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A12466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493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1246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</w:t>
      </w:r>
      <w:r w:rsidR="004F4C84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4F4C8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F4C84">
        <w:rPr>
          <w:rFonts w:ascii="Times New Roman" w:hAnsi="Times New Roman" w:cs="Times New Roman"/>
          <w:sz w:val="24"/>
          <w:szCs w:val="24"/>
        </w:rPr>
        <w:t>.3</w:t>
      </w:r>
      <w:r w:rsidR="007277A2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A5305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способов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организации вычислений и управления на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базе современных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C106D">
        <w:rPr>
          <w:rFonts w:ascii="Times New Roman" w:hAnsi="Times New Roman" w:cs="Times New Roman"/>
          <w:sz w:val="24"/>
          <w:szCs w:val="24"/>
        </w:rPr>
        <w:t xml:space="preserve"> </w:t>
      </w:r>
      <w:r w:rsidR="004F4C84">
        <w:rPr>
          <w:rFonts w:ascii="Times New Roman" w:hAnsi="Times New Roman" w:cs="Times New Roman"/>
          <w:sz w:val="24"/>
          <w:szCs w:val="24"/>
        </w:rPr>
        <w:t>ОПК-11, ОПК-13, ПК-21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924FA7">
      <w:pPr>
        <w:pStyle w:val="a8"/>
        <w:spacing w:before="0" w:beforeAutospacing="0" w:after="0"/>
        <w:ind w:firstLine="709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6178D0" w:rsidRPr="006178D0" w:rsidRDefault="006178D0" w:rsidP="00924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694A74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6178D0" w:rsidP="00924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924FA7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924FA7" w:rsidRPr="00694A74" w:rsidRDefault="00924FA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FA7" w:rsidRPr="00924FA7" w:rsidRDefault="00924FA7" w:rsidP="00924FA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FA7">
        <w:rPr>
          <w:rFonts w:ascii="Times New Roman" w:hAnsi="Times New Roman" w:cs="Times New Roman"/>
          <w:sz w:val="24"/>
          <w:szCs w:val="24"/>
        </w:rPr>
        <w:t xml:space="preserve">Цифровые элементы </w:t>
      </w:r>
      <w:proofErr w:type="spellStart"/>
      <w:r w:rsidRPr="00924FA7">
        <w:rPr>
          <w:rFonts w:ascii="Times New Roman" w:hAnsi="Times New Roman" w:cs="Times New Roman"/>
          <w:sz w:val="24"/>
          <w:szCs w:val="24"/>
        </w:rPr>
        <w:t>микросхемотехники</w:t>
      </w:r>
      <w:proofErr w:type="spellEnd"/>
    </w:p>
    <w:p w:rsidR="00924FA7" w:rsidRPr="00924FA7" w:rsidRDefault="00924FA7" w:rsidP="00924FA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FA7">
        <w:rPr>
          <w:rFonts w:ascii="Times New Roman" w:hAnsi="Times New Roman" w:cs="Times New Roman"/>
          <w:sz w:val="24"/>
          <w:szCs w:val="24"/>
        </w:rPr>
        <w:t>Основы микропроцессорной техники</w:t>
      </w:r>
    </w:p>
    <w:p w:rsidR="00924FA7" w:rsidRPr="00924FA7" w:rsidRDefault="00924FA7" w:rsidP="00924FA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FA7">
        <w:rPr>
          <w:rFonts w:ascii="Times New Roman" w:hAnsi="Times New Roman" w:cs="Times New Roman"/>
          <w:sz w:val="24"/>
          <w:szCs w:val="24"/>
        </w:rPr>
        <w:t xml:space="preserve">Назначение и область применения микропроцессорных устройств </w:t>
      </w:r>
    </w:p>
    <w:p w:rsidR="00924FA7" w:rsidRPr="00924FA7" w:rsidRDefault="00924FA7" w:rsidP="00924FA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FA7">
        <w:rPr>
          <w:rFonts w:ascii="Times New Roman" w:hAnsi="Times New Roman" w:cs="Times New Roman"/>
          <w:sz w:val="24"/>
          <w:szCs w:val="24"/>
        </w:rPr>
        <w:t>Однокристальные микроконтроллеры</w:t>
      </w:r>
    </w:p>
    <w:p w:rsidR="00924FA7" w:rsidRPr="00924FA7" w:rsidRDefault="00924FA7" w:rsidP="00924FA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FA7">
        <w:rPr>
          <w:rFonts w:ascii="Times New Roman" w:hAnsi="Times New Roman" w:cs="Times New Roman"/>
          <w:sz w:val="24"/>
          <w:szCs w:val="24"/>
        </w:rPr>
        <w:t>Программирование систем реального времени</w:t>
      </w:r>
    </w:p>
    <w:p w:rsidR="00924FA7" w:rsidRPr="00924FA7" w:rsidRDefault="00924FA7" w:rsidP="00924FA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FA7">
        <w:rPr>
          <w:rFonts w:ascii="Times New Roman" w:hAnsi="Times New Roman" w:cs="Times New Roman"/>
          <w:sz w:val="24"/>
          <w:szCs w:val="24"/>
        </w:rPr>
        <w:t>Системы управления ЭПС с коллекторными тяговыми двигателями (ЭП1, 2ЭС5к)</w:t>
      </w:r>
    </w:p>
    <w:p w:rsidR="00924FA7" w:rsidRPr="00924FA7" w:rsidRDefault="00924FA7" w:rsidP="00924FA7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FA7">
        <w:rPr>
          <w:rFonts w:ascii="Times New Roman" w:hAnsi="Times New Roman" w:cs="Times New Roman"/>
          <w:sz w:val="24"/>
          <w:szCs w:val="24"/>
        </w:rPr>
        <w:t>Системы управления ЭПС с асинхронными тяговыми двигателями (ЭП10, 2ЭС10, ЭП20, ЭВС Сапсан)</w:t>
      </w:r>
    </w:p>
    <w:p w:rsidR="00924FA7" w:rsidRPr="002F3932" w:rsidRDefault="00924FA7" w:rsidP="00924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12466" w:rsidRDefault="00A124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466" w:rsidRPr="000D7744" w:rsidRDefault="00A12466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12466" w:rsidRPr="000D7744" w:rsidRDefault="00A12466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12466" w:rsidRPr="000D7744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>
        <w:rPr>
          <w:rFonts w:ascii="Times New Roman" w:hAnsi="Times New Roman" w:cs="Times New Roman"/>
          <w:sz w:val="24"/>
          <w:szCs w:val="24"/>
        </w:rPr>
        <w:t>лекции – 32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12466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A12466" w:rsidRPr="000D7744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2466">
        <w:rPr>
          <w:rFonts w:ascii="Times New Roman" w:hAnsi="Times New Roman" w:cs="Times New Roman"/>
          <w:sz w:val="24"/>
          <w:szCs w:val="24"/>
        </w:rPr>
        <w:t>51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12466" w:rsidRPr="000D7744" w:rsidRDefault="00D95B72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466">
        <w:rPr>
          <w:rFonts w:ascii="Times New Roman" w:hAnsi="Times New Roman" w:cs="Times New Roman"/>
          <w:sz w:val="24"/>
          <w:szCs w:val="24"/>
        </w:rPr>
        <w:t>контроль – 9</w:t>
      </w:r>
      <w:r w:rsidR="00A12466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A12466" w:rsidP="00A124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C2D0C"/>
    <w:multiLevelType w:val="hybridMultilevel"/>
    <w:tmpl w:val="4E1043AA"/>
    <w:lvl w:ilvl="0" w:tplc="4A9A6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5D6D"/>
    <w:rsid w:val="001D352A"/>
    <w:rsid w:val="00212A03"/>
    <w:rsid w:val="002528F3"/>
    <w:rsid w:val="002677A1"/>
    <w:rsid w:val="00304772"/>
    <w:rsid w:val="003819DB"/>
    <w:rsid w:val="003879B4"/>
    <w:rsid w:val="003C24FC"/>
    <w:rsid w:val="00403D4E"/>
    <w:rsid w:val="004345A7"/>
    <w:rsid w:val="0045070F"/>
    <w:rsid w:val="0049541F"/>
    <w:rsid w:val="004F4C84"/>
    <w:rsid w:val="0050558B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57FDC"/>
    <w:rsid w:val="00781391"/>
    <w:rsid w:val="007D37CF"/>
    <w:rsid w:val="007E3C95"/>
    <w:rsid w:val="008F1B4A"/>
    <w:rsid w:val="00920F45"/>
    <w:rsid w:val="00924FA7"/>
    <w:rsid w:val="00925AF8"/>
    <w:rsid w:val="00960B5F"/>
    <w:rsid w:val="00976A1B"/>
    <w:rsid w:val="00986C3D"/>
    <w:rsid w:val="009F2C18"/>
    <w:rsid w:val="00A12466"/>
    <w:rsid w:val="00A3637B"/>
    <w:rsid w:val="00A53057"/>
    <w:rsid w:val="00A76C17"/>
    <w:rsid w:val="00AB220C"/>
    <w:rsid w:val="00AE13A5"/>
    <w:rsid w:val="00B74935"/>
    <w:rsid w:val="00BF0E1C"/>
    <w:rsid w:val="00C24BF2"/>
    <w:rsid w:val="00C718A4"/>
    <w:rsid w:val="00CA35C1"/>
    <w:rsid w:val="00CB3E9E"/>
    <w:rsid w:val="00D00295"/>
    <w:rsid w:val="00D06585"/>
    <w:rsid w:val="00D5166C"/>
    <w:rsid w:val="00D95B72"/>
    <w:rsid w:val="00DC106D"/>
    <w:rsid w:val="00E00D05"/>
    <w:rsid w:val="00E811A9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6CD4"/>
  <w15:docId w15:val="{73AAAEFB-3733-443E-BF54-4647CCCE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4671-C811-470F-A5CC-FC61EBB5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2018-04-26T13:34:00Z</dcterms:created>
  <dcterms:modified xsi:type="dcterms:W3CDTF">2018-04-26T13:34:00Z</dcterms:modified>
</cp:coreProperties>
</file>