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55646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</w:t>
      </w:r>
      <w:r w:rsidR="0055646D">
        <w:rPr>
          <w:rFonts w:eastAsia="Times New Roman" w:cs="Times New Roman"/>
          <w:sz w:val="28"/>
          <w:szCs w:val="28"/>
          <w:lang w:eastAsia="ru-RU"/>
        </w:rPr>
        <w:t>ие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</w:t>
      </w:r>
      <w:r w:rsidR="0055646D">
        <w:rPr>
          <w:rFonts w:eastAsia="Times New Roman" w:cs="Times New Roman"/>
          <w:sz w:val="28"/>
          <w:szCs w:val="28"/>
          <w:lang w:eastAsia="ru-RU"/>
        </w:rPr>
        <w:t>ыс</w:t>
      </w:r>
      <w:r w:rsidRPr="00104973">
        <w:rPr>
          <w:rFonts w:eastAsia="Times New Roman" w:cs="Times New Roman"/>
          <w:sz w:val="28"/>
          <w:szCs w:val="28"/>
          <w:lang w:eastAsia="ru-RU"/>
        </w:rPr>
        <w:t>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FE20E1">
        <w:rPr>
          <w:rFonts w:eastAsia="Times New Roman" w:cs="Times New Roman"/>
          <w:sz w:val="28"/>
          <w:szCs w:val="28"/>
          <w:lang w:eastAsia="ru-RU"/>
        </w:rPr>
        <w:t>Электрическая тяга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8D0D84">
        <w:rPr>
          <w:rFonts w:eastAsia="Times New Roman" w:cs="Times New Roman"/>
          <w:sz w:val="28"/>
          <w:szCs w:val="28"/>
          <w:lang w:eastAsia="ru-RU"/>
        </w:rPr>
        <w:t>ФИЗИЧЕСКИЕ ОСНОВЫ ЭЛЕКТ</w:t>
      </w:r>
      <w:r w:rsidR="00BC52EE">
        <w:rPr>
          <w:rFonts w:eastAsia="Times New Roman" w:cs="Times New Roman"/>
          <w:sz w:val="28"/>
          <w:szCs w:val="28"/>
          <w:lang w:eastAsia="ru-RU"/>
        </w:rPr>
        <w:t>Р</w:t>
      </w:r>
      <w:r w:rsidR="008D0D84">
        <w:rPr>
          <w:rFonts w:eastAsia="Times New Roman" w:cs="Times New Roman"/>
          <w:sz w:val="28"/>
          <w:szCs w:val="28"/>
          <w:lang w:eastAsia="ru-RU"/>
        </w:rPr>
        <w:t>ОНИКИ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BC52EE" w:rsidRPr="00BC52EE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BC52EE" w:rsidRPr="00BC52EE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BC52EE" w:rsidRPr="00BC52EE">
        <w:rPr>
          <w:rFonts w:eastAsia="Times New Roman" w:cs="Times New Roman"/>
          <w:sz w:val="28"/>
          <w:szCs w:val="28"/>
          <w:lang w:eastAsia="ru-RU"/>
        </w:rPr>
        <w:t>.4.2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специализации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5B53A4">
        <w:rPr>
          <w:rFonts w:eastAsia="Times New Roman" w:cs="Times New Roman"/>
          <w:sz w:val="28"/>
          <w:szCs w:val="28"/>
          <w:lang w:eastAsia="ru-RU"/>
        </w:rPr>
        <w:t>Электрический транспорт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732CB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B539A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Pr="00104973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539A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B539AE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F93A36" w:rsidRPr="00104973" w:rsidRDefault="00B539AE" w:rsidP="00F93A36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539AE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970CADC" wp14:editId="67231FFA">
            <wp:simplePos x="0" y="0"/>
            <wp:positionH relativeFrom="column">
              <wp:posOffset>-1061086</wp:posOffset>
            </wp:positionH>
            <wp:positionV relativeFrom="paragraph">
              <wp:posOffset>-691515</wp:posOffset>
            </wp:positionV>
            <wp:extent cx="7529147" cy="10639425"/>
            <wp:effectExtent l="0" t="0" r="0" b="0"/>
            <wp:wrapNone/>
            <wp:docPr id="1" name="Рисунок 1" descr="C:\Users\ПГУПС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ГУПС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72" cy="1064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A36" w:rsidRPr="00104973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F93A36" w:rsidRPr="00104973" w:rsidRDefault="00F93A36" w:rsidP="00F93A36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93A36" w:rsidRPr="00104973" w:rsidRDefault="00F93A36" w:rsidP="00F93A36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 и обсуждена на заседании кафедры «</w:t>
      </w:r>
      <w:r>
        <w:rPr>
          <w:rFonts w:eastAsia="Times New Roman" w:cs="Times New Roman"/>
          <w:sz w:val="28"/>
          <w:szCs w:val="28"/>
          <w:lang w:eastAsia="ru-RU"/>
        </w:rPr>
        <w:t>Электрическая тяга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93A36" w:rsidRPr="00104973" w:rsidTr="00EC0895">
        <w:tc>
          <w:tcPr>
            <w:tcW w:w="5070" w:type="dxa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Электрическая тяга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93A36" w:rsidRPr="00104973" w:rsidTr="00EC0895">
        <w:tc>
          <w:tcPr>
            <w:tcW w:w="5070" w:type="dxa"/>
          </w:tcPr>
          <w:p w:rsidR="00F93A36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F93A36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93A36" w:rsidRPr="00104973" w:rsidRDefault="00AB2FC8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93A36" w:rsidRPr="00104973" w:rsidTr="00EC0895">
        <w:tc>
          <w:tcPr>
            <w:tcW w:w="5070" w:type="dxa"/>
          </w:tcPr>
          <w:p w:rsidR="00F93A36" w:rsidRDefault="00F93A36" w:rsidP="00F93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93A36" w:rsidRDefault="00F93A36" w:rsidP="00F93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Транспортные и энергетические системы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93A36" w:rsidRPr="00104973" w:rsidRDefault="00B539AE" w:rsidP="00AB2FC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Д.Н</w:t>
            </w:r>
            <w:r w:rsidR="00F93A3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Курилкин</w:t>
            </w: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B539A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B539A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</w:t>
      </w:r>
      <w:r w:rsidR="00074208">
        <w:rPr>
          <w:rFonts w:eastAsia="Times New Roman" w:cs="Times New Roman"/>
          <w:sz w:val="28"/>
          <w:szCs w:val="28"/>
          <w:lang w:eastAsia="ru-RU"/>
        </w:rPr>
        <w:t>тавлена в соответствии с ФГОС</w:t>
      </w:r>
      <w:r w:rsidR="00B539AE">
        <w:rPr>
          <w:rFonts w:eastAsia="Times New Roman" w:cs="Times New Roman"/>
          <w:sz w:val="28"/>
          <w:szCs w:val="28"/>
          <w:lang w:eastAsia="ru-RU"/>
        </w:rPr>
        <w:t xml:space="preserve"> ВО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C6F92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DC6F92" w:rsidRPr="00DC6F92">
        <w:rPr>
          <w:rFonts w:cs="Times New Roman"/>
          <w:sz w:val="28"/>
          <w:szCs w:val="28"/>
        </w:rPr>
        <w:t>17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DC6F92" w:rsidRPr="00DC6F92">
        <w:rPr>
          <w:rFonts w:cs="Times New Roman"/>
          <w:sz w:val="28"/>
          <w:szCs w:val="28"/>
        </w:rPr>
        <w:t>октября</w:t>
      </w:r>
      <w:r w:rsidR="00DC6F92" w:rsidRPr="00DC6F92">
        <w:rPr>
          <w:rFonts w:eastAsia="Times New Roman" w:cs="Times New Roman"/>
          <w:sz w:val="28"/>
          <w:szCs w:val="28"/>
          <w:lang w:eastAsia="ru-RU"/>
        </w:rPr>
        <w:t xml:space="preserve"> 2016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DC6F92" w:rsidRPr="00DC6F92">
        <w:rPr>
          <w:rFonts w:eastAsia="Times New Roman" w:cs="Times New Roman"/>
          <w:sz w:val="28"/>
          <w:szCs w:val="28"/>
          <w:lang w:eastAsia="ru-RU"/>
        </w:rPr>
        <w:t>1295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DC6F92" w:rsidRPr="00DC6F92">
        <w:rPr>
          <w:rFonts w:cs="Times New Roman"/>
          <w:sz w:val="28"/>
          <w:szCs w:val="28"/>
        </w:rPr>
        <w:t>23.05.03</w:t>
      </w:r>
      <w:r w:rsidR="00DC6F92" w:rsidRPr="009527F4">
        <w:rPr>
          <w:rFonts w:cs="Times New Roman"/>
          <w:szCs w:val="28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C6F92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</w:t>
      </w:r>
      <w:r w:rsidR="000742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74208" w:rsidRPr="00074208">
        <w:rPr>
          <w:rFonts w:eastAsia="Times New Roman" w:cs="Times New Roman"/>
          <w:sz w:val="28"/>
          <w:szCs w:val="28"/>
          <w:lang w:eastAsia="ru-RU"/>
        </w:rPr>
        <w:t>по специализации «</w:t>
      </w:r>
      <w:r w:rsidR="004C617C">
        <w:rPr>
          <w:rFonts w:eastAsia="Times New Roman" w:cs="Times New Roman"/>
          <w:sz w:val="28"/>
          <w:szCs w:val="28"/>
          <w:lang w:eastAsia="ru-RU"/>
        </w:rPr>
        <w:t>Электрический</w:t>
      </w:r>
      <w:r w:rsidR="00074208" w:rsidRPr="00074208">
        <w:rPr>
          <w:rFonts w:eastAsia="Times New Roman" w:cs="Times New Roman"/>
          <w:sz w:val="28"/>
          <w:szCs w:val="28"/>
          <w:lang w:eastAsia="ru-RU"/>
        </w:rPr>
        <w:t xml:space="preserve"> транспорт</w:t>
      </w:r>
      <w:r w:rsidR="004C617C">
        <w:rPr>
          <w:rFonts w:eastAsia="Times New Roman" w:cs="Times New Roman"/>
          <w:sz w:val="28"/>
          <w:szCs w:val="28"/>
          <w:lang w:eastAsia="ru-RU"/>
        </w:rPr>
        <w:t xml:space="preserve"> железных дорог</w:t>
      </w:r>
      <w:r w:rsidR="00074208" w:rsidRPr="00074208">
        <w:rPr>
          <w:rFonts w:eastAsia="Times New Roman" w:cs="Times New Roman"/>
          <w:sz w:val="28"/>
          <w:szCs w:val="28"/>
          <w:lang w:eastAsia="ru-RU"/>
        </w:rPr>
        <w:t>»,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дисциплине «</w:t>
      </w:r>
      <w:r w:rsidR="0086796B">
        <w:rPr>
          <w:rFonts w:eastAsia="Times New Roman" w:cs="Times New Roman"/>
          <w:sz w:val="28"/>
          <w:szCs w:val="28"/>
          <w:lang w:eastAsia="ru-RU"/>
        </w:rPr>
        <w:t>Физические основы электроники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480B69" w:rsidRPr="00834202" w:rsidRDefault="00480B69" w:rsidP="00480B69">
      <w:pPr>
        <w:pStyle w:val="a8"/>
        <w:ind w:left="0" w:firstLine="709"/>
        <w:jc w:val="both"/>
        <w:rPr>
          <w:sz w:val="28"/>
          <w:szCs w:val="28"/>
        </w:rPr>
      </w:pPr>
      <w:r w:rsidRPr="00834202">
        <w:rPr>
          <w:sz w:val="28"/>
          <w:szCs w:val="28"/>
        </w:rPr>
        <w:t>Целью изучения дисциплины «</w:t>
      </w:r>
      <w:r w:rsidR="0086796B">
        <w:rPr>
          <w:sz w:val="28"/>
          <w:szCs w:val="28"/>
        </w:rPr>
        <w:t>Физические основы электроники</w:t>
      </w:r>
      <w:r w:rsidRPr="00834202">
        <w:rPr>
          <w:sz w:val="28"/>
          <w:szCs w:val="28"/>
        </w:rPr>
        <w:t xml:space="preserve">» является обучение </w:t>
      </w:r>
      <w:r w:rsidR="00444472">
        <w:rPr>
          <w:sz w:val="28"/>
          <w:szCs w:val="28"/>
        </w:rPr>
        <w:t>студентов основам анализа процессов в полупроводниковых приборах в нормальных и аварийных режимах</w:t>
      </w:r>
      <w:r w:rsidRPr="00834202">
        <w:rPr>
          <w:sz w:val="28"/>
          <w:szCs w:val="28"/>
        </w:rPr>
        <w:t xml:space="preserve">; </w:t>
      </w:r>
      <w:r w:rsidRPr="00834202">
        <w:rPr>
          <w:color w:val="000000"/>
          <w:sz w:val="28"/>
          <w:szCs w:val="28"/>
        </w:rPr>
        <w:t>навыкам самостоятельн</w:t>
      </w:r>
      <w:r w:rsidR="0086796B">
        <w:rPr>
          <w:color w:val="000000"/>
          <w:sz w:val="28"/>
          <w:szCs w:val="28"/>
        </w:rPr>
        <w:t>ой</w:t>
      </w:r>
      <w:r w:rsidRPr="00834202">
        <w:rPr>
          <w:color w:val="000000"/>
          <w:sz w:val="28"/>
          <w:szCs w:val="28"/>
        </w:rPr>
        <w:t xml:space="preserve"> </w:t>
      </w:r>
      <w:r w:rsidR="0086796B">
        <w:rPr>
          <w:color w:val="000000"/>
          <w:sz w:val="28"/>
          <w:szCs w:val="28"/>
        </w:rPr>
        <w:t>работы с полупроводниковыми приборами,</w:t>
      </w:r>
      <w:r w:rsidRPr="00834202">
        <w:rPr>
          <w:color w:val="000000"/>
          <w:sz w:val="28"/>
          <w:szCs w:val="28"/>
        </w:rPr>
        <w:t xml:space="preserve"> </w:t>
      </w:r>
      <w:r w:rsidR="00444472">
        <w:rPr>
          <w:color w:val="000000"/>
          <w:sz w:val="28"/>
          <w:szCs w:val="28"/>
        </w:rPr>
        <w:t>принципам моделирования полупроводниковых приборов на ЭВМ</w:t>
      </w:r>
      <w:r w:rsidRPr="00834202">
        <w:rPr>
          <w:sz w:val="28"/>
          <w:szCs w:val="28"/>
        </w:rPr>
        <w:t>.</w:t>
      </w:r>
    </w:p>
    <w:p w:rsidR="00480B69" w:rsidRPr="00834202" w:rsidRDefault="00480B69" w:rsidP="00480B69">
      <w:pPr>
        <w:pStyle w:val="11"/>
        <w:ind w:left="0" w:firstLine="709"/>
        <w:contextualSpacing w:val="0"/>
        <w:jc w:val="both"/>
        <w:rPr>
          <w:rFonts w:cs="Times New Roman"/>
          <w:szCs w:val="28"/>
        </w:rPr>
      </w:pPr>
      <w:r w:rsidRPr="0083420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80B69" w:rsidRPr="00834202" w:rsidRDefault="00444472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 теории проводимости в металлах, диэлектриках, полупроводниках</w:t>
      </w:r>
      <w:r w:rsidR="00480B69" w:rsidRPr="00834202">
        <w:rPr>
          <w:sz w:val="28"/>
          <w:szCs w:val="28"/>
        </w:rPr>
        <w:t>;</w:t>
      </w:r>
    </w:p>
    <w:p w:rsidR="00480B69" w:rsidRPr="00834202" w:rsidRDefault="00444472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проводимости в чистых и примесных полупроводниках</w:t>
      </w:r>
      <w:r w:rsidR="00480B69" w:rsidRPr="00834202">
        <w:rPr>
          <w:sz w:val="28"/>
          <w:szCs w:val="28"/>
        </w:rPr>
        <w:t>;</w:t>
      </w:r>
    </w:p>
    <w:p w:rsidR="00480B69" w:rsidRPr="00834202" w:rsidRDefault="00480B69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sz w:val="28"/>
          <w:szCs w:val="28"/>
        </w:rPr>
      </w:pPr>
      <w:r w:rsidRPr="00834202">
        <w:rPr>
          <w:sz w:val="28"/>
          <w:szCs w:val="28"/>
        </w:rPr>
        <w:t xml:space="preserve">изучение </w:t>
      </w:r>
      <w:r w:rsidR="00444472">
        <w:rPr>
          <w:sz w:val="28"/>
          <w:szCs w:val="28"/>
        </w:rPr>
        <w:t>процесс</w:t>
      </w:r>
      <w:r w:rsidR="005A0AB6">
        <w:rPr>
          <w:sz w:val="28"/>
          <w:szCs w:val="28"/>
        </w:rPr>
        <w:t>ов при образовании электронно-</w:t>
      </w:r>
      <w:r w:rsidR="00444472">
        <w:rPr>
          <w:sz w:val="28"/>
          <w:szCs w:val="28"/>
        </w:rPr>
        <w:t>дырочн</w:t>
      </w:r>
      <w:r w:rsidR="00B539AE">
        <w:rPr>
          <w:sz w:val="28"/>
          <w:szCs w:val="28"/>
        </w:rPr>
        <w:t>ых переходов и переходов металл-</w:t>
      </w:r>
      <w:r w:rsidR="00444472">
        <w:rPr>
          <w:sz w:val="28"/>
          <w:szCs w:val="28"/>
        </w:rPr>
        <w:t>полупроводник</w:t>
      </w:r>
      <w:r w:rsidRPr="00834202">
        <w:rPr>
          <w:sz w:val="28"/>
          <w:szCs w:val="28"/>
        </w:rPr>
        <w:t>;</w:t>
      </w:r>
    </w:p>
    <w:p w:rsidR="00480B69" w:rsidRPr="00834202" w:rsidRDefault="00480B69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sz w:val="28"/>
          <w:szCs w:val="28"/>
        </w:rPr>
      </w:pPr>
      <w:r w:rsidRPr="00834202">
        <w:rPr>
          <w:sz w:val="28"/>
          <w:szCs w:val="28"/>
        </w:rPr>
        <w:t xml:space="preserve">изучение методов </w:t>
      </w:r>
      <w:r w:rsidR="00CD67C5">
        <w:rPr>
          <w:sz w:val="28"/>
          <w:szCs w:val="28"/>
        </w:rPr>
        <w:t>получения электрических переходов</w:t>
      </w:r>
      <w:r w:rsidRPr="00834202">
        <w:rPr>
          <w:sz w:val="28"/>
          <w:szCs w:val="28"/>
        </w:rPr>
        <w:t>;</w:t>
      </w:r>
    </w:p>
    <w:p w:rsidR="00480B69" w:rsidRPr="00CD67C5" w:rsidRDefault="00B539AE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конструкции</w:t>
      </w:r>
      <w:r w:rsidR="00CD67C5" w:rsidRPr="00CD67C5">
        <w:rPr>
          <w:sz w:val="28"/>
          <w:szCs w:val="28"/>
        </w:rPr>
        <w:t xml:space="preserve"> и свойств полупроводниковых приборов с одним (диоды), двумя (транзисторы) и тремя (тиристоры) переходами</w:t>
      </w:r>
      <w:r w:rsidR="00480B69" w:rsidRPr="00CD67C5">
        <w:rPr>
          <w:sz w:val="28"/>
          <w:szCs w:val="28"/>
        </w:rPr>
        <w:t>;</w:t>
      </w:r>
    </w:p>
    <w:p w:rsidR="00480B69" w:rsidRPr="00CD67C5" w:rsidRDefault="00480B69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sz w:val="28"/>
          <w:szCs w:val="28"/>
        </w:rPr>
      </w:pPr>
      <w:r w:rsidRPr="00CD67C5">
        <w:rPr>
          <w:sz w:val="28"/>
          <w:szCs w:val="28"/>
        </w:rPr>
        <w:t xml:space="preserve">изучение </w:t>
      </w:r>
      <w:r w:rsidR="00CD67C5" w:rsidRPr="00CD67C5">
        <w:rPr>
          <w:sz w:val="28"/>
          <w:szCs w:val="28"/>
        </w:rPr>
        <w:t>конструкции и свойств униполярных и гибридных (</w:t>
      </w:r>
      <w:r w:rsidR="00CD67C5" w:rsidRPr="00CD67C5">
        <w:rPr>
          <w:sz w:val="28"/>
          <w:szCs w:val="28"/>
          <w:lang w:val="en-US"/>
        </w:rPr>
        <w:t>IGBT</w:t>
      </w:r>
      <w:r w:rsidR="00CD67C5" w:rsidRPr="00CD67C5">
        <w:rPr>
          <w:sz w:val="28"/>
          <w:szCs w:val="28"/>
        </w:rPr>
        <w:t>) транзисторов</w:t>
      </w:r>
      <w:r w:rsidRPr="00CD67C5">
        <w:rPr>
          <w:sz w:val="28"/>
          <w:szCs w:val="28"/>
        </w:rPr>
        <w:t>.</w:t>
      </w:r>
    </w:p>
    <w:p w:rsidR="00CD67C5" w:rsidRPr="00CD67C5" w:rsidRDefault="00CD67C5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sz w:val="28"/>
          <w:szCs w:val="28"/>
        </w:rPr>
      </w:pPr>
      <w:r w:rsidRPr="00CD67C5">
        <w:rPr>
          <w:sz w:val="28"/>
          <w:szCs w:val="28"/>
        </w:rPr>
        <w:t>изучение способов применения силовых полупроводниковых приборов в схемах преобразователей электрического подвижного состава.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B539A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B539A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B539A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480B69" w:rsidRPr="00834202" w:rsidRDefault="00480B69" w:rsidP="00B539AE">
      <w:pPr>
        <w:pStyle w:val="a8"/>
        <w:ind w:firstLine="348"/>
        <w:rPr>
          <w:b/>
          <w:bCs/>
          <w:caps/>
          <w:sz w:val="28"/>
          <w:szCs w:val="28"/>
        </w:rPr>
      </w:pPr>
      <w:r w:rsidRPr="00834202">
        <w:rPr>
          <w:b/>
          <w:bCs/>
          <w:caps/>
          <w:sz w:val="28"/>
          <w:szCs w:val="28"/>
        </w:rPr>
        <w:t>Знать:</w:t>
      </w:r>
    </w:p>
    <w:p w:rsidR="001C1D75" w:rsidRPr="001C1D75" w:rsidRDefault="001C1D75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теории проводимости; </w:t>
      </w:r>
    </w:p>
    <w:p w:rsidR="001C1D75" w:rsidRPr="001C1D75" w:rsidRDefault="001C1D75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получения электронно дырочных переходов; </w:t>
      </w:r>
    </w:p>
    <w:p w:rsidR="001C1D75" w:rsidRPr="001C1D75" w:rsidRDefault="001C1D75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 w:val="28"/>
          <w:szCs w:val="28"/>
        </w:rPr>
      </w:pPr>
      <w:r>
        <w:rPr>
          <w:color w:val="000000"/>
          <w:sz w:val="28"/>
          <w:szCs w:val="28"/>
        </w:rPr>
        <w:t xml:space="preserve">вольт-амперную характеристику </w:t>
      </w:r>
      <w:r>
        <w:rPr>
          <w:color w:val="000000"/>
          <w:sz w:val="28"/>
          <w:szCs w:val="28"/>
          <w:lang w:val="en-US"/>
        </w:rPr>
        <w:t>p</w:t>
      </w:r>
      <w:r w:rsidRPr="001C1D7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перехода и её аналитическое выражение; </w:t>
      </w:r>
    </w:p>
    <w:p w:rsidR="00480B69" w:rsidRPr="00834202" w:rsidRDefault="001C1D75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539AE">
        <w:rPr>
          <w:color w:val="000000"/>
          <w:sz w:val="28"/>
          <w:szCs w:val="28"/>
        </w:rPr>
        <w:t>иды полупроводниковых приборов,</w:t>
      </w:r>
      <w:r>
        <w:rPr>
          <w:color w:val="000000"/>
          <w:sz w:val="28"/>
          <w:szCs w:val="28"/>
        </w:rPr>
        <w:t xml:space="preserve"> их основн</w:t>
      </w:r>
      <w:r w:rsidR="00B539AE">
        <w:rPr>
          <w:color w:val="000000"/>
          <w:sz w:val="28"/>
          <w:szCs w:val="28"/>
        </w:rPr>
        <w:t xml:space="preserve">ые характеристики и параметры, </w:t>
      </w:r>
      <w:r>
        <w:rPr>
          <w:color w:val="000000"/>
          <w:sz w:val="28"/>
          <w:szCs w:val="28"/>
        </w:rPr>
        <w:t>режимы рабо</w:t>
      </w:r>
      <w:r w:rsidR="00B539AE">
        <w:rPr>
          <w:color w:val="000000"/>
          <w:sz w:val="28"/>
          <w:szCs w:val="28"/>
        </w:rPr>
        <w:t>ты полупроводниковых приборов.</w:t>
      </w:r>
    </w:p>
    <w:p w:rsidR="00480B69" w:rsidRPr="00834202" w:rsidRDefault="00480B69" w:rsidP="00B539AE">
      <w:pPr>
        <w:pStyle w:val="a8"/>
        <w:ind w:firstLine="348"/>
        <w:rPr>
          <w:color w:val="000000"/>
          <w:sz w:val="28"/>
          <w:szCs w:val="28"/>
        </w:rPr>
      </w:pPr>
      <w:r w:rsidRPr="00834202">
        <w:rPr>
          <w:b/>
          <w:bCs/>
          <w:iCs/>
          <w:caps/>
          <w:color w:val="000000"/>
          <w:sz w:val="28"/>
          <w:szCs w:val="28"/>
        </w:rPr>
        <w:t>уметь</w:t>
      </w:r>
      <w:r w:rsidRPr="00834202">
        <w:rPr>
          <w:color w:val="000000"/>
          <w:sz w:val="28"/>
          <w:szCs w:val="28"/>
        </w:rPr>
        <w:t>:</w:t>
      </w:r>
    </w:p>
    <w:p w:rsidR="00480B69" w:rsidRPr="001C1D75" w:rsidRDefault="001C1D75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 w:val="28"/>
          <w:szCs w:val="28"/>
        </w:rPr>
      </w:pPr>
      <w:r>
        <w:rPr>
          <w:color w:val="000000"/>
          <w:sz w:val="28"/>
          <w:szCs w:val="28"/>
        </w:rPr>
        <w:t>производить выбор полупроводниковых приборов при проектировании схем преобразователей электроэнергии</w:t>
      </w:r>
      <w:r w:rsidR="00480B69" w:rsidRPr="00834202">
        <w:rPr>
          <w:color w:val="000000"/>
          <w:sz w:val="28"/>
          <w:szCs w:val="28"/>
        </w:rPr>
        <w:t>.</w:t>
      </w:r>
    </w:p>
    <w:p w:rsidR="001C1D75" w:rsidRPr="00834202" w:rsidRDefault="001C1D75" w:rsidP="001C1D75">
      <w:pPr>
        <w:pStyle w:val="a8"/>
        <w:ind w:left="709" w:firstLine="0"/>
        <w:jc w:val="both"/>
        <w:rPr>
          <w:b/>
          <w:bCs/>
          <w:caps/>
          <w:sz w:val="28"/>
          <w:szCs w:val="28"/>
        </w:rPr>
      </w:pPr>
    </w:p>
    <w:p w:rsidR="00480B69" w:rsidRPr="00834202" w:rsidRDefault="00480B69" w:rsidP="00480B69">
      <w:pPr>
        <w:pStyle w:val="a8"/>
        <w:ind w:left="0" w:firstLine="709"/>
        <w:rPr>
          <w:color w:val="000000"/>
          <w:sz w:val="28"/>
          <w:szCs w:val="28"/>
        </w:rPr>
      </w:pPr>
      <w:r w:rsidRPr="00834202">
        <w:rPr>
          <w:b/>
          <w:bCs/>
          <w:iCs/>
          <w:caps/>
          <w:color w:val="000000"/>
          <w:sz w:val="28"/>
          <w:szCs w:val="28"/>
        </w:rPr>
        <w:lastRenderedPageBreak/>
        <w:t>владеть</w:t>
      </w:r>
      <w:r w:rsidRPr="00834202">
        <w:rPr>
          <w:color w:val="000000"/>
          <w:sz w:val="28"/>
          <w:szCs w:val="28"/>
        </w:rPr>
        <w:t>:</w:t>
      </w:r>
    </w:p>
    <w:p w:rsidR="00480B69" w:rsidRPr="001C1D75" w:rsidRDefault="001C1D75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 w:val="28"/>
          <w:szCs w:val="28"/>
        </w:rPr>
      </w:pPr>
      <w:r>
        <w:rPr>
          <w:color w:val="000000"/>
          <w:sz w:val="28"/>
          <w:szCs w:val="28"/>
        </w:rPr>
        <w:t>методами расчета характеристик полупроводниковых приборов</w:t>
      </w:r>
      <w:r w:rsidR="005F5AD2">
        <w:rPr>
          <w:color w:val="000000"/>
          <w:sz w:val="28"/>
          <w:szCs w:val="28"/>
        </w:rPr>
        <w:t xml:space="preserve"> и устройств на их основе</w:t>
      </w:r>
      <w:r>
        <w:rPr>
          <w:color w:val="000000"/>
          <w:sz w:val="28"/>
          <w:szCs w:val="28"/>
        </w:rPr>
        <w:t>;</w:t>
      </w:r>
    </w:p>
    <w:p w:rsidR="001C1D75" w:rsidRPr="001C1D75" w:rsidRDefault="001C1D75" w:rsidP="00480B69">
      <w:pPr>
        <w:pStyle w:val="a8"/>
        <w:numPr>
          <w:ilvl w:val="0"/>
          <w:numId w:val="29"/>
        </w:numPr>
        <w:tabs>
          <w:tab w:val="clear" w:pos="1778"/>
          <w:tab w:val="num" w:pos="1134"/>
        </w:tabs>
        <w:ind w:left="0"/>
        <w:jc w:val="both"/>
        <w:rPr>
          <w:bCs/>
          <w:caps/>
          <w:sz w:val="28"/>
          <w:szCs w:val="28"/>
        </w:rPr>
      </w:pPr>
      <w:r w:rsidRPr="001C1D7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пособами математического моделирования схем на основе полупроводниковых приборов</w:t>
      </w:r>
      <w:r w:rsidR="005F5AD2"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636799">
      <w:pPr>
        <w:spacing w:after="0" w:line="24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</w:t>
      </w:r>
      <w:r w:rsidR="00480B69">
        <w:rPr>
          <w:rFonts w:eastAsia="Times New Roman" w:cs="Times New Roman"/>
          <w:sz w:val="28"/>
          <w:szCs w:val="28"/>
          <w:lang w:eastAsia="ru-RU"/>
        </w:rPr>
        <w:t>).</w:t>
      </w:r>
    </w:p>
    <w:p w:rsidR="00104973" w:rsidRPr="00104973" w:rsidRDefault="00104973" w:rsidP="0063679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930B41" w:rsidRPr="00930B41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 w:rsidR="00930B41"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086F85">
        <w:rPr>
          <w:rFonts w:eastAsia="Times New Roman" w:cs="Times New Roman"/>
          <w:bCs/>
          <w:sz w:val="28"/>
          <w:szCs w:val="28"/>
          <w:lang w:eastAsia="ru-RU"/>
        </w:rPr>
        <w:t xml:space="preserve">виду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086F85" w:rsidRPr="00086F85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086F85" w:rsidRPr="00086F85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Default="00074208" w:rsidP="00086F85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6C0D">
        <w:rPr>
          <w:rFonts w:eastAsia="Times New Roman" w:cs="Times New Roman"/>
          <w:sz w:val="28"/>
          <w:szCs w:val="28"/>
          <w:lang w:eastAsia="ru-RU"/>
        </w:rPr>
        <w:t>способностью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</w:t>
      </w:r>
      <w:r>
        <w:rPr>
          <w:rFonts w:eastAsia="Times New Roman" w:cs="Times New Roman"/>
          <w:sz w:val="28"/>
          <w:szCs w:val="28"/>
          <w:lang w:eastAsia="ru-RU"/>
        </w:rPr>
        <w:t xml:space="preserve"> (ОПК-2)</w:t>
      </w:r>
      <w:r w:rsidR="00636799">
        <w:rPr>
          <w:rFonts w:eastAsia="Times New Roman" w:cs="Times New Roman"/>
          <w:sz w:val="28"/>
          <w:szCs w:val="28"/>
          <w:lang w:eastAsia="ru-RU"/>
        </w:rPr>
        <w:t>;</w:t>
      </w:r>
    </w:p>
    <w:p w:rsidR="00636799" w:rsidRPr="00086F85" w:rsidRDefault="00636799" w:rsidP="00636799">
      <w:pPr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799">
        <w:rPr>
          <w:rFonts w:eastAsia="Times New Roman" w:cs="Times New Roman"/>
          <w:sz w:val="28"/>
          <w:szCs w:val="28"/>
          <w:lang w:eastAsia="ru-RU"/>
        </w:rPr>
        <w:t>способностью демонстрировать знания характеристик и условий эксплуатации электронных преобразователей для электроподвижного состава, применять устройства преобразования электрической энергии на подвижном составе железных дорог, включая методы и средства их диагностирования, технического обслуживания и ремонта, владением методами анализа электромагнитных процессов в статических преобразователях тяговых электроприводов, методами расчета и проектирования преобразовательных устройств подвижного состава, а также методами их технического обслуживания и ремонта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(ПСК-3.5).</w:t>
      </w:r>
    </w:p>
    <w:p w:rsidR="00104973" w:rsidRPr="00104973" w:rsidRDefault="00104973" w:rsidP="0063679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63679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60673C" w:rsidRPr="00104973" w:rsidRDefault="0060673C" w:rsidP="0055646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63679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117D1F">
        <w:rPr>
          <w:rFonts w:eastAsia="Times New Roman" w:cs="Times New Roman"/>
          <w:sz w:val="28"/>
          <w:szCs w:val="28"/>
          <w:lang w:eastAsia="ru-RU"/>
        </w:rPr>
        <w:t>Физические основы электроники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17D1F" w:rsidRPr="00BC52EE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17D1F" w:rsidRPr="00BC52EE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117D1F" w:rsidRPr="00BC52EE">
        <w:rPr>
          <w:rFonts w:eastAsia="Times New Roman" w:cs="Times New Roman"/>
          <w:sz w:val="28"/>
          <w:szCs w:val="28"/>
          <w:lang w:eastAsia="ru-RU"/>
        </w:rPr>
        <w:t>.4.2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60673C">
        <w:rPr>
          <w:rFonts w:eastAsia="Times New Roman" w:cs="Times New Roman"/>
          <w:sz w:val="28"/>
          <w:szCs w:val="28"/>
          <w:lang w:eastAsia="ru-RU"/>
        </w:rPr>
        <w:t xml:space="preserve">вариативной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="0060673C">
        <w:rPr>
          <w:rFonts w:eastAsia="Times New Roman" w:cs="Times New Roman"/>
          <w:sz w:val="28"/>
          <w:szCs w:val="28"/>
          <w:lang w:eastAsia="ru-RU"/>
        </w:rPr>
        <w:t>дисциплиной по выбору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60673C" w:rsidRDefault="0060673C" w:rsidP="0055646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63679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83468">
        <w:rPr>
          <w:rFonts w:eastAsia="Times New Roman" w:cs="Times New Roman"/>
          <w:sz w:val="28"/>
          <w:szCs w:val="28"/>
          <w:lang w:eastAsia="ru-RU"/>
        </w:rPr>
        <w:t>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36799" w:rsidRPr="00636799" w:rsidTr="00636799">
        <w:trPr>
          <w:jc w:val="center"/>
        </w:trPr>
        <w:tc>
          <w:tcPr>
            <w:tcW w:w="5353" w:type="dxa"/>
            <w:vMerge w:val="restar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3679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3679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6799">
              <w:rPr>
                <w:b/>
                <w:sz w:val="28"/>
                <w:szCs w:val="28"/>
              </w:rPr>
              <w:t>Семестр</w:t>
            </w:r>
          </w:p>
        </w:tc>
      </w:tr>
      <w:tr w:rsidR="00636799" w:rsidRPr="00636799" w:rsidTr="00636799">
        <w:trPr>
          <w:jc w:val="center"/>
        </w:trPr>
        <w:tc>
          <w:tcPr>
            <w:tcW w:w="5353" w:type="dxa"/>
            <w:vMerge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6799">
              <w:rPr>
                <w:b/>
                <w:sz w:val="28"/>
                <w:szCs w:val="28"/>
              </w:rPr>
              <w:t>5</w:t>
            </w:r>
          </w:p>
        </w:tc>
      </w:tr>
      <w:tr w:rsidR="00636799" w:rsidRPr="00636799" w:rsidTr="00636799">
        <w:trPr>
          <w:trHeight w:val="645"/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lastRenderedPageBreak/>
              <w:t>Контактная работа (по видам учебных занятий)</w:t>
            </w:r>
          </w:p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В том числе:</w:t>
            </w:r>
          </w:p>
          <w:p w:rsidR="00636799" w:rsidRPr="00636799" w:rsidRDefault="00636799" w:rsidP="00636799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лекции (Л)</w:t>
            </w:r>
          </w:p>
          <w:p w:rsidR="00636799" w:rsidRPr="00636799" w:rsidRDefault="00636799" w:rsidP="00636799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практические работы (ПР)</w:t>
            </w:r>
          </w:p>
          <w:p w:rsidR="00636799" w:rsidRPr="00636799" w:rsidRDefault="00636799" w:rsidP="00636799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636799" w:rsidRPr="00636799" w:rsidRDefault="00636799" w:rsidP="00636799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96</w:t>
            </w:r>
          </w:p>
          <w:p w:rsidR="00636799" w:rsidRPr="00636799" w:rsidRDefault="00636799" w:rsidP="00636799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  <w:p w:rsidR="00636799" w:rsidRPr="00636799" w:rsidRDefault="00636799" w:rsidP="00636799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  <w:p w:rsidR="00636799" w:rsidRPr="00636799" w:rsidRDefault="00636799" w:rsidP="00636799">
            <w:pPr>
              <w:pStyle w:val="a8"/>
              <w:ind w:left="64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 xml:space="preserve">    32</w:t>
            </w:r>
          </w:p>
          <w:p w:rsidR="00636799" w:rsidRPr="00636799" w:rsidRDefault="00636799" w:rsidP="00636799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32</w:t>
            </w:r>
          </w:p>
          <w:p w:rsidR="00636799" w:rsidRPr="00636799" w:rsidRDefault="00636799" w:rsidP="00636799">
            <w:pPr>
              <w:pStyle w:val="a8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092" w:type="dxa"/>
          </w:tcPr>
          <w:p w:rsidR="00636799" w:rsidRPr="00636799" w:rsidRDefault="00636799" w:rsidP="00636799">
            <w:pPr>
              <w:pStyle w:val="a8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96</w:t>
            </w:r>
          </w:p>
          <w:p w:rsidR="00636799" w:rsidRPr="00636799" w:rsidRDefault="00636799" w:rsidP="00636799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  <w:p w:rsidR="00636799" w:rsidRPr="00636799" w:rsidRDefault="00636799" w:rsidP="00636799">
            <w:pPr>
              <w:pStyle w:val="a8"/>
              <w:jc w:val="center"/>
              <w:rPr>
                <w:bCs/>
                <w:sz w:val="28"/>
                <w:szCs w:val="28"/>
              </w:rPr>
            </w:pPr>
          </w:p>
          <w:p w:rsidR="00636799" w:rsidRPr="00636799" w:rsidRDefault="00636799" w:rsidP="00636799">
            <w:pPr>
              <w:pStyle w:val="a8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32</w:t>
            </w:r>
          </w:p>
          <w:p w:rsidR="00636799" w:rsidRPr="00636799" w:rsidRDefault="00636799" w:rsidP="00636799">
            <w:pPr>
              <w:pStyle w:val="a8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32</w:t>
            </w:r>
          </w:p>
          <w:p w:rsidR="00636799" w:rsidRPr="00636799" w:rsidRDefault="00636799" w:rsidP="00636799">
            <w:pPr>
              <w:pStyle w:val="a8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32</w:t>
            </w:r>
          </w:p>
        </w:tc>
      </w:tr>
      <w:tr w:rsidR="00636799" w:rsidRPr="00636799" w:rsidTr="00636799">
        <w:trPr>
          <w:trHeight w:val="101"/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636799" w:rsidRPr="00636799" w:rsidRDefault="00636799" w:rsidP="00636799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48</w:t>
            </w:r>
          </w:p>
        </w:tc>
        <w:tc>
          <w:tcPr>
            <w:tcW w:w="2092" w:type="dxa"/>
            <w:vAlign w:val="center"/>
          </w:tcPr>
          <w:p w:rsidR="00636799" w:rsidRPr="00636799" w:rsidRDefault="00636799" w:rsidP="00636799">
            <w:pPr>
              <w:spacing w:after="0" w:line="240" w:lineRule="auto"/>
              <w:jc w:val="center"/>
              <w:rPr>
                <w:kern w:val="20"/>
                <w:sz w:val="28"/>
                <w:szCs w:val="28"/>
              </w:rPr>
            </w:pPr>
            <w:r w:rsidRPr="00636799">
              <w:rPr>
                <w:kern w:val="20"/>
                <w:sz w:val="28"/>
                <w:szCs w:val="28"/>
              </w:rPr>
              <w:t>48</w:t>
            </w:r>
          </w:p>
        </w:tc>
      </w:tr>
      <w:tr w:rsidR="00636799" w:rsidRPr="00636799" w:rsidTr="00636799">
        <w:trPr>
          <w:trHeight w:val="101"/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</w:tcPr>
          <w:p w:rsidR="00636799" w:rsidRPr="00636799" w:rsidRDefault="00636799" w:rsidP="00636799">
            <w:pPr>
              <w:pStyle w:val="a8"/>
              <w:jc w:val="center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</w:tcPr>
          <w:p w:rsidR="00636799" w:rsidRPr="00636799" w:rsidRDefault="00636799" w:rsidP="0063679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36</w:t>
            </w:r>
          </w:p>
        </w:tc>
      </w:tr>
      <w:tr w:rsidR="00636799" w:rsidRPr="00636799" w:rsidTr="00636799">
        <w:trPr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636799" w:rsidRPr="00636799" w:rsidRDefault="00636799" w:rsidP="00636799">
            <w:pPr>
              <w:pStyle w:val="a8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Э, КР</w:t>
            </w:r>
          </w:p>
        </w:tc>
        <w:tc>
          <w:tcPr>
            <w:tcW w:w="2092" w:type="dxa"/>
          </w:tcPr>
          <w:p w:rsidR="00636799" w:rsidRPr="00636799" w:rsidRDefault="00636799" w:rsidP="00636799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Э, КР</w:t>
            </w:r>
          </w:p>
        </w:tc>
      </w:tr>
      <w:tr w:rsidR="00636799" w:rsidRPr="00636799" w:rsidTr="00636799">
        <w:trPr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636799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636799" w:rsidRPr="00636799" w:rsidRDefault="00636799" w:rsidP="00636799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636799">
              <w:rPr>
                <w:bCs/>
                <w:sz w:val="28"/>
                <w:szCs w:val="28"/>
              </w:rPr>
              <w:t>180/5</w:t>
            </w:r>
          </w:p>
        </w:tc>
        <w:tc>
          <w:tcPr>
            <w:tcW w:w="2092" w:type="dxa"/>
          </w:tcPr>
          <w:p w:rsidR="00636799" w:rsidRPr="00636799" w:rsidRDefault="00636799" w:rsidP="00636799">
            <w:pPr>
              <w:pStyle w:val="1"/>
              <w:spacing w:after="0" w:afterAutospacing="0"/>
              <w:jc w:val="center"/>
              <w:rPr>
                <w:b w:val="0"/>
                <w:caps/>
                <w:sz w:val="28"/>
                <w:szCs w:val="28"/>
              </w:rPr>
            </w:pPr>
            <w:r w:rsidRPr="00636799">
              <w:rPr>
                <w:b w:val="0"/>
                <w:sz w:val="28"/>
                <w:szCs w:val="28"/>
              </w:rPr>
              <w:t>180/5</w:t>
            </w:r>
          </w:p>
        </w:tc>
      </w:tr>
    </w:tbl>
    <w:p w:rsidR="00104973" w:rsidRPr="00104973" w:rsidRDefault="00104973" w:rsidP="0063679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636799" w:rsidP="00636799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6E2F0C"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36799" w:rsidRPr="00636799" w:rsidTr="00636799">
        <w:trPr>
          <w:trHeight w:val="365"/>
          <w:jc w:val="center"/>
        </w:trPr>
        <w:tc>
          <w:tcPr>
            <w:tcW w:w="5353" w:type="dxa"/>
            <w:vMerge w:val="restart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636799" w:rsidRPr="00636799" w:rsidTr="00636799">
        <w:trPr>
          <w:trHeight w:val="156"/>
          <w:jc w:val="center"/>
        </w:trPr>
        <w:tc>
          <w:tcPr>
            <w:tcW w:w="5353" w:type="dxa"/>
            <w:vMerge/>
            <w:vAlign w:val="center"/>
          </w:tcPr>
          <w:p w:rsidR="00636799" w:rsidRPr="00636799" w:rsidRDefault="00636799" w:rsidP="00636799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36799" w:rsidRPr="00636799" w:rsidRDefault="00636799" w:rsidP="00636799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36799" w:rsidRPr="00636799" w:rsidRDefault="00636799" w:rsidP="0063679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 w:rsidRPr="00636799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636799" w:rsidRPr="00636799" w:rsidTr="00636799">
        <w:trPr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36799" w:rsidRPr="00636799" w:rsidRDefault="00636799" w:rsidP="0063679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636799" w:rsidRPr="00636799" w:rsidRDefault="00636799" w:rsidP="0063679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работы (ПР)</w:t>
            </w:r>
          </w:p>
          <w:p w:rsidR="00636799" w:rsidRPr="00636799" w:rsidRDefault="00636799" w:rsidP="0063679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  <w:p w:rsid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3BB6" w:rsidRPr="00636799" w:rsidRDefault="00363BB6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  <w:p w:rsid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3BB6" w:rsidRPr="00636799" w:rsidRDefault="00363BB6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36799" w:rsidRPr="00636799" w:rsidTr="00636799">
        <w:trPr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092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157</w:t>
            </w:r>
          </w:p>
        </w:tc>
      </w:tr>
      <w:tr w:rsidR="00636799" w:rsidRPr="00636799" w:rsidTr="00636799">
        <w:trPr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36799" w:rsidRPr="00636799" w:rsidTr="00636799">
        <w:trPr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  <w:tc>
          <w:tcPr>
            <w:tcW w:w="2092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Э, КР</w:t>
            </w:r>
          </w:p>
        </w:tc>
      </w:tr>
      <w:tr w:rsidR="00636799" w:rsidRPr="00636799" w:rsidTr="00636799">
        <w:trPr>
          <w:jc w:val="center"/>
        </w:trPr>
        <w:tc>
          <w:tcPr>
            <w:tcW w:w="5353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vAlign w:val="center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674CC1" w:rsidRDefault="00674CC1" w:rsidP="003A44F0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363BB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6367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55646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172"/>
        <w:gridCol w:w="5777"/>
      </w:tblGrid>
      <w:tr w:rsidR="00104973" w:rsidRPr="00104973" w:rsidTr="00694201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A21F79" w:rsidRPr="00104973" w:rsidTr="00694201">
        <w:trPr>
          <w:jc w:val="center"/>
        </w:trPr>
        <w:tc>
          <w:tcPr>
            <w:tcW w:w="622" w:type="dxa"/>
          </w:tcPr>
          <w:p w:rsidR="00A21F79" w:rsidRPr="00211293" w:rsidRDefault="00A21F79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A21F79" w:rsidRPr="00211293" w:rsidRDefault="00423AA8" w:rsidP="00211293">
            <w:pPr>
              <w:pStyle w:val="a8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предмета «Физические основы электроники»</w:t>
            </w:r>
          </w:p>
        </w:tc>
        <w:tc>
          <w:tcPr>
            <w:tcW w:w="5777" w:type="dxa"/>
          </w:tcPr>
          <w:p w:rsidR="00423AA8" w:rsidRDefault="00423AA8" w:rsidP="00423AA8">
            <w:pPr>
              <w:pStyle w:val="a8"/>
              <w:numPr>
                <w:ilvl w:val="1"/>
                <w:numId w:val="30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определение и структура дисциплины «Физические основы электроники»; </w:t>
            </w:r>
          </w:p>
          <w:p w:rsidR="00A21F79" w:rsidRPr="00211293" w:rsidRDefault="00423AA8" w:rsidP="00423AA8">
            <w:pPr>
              <w:pStyle w:val="a8"/>
              <w:numPr>
                <w:ilvl w:val="1"/>
                <w:numId w:val="30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развития электроники</w:t>
            </w:r>
          </w:p>
        </w:tc>
      </w:tr>
      <w:tr w:rsidR="00A21F79" w:rsidRPr="00104973" w:rsidTr="00694201">
        <w:trPr>
          <w:jc w:val="center"/>
        </w:trPr>
        <w:tc>
          <w:tcPr>
            <w:tcW w:w="622" w:type="dxa"/>
          </w:tcPr>
          <w:p w:rsidR="00A21F79" w:rsidRPr="00211293" w:rsidRDefault="00A21F79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A21F79" w:rsidRPr="00211293" w:rsidRDefault="00423AA8" w:rsidP="00211293">
            <w:pPr>
              <w:pStyle w:val="a8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Классификация электронных приборов</w:t>
            </w:r>
          </w:p>
        </w:tc>
        <w:tc>
          <w:tcPr>
            <w:tcW w:w="5777" w:type="dxa"/>
          </w:tcPr>
          <w:p w:rsidR="00A21F79" w:rsidRDefault="00423AA8" w:rsidP="00211293">
            <w:pPr>
              <w:pStyle w:val="a8"/>
              <w:numPr>
                <w:ilvl w:val="1"/>
                <w:numId w:val="30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классификация электронных приборов</w:t>
            </w:r>
          </w:p>
          <w:p w:rsidR="00423AA8" w:rsidRDefault="00423AA8" w:rsidP="00211293">
            <w:pPr>
              <w:pStyle w:val="a8"/>
              <w:numPr>
                <w:ilvl w:val="1"/>
                <w:numId w:val="30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вакуумные электронные приборы</w:t>
            </w:r>
          </w:p>
          <w:p w:rsidR="00423AA8" w:rsidRDefault="00423AA8" w:rsidP="00211293">
            <w:pPr>
              <w:pStyle w:val="a8"/>
              <w:numPr>
                <w:ilvl w:val="1"/>
                <w:numId w:val="30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газонаполненные электронные приборы</w:t>
            </w:r>
          </w:p>
          <w:p w:rsidR="00423AA8" w:rsidRPr="00211293" w:rsidRDefault="00423AA8" w:rsidP="00211293">
            <w:pPr>
              <w:pStyle w:val="a8"/>
              <w:numPr>
                <w:ilvl w:val="1"/>
                <w:numId w:val="30"/>
              </w:numPr>
              <w:tabs>
                <w:tab w:val="clear" w:pos="1440"/>
                <w:tab w:val="num" w:pos="294"/>
              </w:tabs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полупроводниковые приборы</w:t>
            </w:r>
          </w:p>
        </w:tc>
      </w:tr>
      <w:tr w:rsidR="00A21F79" w:rsidRPr="00104973" w:rsidTr="00694201">
        <w:trPr>
          <w:jc w:val="center"/>
        </w:trPr>
        <w:tc>
          <w:tcPr>
            <w:tcW w:w="622" w:type="dxa"/>
          </w:tcPr>
          <w:p w:rsidR="00A21F79" w:rsidRPr="00211293" w:rsidRDefault="00A21F79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A21F79" w:rsidRPr="00211293" w:rsidRDefault="00423AA8" w:rsidP="00211293">
            <w:pPr>
              <w:pStyle w:val="a8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теории проводимости</w:t>
            </w:r>
          </w:p>
        </w:tc>
        <w:tc>
          <w:tcPr>
            <w:tcW w:w="5777" w:type="dxa"/>
          </w:tcPr>
          <w:p w:rsidR="00A21F79" w:rsidRDefault="00A21F79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sz w:val="28"/>
                <w:szCs w:val="28"/>
              </w:rPr>
            </w:pPr>
            <w:r w:rsidRPr="00211293">
              <w:rPr>
                <w:sz w:val="28"/>
                <w:szCs w:val="28"/>
              </w:rPr>
              <w:t>основн</w:t>
            </w:r>
            <w:r w:rsidR="00423AA8">
              <w:rPr>
                <w:sz w:val="28"/>
                <w:szCs w:val="28"/>
              </w:rPr>
              <w:t>ые постулаты и гипотезы теории строения атома</w:t>
            </w:r>
            <w:r w:rsidRPr="00211293">
              <w:rPr>
                <w:sz w:val="28"/>
                <w:szCs w:val="28"/>
              </w:rPr>
              <w:t>;</w:t>
            </w:r>
          </w:p>
          <w:p w:rsidR="00796AB0" w:rsidRPr="00211293" w:rsidRDefault="00796AB0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энергетические уровни атомов и их расщепление;</w:t>
            </w:r>
          </w:p>
          <w:p w:rsidR="00A21F79" w:rsidRPr="00211293" w:rsidRDefault="00423AA8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зонная</w:t>
            </w:r>
            <w:r w:rsidR="00796AB0">
              <w:rPr>
                <w:sz w:val="28"/>
                <w:szCs w:val="28"/>
              </w:rPr>
              <w:t xml:space="preserve"> теория</w:t>
            </w:r>
            <w:r>
              <w:rPr>
                <w:sz w:val="28"/>
                <w:szCs w:val="28"/>
              </w:rPr>
              <w:t xml:space="preserve"> проводимости</w:t>
            </w:r>
            <w:r w:rsidR="00A21F79" w:rsidRPr="00211293">
              <w:rPr>
                <w:sz w:val="28"/>
                <w:szCs w:val="28"/>
              </w:rPr>
              <w:t>;</w:t>
            </w:r>
          </w:p>
          <w:p w:rsidR="00A21F79" w:rsidRDefault="00796AB0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зонная модель проводимости проводников</w:t>
            </w:r>
            <w:r w:rsidR="00A21F79" w:rsidRPr="00211293">
              <w:rPr>
                <w:sz w:val="28"/>
                <w:szCs w:val="28"/>
              </w:rPr>
              <w:t>;</w:t>
            </w:r>
          </w:p>
          <w:p w:rsidR="00796AB0" w:rsidRDefault="00796AB0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зонная модель проводимости изоляторов;</w:t>
            </w:r>
          </w:p>
          <w:p w:rsidR="00A21F79" w:rsidRPr="00211293" w:rsidRDefault="00796AB0" w:rsidP="00796AB0">
            <w:pPr>
              <w:numPr>
                <w:ilvl w:val="0"/>
                <w:numId w:val="31"/>
              </w:numPr>
              <w:tabs>
                <w:tab w:val="clear" w:pos="1778"/>
                <w:tab w:val="num" w:pos="294"/>
              </w:tabs>
              <w:spacing w:after="0" w:line="240" w:lineRule="auto"/>
              <w:ind w:left="0" w:firstLine="1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зонная модель проводимости полупроводников</w:t>
            </w:r>
            <w:r w:rsidR="00AA1DA2">
              <w:rPr>
                <w:sz w:val="28"/>
                <w:szCs w:val="28"/>
              </w:rPr>
              <w:t>.</w:t>
            </w:r>
          </w:p>
        </w:tc>
      </w:tr>
      <w:tr w:rsidR="00BC05B2" w:rsidRPr="00104973" w:rsidTr="00694201">
        <w:trPr>
          <w:jc w:val="center"/>
        </w:trPr>
        <w:tc>
          <w:tcPr>
            <w:tcW w:w="622" w:type="dxa"/>
          </w:tcPr>
          <w:p w:rsidR="00BC05B2" w:rsidRPr="00211293" w:rsidRDefault="00BC05B2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C05B2" w:rsidRPr="00211293" w:rsidRDefault="00796AB0" w:rsidP="00796AB0">
            <w:pPr>
              <w:pStyle w:val="a8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Проводимость полупроводников</w:t>
            </w:r>
          </w:p>
        </w:tc>
        <w:tc>
          <w:tcPr>
            <w:tcW w:w="5777" w:type="dxa"/>
          </w:tcPr>
          <w:p w:rsidR="00BC05B2" w:rsidRPr="00211293" w:rsidRDefault="00796AB0" w:rsidP="00211293">
            <w:pPr>
              <w:numPr>
                <w:ilvl w:val="0"/>
                <w:numId w:val="31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собственная проводимость полупроводников</w:t>
            </w:r>
            <w:r w:rsidR="00BC05B2" w:rsidRPr="00211293">
              <w:rPr>
                <w:sz w:val="28"/>
                <w:szCs w:val="28"/>
              </w:rPr>
              <w:t>;</w:t>
            </w:r>
          </w:p>
          <w:p w:rsidR="00BC05B2" w:rsidRDefault="00796AB0" w:rsidP="00796AB0">
            <w:pPr>
              <w:numPr>
                <w:ilvl w:val="0"/>
                <w:numId w:val="31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примесная (электронная и дырочная) проводимость полупроводников</w:t>
            </w:r>
            <w:r w:rsidR="00BC05B2" w:rsidRPr="00211293">
              <w:rPr>
                <w:sz w:val="28"/>
                <w:szCs w:val="28"/>
              </w:rPr>
              <w:t>;</w:t>
            </w:r>
          </w:p>
          <w:p w:rsidR="00796AB0" w:rsidRPr="00796AB0" w:rsidRDefault="00796AB0" w:rsidP="00796AB0">
            <w:pPr>
              <w:numPr>
                <w:ilvl w:val="0"/>
                <w:numId w:val="31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дрейф и диффузия носителей заряда</w:t>
            </w:r>
            <w:r w:rsidR="00363BB6">
              <w:rPr>
                <w:sz w:val="28"/>
                <w:szCs w:val="28"/>
              </w:rPr>
              <w:t>.</w:t>
            </w:r>
          </w:p>
        </w:tc>
      </w:tr>
      <w:tr w:rsidR="00BC05B2" w:rsidRPr="00104973" w:rsidTr="00694201">
        <w:trPr>
          <w:jc w:val="center"/>
        </w:trPr>
        <w:tc>
          <w:tcPr>
            <w:tcW w:w="622" w:type="dxa"/>
          </w:tcPr>
          <w:p w:rsidR="00BC05B2" w:rsidRPr="00211293" w:rsidRDefault="00BC05B2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C05B2" w:rsidRPr="00211293" w:rsidRDefault="00796AB0" w:rsidP="00211293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Электрические переходы</w:t>
            </w:r>
          </w:p>
        </w:tc>
        <w:tc>
          <w:tcPr>
            <w:tcW w:w="5777" w:type="dxa"/>
          </w:tcPr>
          <w:p w:rsidR="00BC05B2" w:rsidRPr="00211293" w:rsidRDefault="00BC05B2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 w:rsidRPr="00211293">
              <w:rPr>
                <w:sz w:val="28"/>
                <w:szCs w:val="28"/>
              </w:rPr>
              <w:t xml:space="preserve">классификация </w:t>
            </w:r>
            <w:r w:rsidR="00796AB0">
              <w:rPr>
                <w:sz w:val="28"/>
                <w:szCs w:val="28"/>
              </w:rPr>
              <w:t>электрических переходов</w:t>
            </w:r>
            <w:r w:rsidRPr="00211293">
              <w:rPr>
                <w:sz w:val="28"/>
                <w:szCs w:val="28"/>
              </w:rPr>
              <w:t>;</w:t>
            </w:r>
          </w:p>
          <w:p w:rsidR="00BC05B2" w:rsidRDefault="00796AB0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электронно-дырочный (</w:t>
            </w:r>
            <w:r>
              <w:rPr>
                <w:sz w:val="28"/>
                <w:szCs w:val="28"/>
                <w:lang w:val="en-US"/>
              </w:rPr>
              <w:t>p</w:t>
            </w:r>
            <w:r w:rsidRPr="00796A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</w:t>
            </w:r>
            <w:r w:rsidRPr="00796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переход</w:t>
            </w:r>
            <w:r w:rsidR="00BC05B2" w:rsidRPr="00211293">
              <w:rPr>
                <w:sz w:val="28"/>
                <w:szCs w:val="28"/>
              </w:rPr>
              <w:t>;</w:t>
            </w:r>
          </w:p>
          <w:p w:rsidR="00796AB0" w:rsidRDefault="00796AB0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переходы металл-полупроводник;</w:t>
            </w:r>
          </w:p>
          <w:p w:rsidR="00D22DA4" w:rsidRPr="00D22DA4" w:rsidRDefault="00D22DA4" w:rsidP="00D22DA4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электрические свойства переходов</w:t>
            </w:r>
            <w:r w:rsidR="00363BB6">
              <w:rPr>
                <w:sz w:val="28"/>
                <w:szCs w:val="28"/>
              </w:rPr>
              <w:t>;</w:t>
            </w:r>
          </w:p>
          <w:p w:rsidR="00D22DA4" w:rsidRDefault="00D22DA4" w:rsidP="00D22DA4">
            <w:pPr>
              <w:pStyle w:val="a8"/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ind w:left="0" w:firstLine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вольтамперная характеристика </w:t>
            </w:r>
            <w:r>
              <w:rPr>
                <w:bCs/>
                <w:sz w:val="28"/>
                <w:szCs w:val="28"/>
                <w:lang w:val="en-US"/>
              </w:rPr>
              <w:t>p</w:t>
            </w:r>
            <w:r w:rsidRPr="00D22DA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n</w:t>
            </w:r>
            <w:r w:rsidR="00363BB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перехода и её аналитическое выражение; </w:t>
            </w:r>
          </w:p>
          <w:p w:rsidR="00D22DA4" w:rsidRDefault="00D22DA4" w:rsidP="00D22DA4">
            <w:pPr>
              <w:pStyle w:val="a8"/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ind w:left="0" w:firstLine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виды пробоев </w:t>
            </w:r>
            <w:r>
              <w:rPr>
                <w:bCs/>
                <w:sz w:val="28"/>
                <w:szCs w:val="28"/>
                <w:lang w:val="en-US"/>
              </w:rPr>
              <w:t>p</w:t>
            </w:r>
            <w:r w:rsidRPr="00363BB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n</w:t>
            </w:r>
            <w:r w:rsidRPr="00363BB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перехода</w:t>
            </w:r>
            <w:r w:rsidR="00363BB6">
              <w:rPr>
                <w:bCs/>
                <w:sz w:val="28"/>
                <w:szCs w:val="28"/>
              </w:rPr>
              <w:t>;</w:t>
            </w:r>
          </w:p>
          <w:p w:rsidR="00BC05B2" w:rsidRPr="00211293" w:rsidRDefault="00D22DA4" w:rsidP="00D22DA4">
            <w:pPr>
              <w:pStyle w:val="a8"/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ind w:left="0" w:firstLine="3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получения </w:t>
            </w:r>
            <w:r>
              <w:rPr>
                <w:sz w:val="28"/>
                <w:szCs w:val="28"/>
                <w:lang w:val="en-US"/>
              </w:rPr>
              <w:t>p</w:t>
            </w:r>
            <w:r w:rsidRPr="00D22D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перехода.</w:t>
            </w:r>
          </w:p>
        </w:tc>
      </w:tr>
      <w:tr w:rsidR="00BC05B2" w:rsidRPr="00104973" w:rsidTr="00694201">
        <w:trPr>
          <w:jc w:val="center"/>
        </w:trPr>
        <w:tc>
          <w:tcPr>
            <w:tcW w:w="622" w:type="dxa"/>
          </w:tcPr>
          <w:p w:rsidR="00BC05B2" w:rsidRPr="00211293" w:rsidRDefault="00BC05B2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C05B2" w:rsidRPr="00211293" w:rsidRDefault="00D22DA4" w:rsidP="00211293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Полупроводниковые диоды</w:t>
            </w:r>
          </w:p>
        </w:tc>
        <w:tc>
          <w:tcPr>
            <w:tcW w:w="5777" w:type="dxa"/>
          </w:tcPr>
          <w:p w:rsidR="00D22DA4" w:rsidRDefault="00D22DA4" w:rsidP="00D22DA4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и условные обозначения полупроводникового диода;</w:t>
            </w:r>
          </w:p>
          <w:p w:rsidR="00BC05B2" w:rsidRDefault="00D22DA4" w:rsidP="00D22DA4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 и разновидности полупроводниковых диодов</w:t>
            </w:r>
            <w:r w:rsidR="00BC05B2" w:rsidRPr="00D22DA4">
              <w:rPr>
                <w:sz w:val="28"/>
                <w:szCs w:val="28"/>
              </w:rPr>
              <w:t>;</w:t>
            </w:r>
          </w:p>
          <w:p w:rsidR="00D22DA4" w:rsidRDefault="00D22DA4" w:rsidP="00D22DA4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 слаботочных и силовых полупроводниковых диодов;</w:t>
            </w:r>
          </w:p>
          <w:p w:rsidR="00D22DA4" w:rsidRPr="00D22DA4" w:rsidRDefault="00D22DA4" w:rsidP="00D22DA4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вольтамперная характеристика полупроводникового диода и методы её аппроксимации;</w:t>
            </w:r>
          </w:p>
          <w:p w:rsidR="00BC05B2" w:rsidRDefault="00D22DA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кусочно-линейная модель вольтамперной характеристики диода и её параметры;</w:t>
            </w:r>
          </w:p>
          <w:p w:rsidR="00D22DA4" w:rsidRDefault="00D22DA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применение выпрямительных  диодов;</w:t>
            </w:r>
          </w:p>
          <w:p w:rsidR="00791F17" w:rsidRDefault="00D22DA4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специальные типы диодов (стабилитрон, диод Шоттки, </w:t>
            </w:r>
            <w:r w:rsidR="00791F17">
              <w:rPr>
                <w:bCs/>
                <w:sz w:val="28"/>
                <w:szCs w:val="28"/>
              </w:rPr>
              <w:t xml:space="preserve">туннельный диод, варикап, светодиод, фотодиод, фотоэлемент, оптрон, </w:t>
            </w:r>
            <w:proofErr w:type="spellStart"/>
            <w:r w:rsidR="00791F17">
              <w:rPr>
                <w:bCs/>
                <w:sz w:val="28"/>
                <w:szCs w:val="28"/>
              </w:rPr>
              <w:t>магнитодиод</w:t>
            </w:r>
            <w:proofErr w:type="spellEnd"/>
            <w:r w:rsidR="00791F17">
              <w:rPr>
                <w:bCs/>
                <w:sz w:val="28"/>
                <w:szCs w:val="28"/>
              </w:rPr>
              <w:t>);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маркировка отечественных и зарубежных силовых и слаботочных диодов;</w:t>
            </w:r>
          </w:p>
          <w:p w:rsidR="00D22DA4" w:rsidRPr="00211293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групповое соединение диодов. </w:t>
            </w:r>
            <w:r w:rsidR="00D22DA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C05B2" w:rsidRPr="00104973" w:rsidTr="00694201">
        <w:trPr>
          <w:jc w:val="center"/>
        </w:trPr>
        <w:tc>
          <w:tcPr>
            <w:tcW w:w="622" w:type="dxa"/>
          </w:tcPr>
          <w:p w:rsidR="00BC05B2" w:rsidRPr="00211293" w:rsidRDefault="00BC05B2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C05B2" w:rsidRPr="00211293" w:rsidRDefault="00791F17" w:rsidP="00211293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Транзисторы</w:t>
            </w:r>
          </w:p>
        </w:tc>
        <w:tc>
          <w:tcPr>
            <w:tcW w:w="5777" w:type="dxa"/>
          </w:tcPr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транзисторов;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 транзисторов на электрических схемах;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действия биполярного транзистора;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биполярных транзисторов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r w:rsidR="00F43814">
              <w:rPr>
                <w:sz w:val="28"/>
                <w:szCs w:val="28"/>
              </w:rPr>
              <w:t xml:space="preserve">статические </w:t>
            </w:r>
            <w:r>
              <w:rPr>
                <w:sz w:val="28"/>
                <w:szCs w:val="28"/>
              </w:rPr>
              <w:t>характеристики биполярных транзисторов;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схемы включения биполярных транзисторов в электрические цепи;</w:t>
            </w:r>
          </w:p>
          <w:p w:rsidR="00F43814" w:rsidRDefault="00F43814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режимы работы биполярных транзисторов;</w:t>
            </w:r>
          </w:p>
          <w:p w:rsidR="00F43814" w:rsidRDefault="00F43814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усиления электрических сигналов;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униполярных(полевых) транзисторов;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действия униполярных (полевых) транзисторов;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характеристики униполярных транзисторов;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включения униполярных транзисторов в электрические цепи;</w:t>
            </w:r>
          </w:p>
          <w:p w:rsidR="00791F17" w:rsidRDefault="00791F17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биполярные транзисторы с изолированным затвором (</w:t>
            </w:r>
            <w:r>
              <w:rPr>
                <w:sz w:val="28"/>
                <w:szCs w:val="28"/>
                <w:lang w:val="en-US"/>
              </w:rPr>
              <w:t>IGBT</w:t>
            </w:r>
            <w:r w:rsidRPr="00791F1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91F17" w:rsidRDefault="00F43814" w:rsidP="00791F17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транзисторов (</w:t>
            </w:r>
            <w:r>
              <w:rPr>
                <w:sz w:val="28"/>
                <w:szCs w:val="28"/>
                <w:lang w:val="en-US"/>
              </w:rPr>
              <w:t>IGBT</w:t>
            </w:r>
            <w:r w:rsidRPr="00F4381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ключевом режиме;</w:t>
            </w:r>
          </w:p>
          <w:p w:rsidR="00BC05B2" w:rsidRPr="00363BB6" w:rsidRDefault="00F43814" w:rsidP="00363BB6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биполярными транзисторами</w:t>
            </w:r>
            <w:r w:rsidRPr="00F438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F438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изолированным затвором</w:t>
            </w:r>
            <w:r w:rsidR="00363BB6">
              <w:rPr>
                <w:sz w:val="28"/>
                <w:szCs w:val="28"/>
              </w:rPr>
              <w:t>.</w:t>
            </w:r>
          </w:p>
        </w:tc>
      </w:tr>
      <w:tr w:rsidR="00BC05B2" w:rsidRPr="00104973" w:rsidTr="00694201">
        <w:trPr>
          <w:jc w:val="center"/>
        </w:trPr>
        <w:tc>
          <w:tcPr>
            <w:tcW w:w="622" w:type="dxa"/>
          </w:tcPr>
          <w:p w:rsidR="00BC05B2" w:rsidRPr="00211293" w:rsidRDefault="00BC05B2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C05B2" w:rsidRPr="00211293" w:rsidRDefault="00F43814" w:rsidP="002112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Тиристоры</w:t>
            </w:r>
          </w:p>
        </w:tc>
        <w:tc>
          <w:tcPr>
            <w:tcW w:w="5777" w:type="dxa"/>
          </w:tcPr>
          <w:p w:rsidR="00BC05B2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тиристора</w:t>
            </w:r>
            <w:r w:rsidR="00BC05B2" w:rsidRPr="00211293">
              <w:rPr>
                <w:sz w:val="28"/>
                <w:szCs w:val="28"/>
              </w:rPr>
              <w:t>;</w:t>
            </w:r>
          </w:p>
          <w:p w:rsidR="00F43814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и условные обозначения тиристоров;</w:t>
            </w:r>
          </w:p>
          <w:p w:rsidR="00F43814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действия тиристора;</w:t>
            </w:r>
          </w:p>
          <w:p w:rsidR="00F43814" w:rsidRPr="00211293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замещения тиристора и её параметры;</w:t>
            </w:r>
          </w:p>
          <w:p w:rsidR="00BC05B2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вольтамперная характеристика однооперационного тиристора</w:t>
            </w:r>
            <w:r w:rsidR="00BC05B2" w:rsidRPr="00211293">
              <w:rPr>
                <w:sz w:val="28"/>
                <w:szCs w:val="28"/>
              </w:rPr>
              <w:t>;</w:t>
            </w:r>
          </w:p>
          <w:p w:rsidR="00F43814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конструкции силовых тиристоров;</w:t>
            </w:r>
          </w:p>
          <w:p w:rsidR="00F43814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параметры тиристоров;</w:t>
            </w:r>
          </w:p>
          <w:p w:rsidR="00F43814" w:rsidRPr="00211293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маркировка слаботочных и силовых тиристоров;</w:t>
            </w:r>
          </w:p>
          <w:p w:rsidR="00BC05B2" w:rsidRDefault="00F43814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соединение тиристоров</w:t>
            </w:r>
            <w:r w:rsidR="00BC05B2" w:rsidRPr="00211293">
              <w:rPr>
                <w:sz w:val="28"/>
                <w:szCs w:val="28"/>
              </w:rPr>
              <w:t>;</w:t>
            </w:r>
          </w:p>
          <w:p w:rsidR="00BC05B2" w:rsidRPr="00363BB6" w:rsidRDefault="00363BB6" w:rsidP="00F43814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защитные цепи  тиристоров.</w:t>
            </w:r>
          </w:p>
        </w:tc>
      </w:tr>
      <w:tr w:rsidR="00BC05B2" w:rsidRPr="00104973" w:rsidTr="00694201">
        <w:trPr>
          <w:jc w:val="center"/>
        </w:trPr>
        <w:tc>
          <w:tcPr>
            <w:tcW w:w="622" w:type="dxa"/>
          </w:tcPr>
          <w:p w:rsidR="00BC05B2" w:rsidRPr="00211293" w:rsidRDefault="00BC05B2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C05B2" w:rsidRPr="00211293" w:rsidRDefault="005A6812" w:rsidP="002112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Холла</w:t>
            </w:r>
            <w:r w:rsidR="00EA5EBB">
              <w:rPr>
                <w:sz w:val="28"/>
                <w:szCs w:val="28"/>
              </w:rPr>
              <w:t xml:space="preserve"> и полупроводниковые резисторы</w:t>
            </w:r>
          </w:p>
        </w:tc>
        <w:tc>
          <w:tcPr>
            <w:tcW w:w="5777" w:type="dxa"/>
          </w:tcPr>
          <w:p w:rsidR="00BC05B2" w:rsidRPr="00EA5EBB" w:rsidRDefault="005A6812" w:rsidP="005A6812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действия и конструкция  датчиков тока и напряжения на основе элементов Холла</w:t>
            </w:r>
            <w:r w:rsidR="00EA5EBB">
              <w:rPr>
                <w:sz w:val="28"/>
                <w:szCs w:val="28"/>
              </w:rPr>
              <w:t>;</w:t>
            </w:r>
          </w:p>
          <w:p w:rsidR="00EA5EBB" w:rsidRPr="00211293" w:rsidRDefault="00EA5EBB" w:rsidP="005A6812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варисторы: принцип действия, применение.</w:t>
            </w:r>
          </w:p>
        </w:tc>
      </w:tr>
      <w:tr w:rsidR="00BC05B2" w:rsidRPr="00104973" w:rsidTr="00694201">
        <w:trPr>
          <w:jc w:val="center"/>
        </w:trPr>
        <w:tc>
          <w:tcPr>
            <w:tcW w:w="622" w:type="dxa"/>
          </w:tcPr>
          <w:p w:rsidR="00BC05B2" w:rsidRPr="00211293" w:rsidRDefault="00BC05B2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BC05B2" w:rsidRPr="00211293" w:rsidRDefault="005A6812" w:rsidP="002112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Интегральные полупроводниковые приборы</w:t>
            </w:r>
          </w:p>
        </w:tc>
        <w:tc>
          <w:tcPr>
            <w:tcW w:w="5777" w:type="dxa"/>
          </w:tcPr>
          <w:p w:rsidR="00BC05B2" w:rsidRDefault="005A6812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интегральных полупроводниковых приборов и их условные обозначения</w:t>
            </w:r>
            <w:r w:rsidR="00BC05B2" w:rsidRPr="00211293">
              <w:rPr>
                <w:sz w:val="28"/>
                <w:szCs w:val="28"/>
              </w:rPr>
              <w:t>;</w:t>
            </w:r>
          </w:p>
          <w:p w:rsidR="005A6812" w:rsidRDefault="005A6812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 усилители;</w:t>
            </w:r>
          </w:p>
          <w:p w:rsidR="005A6812" w:rsidRDefault="005A6812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микросхемы с логическими функциями;</w:t>
            </w:r>
          </w:p>
          <w:p w:rsidR="005A6812" w:rsidRDefault="005A6812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микропроцессоры;</w:t>
            </w:r>
          </w:p>
          <w:p w:rsidR="00BC05B2" w:rsidRPr="005A6812" w:rsidRDefault="005A6812" w:rsidP="005A6812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модули: диодные сборки, </w:t>
            </w:r>
            <w:proofErr w:type="spellStart"/>
            <w:r>
              <w:rPr>
                <w:sz w:val="28"/>
                <w:szCs w:val="28"/>
              </w:rPr>
              <w:t>тиристорно</w:t>
            </w:r>
            <w:proofErr w:type="spellEnd"/>
            <w:r>
              <w:rPr>
                <w:sz w:val="28"/>
                <w:szCs w:val="28"/>
              </w:rPr>
              <w:t xml:space="preserve"> диодные модули, </w:t>
            </w:r>
            <w:r>
              <w:rPr>
                <w:sz w:val="28"/>
                <w:szCs w:val="28"/>
                <w:lang w:val="en-US"/>
              </w:rPr>
              <w:t>IGBT</w:t>
            </w:r>
            <w:r>
              <w:rPr>
                <w:sz w:val="28"/>
                <w:szCs w:val="28"/>
              </w:rPr>
              <w:t>модули</w:t>
            </w:r>
            <w:r w:rsidR="00363BB6">
              <w:rPr>
                <w:sz w:val="28"/>
                <w:szCs w:val="28"/>
              </w:rPr>
              <w:t>;</w:t>
            </w:r>
          </w:p>
          <w:p w:rsidR="005A6812" w:rsidRPr="00211293" w:rsidRDefault="005A6812" w:rsidP="005A6812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маркировка силовых модулей</w:t>
            </w:r>
            <w:r w:rsidR="00363BB6">
              <w:rPr>
                <w:sz w:val="28"/>
                <w:szCs w:val="28"/>
              </w:rPr>
              <w:t>.</w:t>
            </w:r>
          </w:p>
        </w:tc>
      </w:tr>
      <w:tr w:rsidR="005A6812" w:rsidRPr="00104973" w:rsidTr="00694201">
        <w:trPr>
          <w:jc w:val="center"/>
        </w:trPr>
        <w:tc>
          <w:tcPr>
            <w:tcW w:w="622" w:type="dxa"/>
          </w:tcPr>
          <w:p w:rsidR="005A6812" w:rsidRPr="00211293" w:rsidRDefault="005A6812" w:rsidP="00211293">
            <w:pPr>
              <w:pStyle w:val="a8"/>
              <w:numPr>
                <w:ilvl w:val="0"/>
                <w:numId w:val="30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2" w:type="dxa"/>
          </w:tcPr>
          <w:p w:rsidR="005A6812" w:rsidRDefault="005A6812" w:rsidP="002112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режим работы силовых полупроводниковых приборов</w:t>
            </w:r>
          </w:p>
        </w:tc>
        <w:tc>
          <w:tcPr>
            <w:tcW w:w="5777" w:type="dxa"/>
          </w:tcPr>
          <w:p w:rsidR="005A6812" w:rsidRDefault="005A6812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охлаждения;</w:t>
            </w:r>
          </w:p>
          <w:p w:rsidR="005A6812" w:rsidRDefault="005A6812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конструкция охладителей силовых полупроводниковых приборов;</w:t>
            </w:r>
          </w:p>
          <w:p w:rsidR="005A6812" w:rsidRDefault="00363BB6" w:rsidP="00211293">
            <w:pPr>
              <w:numPr>
                <w:ilvl w:val="0"/>
                <w:numId w:val="31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тепловых сопротивлений</w:t>
            </w:r>
            <w:r w:rsidR="005A6812">
              <w:rPr>
                <w:sz w:val="28"/>
                <w:szCs w:val="28"/>
              </w:rPr>
              <w:t xml:space="preserve"> и теплового режима.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363BB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211293" w:rsidP="00363BB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8"/>
        <w:gridCol w:w="1007"/>
        <w:gridCol w:w="1047"/>
        <w:gridCol w:w="1051"/>
        <w:gridCol w:w="1219"/>
      </w:tblGrid>
      <w:tr w:rsidR="00636799" w:rsidRPr="00636799" w:rsidTr="00636799">
        <w:trPr>
          <w:tblHeader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3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636799" w:rsidRPr="00636799" w:rsidTr="00636799">
        <w:trPr>
          <w:tblHeader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3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36799" w:rsidRPr="00636799" w:rsidTr="00636799"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Содержание предмета «Физические основы электроники»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</w:tr>
      <w:tr w:rsidR="00636799" w:rsidRPr="00636799" w:rsidTr="00636799"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Классификация электронных приборов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4</w:t>
            </w:r>
          </w:p>
        </w:tc>
      </w:tr>
      <w:tr w:rsidR="00636799" w:rsidRPr="00636799" w:rsidTr="00636799"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Основы теории проводимости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4</w:t>
            </w:r>
          </w:p>
        </w:tc>
      </w:tr>
      <w:tr w:rsidR="00636799" w:rsidRPr="00636799" w:rsidTr="00636799">
        <w:trPr>
          <w:trHeight w:val="155"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Проводимость полупроводников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</w:tr>
      <w:tr w:rsidR="00636799" w:rsidRPr="00636799" w:rsidTr="00636799"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Электрические переходы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</w:tr>
      <w:tr w:rsidR="00636799" w:rsidRPr="00636799" w:rsidTr="00636799">
        <w:trPr>
          <w:trHeight w:val="101"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Полупроводниковые диоды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</w:tr>
      <w:tr w:rsidR="00636799" w:rsidRPr="00636799" w:rsidTr="00636799">
        <w:trPr>
          <w:trHeight w:val="101"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Транзисторы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8</w:t>
            </w:r>
          </w:p>
        </w:tc>
      </w:tr>
      <w:tr w:rsidR="00636799" w:rsidRPr="00636799" w:rsidTr="00636799">
        <w:trPr>
          <w:trHeight w:val="101"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Тиристоры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</w:tr>
      <w:tr w:rsidR="00636799" w:rsidRPr="00636799" w:rsidTr="00636799">
        <w:trPr>
          <w:trHeight w:val="673"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Элементы Холла и полупроводниковые резисторы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</w:tr>
      <w:tr w:rsidR="00636799" w:rsidRPr="00636799" w:rsidTr="00636799">
        <w:trPr>
          <w:trHeight w:val="673"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Интегральные полупроводниковые  приборы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4</w:t>
            </w:r>
          </w:p>
        </w:tc>
      </w:tr>
      <w:tr w:rsidR="00636799" w:rsidRPr="00636799" w:rsidTr="00636799">
        <w:trPr>
          <w:trHeight w:val="673"/>
        </w:trPr>
        <w:tc>
          <w:tcPr>
            <w:tcW w:w="5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3" w:type="pct"/>
          </w:tcPr>
          <w:p w:rsidR="00636799" w:rsidRPr="00636799" w:rsidRDefault="00636799" w:rsidP="00636799">
            <w:pPr>
              <w:spacing w:after="0" w:line="240" w:lineRule="auto"/>
              <w:rPr>
                <w:rFonts w:eastAsia="Calibri" w:cs="Times New Roman"/>
                <w:kern w:val="20"/>
                <w:sz w:val="28"/>
                <w:szCs w:val="28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Тепловой режим работы силовых полупроводниковых приборов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color w:val="000000"/>
                <w:kern w:val="20"/>
                <w:sz w:val="28"/>
                <w:szCs w:val="28"/>
                <w:lang w:eastAsia="ru-RU"/>
              </w:rPr>
              <w:t>–</w:t>
            </w:r>
          </w:p>
        </w:tc>
      </w:tr>
      <w:tr w:rsidR="00636799" w:rsidRPr="00636799" w:rsidTr="00636799">
        <w:trPr>
          <w:trHeight w:val="449"/>
        </w:trPr>
        <w:tc>
          <w:tcPr>
            <w:tcW w:w="2741" w:type="pct"/>
            <w:gridSpan w:val="2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26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/>
                <w:kern w:val="2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9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/>
                <w:kern w:val="2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" w:type="pct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/>
                <w:kern w:val="20"/>
                <w:sz w:val="28"/>
                <w:szCs w:val="28"/>
                <w:lang w:eastAsia="ru-RU"/>
              </w:rPr>
              <w:t>48</w:t>
            </w:r>
          </w:p>
        </w:tc>
      </w:tr>
    </w:tbl>
    <w:p w:rsidR="00104973" w:rsidRPr="00104973" w:rsidRDefault="00104973" w:rsidP="0063679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522200" w:rsidP="0063679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4165"/>
        <w:gridCol w:w="1133"/>
        <w:gridCol w:w="992"/>
        <w:gridCol w:w="993"/>
        <w:gridCol w:w="1240"/>
      </w:tblGrid>
      <w:tr w:rsidR="00636799" w:rsidRPr="00636799" w:rsidTr="00636799">
        <w:trPr>
          <w:tblHeader/>
        </w:trPr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76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636799" w:rsidRPr="00636799" w:rsidTr="00636799">
        <w:trPr>
          <w:tblHeader/>
        </w:trPr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6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36799" w:rsidRPr="00636799" w:rsidTr="00636799"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8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Содержание предмета «Физические основы электроники»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36799" w:rsidRPr="00636799" w:rsidTr="00636799"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8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Классификация электронных приборов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6799" w:rsidRPr="00636799" w:rsidTr="00636799"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8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Основы теории проводимости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6799" w:rsidRPr="00636799" w:rsidTr="00636799">
        <w:tc>
          <w:tcPr>
            <w:tcW w:w="547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Проводимость полупроводников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36799" w:rsidRPr="00636799" w:rsidTr="00636799">
        <w:tc>
          <w:tcPr>
            <w:tcW w:w="547" w:type="pct"/>
            <w:vAlign w:val="center"/>
          </w:tcPr>
          <w:p w:rsidR="00636799" w:rsidRPr="00636799" w:rsidRDefault="00636799" w:rsidP="00636799">
            <w:pPr>
              <w:tabs>
                <w:tab w:val="left" w:pos="142"/>
              </w:tabs>
              <w:spacing w:after="0" w:line="240" w:lineRule="auto"/>
              <w:ind w:left="360" w:hanging="360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Электрические переходы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36799" w:rsidRPr="00636799" w:rsidTr="00636799">
        <w:tc>
          <w:tcPr>
            <w:tcW w:w="547" w:type="pct"/>
            <w:vAlign w:val="center"/>
          </w:tcPr>
          <w:p w:rsidR="00636799" w:rsidRPr="00636799" w:rsidRDefault="00636799" w:rsidP="00636799">
            <w:pPr>
              <w:tabs>
                <w:tab w:val="left" w:pos="142"/>
              </w:tabs>
              <w:spacing w:after="0" w:line="240" w:lineRule="auto"/>
              <w:ind w:left="360" w:hanging="360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Полупроводниковые диоды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36799" w:rsidRPr="00636799" w:rsidTr="00363BB6">
        <w:trPr>
          <w:trHeight w:val="144"/>
        </w:trPr>
        <w:tc>
          <w:tcPr>
            <w:tcW w:w="547" w:type="pct"/>
            <w:vAlign w:val="center"/>
          </w:tcPr>
          <w:p w:rsidR="00636799" w:rsidRPr="00636799" w:rsidRDefault="00636799" w:rsidP="00636799">
            <w:pPr>
              <w:tabs>
                <w:tab w:val="left" w:pos="142"/>
              </w:tabs>
              <w:spacing w:after="0" w:line="240" w:lineRule="auto"/>
              <w:ind w:left="8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kern w:val="20"/>
                <w:sz w:val="28"/>
                <w:szCs w:val="28"/>
                <w:lang w:eastAsia="ru-RU"/>
              </w:rPr>
              <w:t>Транзисторы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36799" w:rsidRPr="00636799" w:rsidTr="00363BB6">
        <w:trPr>
          <w:trHeight w:val="177"/>
        </w:trPr>
        <w:tc>
          <w:tcPr>
            <w:tcW w:w="547" w:type="pct"/>
            <w:vAlign w:val="center"/>
          </w:tcPr>
          <w:p w:rsidR="00636799" w:rsidRPr="00636799" w:rsidRDefault="00636799" w:rsidP="00636799">
            <w:pPr>
              <w:tabs>
                <w:tab w:val="left" w:pos="170"/>
              </w:tabs>
              <w:spacing w:after="0" w:line="240" w:lineRule="auto"/>
              <w:ind w:left="8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Тиристоры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36799" w:rsidRPr="00636799" w:rsidTr="00636799">
        <w:trPr>
          <w:trHeight w:val="421"/>
        </w:trPr>
        <w:tc>
          <w:tcPr>
            <w:tcW w:w="547" w:type="pct"/>
            <w:vAlign w:val="center"/>
          </w:tcPr>
          <w:p w:rsidR="00636799" w:rsidRPr="00636799" w:rsidRDefault="00636799" w:rsidP="00636799">
            <w:pPr>
              <w:tabs>
                <w:tab w:val="left" w:pos="170"/>
              </w:tabs>
              <w:spacing w:after="0" w:line="240" w:lineRule="auto"/>
              <w:ind w:left="8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Элементы Холла и полупроводниковые резисторы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6799" w:rsidRPr="00636799" w:rsidTr="00636799">
        <w:trPr>
          <w:trHeight w:val="380"/>
        </w:trPr>
        <w:tc>
          <w:tcPr>
            <w:tcW w:w="547" w:type="pct"/>
            <w:vAlign w:val="center"/>
          </w:tcPr>
          <w:p w:rsidR="00636799" w:rsidRPr="00636799" w:rsidRDefault="00636799" w:rsidP="00636799">
            <w:pPr>
              <w:tabs>
                <w:tab w:val="left" w:pos="142"/>
              </w:tabs>
              <w:spacing w:after="0" w:line="240" w:lineRule="auto"/>
              <w:ind w:left="8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Интегральные полупроводниковые  приборы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36799" w:rsidRPr="00636799" w:rsidTr="00636799">
        <w:trPr>
          <w:trHeight w:val="380"/>
        </w:trPr>
        <w:tc>
          <w:tcPr>
            <w:tcW w:w="547" w:type="pct"/>
            <w:vAlign w:val="center"/>
          </w:tcPr>
          <w:p w:rsidR="00636799" w:rsidRPr="00636799" w:rsidRDefault="00636799" w:rsidP="00636799">
            <w:pPr>
              <w:tabs>
                <w:tab w:val="left" w:pos="142"/>
              </w:tabs>
              <w:spacing w:after="0" w:line="240" w:lineRule="auto"/>
              <w:ind w:left="8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76" w:type="pct"/>
          </w:tcPr>
          <w:p w:rsidR="00636799" w:rsidRPr="00636799" w:rsidRDefault="00636799" w:rsidP="0063679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sz w:val="28"/>
                <w:szCs w:val="28"/>
                <w:lang w:eastAsia="ru-RU"/>
              </w:rPr>
              <w:t>Тепловой режим работы силовых полупроводниковых приборов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36799" w:rsidRPr="00636799" w:rsidTr="00363BB6">
        <w:trPr>
          <w:trHeight w:val="70"/>
        </w:trPr>
        <w:tc>
          <w:tcPr>
            <w:tcW w:w="2723" w:type="pct"/>
            <w:gridSpan w:val="2"/>
            <w:vAlign w:val="center"/>
          </w:tcPr>
          <w:p w:rsidR="00636799" w:rsidRPr="00636799" w:rsidRDefault="00636799" w:rsidP="00636799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92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  <w:vAlign w:val="center"/>
          </w:tcPr>
          <w:p w:rsidR="00636799" w:rsidRPr="00636799" w:rsidRDefault="00636799" w:rsidP="00636799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636799">
              <w:rPr>
                <w:rFonts w:eastAsia="Calibri" w:cs="Times New Roman"/>
                <w:b/>
                <w:sz w:val="28"/>
                <w:szCs w:val="28"/>
                <w:lang w:eastAsia="ru-RU"/>
              </w:rPr>
              <w:t>157</w:t>
            </w:r>
          </w:p>
        </w:tc>
      </w:tr>
    </w:tbl>
    <w:p w:rsidR="003A44F0" w:rsidRPr="00104973" w:rsidRDefault="003A44F0" w:rsidP="003A44F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3A44F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4751"/>
        <w:gridCol w:w="3949"/>
      </w:tblGrid>
      <w:tr w:rsidR="00104973" w:rsidRPr="00104973" w:rsidTr="00494FE4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Содержание предмета «Физические основы электроники»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B6" w:rsidRPr="00363BB6" w:rsidRDefault="00363BB6" w:rsidP="00363BB6">
            <w:pPr>
              <w:pStyle w:val="3"/>
              <w:ind w:firstLine="0"/>
              <w:jc w:val="both"/>
              <w:rPr>
                <w:bCs/>
                <w:szCs w:val="28"/>
              </w:rPr>
            </w:pPr>
            <w:r w:rsidRPr="00363BB6">
              <w:rPr>
                <w:bCs/>
                <w:szCs w:val="28"/>
              </w:rPr>
              <w:t>1. Бурков, А.Т. Электроника и преобразовательная техника. Том 1: Электроника. [Электронный ресурс] – Электрон</w:t>
            </w:r>
            <w:proofErr w:type="gramStart"/>
            <w:r w:rsidRPr="00363BB6">
              <w:rPr>
                <w:bCs/>
                <w:szCs w:val="28"/>
              </w:rPr>
              <w:t>.</w:t>
            </w:r>
            <w:proofErr w:type="gramEnd"/>
            <w:r w:rsidRPr="00363BB6">
              <w:rPr>
                <w:bCs/>
                <w:szCs w:val="28"/>
              </w:rPr>
              <w:t xml:space="preserve"> дан. – М.: УМЦ ЖДТ, 2015. – 480 с. – Режим доступа: </w:t>
            </w:r>
            <w:hyperlink r:id="rId7" w:history="1">
              <w:r w:rsidRPr="0020739A">
                <w:rPr>
                  <w:rStyle w:val="a4"/>
                  <w:bCs/>
                  <w:szCs w:val="28"/>
                </w:rPr>
                <w:t>http://e.lanbook.com/book/79994</w:t>
              </w:r>
            </w:hyperlink>
            <w:r>
              <w:rPr>
                <w:bCs/>
                <w:szCs w:val="28"/>
              </w:rPr>
              <w:t xml:space="preserve"> </w:t>
            </w:r>
            <w:r w:rsidRPr="00363BB6">
              <w:rPr>
                <w:bCs/>
                <w:szCs w:val="28"/>
              </w:rPr>
              <w:t xml:space="preserve"> </w:t>
            </w:r>
          </w:p>
          <w:p w:rsidR="00494FE4" w:rsidRDefault="00363BB6" w:rsidP="00363BB6">
            <w:pPr>
              <w:pStyle w:val="3"/>
              <w:ind w:firstLine="0"/>
              <w:jc w:val="both"/>
              <w:rPr>
                <w:bCs/>
                <w:szCs w:val="28"/>
              </w:rPr>
            </w:pPr>
            <w:r w:rsidRPr="00363BB6">
              <w:rPr>
                <w:bCs/>
                <w:szCs w:val="28"/>
              </w:rPr>
              <w:t>2. Бурков, А.Т. Электроника и преобразовательная техника. Том 2: Электронная преобразовательная техника. [Электронный ресурс] — Электрон</w:t>
            </w:r>
            <w:proofErr w:type="gramStart"/>
            <w:r w:rsidRPr="00363BB6">
              <w:rPr>
                <w:bCs/>
                <w:szCs w:val="28"/>
              </w:rPr>
              <w:t>.</w:t>
            </w:r>
            <w:proofErr w:type="gramEnd"/>
            <w:r w:rsidRPr="00363BB6">
              <w:rPr>
                <w:bCs/>
                <w:szCs w:val="28"/>
              </w:rPr>
              <w:t xml:space="preserve"> дан. – М.: УМЦ ЖДТ, 2015. – 307 с. – Режим доступа: </w:t>
            </w:r>
            <w:hyperlink r:id="rId8" w:history="1">
              <w:r w:rsidRPr="0020739A">
                <w:rPr>
                  <w:rStyle w:val="a4"/>
                  <w:bCs/>
                  <w:szCs w:val="28"/>
                </w:rPr>
                <w:t>http://e.lanbook.com/book/79995</w:t>
              </w:r>
            </w:hyperlink>
          </w:p>
          <w:p w:rsidR="00363BB6" w:rsidRPr="00D601E3" w:rsidRDefault="00363BB6" w:rsidP="00363BB6">
            <w:pPr>
              <w:pStyle w:val="3"/>
              <w:ind w:firstLine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 </w:t>
            </w:r>
            <w:r w:rsidRPr="00363BB6">
              <w:rPr>
                <w:bCs/>
                <w:szCs w:val="28"/>
              </w:rPr>
              <w:t xml:space="preserve">Розанов Ю.К., </w:t>
            </w:r>
            <w:proofErr w:type="spellStart"/>
            <w:r w:rsidRPr="00363BB6">
              <w:rPr>
                <w:bCs/>
                <w:szCs w:val="28"/>
              </w:rPr>
              <w:t>Рябчицкий</w:t>
            </w:r>
            <w:proofErr w:type="spellEnd"/>
            <w:r w:rsidRPr="00363BB6">
              <w:rPr>
                <w:bCs/>
                <w:szCs w:val="28"/>
              </w:rPr>
              <w:t xml:space="preserve"> М.В., </w:t>
            </w:r>
            <w:proofErr w:type="spellStart"/>
            <w:r w:rsidRPr="00363BB6">
              <w:rPr>
                <w:bCs/>
                <w:szCs w:val="28"/>
              </w:rPr>
              <w:t>Кваснюк</w:t>
            </w:r>
            <w:proofErr w:type="spellEnd"/>
            <w:r w:rsidRPr="00363BB6">
              <w:rPr>
                <w:bCs/>
                <w:szCs w:val="28"/>
              </w:rPr>
              <w:t xml:space="preserve"> А.А. Силовая </w:t>
            </w:r>
            <w:r w:rsidRPr="00363BB6">
              <w:rPr>
                <w:bCs/>
                <w:szCs w:val="28"/>
              </w:rPr>
              <w:lastRenderedPageBreak/>
              <w:t>электроника: учебник для ВУЗов. – М.: Издательский дом МЭИ, 2007 г. – 632 с.</w:t>
            </w: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Классификация электронных приборов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теории проводимости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Проводимость полупроводников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Электрические переходы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Полупроводниковые диоды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Транзисторы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Тиристоры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  <w:vAlign w:val="center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Холла и полупроводниковые резисторы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Pr="00211293" w:rsidRDefault="00494FE4" w:rsidP="007374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Интегральные полупроводниковые  приборы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94FE4" w:rsidRPr="00104973" w:rsidTr="00494FE4">
        <w:trPr>
          <w:jc w:val="center"/>
        </w:trPr>
        <w:tc>
          <w:tcPr>
            <w:tcW w:w="653" w:type="dxa"/>
          </w:tcPr>
          <w:p w:rsidR="00494FE4" w:rsidRPr="00D601E3" w:rsidRDefault="00494FE4" w:rsidP="00D601E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:rsidR="00494FE4" w:rsidRDefault="00494FE4" w:rsidP="007374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режим работы силовых полупроводниковых приборов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4" w:rsidRPr="00104973" w:rsidRDefault="00494FE4" w:rsidP="00D601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A44F0" w:rsidRPr="00104973" w:rsidRDefault="003A44F0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3A44F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3A44F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63BB6" w:rsidRPr="00AD177A" w:rsidRDefault="00363BB6" w:rsidP="00363BB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D177A">
        <w:rPr>
          <w:rFonts w:cs="Times New Roman"/>
          <w:sz w:val="28"/>
          <w:szCs w:val="28"/>
        </w:rPr>
        <w:t>8.1. Перечень основной учебной литературы, необходимой для освоения дисциплины</w:t>
      </w:r>
    </w:p>
    <w:p w:rsidR="00363BB6" w:rsidRPr="00AD177A" w:rsidRDefault="00363BB6" w:rsidP="00363BB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D177A">
        <w:rPr>
          <w:rFonts w:cs="Times New Roman"/>
          <w:sz w:val="28"/>
          <w:szCs w:val="28"/>
        </w:rPr>
        <w:t>1. Бурков, А.Т. Электроника и преобразовательная техника. Том 1: Электроника. [Электронный ресурс] – Электрон</w:t>
      </w:r>
      <w:proofErr w:type="gramStart"/>
      <w:r w:rsidRPr="00AD177A">
        <w:rPr>
          <w:rFonts w:cs="Times New Roman"/>
          <w:sz w:val="28"/>
          <w:szCs w:val="28"/>
        </w:rPr>
        <w:t>.</w:t>
      </w:r>
      <w:proofErr w:type="gramEnd"/>
      <w:r w:rsidRPr="00AD177A">
        <w:rPr>
          <w:rFonts w:cs="Times New Roman"/>
          <w:sz w:val="28"/>
          <w:szCs w:val="28"/>
        </w:rPr>
        <w:t xml:space="preserve"> дан. – М.: УМЦ ЖДТ, 2015. – 480 с. – Режим доступа: </w:t>
      </w:r>
      <w:hyperlink r:id="rId9" w:history="1">
        <w:r w:rsidRPr="00AD177A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http://e.lanbook.com/book/79994</w:t>
        </w:r>
      </w:hyperlink>
      <w:r w:rsidRPr="00AD177A">
        <w:rPr>
          <w:rFonts w:cs="Times New Roman"/>
          <w:sz w:val="28"/>
          <w:szCs w:val="28"/>
        </w:rPr>
        <w:t xml:space="preserve"> </w:t>
      </w:r>
    </w:p>
    <w:p w:rsidR="00363BB6" w:rsidRDefault="00363BB6" w:rsidP="00363BB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AD177A">
        <w:rPr>
          <w:rFonts w:cs="Times New Roman"/>
          <w:sz w:val="28"/>
          <w:szCs w:val="28"/>
        </w:rPr>
        <w:t>2. Бурков, А.Т. Электроника и преобразовательная техника. Том 2: Электронная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 преобразовательная техника. [Электро</w:t>
      </w:r>
      <w:r>
        <w:rPr>
          <w:rFonts w:eastAsia="Batang" w:cs="Times New Roman"/>
          <w:sz w:val="28"/>
          <w:szCs w:val="28"/>
          <w:lang w:eastAsia="ko-KR"/>
        </w:rPr>
        <w:t>нный ресурс] — Электрон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.: УМЦ ЖДТ, 2015. – </w:t>
      </w:r>
      <w:r w:rsidRPr="003679AB">
        <w:rPr>
          <w:rFonts w:eastAsia="Batang" w:cs="Times New Roman"/>
          <w:sz w:val="28"/>
          <w:szCs w:val="28"/>
          <w:lang w:eastAsia="ko-KR"/>
        </w:rPr>
        <w:t>3</w:t>
      </w:r>
      <w:r>
        <w:rPr>
          <w:rFonts w:eastAsia="Batang" w:cs="Times New Roman"/>
          <w:sz w:val="28"/>
          <w:szCs w:val="28"/>
          <w:lang w:eastAsia="ko-KR"/>
        </w:rPr>
        <w:t xml:space="preserve">07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0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http://e.lanbook.com/book/79995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63BB6" w:rsidRPr="00AD177A" w:rsidRDefault="00363BB6" w:rsidP="00363BB6">
      <w:pPr>
        <w:tabs>
          <w:tab w:val="left" w:pos="1418"/>
        </w:tabs>
        <w:spacing w:after="0" w:line="240" w:lineRule="auto"/>
        <w:ind w:firstLine="851"/>
        <w:rPr>
          <w:rFonts w:eastAsia="Calibri" w:cs="Times New Roman"/>
          <w:bCs/>
          <w:sz w:val="28"/>
          <w:szCs w:val="28"/>
        </w:rPr>
      </w:pPr>
    </w:p>
    <w:p w:rsidR="00363BB6" w:rsidRDefault="00363BB6" w:rsidP="00363BB6">
      <w:pPr>
        <w:spacing w:after="0" w:line="240" w:lineRule="auto"/>
        <w:ind w:firstLine="708"/>
        <w:rPr>
          <w:rFonts w:eastAsia="Calibri" w:cs="Times New Roman"/>
          <w:bCs/>
          <w:sz w:val="28"/>
          <w:szCs w:val="28"/>
        </w:rPr>
      </w:pPr>
      <w:r w:rsidRPr="00AD177A">
        <w:rPr>
          <w:rFonts w:eastAsia="Calibri" w:cs="Times New Roman"/>
          <w:bCs/>
          <w:sz w:val="28"/>
          <w:szCs w:val="28"/>
        </w:rPr>
        <w:t>8.2. Перечень дополнительной учебной литературы, необходимой для освоения дисциплины</w:t>
      </w:r>
    </w:p>
    <w:p w:rsidR="00363BB6" w:rsidRDefault="00363BB6" w:rsidP="00363BB6">
      <w:pPr>
        <w:spacing w:after="0" w:line="240" w:lineRule="auto"/>
        <w:ind w:firstLine="708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1. </w:t>
      </w:r>
      <w:r w:rsidRPr="00AD177A">
        <w:rPr>
          <w:rFonts w:eastAsia="Calibri" w:cs="Times New Roman"/>
          <w:bCs/>
          <w:sz w:val="28"/>
          <w:szCs w:val="28"/>
        </w:rPr>
        <w:t>Устройства силовой электроники железнодорожного подвижно</w:t>
      </w:r>
      <w:r>
        <w:rPr>
          <w:rFonts w:eastAsia="Calibri" w:cs="Times New Roman"/>
          <w:bCs/>
          <w:sz w:val="28"/>
          <w:szCs w:val="28"/>
        </w:rPr>
        <w:t xml:space="preserve">го состава [Электронный ресурс]: учеб. пособие – </w:t>
      </w:r>
      <w:r w:rsidRPr="00AD177A">
        <w:rPr>
          <w:rFonts w:eastAsia="Calibri" w:cs="Times New Roman"/>
          <w:bCs/>
          <w:sz w:val="28"/>
          <w:szCs w:val="28"/>
        </w:rPr>
        <w:t>Э</w:t>
      </w:r>
      <w:r>
        <w:rPr>
          <w:rFonts w:eastAsia="Calibri" w:cs="Times New Roman"/>
          <w:bCs/>
          <w:sz w:val="28"/>
          <w:szCs w:val="28"/>
        </w:rPr>
        <w:t>лектрон</w:t>
      </w:r>
      <w:proofErr w:type="gramStart"/>
      <w:r>
        <w:rPr>
          <w:rFonts w:eastAsia="Calibri" w:cs="Times New Roman"/>
          <w:bCs/>
          <w:sz w:val="28"/>
          <w:szCs w:val="28"/>
        </w:rPr>
        <w:t>.</w:t>
      </w:r>
      <w:proofErr w:type="gramEnd"/>
      <w:r>
        <w:rPr>
          <w:rFonts w:eastAsia="Calibri" w:cs="Times New Roman"/>
          <w:bCs/>
          <w:sz w:val="28"/>
          <w:szCs w:val="28"/>
        </w:rPr>
        <w:t xml:space="preserve"> дан. – </w:t>
      </w:r>
      <w:r w:rsidRPr="00AD177A">
        <w:rPr>
          <w:rFonts w:eastAsia="Calibri" w:cs="Times New Roman"/>
          <w:bCs/>
          <w:sz w:val="28"/>
          <w:szCs w:val="28"/>
        </w:rPr>
        <w:t>М</w:t>
      </w:r>
      <w:r>
        <w:rPr>
          <w:rFonts w:eastAsia="Calibri" w:cs="Times New Roman"/>
          <w:bCs/>
          <w:sz w:val="28"/>
          <w:szCs w:val="28"/>
        </w:rPr>
        <w:t xml:space="preserve">осква: УМЦ ЖДТ, 2011. – </w:t>
      </w:r>
      <w:r w:rsidRPr="00AD177A">
        <w:rPr>
          <w:rFonts w:eastAsia="Calibri" w:cs="Times New Roman"/>
          <w:bCs/>
          <w:sz w:val="28"/>
          <w:szCs w:val="28"/>
        </w:rPr>
        <w:t>4</w:t>
      </w:r>
      <w:r>
        <w:rPr>
          <w:rFonts w:eastAsia="Calibri" w:cs="Times New Roman"/>
          <w:bCs/>
          <w:sz w:val="28"/>
          <w:szCs w:val="28"/>
        </w:rPr>
        <w:t xml:space="preserve">71 с. – </w:t>
      </w:r>
      <w:r w:rsidRPr="00AD177A">
        <w:rPr>
          <w:rFonts w:eastAsia="Calibri" w:cs="Times New Roman"/>
          <w:bCs/>
          <w:sz w:val="28"/>
          <w:szCs w:val="28"/>
        </w:rPr>
        <w:t xml:space="preserve">Режим доступа: </w:t>
      </w:r>
      <w:hyperlink r:id="rId11" w:history="1">
        <w:r w:rsidRPr="00171CF6">
          <w:rPr>
            <w:rStyle w:val="a4"/>
            <w:rFonts w:eastAsia="Calibri" w:cs="Times New Roman"/>
            <w:bCs/>
            <w:sz w:val="28"/>
            <w:szCs w:val="28"/>
          </w:rPr>
          <w:t>https://e.lanbook.com/book/6067</w:t>
        </w:r>
      </w:hyperlink>
      <w:r>
        <w:rPr>
          <w:rFonts w:eastAsia="Calibri" w:cs="Times New Roman"/>
          <w:bCs/>
          <w:sz w:val="28"/>
          <w:szCs w:val="28"/>
        </w:rPr>
        <w:t xml:space="preserve"> </w:t>
      </w:r>
    </w:p>
    <w:p w:rsidR="00363BB6" w:rsidRPr="00AD177A" w:rsidRDefault="00363BB6" w:rsidP="00363BB6">
      <w:pPr>
        <w:spacing w:after="0" w:line="240" w:lineRule="auto"/>
        <w:ind w:firstLine="708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2</w:t>
      </w:r>
      <w:r w:rsidRPr="00AD177A">
        <w:rPr>
          <w:rFonts w:eastAsia="Calibri" w:cs="Times New Roman"/>
          <w:bCs/>
          <w:sz w:val="28"/>
          <w:szCs w:val="28"/>
        </w:rPr>
        <w:t xml:space="preserve">. </w:t>
      </w:r>
      <w:proofErr w:type="spellStart"/>
      <w:r w:rsidRPr="00AD177A">
        <w:rPr>
          <w:rFonts w:eastAsia="Calibri" w:cs="Times New Roman"/>
          <w:bCs/>
          <w:sz w:val="28"/>
          <w:szCs w:val="28"/>
        </w:rPr>
        <w:t>Мелешин</w:t>
      </w:r>
      <w:proofErr w:type="spellEnd"/>
      <w:r w:rsidRPr="00AD177A">
        <w:rPr>
          <w:rFonts w:eastAsia="Calibri" w:cs="Times New Roman"/>
          <w:bCs/>
          <w:sz w:val="28"/>
          <w:szCs w:val="28"/>
        </w:rPr>
        <w:t xml:space="preserve"> В.И. Транзисторная преобразователь</w:t>
      </w:r>
      <w:r>
        <w:rPr>
          <w:rFonts w:eastAsia="Calibri" w:cs="Times New Roman"/>
          <w:bCs/>
          <w:sz w:val="28"/>
          <w:szCs w:val="28"/>
        </w:rPr>
        <w:t>ная техника. М: Техносфера, 2006 г. – 627</w:t>
      </w:r>
      <w:r w:rsidRPr="00AD177A">
        <w:rPr>
          <w:rFonts w:eastAsia="Calibri" w:cs="Times New Roman"/>
          <w:bCs/>
          <w:sz w:val="28"/>
          <w:szCs w:val="28"/>
        </w:rPr>
        <w:t xml:space="preserve"> с.</w:t>
      </w:r>
    </w:p>
    <w:p w:rsidR="00363BB6" w:rsidRPr="00AD177A" w:rsidRDefault="00363BB6" w:rsidP="00363BB6">
      <w:pPr>
        <w:spacing w:after="0" w:line="240" w:lineRule="auto"/>
        <w:ind w:firstLine="708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3</w:t>
      </w:r>
      <w:r w:rsidRPr="00AD177A">
        <w:rPr>
          <w:rFonts w:eastAsia="Calibri" w:cs="Times New Roman"/>
          <w:bCs/>
          <w:sz w:val="28"/>
          <w:szCs w:val="28"/>
        </w:rPr>
        <w:t xml:space="preserve">. </w:t>
      </w:r>
      <w:proofErr w:type="spellStart"/>
      <w:r w:rsidRPr="00AD177A">
        <w:rPr>
          <w:rFonts w:eastAsia="Calibri" w:cs="Times New Roman"/>
          <w:bCs/>
          <w:sz w:val="28"/>
          <w:szCs w:val="28"/>
        </w:rPr>
        <w:t>Чаки</w:t>
      </w:r>
      <w:proofErr w:type="spellEnd"/>
      <w:r w:rsidRPr="00AD177A">
        <w:rPr>
          <w:rFonts w:eastAsia="Calibri" w:cs="Times New Roman"/>
          <w:bCs/>
          <w:sz w:val="28"/>
          <w:szCs w:val="28"/>
        </w:rPr>
        <w:t xml:space="preserve"> Ф., Герман И., </w:t>
      </w:r>
      <w:proofErr w:type="spellStart"/>
      <w:r w:rsidRPr="00AD177A">
        <w:rPr>
          <w:rFonts w:eastAsia="Calibri" w:cs="Times New Roman"/>
          <w:bCs/>
          <w:sz w:val="28"/>
          <w:szCs w:val="28"/>
        </w:rPr>
        <w:t>Ипшич</w:t>
      </w:r>
      <w:proofErr w:type="spellEnd"/>
      <w:r w:rsidRPr="00AD177A">
        <w:rPr>
          <w:rFonts w:eastAsia="Calibri" w:cs="Times New Roman"/>
          <w:bCs/>
          <w:sz w:val="28"/>
          <w:szCs w:val="28"/>
        </w:rPr>
        <w:t xml:space="preserve"> И. и др. Пер с англ. Силовая электроника: примеры и ра</w:t>
      </w:r>
      <w:r>
        <w:rPr>
          <w:rFonts w:eastAsia="Calibri" w:cs="Times New Roman"/>
          <w:bCs/>
          <w:sz w:val="28"/>
          <w:szCs w:val="28"/>
        </w:rPr>
        <w:t xml:space="preserve">счеты. М.: </w:t>
      </w:r>
      <w:proofErr w:type="spellStart"/>
      <w:r>
        <w:rPr>
          <w:rFonts w:eastAsia="Calibri" w:cs="Times New Roman"/>
          <w:bCs/>
          <w:sz w:val="28"/>
          <w:szCs w:val="28"/>
        </w:rPr>
        <w:t>Энергоиздат</w:t>
      </w:r>
      <w:proofErr w:type="spellEnd"/>
      <w:r>
        <w:rPr>
          <w:rFonts w:eastAsia="Calibri" w:cs="Times New Roman"/>
          <w:bCs/>
          <w:sz w:val="28"/>
          <w:szCs w:val="28"/>
        </w:rPr>
        <w:t>, 1982 г.</w:t>
      </w:r>
      <w:r w:rsidRPr="00AD177A">
        <w:rPr>
          <w:rFonts w:eastAsia="Calibri"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bCs/>
          <w:sz w:val="28"/>
          <w:szCs w:val="28"/>
        </w:rPr>
        <w:t>–</w:t>
      </w:r>
      <w:r w:rsidRPr="00AD177A">
        <w:rPr>
          <w:rFonts w:eastAsia="Calibri" w:cs="Times New Roman"/>
          <w:bCs/>
          <w:sz w:val="28"/>
          <w:szCs w:val="28"/>
        </w:rPr>
        <w:t xml:space="preserve"> 384 с.</w:t>
      </w:r>
    </w:p>
    <w:p w:rsidR="00363BB6" w:rsidRPr="00AD177A" w:rsidRDefault="00363BB6" w:rsidP="00363BB6">
      <w:pPr>
        <w:spacing w:after="0" w:line="240" w:lineRule="auto"/>
        <w:ind w:firstLine="708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4</w:t>
      </w:r>
      <w:r w:rsidRPr="00AD177A">
        <w:rPr>
          <w:rFonts w:eastAsia="Calibri" w:cs="Times New Roman"/>
          <w:bCs/>
          <w:sz w:val="28"/>
          <w:szCs w:val="28"/>
        </w:rPr>
        <w:t xml:space="preserve">. Розанов Ю.К., </w:t>
      </w:r>
      <w:proofErr w:type="spellStart"/>
      <w:r w:rsidRPr="00AD177A">
        <w:rPr>
          <w:rFonts w:eastAsia="Calibri" w:cs="Times New Roman"/>
          <w:bCs/>
          <w:sz w:val="28"/>
          <w:szCs w:val="28"/>
        </w:rPr>
        <w:t>Рябчи</w:t>
      </w:r>
      <w:r>
        <w:rPr>
          <w:rFonts w:eastAsia="Calibri" w:cs="Times New Roman"/>
          <w:bCs/>
          <w:sz w:val="28"/>
          <w:szCs w:val="28"/>
        </w:rPr>
        <w:t>цкий</w:t>
      </w:r>
      <w:proofErr w:type="spellEnd"/>
      <w:r>
        <w:rPr>
          <w:rFonts w:eastAsia="Calibri" w:cs="Times New Roman"/>
          <w:bCs/>
          <w:sz w:val="28"/>
          <w:szCs w:val="28"/>
        </w:rPr>
        <w:t xml:space="preserve"> М.В., </w:t>
      </w:r>
      <w:proofErr w:type="spellStart"/>
      <w:r>
        <w:rPr>
          <w:rFonts w:eastAsia="Calibri" w:cs="Times New Roman"/>
          <w:bCs/>
          <w:sz w:val="28"/>
          <w:szCs w:val="28"/>
        </w:rPr>
        <w:t>Кваснюк</w:t>
      </w:r>
      <w:proofErr w:type="spellEnd"/>
      <w:r>
        <w:rPr>
          <w:rFonts w:eastAsia="Calibri" w:cs="Times New Roman"/>
          <w:bCs/>
          <w:sz w:val="28"/>
          <w:szCs w:val="28"/>
        </w:rPr>
        <w:t xml:space="preserve"> А.А. Силовая </w:t>
      </w:r>
      <w:r w:rsidRPr="00AD177A">
        <w:rPr>
          <w:rFonts w:eastAsia="Calibri" w:cs="Times New Roman"/>
          <w:bCs/>
          <w:sz w:val="28"/>
          <w:szCs w:val="28"/>
        </w:rPr>
        <w:t>электроника: учебник для ВУЗов.</w:t>
      </w:r>
      <w:r>
        <w:rPr>
          <w:rFonts w:eastAsia="Calibri" w:cs="Times New Roman"/>
          <w:bCs/>
          <w:sz w:val="28"/>
          <w:szCs w:val="28"/>
        </w:rPr>
        <w:t xml:space="preserve"> –</w:t>
      </w:r>
      <w:r w:rsidRPr="00AD177A">
        <w:rPr>
          <w:rFonts w:eastAsia="Calibri" w:cs="Times New Roman"/>
          <w:bCs/>
          <w:sz w:val="28"/>
          <w:szCs w:val="28"/>
        </w:rPr>
        <w:t xml:space="preserve"> М</w:t>
      </w:r>
      <w:r>
        <w:rPr>
          <w:rFonts w:eastAsia="Calibri" w:cs="Times New Roman"/>
          <w:bCs/>
          <w:sz w:val="28"/>
          <w:szCs w:val="28"/>
        </w:rPr>
        <w:t>.: Издательский дом МЭИ, 2007 г.</w:t>
      </w:r>
      <w:r w:rsidRPr="00AD177A">
        <w:rPr>
          <w:rFonts w:eastAsia="Calibri"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bCs/>
          <w:sz w:val="28"/>
          <w:szCs w:val="28"/>
        </w:rPr>
        <w:t>–</w:t>
      </w:r>
      <w:r w:rsidRPr="00AD177A">
        <w:rPr>
          <w:rFonts w:eastAsia="Calibri" w:cs="Times New Roman"/>
          <w:bCs/>
          <w:sz w:val="28"/>
          <w:szCs w:val="28"/>
        </w:rPr>
        <w:t xml:space="preserve"> 632 с.</w:t>
      </w:r>
    </w:p>
    <w:p w:rsidR="00363BB6" w:rsidRPr="00AD177A" w:rsidRDefault="00363BB6" w:rsidP="00363BB6">
      <w:pPr>
        <w:spacing w:after="0" w:line="240" w:lineRule="auto"/>
        <w:ind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5</w:t>
      </w:r>
      <w:r w:rsidRPr="00AD177A">
        <w:rPr>
          <w:rFonts w:eastAsia="Calibri" w:cs="Times New Roman"/>
          <w:bCs/>
          <w:sz w:val="28"/>
          <w:szCs w:val="28"/>
        </w:rPr>
        <w:t xml:space="preserve">. Мазнев А.С., Плакс А.В., Евстафьев А.М., Изварин М.Ю. </w:t>
      </w:r>
      <w:r w:rsidRPr="00AD177A">
        <w:rPr>
          <w:rFonts w:eastAsia="Calibri" w:cs="Times New Roman"/>
          <w:sz w:val="28"/>
          <w:szCs w:val="28"/>
        </w:rPr>
        <w:t xml:space="preserve">Расчёт широтно-импульсного преобразователя напряжения. Методические </w:t>
      </w:r>
      <w:r>
        <w:rPr>
          <w:rFonts w:eastAsia="Calibri" w:cs="Times New Roman"/>
          <w:sz w:val="28"/>
          <w:szCs w:val="28"/>
        </w:rPr>
        <w:t>указания к курсовой работе. – СПб: ПГУПС, 2004.</w:t>
      </w:r>
      <w:r w:rsidRPr="00AD177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– </w:t>
      </w:r>
      <w:r w:rsidRPr="00AD177A">
        <w:rPr>
          <w:rFonts w:eastAsia="Calibri" w:cs="Times New Roman"/>
          <w:sz w:val="28"/>
          <w:szCs w:val="28"/>
        </w:rPr>
        <w:t>45</w:t>
      </w:r>
      <w:r>
        <w:rPr>
          <w:rFonts w:eastAsia="Calibri" w:cs="Times New Roman"/>
          <w:sz w:val="28"/>
          <w:szCs w:val="28"/>
        </w:rPr>
        <w:t xml:space="preserve"> </w:t>
      </w:r>
      <w:r w:rsidRPr="00AD177A">
        <w:rPr>
          <w:rFonts w:eastAsia="Calibri" w:cs="Times New Roman"/>
          <w:sz w:val="28"/>
          <w:szCs w:val="28"/>
        </w:rPr>
        <w:t>с.</w:t>
      </w:r>
    </w:p>
    <w:p w:rsidR="00363BB6" w:rsidRPr="00AD177A" w:rsidRDefault="00363BB6" w:rsidP="00363BB6">
      <w:pPr>
        <w:spacing w:after="0" w:line="240" w:lineRule="auto"/>
        <w:ind w:firstLine="851"/>
        <w:rPr>
          <w:rFonts w:eastAsia="Calibri" w:cs="Times New Roman"/>
          <w:bCs/>
          <w:sz w:val="28"/>
          <w:szCs w:val="28"/>
        </w:rPr>
      </w:pPr>
    </w:p>
    <w:p w:rsidR="00363BB6" w:rsidRPr="00AD177A" w:rsidRDefault="00363BB6" w:rsidP="00363BB6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D177A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63BB6" w:rsidRPr="00AD177A" w:rsidRDefault="00363BB6" w:rsidP="00363BB6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1. ГОСТ </w:t>
      </w:r>
      <w:r w:rsidRPr="00AD177A">
        <w:rPr>
          <w:rFonts w:eastAsia="Times New Roman" w:cs="Times New Roman"/>
          <w:bCs/>
          <w:sz w:val="28"/>
          <w:szCs w:val="28"/>
          <w:lang w:eastAsia="ru-RU"/>
        </w:rPr>
        <w:t>2.730-73 Единая система конструкторской документации (ЕСКД). Обозначения условные графические в схемах. Приборы полупроводниковые. Издание (апрель 2010 г.) с Изменениями N 1, 2, 3, 4, утвержденными в июле 1980 г., апреле 1987 г., марте 1989 г., июле 1991 г. (ИУС 10-80, 7-87, 6-89, 10-91), Поправкой (ИУС 3</w:t>
      </w:r>
      <w:r>
        <w:rPr>
          <w:rFonts w:eastAsia="Times New Roman" w:cs="Times New Roman"/>
          <w:bCs/>
          <w:sz w:val="28"/>
          <w:szCs w:val="28"/>
          <w:lang w:eastAsia="ru-RU"/>
        </w:rPr>
        <w:t>-91). Сб. ГОСТов. – </w:t>
      </w:r>
      <w:r w:rsidRPr="00AD177A">
        <w:rPr>
          <w:rFonts w:eastAsia="Times New Roman" w:cs="Times New Roman"/>
          <w:bCs/>
          <w:sz w:val="28"/>
          <w:szCs w:val="28"/>
          <w:lang w:eastAsia="ru-RU"/>
        </w:rPr>
        <w:t xml:space="preserve">М.: </w:t>
      </w:r>
      <w:proofErr w:type="spellStart"/>
      <w:r w:rsidRPr="00AD177A">
        <w:rPr>
          <w:rFonts w:eastAsia="Times New Roman" w:cs="Times New Roman"/>
          <w:bCs/>
          <w:sz w:val="28"/>
          <w:szCs w:val="28"/>
          <w:lang w:eastAsia="ru-RU"/>
        </w:rPr>
        <w:t>Стандартинформ</w:t>
      </w:r>
      <w:proofErr w:type="spellEnd"/>
      <w:r w:rsidRPr="00AD177A">
        <w:rPr>
          <w:rFonts w:eastAsia="Times New Roman" w:cs="Times New Roman"/>
          <w:bCs/>
          <w:sz w:val="28"/>
          <w:szCs w:val="28"/>
          <w:lang w:eastAsia="ru-RU"/>
        </w:rPr>
        <w:t>, 2010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D177A">
        <w:rPr>
          <w:rFonts w:eastAsia="Times New Roman" w:cs="Times New Roman"/>
          <w:bCs/>
          <w:sz w:val="28"/>
          <w:szCs w:val="28"/>
          <w:lang w:eastAsia="ru-RU"/>
        </w:rPr>
        <w:t>г.</w:t>
      </w:r>
    </w:p>
    <w:p w:rsidR="00363BB6" w:rsidRPr="00AD177A" w:rsidRDefault="00363BB6" w:rsidP="00363BB6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D177A">
        <w:rPr>
          <w:rFonts w:eastAsia="Times New Roman" w:cs="Times New Roman"/>
          <w:bCs/>
          <w:sz w:val="28"/>
          <w:szCs w:val="28"/>
          <w:lang w:eastAsia="ru-RU"/>
        </w:rPr>
        <w:t>2. ГОСТ 2.710-81. Единая система конструкторской документации. Обозначения буквенно-цифровые в элект</w:t>
      </w:r>
      <w:r>
        <w:rPr>
          <w:rFonts w:eastAsia="Times New Roman" w:cs="Times New Roman"/>
          <w:bCs/>
          <w:sz w:val="28"/>
          <w:szCs w:val="28"/>
          <w:lang w:eastAsia="ru-RU"/>
        </w:rPr>
        <w:t>рических схемах. Сб. ГОСТов. – </w:t>
      </w:r>
      <w:r w:rsidRPr="00AD177A">
        <w:rPr>
          <w:rFonts w:eastAsia="Times New Roman" w:cs="Times New Roman"/>
          <w:bCs/>
          <w:sz w:val="28"/>
          <w:szCs w:val="28"/>
          <w:lang w:eastAsia="ru-RU"/>
        </w:rPr>
        <w:t xml:space="preserve">М.: </w:t>
      </w:r>
      <w:proofErr w:type="spellStart"/>
      <w:r w:rsidRPr="00AD177A">
        <w:rPr>
          <w:rFonts w:eastAsia="Times New Roman" w:cs="Times New Roman"/>
          <w:bCs/>
          <w:sz w:val="28"/>
          <w:szCs w:val="28"/>
          <w:lang w:eastAsia="ru-RU"/>
        </w:rPr>
        <w:t>Стандартинформ</w:t>
      </w:r>
      <w:proofErr w:type="spellEnd"/>
      <w:r w:rsidRPr="00AD177A">
        <w:rPr>
          <w:rFonts w:eastAsia="Times New Roman" w:cs="Times New Roman"/>
          <w:bCs/>
          <w:sz w:val="28"/>
          <w:szCs w:val="28"/>
          <w:lang w:eastAsia="ru-RU"/>
        </w:rPr>
        <w:t>, 2010 г.</w:t>
      </w:r>
    </w:p>
    <w:p w:rsidR="00363BB6" w:rsidRPr="00AD177A" w:rsidRDefault="00363BB6" w:rsidP="00363BB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63BB6" w:rsidRDefault="00363BB6" w:rsidP="00363BB6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D177A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425571" w:rsidRDefault="00363BB6" w:rsidP="00363BB6">
      <w:pPr>
        <w:pStyle w:val="3"/>
        <w:ind w:firstLine="709"/>
        <w:jc w:val="both"/>
        <w:rPr>
          <w:bCs/>
          <w:szCs w:val="28"/>
        </w:rPr>
      </w:pPr>
      <w:r w:rsidRPr="00AD177A">
        <w:rPr>
          <w:bCs/>
          <w:szCs w:val="28"/>
        </w:rPr>
        <w:t>При освоении данной дисциплины другие издания не используются.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63BB6" w:rsidRPr="00D62B6B" w:rsidRDefault="00363BB6" w:rsidP="00363BB6">
      <w:pPr>
        <w:spacing w:after="0" w:line="240" w:lineRule="auto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63BB6" w:rsidRPr="00D62B6B" w:rsidRDefault="00363BB6" w:rsidP="00363BB6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2" w:history="1">
        <w:r w:rsidRPr="00D62B6B">
          <w:rPr>
            <w:rStyle w:val="a4"/>
            <w:sz w:val="28"/>
            <w:szCs w:val="28"/>
            <w:lang w:eastAsia="ru-RU"/>
          </w:rPr>
          <w:t>http://sdo.pgups.ru/</w:t>
        </w:r>
      </w:hyperlink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2. Электронно</w:t>
      </w:r>
      <w:r w:rsidRPr="00D62B6B">
        <w:rPr>
          <w:rFonts w:eastAsia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13" w:history="1">
        <w:r w:rsidRPr="00D62B6B">
          <w:rPr>
            <w:rStyle w:val="a4"/>
            <w:rFonts w:eastAsia="Times New Roman" w:cs="Times New Roman"/>
            <w:sz w:val="28"/>
            <w:szCs w:val="28"/>
            <w:lang w:eastAsia="ru-RU"/>
          </w:rPr>
          <w:t>http://e.lanbook.com/</w:t>
        </w:r>
      </w:hyperlink>
    </w:p>
    <w:p w:rsidR="00363BB6" w:rsidRPr="00D62B6B" w:rsidRDefault="00363BB6" w:rsidP="00363BB6">
      <w:pPr>
        <w:spacing w:after="0" w:line="240" w:lineRule="auto"/>
        <w:jc w:val="center"/>
        <w:rPr>
          <w:sz w:val="28"/>
          <w:szCs w:val="28"/>
        </w:rPr>
      </w:pPr>
    </w:p>
    <w:p w:rsidR="00363BB6" w:rsidRPr="00D62B6B" w:rsidRDefault="00363BB6" w:rsidP="00363BB6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363BB6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63BB6" w:rsidRPr="00D62B6B" w:rsidRDefault="00363BB6" w:rsidP="00363BB6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63BB6" w:rsidRPr="00D62B6B" w:rsidRDefault="00363BB6" w:rsidP="00363BB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63BB6" w:rsidRPr="00D62B6B" w:rsidRDefault="00363BB6" w:rsidP="00363BB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63BB6" w:rsidRPr="00D62B6B" w:rsidRDefault="00363BB6" w:rsidP="00363BB6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63BB6" w:rsidRPr="00D62B6B" w:rsidRDefault="00363BB6" w:rsidP="00363BB6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63BB6" w:rsidRPr="00D62B6B" w:rsidRDefault="00363BB6" w:rsidP="00363BB6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lastRenderedPageBreak/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363BB6" w:rsidRPr="00D62B6B" w:rsidRDefault="00363BB6" w:rsidP="00363BB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63BB6" w:rsidRPr="00D62B6B" w:rsidRDefault="00363BB6" w:rsidP="00363BB6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D62B6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62B6B">
        <w:rPr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363BB6" w:rsidRPr="00D62B6B" w:rsidRDefault="00363BB6" w:rsidP="00363BB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lastRenderedPageBreak/>
        <w:t>Лаборатории, необходимые для реализации программы специалитета, оснащены соответствующим лабораторным оборудованием.</w:t>
      </w:r>
    </w:p>
    <w:p w:rsidR="00104973" w:rsidRPr="00DC3E3D" w:rsidRDefault="00363BB6" w:rsidP="00363BB6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 w:cs="Times New Roman"/>
          <w:noProof/>
          <w:sz w:val="28"/>
          <w:szCs w:val="28"/>
          <w:lang w:eastAsia="ru-RU"/>
        </w:rPr>
      </w:pPr>
      <w:r w:rsidRPr="00D62B6B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515"/>
        <w:gridCol w:w="2261"/>
      </w:tblGrid>
      <w:tr w:rsidR="00D6146E" w:rsidRPr="00D6146E" w:rsidTr="00BC52EE">
        <w:tc>
          <w:tcPr>
            <w:tcW w:w="3402" w:type="dxa"/>
            <w:shd w:val="clear" w:color="auto" w:fill="auto"/>
          </w:tcPr>
          <w:p w:rsidR="00D6146E" w:rsidRPr="00D6146E" w:rsidRDefault="00D6146E" w:rsidP="00D6146E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6146E">
              <w:rPr>
                <w:sz w:val="28"/>
                <w:szCs w:val="28"/>
              </w:rPr>
              <w:t>Разработчик программы: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D6146E" w:rsidRPr="00D6146E" w:rsidRDefault="00D6146E" w:rsidP="00D6146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D6146E" w:rsidRPr="00D6146E" w:rsidRDefault="00D6146E" w:rsidP="00D6146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6146E" w:rsidRPr="00D6146E" w:rsidTr="00BC52EE">
        <w:tc>
          <w:tcPr>
            <w:tcW w:w="3402" w:type="dxa"/>
            <w:shd w:val="clear" w:color="auto" w:fill="auto"/>
          </w:tcPr>
          <w:p w:rsidR="00D6146E" w:rsidRPr="00D6146E" w:rsidRDefault="00F62E01" w:rsidP="00D6146E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к.т.н., </w:t>
            </w:r>
            <w:r w:rsidR="00D6146E" w:rsidRPr="00D6146E">
              <w:rPr>
                <w:sz w:val="28"/>
                <w:szCs w:val="28"/>
              </w:rPr>
              <w:t>доцент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D6146E" w:rsidRPr="00D6146E" w:rsidRDefault="00F62E01" w:rsidP="00D6146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28BBB4F" wp14:editId="459D6ED6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-201295</wp:posOffset>
                  </wp:positionV>
                  <wp:extent cx="1366520" cy="727710"/>
                  <wp:effectExtent l="0" t="0" r="5080" b="0"/>
                  <wp:wrapNone/>
                  <wp:docPr id="2" name="Рисунок 2" descr="../../../../../Desktop/Изварин.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../../../../../Desktop/Изварин.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6E" w:rsidRPr="00D6146E">
              <w:rPr>
                <w:sz w:val="28"/>
                <w:szCs w:val="28"/>
              </w:rPr>
              <w:t>____________</w:t>
            </w:r>
          </w:p>
        </w:tc>
        <w:tc>
          <w:tcPr>
            <w:tcW w:w="2261" w:type="dxa"/>
            <w:shd w:val="clear" w:color="auto" w:fill="auto"/>
            <w:vAlign w:val="bottom"/>
          </w:tcPr>
          <w:p w:rsidR="00D6146E" w:rsidRPr="00D6146E" w:rsidRDefault="00B43B05" w:rsidP="00B43B0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6146E" w:rsidRPr="00D614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D6146E" w:rsidRPr="00D6146E">
              <w:rPr>
                <w:sz w:val="28"/>
                <w:szCs w:val="28"/>
              </w:rPr>
              <w:t>. И</w:t>
            </w:r>
            <w:r>
              <w:rPr>
                <w:sz w:val="28"/>
                <w:szCs w:val="28"/>
              </w:rPr>
              <w:t>зварин</w:t>
            </w:r>
          </w:p>
        </w:tc>
      </w:tr>
      <w:tr w:rsidR="00D6146E" w:rsidRPr="00D6146E" w:rsidTr="00BC52EE">
        <w:tc>
          <w:tcPr>
            <w:tcW w:w="3402" w:type="dxa"/>
            <w:shd w:val="clear" w:color="auto" w:fill="auto"/>
          </w:tcPr>
          <w:p w:rsidR="00D6146E" w:rsidRPr="00D6146E" w:rsidRDefault="00F62E01" w:rsidP="00D6146E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«23» апреля 2018 </w:t>
            </w:r>
            <w:bookmarkStart w:id="0" w:name="_GoBack"/>
            <w:bookmarkEnd w:id="0"/>
            <w:r w:rsidR="00D6146E" w:rsidRPr="00D6146E">
              <w:rPr>
                <w:sz w:val="28"/>
                <w:szCs w:val="28"/>
              </w:rPr>
              <w:t>г.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D6146E" w:rsidRPr="00D6146E" w:rsidRDefault="00D6146E" w:rsidP="00D6146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D6146E" w:rsidRPr="00D6146E" w:rsidRDefault="00D6146E" w:rsidP="00D6146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74CC1" w:rsidRPr="00984083" w:rsidRDefault="00674CC1" w:rsidP="00674CC1">
      <w:pPr>
        <w:spacing w:after="0" w:line="240" w:lineRule="auto"/>
        <w:rPr>
          <w:rFonts w:cs="Times New Roman"/>
          <w:sz w:val="28"/>
          <w:szCs w:val="28"/>
        </w:rPr>
      </w:pPr>
    </w:p>
    <w:sectPr w:rsidR="00674CC1" w:rsidRPr="0098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181"/>
    <w:multiLevelType w:val="hybridMultilevel"/>
    <w:tmpl w:val="D4C0848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8A6"/>
    <w:multiLevelType w:val="hybridMultilevel"/>
    <w:tmpl w:val="4182711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127"/>
    <w:multiLevelType w:val="hybridMultilevel"/>
    <w:tmpl w:val="CB62E1AC"/>
    <w:lvl w:ilvl="0" w:tplc="1A8CBEE4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E54214"/>
    <w:multiLevelType w:val="hybridMultilevel"/>
    <w:tmpl w:val="D4C0848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1E7F20"/>
    <w:multiLevelType w:val="singleLevel"/>
    <w:tmpl w:val="C1B6FB0C"/>
    <w:lvl w:ilvl="0">
      <w:start w:val="1"/>
      <w:numFmt w:val="decimal"/>
      <w:lvlText w:val="%1."/>
      <w:legacy w:legacy="1" w:legacySpace="170" w:legacyIndent="0"/>
      <w:lvlJc w:val="left"/>
      <w:pPr>
        <w:ind w:left="709" w:firstLine="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07D26BA8"/>
    <w:lvl w:ilvl="0" w:tplc="8D7A15C8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816000"/>
    <w:multiLevelType w:val="multilevel"/>
    <w:tmpl w:val="21D2B5E4"/>
    <w:lvl w:ilvl="0">
      <w:start w:val="1"/>
      <w:numFmt w:val="decimal"/>
      <w:lvlText w:val="%1"/>
      <w:lvlJc w:val="center"/>
      <w:pPr>
        <w:tabs>
          <w:tab w:val="num" w:pos="1200"/>
        </w:tabs>
        <w:ind w:left="1200" w:hanging="120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395E1169"/>
    <w:multiLevelType w:val="hybridMultilevel"/>
    <w:tmpl w:val="1FA8CF9A"/>
    <w:lvl w:ilvl="0" w:tplc="EA5092E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DA2911"/>
    <w:multiLevelType w:val="hybridMultilevel"/>
    <w:tmpl w:val="46A464C0"/>
    <w:lvl w:ilvl="0" w:tplc="87589EE8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0"/>
  </w:num>
  <w:num w:numId="4">
    <w:abstractNumId w:val="14"/>
  </w:num>
  <w:num w:numId="5">
    <w:abstractNumId w:val="35"/>
  </w:num>
  <w:num w:numId="6">
    <w:abstractNumId w:val="32"/>
  </w:num>
  <w:num w:numId="7">
    <w:abstractNumId w:val="24"/>
  </w:num>
  <w:num w:numId="8">
    <w:abstractNumId w:val="29"/>
  </w:num>
  <w:num w:numId="9">
    <w:abstractNumId w:val="3"/>
  </w:num>
  <w:num w:numId="10">
    <w:abstractNumId w:val="22"/>
  </w:num>
  <w:num w:numId="11">
    <w:abstractNumId w:val="28"/>
  </w:num>
  <w:num w:numId="12">
    <w:abstractNumId w:val="36"/>
  </w:num>
  <w:num w:numId="13">
    <w:abstractNumId w:val="5"/>
  </w:num>
  <w:num w:numId="14">
    <w:abstractNumId w:val="16"/>
  </w:num>
  <w:num w:numId="15">
    <w:abstractNumId w:val="31"/>
  </w:num>
  <w:num w:numId="16">
    <w:abstractNumId w:val="19"/>
  </w:num>
  <w:num w:numId="17">
    <w:abstractNumId w:val="7"/>
  </w:num>
  <w:num w:numId="18">
    <w:abstractNumId w:val="21"/>
  </w:num>
  <w:num w:numId="19">
    <w:abstractNumId w:val="9"/>
  </w:num>
  <w:num w:numId="20">
    <w:abstractNumId w:val="18"/>
  </w:num>
  <w:num w:numId="21">
    <w:abstractNumId w:val="25"/>
  </w:num>
  <w:num w:numId="22">
    <w:abstractNumId w:val="17"/>
  </w:num>
  <w:num w:numId="23">
    <w:abstractNumId w:val="15"/>
  </w:num>
  <w:num w:numId="24">
    <w:abstractNumId w:val="34"/>
  </w:num>
  <w:num w:numId="25">
    <w:abstractNumId w:val="11"/>
  </w:num>
  <w:num w:numId="26">
    <w:abstractNumId w:val="27"/>
  </w:num>
  <w:num w:numId="27">
    <w:abstractNumId w:val="10"/>
  </w:num>
  <w:num w:numId="28">
    <w:abstractNumId w:val="13"/>
  </w:num>
  <w:num w:numId="29">
    <w:abstractNumId w:val="37"/>
  </w:num>
  <w:num w:numId="30">
    <w:abstractNumId w:val="23"/>
  </w:num>
  <w:num w:numId="31">
    <w:abstractNumId w:val="33"/>
  </w:num>
  <w:num w:numId="32">
    <w:abstractNumId w:val="38"/>
  </w:num>
  <w:num w:numId="33">
    <w:abstractNumId w:val="2"/>
  </w:num>
  <w:num w:numId="34">
    <w:abstractNumId w:val="1"/>
  </w:num>
  <w:num w:numId="35">
    <w:abstractNumId w:val="6"/>
  </w:num>
  <w:num w:numId="36">
    <w:abstractNumId w:val="0"/>
  </w:num>
  <w:num w:numId="37">
    <w:abstractNumId w:val="20"/>
  </w:num>
  <w:num w:numId="38">
    <w:abstractNumId w:val="1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1BB4"/>
    <w:rsid w:val="00074208"/>
    <w:rsid w:val="00080B18"/>
    <w:rsid w:val="00086F85"/>
    <w:rsid w:val="000A7323"/>
    <w:rsid w:val="000E1457"/>
    <w:rsid w:val="00104973"/>
    <w:rsid w:val="00117D1F"/>
    <w:rsid w:val="00125775"/>
    <w:rsid w:val="001364C1"/>
    <w:rsid w:val="00145133"/>
    <w:rsid w:val="001679F7"/>
    <w:rsid w:val="00170CA4"/>
    <w:rsid w:val="00183468"/>
    <w:rsid w:val="001A7CF3"/>
    <w:rsid w:val="001C1D75"/>
    <w:rsid w:val="001E6C5D"/>
    <w:rsid w:val="00211293"/>
    <w:rsid w:val="00363BB6"/>
    <w:rsid w:val="00390812"/>
    <w:rsid w:val="003A44F0"/>
    <w:rsid w:val="003C2D14"/>
    <w:rsid w:val="003D5FF7"/>
    <w:rsid w:val="00410438"/>
    <w:rsid w:val="00423AA8"/>
    <w:rsid w:val="00425571"/>
    <w:rsid w:val="00444472"/>
    <w:rsid w:val="00461115"/>
    <w:rsid w:val="00480B69"/>
    <w:rsid w:val="00494FE4"/>
    <w:rsid w:val="004A5290"/>
    <w:rsid w:val="004C617C"/>
    <w:rsid w:val="00522200"/>
    <w:rsid w:val="005418AD"/>
    <w:rsid w:val="0055646D"/>
    <w:rsid w:val="00566189"/>
    <w:rsid w:val="005A0AB6"/>
    <w:rsid w:val="005A3B44"/>
    <w:rsid w:val="005A6812"/>
    <w:rsid w:val="005A7549"/>
    <w:rsid w:val="005B53A4"/>
    <w:rsid w:val="005F5AD2"/>
    <w:rsid w:val="0060673C"/>
    <w:rsid w:val="00636799"/>
    <w:rsid w:val="00674CC1"/>
    <w:rsid w:val="00694201"/>
    <w:rsid w:val="006B0F60"/>
    <w:rsid w:val="006E2F0C"/>
    <w:rsid w:val="00701943"/>
    <w:rsid w:val="00727D8C"/>
    <w:rsid w:val="00732CBB"/>
    <w:rsid w:val="00737485"/>
    <w:rsid w:val="00743ECA"/>
    <w:rsid w:val="00744617"/>
    <w:rsid w:val="00791F17"/>
    <w:rsid w:val="00796AB0"/>
    <w:rsid w:val="007976FF"/>
    <w:rsid w:val="007A26B0"/>
    <w:rsid w:val="007A5CED"/>
    <w:rsid w:val="007B19F4"/>
    <w:rsid w:val="008143F7"/>
    <w:rsid w:val="00837E35"/>
    <w:rsid w:val="00842273"/>
    <w:rsid w:val="0086796B"/>
    <w:rsid w:val="008A59A9"/>
    <w:rsid w:val="008B169B"/>
    <w:rsid w:val="008D0D84"/>
    <w:rsid w:val="00902DE9"/>
    <w:rsid w:val="00930B41"/>
    <w:rsid w:val="009456D9"/>
    <w:rsid w:val="0098191C"/>
    <w:rsid w:val="00984083"/>
    <w:rsid w:val="00A21F79"/>
    <w:rsid w:val="00A27C51"/>
    <w:rsid w:val="00A446D7"/>
    <w:rsid w:val="00AA1DA2"/>
    <w:rsid w:val="00AB2FC8"/>
    <w:rsid w:val="00AE4C77"/>
    <w:rsid w:val="00AE7C23"/>
    <w:rsid w:val="00B43B05"/>
    <w:rsid w:val="00B539AE"/>
    <w:rsid w:val="00B60CF8"/>
    <w:rsid w:val="00B725EE"/>
    <w:rsid w:val="00B75B99"/>
    <w:rsid w:val="00BC05B2"/>
    <w:rsid w:val="00BC52EE"/>
    <w:rsid w:val="00BF48B5"/>
    <w:rsid w:val="00CA314D"/>
    <w:rsid w:val="00CD67C5"/>
    <w:rsid w:val="00D168CD"/>
    <w:rsid w:val="00D22DA4"/>
    <w:rsid w:val="00D252ED"/>
    <w:rsid w:val="00D601E3"/>
    <w:rsid w:val="00D6146E"/>
    <w:rsid w:val="00D733B9"/>
    <w:rsid w:val="00D96C21"/>
    <w:rsid w:val="00D96E0F"/>
    <w:rsid w:val="00DC3E3D"/>
    <w:rsid w:val="00DC6F92"/>
    <w:rsid w:val="00DF574B"/>
    <w:rsid w:val="00E16BCF"/>
    <w:rsid w:val="00E26F95"/>
    <w:rsid w:val="00E420CC"/>
    <w:rsid w:val="00E446B0"/>
    <w:rsid w:val="00E540B0"/>
    <w:rsid w:val="00E55E7C"/>
    <w:rsid w:val="00EA5EBB"/>
    <w:rsid w:val="00EC0895"/>
    <w:rsid w:val="00F43814"/>
    <w:rsid w:val="00F62E01"/>
    <w:rsid w:val="00F93A36"/>
    <w:rsid w:val="00FA7BC5"/>
    <w:rsid w:val="00FC403E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6DAC"/>
  <w15:docId w15:val="{339C812F-19F4-4C45-B75B-31E2A76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32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480B69"/>
    <w:pPr>
      <w:spacing w:after="0" w:line="240" w:lineRule="auto"/>
      <w:ind w:left="360" w:hanging="360"/>
    </w:pPr>
    <w:rPr>
      <w:rFonts w:eastAsia="Calibri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80B69"/>
    <w:rPr>
      <w:rFonts w:eastAsia="Calibri" w:cs="Times New Roman"/>
      <w:szCs w:val="20"/>
      <w:lang w:eastAsia="ru-RU"/>
    </w:rPr>
  </w:style>
  <w:style w:type="paragraph" w:customStyle="1" w:styleId="11">
    <w:name w:val="Абзац списка1"/>
    <w:basedOn w:val="a"/>
    <w:rsid w:val="00480B6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3">
    <w:name w:val="Body Text Indent 3"/>
    <w:basedOn w:val="a"/>
    <w:link w:val="30"/>
    <w:rsid w:val="00D601E3"/>
    <w:pPr>
      <w:spacing w:after="0" w:line="240" w:lineRule="auto"/>
      <w:ind w:firstLine="720"/>
      <w:jc w:val="center"/>
    </w:pPr>
    <w:rPr>
      <w:rFonts w:eastAsia="Batang" w:cs="Times New Roman"/>
      <w:sz w:val="28"/>
      <w:szCs w:val="20"/>
      <w:lang w:eastAsia="ko-KR"/>
    </w:rPr>
  </w:style>
  <w:style w:type="character" w:customStyle="1" w:styleId="30">
    <w:name w:val="Основной текст с отступом 3 Знак"/>
    <w:basedOn w:val="a0"/>
    <w:link w:val="3"/>
    <w:rsid w:val="00D601E3"/>
    <w:rPr>
      <w:rFonts w:eastAsia="Batang" w:cs="Times New Roman"/>
      <w:sz w:val="28"/>
      <w:szCs w:val="20"/>
      <w:lang w:eastAsia="ko-KR"/>
    </w:rPr>
  </w:style>
  <w:style w:type="character" w:customStyle="1" w:styleId="apple-converted-space">
    <w:name w:val="apple-converted-space"/>
    <w:basedOn w:val="a0"/>
    <w:rsid w:val="000A7323"/>
  </w:style>
  <w:style w:type="character" w:customStyle="1" w:styleId="10">
    <w:name w:val="Заголовок 1 Знак"/>
    <w:basedOn w:val="a0"/>
    <w:link w:val="1"/>
    <w:uiPriority w:val="9"/>
    <w:rsid w:val="000A73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79995" TargetMode="External"/><Relationship Id="rId13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e.lanbook.com/book/79994" TargetMode="External"/><Relationship Id="rId12" Type="http://schemas.openxmlformats.org/officeDocument/2006/relationships/hyperlink" Target="http://sdo.pgup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60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book/79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999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538A-6E2D-4BD6-B8DA-29325DEC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ПГУПС</cp:lastModifiedBy>
  <cp:revision>24</cp:revision>
  <cp:lastPrinted>2017-03-07T12:36:00Z</cp:lastPrinted>
  <dcterms:created xsi:type="dcterms:W3CDTF">2017-03-01T17:57:00Z</dcterms:created>
  <dcterms:modified xsi:type="dcterms:W3CDTF">2018-04-26T14:59:00Z</dcterms:modified>
</cp:coreProperties>
</file>