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7227F" w:rsidRPr="00403D4E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67377E"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67377E" w:rsidRPr="0067377E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7227F" w:rsidRPr="007E3C95" w:rsidRDefault="0007227F" w:rsidP="00186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E77482">
        <w:rPr>
          <w:rFonts w:ascii="Times New Roman" w:hAnsi="Times New Roman"/>
          <w:sz w:val="24"/>
          <w:szCs w:val="24"/>
        </w:rPr>
        <w:t xml:space="preserve">«Вагоны», </w:t>
      </w:r>
      <w:r w:rsidR="00E77482" w:rsidRPr="00E77482">
        <w:rPr>
          <w:rFonts w:ascii="Times New Roman" w:hAnsi="Times New Roman"/>
          <w:sz w:val="24"/>
          <w:szCs w:val="24"/>
        </w:rPr>
        <w:t>«Высокоскоростной наземный транспорт»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«Локомотивы»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«Технология производств</w:t>
      </w:r>
      <w:r w:rsidR="00E77482">
        <w:rPr>
          <w:rFonts w:ascii="Times New Roman" w:hAnsi="Times New Roman"/>
          <w:sz w:val="24"/>
          <w:szCs w:val="24"/>
        </w:rPr>
        <w:t xml:space="preserve">а и ремонта подвижного состава», </w:t>
      </w:r>
      <w:r w:rsidR="00E77482" w:rsidRPr="00E77482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>
        <w:rPr>
          <w:rFonts w:ascii="Times New Roman" w:hAnsi="Times New Roman"/>
          <w:sz w:val="24"/>
          <w:szCs w:val="24"/>
        </w:rPr>
        <w:t>»</w:t>
      </w:r>
      <w:r w:rsidRPr="005A2389">
        <w:rPr>
          <w:rFonts w:ascii="Times New Roman" w:hAnsi="Times New Roman"/>
          <w:sz w:val="24"/>
          <w:szCs w:val="24"/>
        </w:rPr>
        <w:t xml:space="preserve"> (</w:t>
      </w:r>
      <w:r w:rsidR="0067377E" w:rsidRPr="0067377E">
        <w:rPr>
          <w:rFonts w:ascii="Times New Roman" w:hAnsi="Times New Roman"/>
          <w:sz w:val="24"/>
          <w:szCs w:val="24"/>
        </w:rPr>
        <w:t>Б1.Б.6</w:t>
      </w:r>
      <w:r w:rsidRPr="005A2389">
        <w:rPr>
          <w:rFonts w:ascii="Times New Roman" w:hAnsi="Times New Roman"/>
          <w:sz w:val="24"/>
          <w:szCs w:val="24"/>
        </w:rPr>
        <w:t xml:space="preserve">) </w:t>
      </w:r>
      <w:r w:rsidR="0067377E" w:rsidRPr="0067377E">
        <w:rPr>
          <w:rFonts w:ascii="Times New Roman" w:hAnsi="Times New Roman"/>
          <w:sz w:val="24"/>
          <w:szCs w:val="24"/>
        </w:rPr>
        <w:t>относится к базовой части и яв</w:t>
      </w:r>
      <w:r w:rsidR="0067377E">
        <w:rPr>
          <w:rFonts w:ascii="Times New Roman" w:hAnsi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59D2" w:rsidRPr="00B459D2" w:rsidRDefault="00B459D2" w:rsidP="00ED53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Целью изучения дисциплины «Политология» является 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459D2" w:rsidRPr="00B459D2" w:rsidRDefault="00B459D2" w:rsidP="00ED533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693E30" w:rsidRPr="00ED5335" w:rsidRDefault="00B459D2" w:rsidP="003E128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07227F" w:rsidRPr="007E3C95" w:rsidRDefault="0007227F" w:rsidP="00ED53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7377E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, </w:t>
      </w:r>
      <w:r w:rsidR="0067377E">
        <w:rPr>
          <w:rFonts w:ascii="Times New Roman" w:hAnsi="Times New Roman"/>
          <w:sz w:val="24"/>
          <w:szCs w:val="24"/>
        </w:rPr>
        <w:t>ОК-2, ОК-10</w:t>
      </w:r>
      <w:r>
        <w:rPr>
          <w:rFonts w:ascii="Times New Roman" w:hAnsi="Times New Roman"/>
          <w:sz w:val="24"/>
          <w:szCs w:val="24"/>
        </w:rPr>
        <w:t>.</w:t>
      </w:r>
    </w:p>
    <w:p w:rsidR="0007227F" w:rsidRPr="003E1288" w:rsidRDefault="0007227F" w:rsidP="00ED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ЗНАТЬ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основные принципы и типы политической жизни общества и их специфические черты;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своеобразие политической жизни России и ее места в мировой политике;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выдающиеся достижения мировой политической мысли.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УМЕТЬ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понимать и объяснять феномены современной политической жизни;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ВЛАДЕТЬ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eastAsia="Calibri" w:hAnsi="Times New Roman"/>
          <w:sz w:val="24"/>
          <w:szCs w:val="24"/>
        </w:rPr>
        <w:t>методикой переговорного процесса;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умением отстаивать интересы гражданского общества;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получением нового политологического знания.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Предмет политологии и ее функции.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власть: сущность и технологии.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система общества: понятие и типы.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lastRenderedPageBreak/>
        <w:t>Государство в политической системе общества.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Политическое лидерство и политические элиты.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режимы.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партии и партийные системы.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культура.</w:t>
      </w:r>
    </w:p>
    <w:p w:rsidR="00693E30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Международная политика.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227F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227F"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лекции</w:t>
      </w:r>
      <w:proofErr w:type="gramEnd"/>
      <w:r>
        <w:rPr>
          <w:rFonts w:ascii="Times New Roman" w:hAnsi="Times New Roman"/>
          <w:sz w:val="24"/>
          <w:szCs w:val="24"/>
        </w:rPr>
        <w:t xml:space="preserve"> – 1</w:t>
      </w:r>
      <w:r w:rsidR="004361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63A1A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63A1A">
        <w:rPr>
          <w:rFonts w:ascii="Times New Roman" w:hAnsi="Times New Roman"/>
          <w:sz w:val="24"/>
          <w:szCs w:val="24"/>
        </w:rPr>
        <w:t>1</w:t>
      </w:r>
      <w:r w:rsidR="00436179">
        <w:rPr>
          <w:rFonts w:ascii="Times New Roman" w:hAnsi="Times New Roman"/>
          <w:sz w:val="24"/>
          <w:szCs w:val="24"/>
        </w:rPr>
        <w:t xml:space="preserve">6 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час.</w:t>
      </w:r>
      <w:r w:rsidR="00063A1A">
        <w:rPr>
          <w:rFonts w:ascii="Times New Roman" w:hAnsi="Times New Roman"/>
          <w:sz w:val="24"/>
          <w:szCs w:val="24"/>
        </w:rPr>
        <w:t>;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3</w:t>
      </w:r>
      <w:r w:rsidR="00436179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3A39BD" w:rsidRDefault="00ED5335" w:rsidP="004361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sectPr w:rsidR="003A39B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3A1A"/>
    <w:rsid w:val="000718ED"/>
    <w:rsid w:val="0007227F"/>
    <w:rsid w:val="0016167F"/>
    <w:rsid w:val="0017409D"/>
    <w:rsid w:val="0018635B"/>
    <w:rsid w:val="0018685C"/>
    <w:rsid w:val="003521EE"/>
    <w:rsid w:val="00384830"/>
    <w:rsid w:val="003879B4"/>
    <w:rsid w:val="003A39BD"/>
    <w:rsid w:val="003A6C89"/>
    <w:rsid w:val="003E1288"/>
    <w:rsid w:val="003E18F0"/>
    <w:rsid w:val="00403D4E"/>
    <w:rsid w:val="00416BC7"/>
    <w:rsid w:val="00436179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D5335"/>
    <w:rsid w:val="00F36856"/>
    <w:rsid w:val="00F846EC"/>
    <w:rsid w:val="00F96E16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72B21A-E379-4CC7-B079-27A14E70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Анатолий</cp:lastModifiedBy>
  <cp:revision>2</cp:revision>
  <cp:lastPrinted>2016-02-19T06:41:00Z</cp:lastPrinted>
  <dcterms:created xsi:type="dcterms:W3CDTF">2019-05-12T16:20:00Z</dcterms:created>
  <dcterms:modified xsi:type="dcterms:W3CDTF">2019-05-12T16:20:00Z</dcterms:modified>
</cp:coreProperties>
</file>