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C3CA6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811DFD">
        <w:rPr>
          <w:rFonts w:ascii="Times New Roman" w:hAnsi="Times New Roman" w:cs="Times New Roman"/>
          <w:sz w:val="24"/>
          <w:szCs w:val="24"/>
        </w:rPr>
        <w:t>Вагоны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5C3CA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DFD">
        <w:rPr>
          <w:rFonts w:ascii="Times New Roman" w:hAnsi="Times New Roman" w:cs="Times New Roman"/>
          <w:sz w:val="24"/>
          <w:szCs w:val="24"/>
        </w:rPr>
        <w:t>«Технология производства и ремонта подвижного состава»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«Основы электропривода технологических установок» (Б1.Б.43)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455E9" w:rsidRPr="007455E9" w:rsidRDefault="007455E9" w:rsidP="0074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E9">
        <w:rPr>
          <w:rFonts w:ascii="Times New Roman" w:hAnsi="Times New Roman" w:cs="Times New Roman"/>
          <w:sz w:val="24"/>
          <w:szCs w:val="24"/>
        </w:rPr>
        <w:t>Целью изучения дисциплины «Основы электропривода технологических установок» является приобретение знаний, навыков и умений в области электропривода технологических установок для применения их в профессиональной деятельности при эксплуатации, ремонте и обслуживании 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в качестве приоритета.</w:t>
      </w:r>
    </w:p>
    <w:p w:rsidR="007455E9" w:rsidRPr="007455E9" w:rsidRDefault="007455E9" w:rsidP="0074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E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455E9" w:rsidRPr="007455E9" w:rsidRDefault="007455E9" w:rsidP="0074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E9">
        <w:rPr>
          <w:rFonts w:ascii="Times New Roman" w:hAnsi="Times New Roman" w:cs="Times New Roman"/>
          <w:sz w:val="24"/>
          <w:szCs w:val="24"/>
        </w:rPr>
        <w:t>– формирование у студентов знаний о конструкции, принципе действия, характеристиках и способах управления типовыми электроприводами технологических установок и транспортных средств;</w:t>
      </w:r>
    </w:p>
    <w:p w:rsidR="007455E9" w:rsidRPr="007455E9" w:rsidRDefault="007455E9" w:rsidP="0074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E9">
        <w:rPr>
          <w:rFonts w:ascii="Times New Roman" w:hAnsi="Times New Roman" w:cs="Times New Roman"/>
          <w:sz w:val="24"/>
          <w:szCs w:val="24"/>
        </w:rPr>
        <w:t>– формирование умений и навыков в области электропривода для обеспечения эффективной работы производственных механизмов предприятий железнодорожного транспорта;</w:t>
      </w:r>
    </w:p>
    <w:p w:rsidR="007455E9" w:rsidRPr="007455E9" w:rsidRDefault="007455E9" w:rsidP="0074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E9">
        <w:rPr>
          <w:rFonts w:ascii="Times New Roman" w:hAnsi="Times New Roman" w:cs="Times New Roman"/>
          <w:sz w:val="24"/>
          <w:szCs w:val="24"/>
        </w:rPr>
        <w:t>– обучение студентов навыкам работы с различными типами электроприводов, а также испытательной, измерительной и управляющей аппаратурой, необходимой для эксплуатации типовых электроприводов.</w:t>
      </w:r>
    </w:p>
    <w:p w:rsidR="009862EC" w:rsidRPr="005C3CA6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ОПК-13, ПК-18.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455E9" w:rsidRPr="007455E9" w:rsidRDefault="007455E9" w:rsidP="007455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5E9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7455E9" w:rsidRPr="007455E9" w:rsidRDefault="007455E9" w:rsidP="007455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5E9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7455E9">
        <w:rPr>
          <w:rFonts w:ascii="Times New Roman" w:eastAsia="Times New Roman" w:hAnsi="Times New Roman" w:cs="Times New Roman"/>
          <w:sz w:val="24"/>
          <w:szCs w:val="24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защиты, элементы схем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вращения.</w:t>
      </w:r>
    </w:p>
    <w:p w:rsidR="007455E9" w:rsidRPr="007455E9" w:rsidRDefault="007455E9" w:rsidP="007455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5E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455E9" w:rsidRPr="007455E9" w:rsidRDefault="007455E9" w:rsidP="007455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5E9">
        <w:rPr>
          <w:rFonts w:ascii="Times New Roman" w:eastAsia="Times New Roman" w:hAnsi="Times New Roman" w:cs="Times New Roman"/>
          <w:sz w:val="24"/>
          <w:szCs w:val="24"/>
        </w:rPr>
        <w:t>– выбирать тип, режим работы и мощность электропривода для заданной технологической установки.</w:t>
      </w:r>
    </w:p>
    <w:p w:rsidR="007455E9" w:rsidRPr="007455E9" w:rsidRDefault="007455E9" w:rsidP="007455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5E9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7455E9" w:rsidRPr="007455E9" w:rsidRDefault="007455E9" w:rsidP="007455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5E9">
        <w:rPr>
          <w:rFonts w:ascii="Times New Roman" w:eastAsia="Times New Roman" w:hAnsi="Times New Roman" w:cs="Times New Roman"/>
          <w:sz w:val="24"/>
          <w:szCs w:val="24"/>
        </w:rPr>
        <w:t>– основными понятиями механики и энергетики электропривода;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электроприводами.</w:t>
      </w:r>
    </w:p>
    <w:p w:rsidR="00D43422" w:rsidRPr="00D43422" w:rsidRDefault="00D43422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E704F" w:rsidRPr="00AE704F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t>1</w:t>
      </w:r>
      <w:r w:rsidRPr="00AE704F">
        <w:rPr>
          <w:rFonts w:ascii="Times New Roman" w:hAnsi="Times New Roman" w:cs="Times New Roman"/>
          <w:sz w:val="24"/>
          <w:szCs w:val="24"/>
        </w:rPr>
        <w:tab/>
        <w:t>Основные понятия теории электропривода.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04F">
        <w:rPr>
          <w:rFonts w:ascii="Times New Roman" w:hAnsi="Times New Roman" w:cs="Times New Roman"/>
          <w:sz w:val="24"/>
          <w:szCs w:val="24"/>
        </w:rPr>
        <w:t>Механика электропривода.</w:t>
      </w:r>
    </w:p>
    <w:p w:rsidR="00AE704F" w:rsidRPr="00AE704F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t>2</w:t>
      </w:r>
      <w:r w:rsidRPr="00AE704F">
        <w:rPr>
          <w:rFonts w:ascii="Times New Roman" w:hAnsi="Times New Roman" w:cs="Times New Roman"/>
          <w:sz w:val="24"/>
          <w:szCs w:val="24"/>
        </w:rPr>
        <w:tab/>
        <w:t>Электродвигатели в электроприводе технологических установок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422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t>3</w:t>
      </w:r>
      <w:r w:rsidRPr="00AE704F">
        <w:rPr>
          <w:rFonts w:ascii="Times New Roman" w:hAnsi="Times New Roman" w:cs="Times New Roman"/>
          <w:sz w:val="24"/>
          <w:szCs w:val="24"/>
        </w:rPr>
        <w:tab/>
        <w:t>Частотно-управляемый электропривод технологических установок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04F" w:rsidRPr="00B45E0A" w:rsidRDefault="00AE704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324C8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324C8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324C8">
        <w:rPr>
          <w:rFonts w:ascii="Times New Roman" w:hAnsi="Times New Roman" w:cs="Times New Roman"/>
          <w:sz w:val="24"/>
          <w:szCs w:val="24"/>
        </w:rPr>
        <w:t>3</w:t>
      </w:r>
      <w:r w:rsidR="001021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D324C8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324C8">
        <w:rPr>
          <w:rFonts w:ascii="Times New Roman" w:hAnsi="Times New Roman" w:cs="Times New Roman"/>
          <w:sz w:val="24"/>
          <w:szCs w:val="24"/>
        </w:rPr>
        <w:t>4</w:t>
      </w:r>
      <w:r w:rsidR="001021E9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324C8">
        <w:rPr>
          <w:rFonts w:ascii="Times New Roman" w:hAnsi="Times New Roman" w:cs="Times New Roman"/>
          <w:sz w:val="24"/>
          <w:szCs w:val="24"/>
        </w:rPr>
        <w:t>экзамен и курсовой проект.</w:t>
      </w:r>
    </w:p>
    <w:p w:rsidR="00DA04F1" w:rsidRPr="00964E91" w:rsidRDefault="00DA04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курсовой проект.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72177"/>
    <w:rsid w:val="000D383B"/>
    <w:rsid w:val="001021E9"/>
    <w:rsid w:val="0018685C"/>
    <w:rsid w:val="0023760B"/>
    <w:rsid w:val="002734A2"/>
    <w:rsid w:val="00342A10"/>
    <w:rsid w:val="003879B4"/>
    <w:rsid w:val="003A13E0"/>
    <w:rsid w:val="003C1BAB"/>
    <w:rsid w:val="003F7B26"/>
    <w:rsid w:val="00403D4E"/>
    <w:rsid w:val="004616DD"/>
    <w:rsid w:val="004D0216"/>
    <w:rsid w:val="00554D26"/>
    <w:rsid w:val="005624CF"/>
    <w:rsid w:val="005A2389"/>
    <w:rsid w:val="005C3CA6"/>
    <w:rsid w:val="00632136"/>
    <w:rsid w:val="006349CF"/>
    <w:rsid w:val="00677863"/>
    <w:rsid w:val="00687032"/>
    <w:rsid w:val="006E419F"/>
    <w:rsid w:val="006E519C"/>
    <w:rsid w:val="00723430"/>
    <w:rsid w:val="007455E9"/>
    <w:rsid w:val="007938FD"/>
    <w:rsid w:val="007E3C95"/>
    <w:rsid w:val="00811DFD"/>
    <w:rsid w:val="008A52CA"/>
    <w:rsid w:val="008C3543"/>
    <w:rsid w:val="00960B5F"/>
    <w:rsid w:val="00964E91"/>
    <w:rsid w:val="009862EC"/>
    <w:rsid w:val="00986C3D"/>
    <w:rsid w:val="00A02DFF"/>
    <w:rsid w:val="00A3637B"/>
    <w:rsid w:val="00A80703"/>
    <w:rsid w:val="00A82268"/>
    <w:rsid w:val="00AC34BA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75658"/>
    <w:rsid w:val="00DA04F1"/>
    <w:rsid w:val="00DD552F"/>
    <w:rsid w:val="00DF7202"/>
    <w:rsid w:val="00E3750D"/>
    <w:rsid w:val="00EC7CF0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4</cp:revision>
  <cp:lastPrinted>2017-11-08T16:26:00Z</cp:lastPrinted>
  <dcterms:created xsi:type="dcterms:W3CDTF">2018-04-23T08:36:00Z</dcterms:created>
  <dcterms:modified xsi:type="dcterms:W3CDTF">2018-04-23T08:37:00Z</dcterms:modified>
</cp:coreProperties>
</file>