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47" w:rsidRPr="00104973" w:rsidRDefault="0062014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620147" w:rsidRPr="00104973" w:rsidRDefault="0062014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620147" w:rsidRPr="00104973" w:rsidRDefault="0062014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620147" w:rsidRPr="00104973" w:rsidRDefault="0062014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Императора Александра </w:t>
      </w:r>
      <w:r w:rsidRPr="00104973">
        <w:rPr>
          <w:sz w:val="28"/>
          <w:szCs w:val="28"/>
          <w:lang w:val="en-US" w:eastAsia="ru-RU"/>
        </w:rPr>
        <w:t>I</w:t>
      </w:r>
      <w:r w:rsidRPr="00104973">
        <w:rPr>
          <w:sz w:val="28"/>
          <w:szCs w:val="28"/>
          <w:lang w:eastAsia="ru-RU"/>
        </w:rPr>
        <w:t>»</w:t>
      </w:r>
    </w:p>
    <w:p w:rsidR="00620147" w:rsidRPr="00104973" w:rsidRDefault="0062014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(ФГБОУ В</w:t>
      </w:r>
      <w:r w:rsidRPr="00104973">
        <w:rPr>
          <w:sz w:val="28"/>
          <w:szCs w:val="28"/>
          <w:lang w:eastAsia="ru-RU"/>
        </w:rPr>
        <w:t>О ПГУПС)</w:t>
      </w:r>
    </w:p>
    <w:p w:rsidR="00620147" w:rsidRPr="00104973" w:rsidRDefault="0062014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620147" w:rsidRPr="00104973" w:rsidRDefault="0062014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Кафедра «</w:t>
      </w:r>
      <w:r>
        <w:rPr>
          <w:sz w:val="28"/>
          <w:szCs w:val="28"/>
          <w:lang w:eastAsia="ru-RU"/>
        </w:rPr>
        <w:t xml:space="preserve">Локомотивы и </w:t>
      </w:r>
      <w:proofErr w:type="gramStart"/>
      <w:r>
        <w:rPr>
          <w:sz w:val="28"/>
          <w:szCs w:val="28"/>
          <w:lang w:eastAsia="ru-RU"/>
        </w:rPr>
        <w:t>локомотивное</w:t>
      </w:r>
      <w:proofErr w:type="gramEnd"/>
      <w:r>
        <w:rPr>
          <w:sz w:val="28"/>
          <w:szCs w:val="28"/>
          <w:lang w:eastAsia="ru-RU"/>
        </w:rPr>
        <w:t xml:space="preserve"> хозяйство</w:t>
      </w:r>
      <w:r w:rsidRPr="00104973">
        <w:rPr>
          <w:sz w:val="28"/>
          <w:szCs w:val="28"/>
          <w:lang w:eastAsia="ru-RU"/>
        </w:rPr>
        <w:t>»</w:t>
      </w:r>
    </w:p>
    <w:p w:rsidR="00620147" w:rsidRPr="00104973" w:rsidRDefault="0062014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620147" w:rsidRPr="00104973" w:rsidRDefault="0062014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620147" w:rsidRPr="00104973" w:rsidRDefault="00620147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620147" w:rsidRPr="00104973" w:rsidRDefault="00620147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620147" w:rsidRPr="00104973" w:rsidRDefault="00620147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620147" w:rsidRPr="00104973" w:rsidRDefault="00620147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620147" w:rsidRPr="00104973" w:rsidRDefault="00620147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620147" w:rsidRPr="00104973" w:rsidRDefault="00620147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620147" w:rsidRPr="00104973" w:rsidRDefault="00620147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620147" w:rsidRPr="00104973" w:rsidRDefault="00620147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620147" w:rsidRPr="00104973" w:rsidRDefault="00620147" w:rsidP="0010497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620147" w:rsidRPr="00104973" w:rsidRDefault="00620147" w:rsidP="00104973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РАБОЧАЯ ПРОГРАММА</w:t>
      </w:r>
    </w:p>
    <w:p w:rsidR="00620147" w:rsidRPr="00104973" w:rsidRDefault="00620147" w:rsidP="00104973">
      <w:pPr>
        <w:spacing w:after="0" w:line="240" w:lineRule="auto"/>
        <w:jc w:val="center"/>
        <w:rPr>
          <w:i/>
          <w:iCs/>
          <w:sz w:val="28"/>
          <w:szCs w:val="28"/>
          <w:lang w:eastAsia="ru-RU"/>
        </w:rPr>
      </w:pPr>
      <w:r w:rsidRPr="00104973">
        <w:rPr>
          <w:i/>
          <w:iCs/>
          <w:sz w:val="28"/>
          <w:szCs w:val="28"/>
          <w:lang w:eastAsia="ru-RU"/>
        </w:rPr>
        <w:t>дисциплины</w:t>
      </w:r>
    </w:p>
    <w:p w:rsidR="00620147" w:rsidRPr="00104973" w:rsidRDefault="0062014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943A36">
        <w:rPr>
          <w:caps/>
          <w:sz w:val="28"/>
          <w:szCs w:val="28"/>
          <w:lang w:eastAsia="ru-RU"/>
        </w:rPr>
        <w:t>«</w:t>
      </w:r>
      <w:r>
        <w:rPr>
          <w:caps/>
          <w:sz w:val="28"/>
          <w:szCs w:val="28"/>
          <w:lang w:eastAsia="ru-RU"/>
        </w:rPr>
        <w:t>информационные технологии и системы диагностирования при эксплуатации и обслуживании автономных локомотивов</w:t>
      </w:r>
      <w:r w:rsidRPr="00943A36">
        <w:rPr>
          <w:caps/>
          <w:sz w:val="28"/>
          <w:szCs w:val="28"/>
          <w:lang w:eastAsia="ru-RU"/>
        </w:rPr>
        <w:t>»</w:t>
      </w:r>
      <w:r w:rsidRPr="00104973">
        <w:rPr>
          <w:sz w:val="28"/>
          <w:szCs w:val="28"/>
          <w:lang w:eastAsia="ru-RU"/>
        </w:rPr>
        <w:t xml:space="preserve"> (</w:t>
      </w:r>
      <w:r>
        <w:rPr>
          <w:sz w:val="28"/>
          <w:szCs w:val="28"/>
          <w:lang w:eastAsia="ru-RU"/>
        </w:rPr>
        <w:t>Б</w:t>
      </w:r>
      <w:proofErr w:type="gramStart"/>
      <w:r>
        <w:rPr>
          <w:sz w:val="28"/>
          <w:szCs w:val="28"/>
          <w:lang w:eastAsia="ru-RU"/>
        </w:rPr>
        <w:t>1</w:t>
      </w:r>
      <w:proofErr w:type="gramEnd"/>
      <w:r>
        <w:rPr>
          <w:sz w:val="28"/>
          <w:szCs w:val="28"/>
          <w:lang w:eastAsia="ru-RU"/>
        </w:rPr>
        <w:t>.Б.47</w:t>
      </w:r>
      <w:r w:rsidRPr="00104973">
        <w:rPr>
          <w:sz w:val="28"/>
          <w:szCs w:val="28"/>
          <w:lang w:eastAsia="ru-RU"/>
        </w:rPr>
        <w:t>)</w:t>
      </w:r>
    </w:p>
    <w:p w:rsidR="00620147" w:rsidRPr="00104973" w:rsidRDefault="0062014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для специальности</w:t>
      </w:r>
    </w:p>
    <w:p w:rsidR="00620147" w:rsidRPr="00104973" w:rsidRDefault="00620147" w:rsidP="00EA58AC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23.05.03</w:t>
      </w:r>
      <w:r w:rsidRPr="00104973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Подвижной состав железных дорог»</w:t>
      </w:r>
      <w:r w:rsidRPr="00104973">
        <w:rPr>
          <w:i/>
          <w:iCs/>
          <w:highlight w:val="yellow"/>
          <w:lang w:eastAsia="ru-RU"/>
        </w:rPr>
        <w:t xml:space="preserve"> </w:t>
      </w:r>
    </w:p>
    <w:p w:rsidR="00620147" w:rsidRPr="00104973" w:rsidRDefault="0062014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по специализаци</w:t>
      </w:r>
      <w:r>
        <w:rPr>
          <w:sz w:val="28"/>
          <w:szCs w:val="28"/>
          <w:lang w:eastAsia="ru-RU"/>
        </w:rPr>
        <w:t>и</w:t>
      </w:r>
    </w:p>
    <w:p w:rsidR="00620147" w:rsidRDefault="0062014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Локомотивы</w:t>
      </w:r>
      <w:r w:rsidRPr="00104973">
        <w:rPr>
          <w:sz w:val="28"/>
          <w:szCs w:val="28"/>
          <w:lang w:eastAsia="ru-RU"/>
        </w:rPr>
        <w:t>»</w:t>
      </w:r>
    </w:p>
    <w:p w:rsidR="00620147" w:rsidRDefault="0062014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620147" w:rsidRPr="00104973" w:rsidRDefault="00620147" w:rsidP="00104973">
      <w:pPr>
        <w:spacing w:after="0" w:line="240" w:lineRule="auto"/>
        <w:jc w:val="center"/>
        <w:rPr>
          <w:i/>
          <w:iCs/>
          <w:sz w:val="28"/>
          <w:szCs w:val="28"/>
          <w:lang w:eastAsia="ru-RU"/>
        </w:rPr>
      </w:pPr>
    </w:p>
    <w:p w:rsidR="00620147" w:rsidRPr="00104973" w:rsidRDefault="0062014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Форма обучения – очная, заочная</w:t>
      </w:r>
    </w:p>
    <w:p w:rsidR="00620147" w:rsidRPr="00104973" w:rsidRDefault="00620147" w:rsidP="00104973">
      <w:pPr>
        <w:spacing w:after="0" w:line="240" w:lineRule="auto"/>
        <w:jc w:val="center"/>
        <w:rPr>
          <w:i/>
          <w:iCs/>
          <w:sz w:val="28"/>
          <w:szCs w:val="28"/>
          <w:lang w:eastAsia="ru-RU"/>
        </w:rPr>
      </w:pPr>
    </w:p>
    <w:p w:rsidR="00620147" w:rsidRPr="00104973" w:rsidRDefault="0062014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620147" w:rsidRPr="00104973" w:rsidRDefault="0062014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620147" w:rsidRPr="00104973" w:rsidRDefault="0062014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620147" w:rsidRPr="00104973" w:rsidRDefault="0062014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620147" w:rsidRPr="00104973" w:rsidRDefault="0062014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620147" w:rsidRPr="00104973" w:rsidRDefault="0062014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620147" w:rsidRPr="00104973" w:rsidRDefault="0062014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620147" w:rsidRPr="00104973" w:rsidRDefault="0062014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Санкт-Петербург</w:t>
      </w:r>
    </w:p>
    <w:p w:rsidR="00620147" w:rsidRPr="00B844DA" w:rsidRDefault="00620147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201</w:t>
      </w:r>
      <w:r w:rsidRPr="00B844DA">
        <w:rPr>
          <w:sz w:val="28"/>
          <w:szCs w:val="28"/>
          <w:lang w:eastAsia="ru-RU"/>
        </w:rPr>
        <w:t>8</w:t>
      </w:r>
    </w:p>
    <w:p w:rsidR="00620147" w:rsidRPr="00104973" w:rsidRDefault="00620147" w:rsidP="00104973">
      <w:pPr>
        <w:spacing w:after="0" w:line="240" w:lineRule="auto"/>
        <w:jc w:val="center"/>
        <w:rPr>
          <w:i/>
          <w:iCs/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br w:type="page"/>
      </w:r>
    </w:p>
    <w:p w:rsidR="00620147" w:rsidRPr="00104973" w:rsidRDefault="00620147" w:rsidP="00104973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620147" w:rsidRPr="00104973" w:rsidRDefault="0046377B" w:rsidP="0046377B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46377B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382.5pt;visibility:visible;mso-wrap-style:square">
            <v:imagedata r:id="rId5" o:title=""/>
          </v:shape>
        </w:pict>
      </w:r>
      <w:r w:rsidR="00620147" w:rsidRPr="00104973">
        <w:rPr>
          <w:sz w:val="28"/>
          <w:szCs w:val="28"/>
          <w:lang w:eastAsia="ru-RU"/>
        </w:rPr>
        <w:br w:type="page"/>
      </w:r>
      <w:r w:rsidR="00620147" w:rsidRPr="00104973">
        <w:rPr>
          <w:b/>
          <w:bCs/>
          <w:sz w:val="28"/>
          <w:szCs w:val="28"/>
          <w:lang w:eastAsia="ru-RU"/>
        </w:rPr>
        <w:t>1. Цели и задачи дисциплины</w:t>
      </w:r>
    </w:p>
    <w:p w:rsidR="00620147" w:rsidRPr="00104973" w:rsidRDefault="00620147" w:rsidP="00104973">
      <w:pPr>
        <w:tabs>
          <w:tab w:val="left" w:pos="0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:rsidR="00620147" w:rsidRPr="00247578" w:rsidRDefault="00620147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104973">
        <w:rPr>
          <w:sz w:val="28"/>
          <w:szCs w:val="28"/>
          <w:lang w:eastAsia="ru-RU"/>
        </w:rPr>
        <w:t>ВО</w:t>
      </w:r>
      <w:proofErr w:type="gramEnd"/>
      <w:r w:rsidRPr="00104973">
        <w:rPr>
          <w:sz w:val="28"/>
          <w:szCs w:val="28"/>
          <w:lang w:eastAsia="ru-RU"/>
        </w:rPr>
        <w:t xml:space="preserve">, </w:t>
      </w:r>
      <w:r w:rsidRPr="00247578">
        <w:rPr>
          <w:sz w:val="28"/>
          <w:szCs w:val="28"/>
          <w:lang w:eastAsia="ru-RU"/>
        </w:rPr>
        <w:t>утвержденным «17» октября 2016 г., приказ № 1295 по специальности 23.05.03 «Подвижной состав железных дорог», по дисциплине «</w:t>
      </w:r>
      <w:r>
        <w:rPr>
          <w:sz w:val="28"/>
          <w:szCs w:val="28"/>
          <w:lang w:eastAsia="ru-RU"/>
        </w:rPr>
        <w:t>Информационные технологии и системы диагностирования при эксплуатации и обслуживании автономных локомотивов</w:t>
      </w:r>
      <w:r w:rsidRPr="00247578">
        <w:rPr>
          <w:sz w:val="28"/>
          <w:szCs w:val="28"/>
          <w:lang w:eastAsia="ru-RU"/>
        </w:rPr>
        <w:t>».</w:t>
      </w:r>
    </w:p>
    <w:p w:rsidR="00620147" w:rsidRPr="00AB260C" w:rsidRDefault="00620147" w:rsidP="00AB260C">
      <w:pPr>
        <w:spacing w:after="0" w:line="240" w:lineRule="auto"/>
        <w:ind w:firstLine="851"/>
        <w:jc w:val="both"/>
        <w:rPr>
          <w:sz w:val="28"/>
          <w:szCs w:val="28"/>
        </w:rPr>
      </w:pPr>
      <w:r w:rsidRPr="00AB260C">
        <w:rPr>
          <w:sz w:val="28"/>
          <w:szCs w:val="28"/>
        </w:rPr>
        <w:t>Целью изучения дисциплины «Информационные технологии и системы диагностирования при эксплуатации и обслуживании автономных локомотивов» является освоение студентами знаний в области методов и средств получения, хранения и переработки информации, получаемой в ходе оценки технического состояния тягового подвижного состава на основе использования новых информационных технологий и современных диагностических комплексов.</w:t>
      </w:r>
    </w:p>
    <w:p w:rsidR="00620147" w:rsidRPr="00AB260C" w:rsidRDefault="00620147" w:rsidP="00AB260C">
      <w:pPr>
        <w:spacing w:after="0" w:line="240" w:lineRule="auto"/>
        <w:ind w:firstLine="851"/>
        <w:jc w:val="both"/>
        <w:rPr>
          <w:sz w:val="28"/>
          <w:szCs w:val="28"/>
        </w:rPr>
      </w:pPr>
      <w:r w:rsidRPr="00AB260C">
        <w:rPr>
          <w:sz w:val="28"/>
          <w:szCs w:val="28"/>
        </w:rPr>
        <w:t>Для достижения поставленной цели решаются следующие задачи:</w:t>
      </w:r>
    </w:p>
    <w:p w:rsidR="00620147" w:rsidRPr="00AB260C" w:rsidRDefault="00620147" w:rsidP="00AB260C">
      <w:pPr>
        <w:pStyle w:val="a3"/>
        <w:numPr>
          <w:ilvl w:val="0"/>
          <w:numId w:val="35"/>
        </w:numPr>
        <w:spacing w:after="0" w:line="240" w:lineRule="auto"/>
        <w:jc w:val="both"/>
        <w:rPr>
          <w:sz w:val="28"/>
          <w:szCs w:val="28"/>
        </w:rPr>
      </w:pPr>
      <w:r w:rsidRPr="00AB260C">
        <w:rPr>
          <w:sz w:val="28"/>
          <w:szCs w:val="28"/>
        </w:rPr>
        <w:t>обучение студентов навыкам использования современных информационных технологий, баз данных, получаемых в ходе мониторинга и диагностики эксплуатируемого тягового подвижного состава, с целью улучшения его показателей безопасности, надежности и экономической эффективности;</w:t>
      </w:r>
    </w:p>
    <w:p w:rsidR="00620147" w:rsidRPr="00AB260C" w:rsidRDefault="00620147" w:rsidP="00AB260C">
      <w:pPr>
        <w:pStyle w:val="a3"/>
        <w:numPr>
          <w:ilvl w:val="0"/>
          <w:numId w:val="35"/>
        </w:numPr>
        <w:spacing w:after="0" w:line="240" w:lineRule="auto"/>
        <w:jc w:val="both"/>
        <w:rPr>
          <w:sz w:val="28"/>
          <w:szCs w:val="28"/>
        </w:rPr>
      </w:pPr>
      <w:r w:rsidRPr="00AB260C">
        <w:rPr>
          <w:sz w:val="28"/>
          <w:szCs w:val="28"/>
        </w:rPr>
        <w:t xml:space="preserve">приобретение обучающимися навыков работы с компьютером и системами контроля и диагностики как средствами получения информации о техническом состоянии тягового подвижного состава, дислокации локомотивов и локомотивных бригад, показателях расхода энергии на тягу; </w:t>
      </w:r>
    </w:p>
    <w:p w:rsidR="00620147" w:rsidRPr="00AB260C" w:rsidRDefault="00620147" w:rsidP="00AB260C">
      <w:pPr>
        <w:pStyle w:val="a3"/>
        <w:numPr>
          <w:ilvl w:val="0"/>
          <w:numId w:val="35"/>
        </w:numPr>
        <w:spacing w:after="0" w:line="240" w:lineRule="auto"/>
        <w:jc w:val="both"/>
        <w:rPr>
          <w:sz w:val="28"/>
          <w:szCs w:val="28"/>
        </w:rPr>
      </w:pPr>
      <w:r w:rsidRPr="00AB260C">
        <w:rPr>
          <w:sz w:val="28"/>
          <w:szCs w:val="28"/>
        </w:rPr>
        <w:t>изучение студентами методов применения  информационных технологий в локомотивном хозяйстве, обработке  информации в компьютерных сетях;</w:t>
      </w:r>
    </w:p>
    <w:p w:rsidR="00620147" w:rsidRPr="00AB260C" w:rsidRDefault="00620147" w:rsidP="00AB260C">
      <w:pPr>
        <w:pStyle w:val="a3"/>
        <w:numPr>
          <w:ilvl w:val="0"/>
          <w:numId w:val="35"/>
        </w:numPr>
        <w:spacing w:after="0" w:line="240" w:lineRule="auto"/>
        <w:jc w:val="both"/>
        <w:rPr>
          <w:sz w:val="28"/>
          <w:szCs w:val="28"/>
        </w:rPr>
      </w:pPr>
      <w:r w:rsidRPr="00AB260C">
        <w:rPr>
          <w:sz w:val="28"/>
          <w:szCs w:val="28"/>
        </w:rPr>
        <w:t xml:space="preserve">приобретение </w:t>
      </w:r>
      <w:proofErr w:type="gramStart"/>
      <w:r w:rsidRPr="00AB260C">
        <w:rPr>
          <w:sz w:val="28"/>
          <w:szCs w:val="28"/>
        </w:rPr>
        <w:t>обучающимися</w:t>
      </w:r>
      <w:proofErr w:type="gramEnd"/>
      <w:r w:rsidRPr="00AB260C">
        <w:rPr>
          <w:sz w:val="28"/>
          <w:szCs w:val="28"/>
        </w:rPr>
        <w:t xml:space="preserve"> способностей использовать информационные технологии при проектировании, модернизации и ремонте локомотивов.</w:t>
      </w:r>
    </w:p>
    <w:p w:rsidR="00620147" w:rsidRPr="00AB260C" w:rsidRDefault="00620147" w:rsidP="00AB260C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620147" w:rsidRPr="00104973" w:rsidRDefault="00620147" w:rsidP="00AB260C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 xml:space="preserve">2. </w:t>
      </w:r>
      <w:proofErr w:type="gramStart"/>
      <w:r w:rsidRPr="00104973">
        <w:rPr>
          <w:b/>
          <w:bCs/>
          <w:sz w:val="28"/>
          <w:szCs w:val="28"/>
          <w:lang w:eastAsia="ru-RU"/>
        </w:rPr>
        <w:t>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  <w:proofErr w:type="gramEnd"/>
    </w:p>
    <w:p w:rsidR="00620147" w:rsidRPr="00104973" w:rsidRDefault="00620147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620147" w:rsidRPr="00104973" w:rsidRDefault="00620147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104973">
        <w:rPr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sz w:val="28"/>
          <w:szCs w:val="28"/>
          <w:lang w:eastAsia="ru-RU"/>
        </w:rPr>
        <w:t xml:space="preserve"> являются: приобретение знаний, умений, навыков и/или опыта деятельности.</w:t>
      </w:r>
    </w:p>
    <w:p w:rsidR="00620147" w:rsidRPr="00104973" w:rsidRDefault="00620147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104973">
        <w:rPr>
          <w:sz w:val="28"/>
          <w:szCs w:val="28"/>
          <w:lang w:eastAsia="ru-RU"/>
        </w:rPr>
        <w:t>обучающийся</w:t>
      </w:r>
      <w:proofErr w:type="gramEnd"/>
      <w:r w:rsidRPr="00104973">
        <w:rPr>
          <w:sz w:val="28"/>
          <w:szCs w:val="28"/>
          <w:lang w:eastAsia="ru-RU"/>
        </w:rPr>
        <w:t xml:space="preserve"> должен:</w:t>
      </w:r>
    </w:p>
    <w:p w:rsidR="00620147" w:rsidRDefault="00620147" w:rsidP="00667C47">
      <w:pPr>
        <w:spacing w:after="0" w:line="240" w:lineRule="auto"/>
        <w:ind w:firstLine="709"/>
        <w:jc w:val="both"/>
        <w:rPr>
          <w:sz w:val="28"/>
          <w:szCs w:val="28"/>
        </w:rPr>
      </w:pPr>
      <w:r w:rsidRPr="002D56EB">
        <w:rPr>
          <w:b/>
          <w:bCs/>
          <w:sz w:val="28"/>
          <w:szCs w:val="28"/>
        </w:rPr>
        <w:t>ЗНАТЬ</w:t>
      </w:r>
      <w:r w:rsidRPr="002D56EB">
        <w:rPr>
          <w:sz w:val="28"/>
          <w:szCs w:val="28"/>
        </w:rPr>
        <w:t>:</w:t>
      </w:r>
    </w:p>
    <w:p w:rsidR="00620147" w:rsidRDefault="00620147" w:rsidP="00667C47">
      <w:pPr>
        <w:spacing w:after="0" w:line="240" w:lineRule="auto"/>
        <w:ind w:left="-57"/>
        <w:jc w:val="both"/>
        <w:rPr>
          <w:sz w:val="28"/>
          <w:szCs w:val="28"/>
        </w:rPr>
      </w:pPr>
      <w:proofErr w:type="gramStart"/>
      <w:r w:rsidRPr="003E6121">
        <w:rPr>
          <w:sz w:val="28"/>
          <w:szCs w:val="28"/>
        </w:rPr>
        <w:t>- глобальные и локальные компьютерные сети; информационные технологии локомотивного хозяйства; информационные потоки локомотивного депо; системы управления базами данных; автоматизированные системы контроля движения и технического диагностирования локомотивов; алгоритмы диагностирования; бортовые и встроенные микропроцессорные системы управления локомотивами; автоматизированные рабочие места в локомотивном хозяйстве; приборы и системы управления тормозами; автоматические системы локомотивной сигнализации; системы контроля бдительности машиниста;</w:t>
      </w:r>
      <w:proofErr w:type="gramEnd"/>
      <w:r w:rsidRPr="003E6121">
        <w:rPr>
          <w:sz w:val="28"/>
          <w:szCs w:val="28"/>
        </w:rPr>
        <w:t xml:space="preserve"> автоматизированные системы </w:t>
      </w:r>
      <w:r>
        <w:rPr>
          <w:sz w:val="28"/>
          <w:szCs w:val="28"/>
        </w:rPr>
        <w:br/>
      </w:r>
      <w:r w:rsidRPr="003E6121">
        <w:rPr>
          <w:sz w:val="28"/>
          <w:szCs w:val="28"/>
        </w:rPr>
        <w:t>АСУ-Т, ДИСТПС и др.</w:t>
      </w:r>
    </w:p>
    <w:p w:rsidR="00620147" w:rsidRPr="002D56EB" w:rsidRDefault="00620147" w:rsidP="00667C47">
      <w:pPr>
        <w:spacing w:after="0" w:line="240" w:lineRule="auto"/>
        <w:ind w:left="-57"/>
        <w:rPr>
          <w:b/>
          <w:bCs/>
          <w:sz w:val="28"/>
          <w:szCs w:val="28"/>
        </w:rPr>
      </w:pPr>
      <w:r w:rsidRPr="002D56EB">
        <w:rPr>
          <w:b/>
          <w:bCs/>
          <w:sz w:val="28"/>
          <w:szCs w:val="28"/>
        </w:rPr>
        <w:t>УМЕТЬ:</w:t>
      </w:r>
    </w:p>
    <w:p w:rsidR="00620147" w:rsidRDefault="00620147" w:rsidP="00667C47">
      <w:pPr>
        <w:spacing w:after="0" w:line="240" w:lineRule="auto"/>
        <w:ind w:left="-57"/>
        <w:jc w:val="both"/>
        <w:rPr>
          <w:sz w:val="28"/>
          <w:szCs w:val="28"/>
        </w:rPr>
      </w:pPr>
      <w:r w:rsidRPr="003E612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3E6121">
        <w:rPr>
          <w:sz w:val="28"/>
          <w:szCs w:val="28"/>
        </w:rPr>
        <w:t xml:space="preserve">применять системы управления базами данных </w:t>
      </w:r>
      <w:r>
        <w:rPr>
          <w:sz w:val="28"/>
          <w:szCs w:val="28"/>
        </w:rPr>
        <w:t xml:space="preserve"> в локомотивном хозяйстве;</w:t>
      </w:r>
    </w:p>
    <w:p w:rsidR="00620147" w:rsidRDefault="00620147" w:rsidP="00667C47">
      <w:pPr>
        <w:spacing w:after="0" w:line="240" w:lineRule="auto"/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использовать системы </w:t>
      </w:r>
      <w:r w:rsidRPr="003E6121">
        <w:rPr>
          <w:sz w:val="28"/>
          <w:szCs w:val="28"/>
        </w:rPr>
        <w:t>автоматизированного управления и технического диагностирования для решения профессиональных задач в области локомотивного хозяйства.</w:t>
      </w:r>
    </w:p>
    <w:p w:rsidR="00620147" w:rsidRDefault="00620147" w:rsidP="00667C47">
      <w:pPr>
        <w:spacing w:after="0" w:line="240" w:lineRule="auto"/>
        <w:jc w:val="both"/>
        <w:rPr>
          <w:b/>
          <w:bCs/>
          <w:sz w:val="28"/>
          <w:szCs w:val="28"/>
        </w:rPr>
      </w:pPr>
      <w:r w:rsidRPr="003E6C5B">
        <w:rPr>
          <w:b/>
          <w:bCs/>
          <w:sz w:val="28"/>
          <w:szCs w:val="28"/>
        </w:rPr>
        <w:t>ВЛАДЕТЬ:</w:t>
      </w:r>
    </w:p>
    <w:p w:rsidR="00620147" w:rsidRPr="003E6C5B" w:rsidRDefault="00620147" w:rsidP="00667C47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6121">
        <w:rPr>
          <w:sz w:val="28"/>
          <w:szCs w:val="28"/>
        </w:rPr>
        <w:t>навыками применения автоматизированных компьютерных технологий и автоматизированных систем диагностики в локомотивном хозяйстве.</w:t>
      </w:r>
    </w:p>
    <w:p w:rsidR="00620147" w:rsidRPr="00104973" w:rsidRDefault="00620147" w:rsidP="00667C47">
      <w:pPr>
        <w:spacing w:after="0" w:line="240" w:lineRule="auto"/>
        <w:ind w:firstLine="851"/>
        <w:jc w:val="both"/>
        <w:rPr>
          <w:i/>
          <w:iCs/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620147" w:rsidRDefault="00620147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b/>
          <w:bCs/>
          <w:sz w:val="28"/>
          <w:szCs w:val="28"/>
          <w:lang w:eastAsia="ru-RU"/>
        </w:rPr>
        <w:t>общепрофессиональных компетенций (ОПК)</w:t>
      </w:r>
      <w:r w:rsidRPr="00104973">
        <w:rPr>
          <w:sz w:val="28"/>
          <w:szCs w:val="28"/>
          <w:lang w:eastAsia="ru-RU"/>
        </w:rPr>
        <w:t>:</w:t>
      </w:r>
    </w:p>
    <w:p w:rsidR="00620147" w:rsidRPr="00667C47" w:rsidRDefault="00620147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667C47">
        <w:rPr>
          <w:sz w:val="28"/>
          <w:szCs w:val="28"/>
          <w:lang w:eastAsia="ru-RU"/>
        </w:rPr>
        <w:t>- способностью применять современные программные средства для разработки проектно-конструкторской и технологической документации (ОПК-10).</w:t>
      </w:r>
    </w:p>
    <w:p w:rsidR="00620147" w:rsidRPr="00943A36" w:rsidRDefault="00620147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b/>
          <w:bCs/>
          <w:sz w:val="28"/>
          <w:szCs w:val="28"/>
          <w:lang w:eastAsia="ru-RU"/>
        </w:rPr>
        <w:t>профессиональных компетенций (ПК)</w:t>
      </w:r>
      <w:r w:rsidRPr="00104973">
        <w:rPr>
          <w:sz w:val="28"/>
          <w:szCs w:val="28"/>
          <w:lang w:eastAsia="ru-RU"/>
        </w:rPr>
        <w:t xml:space="preserve">, </w:t>
      </w:r>
      <w:r w:rsidRPr="00943A36">
        <w:rPr>
          <w:sz w:val="28"/>
          <w:szCs w:val="28"/>
          <w:lang w:eastAsia="ru-RU"/>
        </w:rPr>
        <w:t>соответствующих виду профессиональной деятельности, на который ориентирована программа специалитета:</w:t>
      </w:r>
    </w:p>
    <w:p w:rsidR="00620147" w:rsidRPr="00956591" w:rsidRDefault="00620147" w:rsidP="00104973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производственно-технологическая </w:t>
      </w:r>
      <w:r w:rsidRPr="00956591">
        <w:rPr>
          <w:b/>
          <w:bCs/>
          <w:sz w:val="28"/>
          <w:szCs w:val="28"/>
          <w:lang w:eastAsia="ru-RU"/>
        </w:rPr>
        <w:t>деятельность:</w:t>
      </w:r>
    </w:p>
    <w:p w:rsidR="00620147" w:rsidRPr="00667C47" w:rsidRDefault="00620147" w:rsidP="00667C47">
      <w:pPr>
        <w:tabs>
          <w:tab w:val="num" w:pos="822"/>
        </w:tabs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667C47">
        <w:rPr>
          <w:sz w:val="28"/>
          <w:szCs w:val="28"/>
          <w:lang w:eastAsia="ru-RU"/>
        </w:rPr>
        <w:t>- способностью применять методы и средства технических измерений, технические регламенты, стандарты и другие нормативные документы при технической диагностике подвижного состава, разрабатывать методы технического контроля и испытания продукции (ПК-5);</w:t>
      </w:r>
    </w:p>
    <w:p w:rsidR="00620147" w:rsidRPr="00667C47" w:rsidRDefault="00620147" w:rsidP="00667C47">
      <w:pPr>
        <w:tabs>
          <w:tab w:val="num" w:pos="822"/>
        </w:tabs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  <w:r w:rsidRPr="00667C47">
        <w:rPr>
          <w:sz w:val="28"/>
          <w:szCs w:val="28"/>
          <w:lang w:eastAsia="ru-RU"/>
        </w:rPr>
        <w:t>- способностью осуществлять диагностику и освидетельствование технического состояния подвижного состава и его частей, надзор за их безопасной эксплуатацией, разрабатывать и оформлять ремонтную документацию (ПК-6);</w:t>
      </w:r>
    </w:p>
    <w:p w:rsidR="00620147" w:rsidRPr="00956591" w:rsidRDefault="00620147" w:rsidP="00956591">
      <w:pPr>
        <w:tabs>
          <w:tab w:val="num" w:pos="822"/>
        </w:tabs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  <w:r w:rsidRPr="00956591">
        <w:rPr>
          <w:b/>
          <w:bCs/>
          <w:sz w:val="28"/>
          <w:szCs w:val="28"/>
          <w:lang w:eastAsia="ru-RU"/>
        </w:rPr>
        <w:t>а также профессионально-специализированн</w:t>
      </w:r>
      <w:r>
        <w:rPr>
          <w:b/>
          <w:bCs/>
          <w:sz w:val="28"/>
          <w:szCs w:val="28"/>
          <w:lang w:eastAsia="ru-RU"/>
        </w:rPr>
        <w:t>ыми компетенциями</w:t>
      </w:r>
      <w:r w:rsidRPr="00956591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для</w:t>
      </w:r>
      <w:r w:rsidRPr="00956591">
        <w:rPr>
          <w:b/>
          <w:bCs/>
          <w:sz w:val="28"/>
          <w:szCs w:val="28"/>
          <w:lang w:eastAsia="ru-RU"/>
        </w:rPr>
        <w:t xml:space="preserve"> специализации «Локомотивы»:</w:t>
      </w:r>
    </w:p>
    <w:p w:rsidR="00620147" w:rsidRPr="00E30644" w:rsidRDefault="00620147" w:rsidP="00E30644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956591">
        <w:rPr>
          <w:sz w:val="28"/>
          <w:szCs w:val="28"/>
          <w:lang w:eastAsia="ru-RU"/>
        </w:rPr>
        <w:t xml:space="preserve"> </w:t>
      </w:r>
      <w:proofErr w:type="gramStart"/>
      <w:r w:rsidRPr="00956591">
        <w:rPr>
          <w:sz w:val="28"/>
          <w:szCs w:val="28"/>
          <w:lang w:eastAsia="ru-RU"/>
        </w:rPr>
        <w:t xml:space="preserve">способностью организовывать эксплуатацию, техническое обслуживание и ремонт автономных локомотивов, их энергетических установок, электрических передач, электрического и другого оборудования, производственную деятельность подразделений локомотивного хозяйства, способностью проектировать автономные локомотивы и их оборудование, оценивать показатели безопасности движения поездов и качества продукции (услуг) с использованием современных информационных технологий, </w:t>
      </w:r>
      <w:r w:rsidRPr="00E30644">
        <w:rPr>
          <w:sz w:val="28"/>
          <w:szCs w:val="28"/>
          <w:lang w:eastAsia="ru-RU"/>
        </w:rPr>
        <w:t>диагностических комплексов и систем менеджмента качества (ПСК-1.1).</w:t>
      </w:r>
      <w:proofErr w:type="gramEnd"/>
    </w:p>
    <w:p w:rsidR="00620147" w:rsidRPr="00E30644" w:rsidRDefault="00620147" w:rsidP="00E30644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E30644">
        <w:rPr>
          <w:sz w:val="28"/>
          <w:szCs w:val="28"/>
          <w:lang w:eastAsia="ru-RU"/>
        </w:rPr>
        <w:t xml:space="preserve"> способностью демонстрировать знания инфраструктуры локомотивного хозяйства и особенности эксплуатации, технического обслуживания и </w:t>
      </w:r>
      <w:proofErr w:type="gramStart"/>
      <w:r w:rsidRPr="00E30644">
        <w:rPr>
          <w:sz w:val="28"/>
          <w:szCs w:val="28"/>
          <w:lang w:eastAsia="ru-RU"/>
        </w:rPr>
        <w:t>ремонта</w:t>
      </w:r>
      <w:proofErr w:type="gramEnd"/>
      <w:r w:rsidRPr="00E30644">
        <w:rPr>
          <w:sz w:val="28"/>
          <w:szCs w:val="28"/>
          <w:lang w:eastAsia="ru-RU"/>
        </w:rPr>
        <w:t xml:space="preserve"> автономных локомотивов и его оборудования, организовывать техническую эксплуатацию локомотивов и производственную деятельность подразделений локомотивного хозяйства, организовывать и планировать работу локомотивных бригад, владением способами определения показателей работы подразделений локомотивного хозяйства и систем эксплуатации локомотивов с использованием компьютерных технологий (ПСК-1.6).</w:t>
      </w:r>
    </w:p>
    <w:p w:rsidR="00620147" w:rsidRPr="00104973" w:rsidRDefault="00620147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104973">
        <w:rPr>
          <w:sz w:val="28"/>
          <w:szCs w:val="28"/>
          <w:lang w:eastAsia="ru-RU"/>
        </w:rPr>
        <w:t>обучающихся</w:t>
      </w:r>
      <w:proofErr w:type="gramEnd"/>
      <w:r w:rsidRPr="00104973">
        <w:rPr>
          <w:sz w:val="28"/>
          <w:szCs w:val="28"/>
          <w:lang w:eastAsia="ru-RU"/>
        </w:rPr>
        <w:t>, освоивших данную дисциплину, приведена в п. 2.1 ОПОП.</w:t>
      </w:r>
    </w:p>
    <w:p w:rsidR="00620147" w:rsidRPr="00104973" w:rsidRDefault="00620147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104973">
        <w:rPr>
          <w:sz w:val="28"/>
          <w:szCs w:val="28"/>
          <w:lang w:eastAsia="ru-RU"/>
        </w:rPr>
        <w:t>обучающихся</w:t>
      </w:r>
      <w:proofErr w:type="gramEnd"/>
      <w:r w:rsidRPr="00104973">
        <w:rPr>
          <w:sz w:val="28"/>
          <w:szCs w:val="28"/>
          <w:lang w:eastAsia="ru-RU"/>
        </w:rPr>
        <w:t>, освоивших данную дисциплину, приведены в п. 2.2 ОПОП.</w:t>
      </w:r>
    </w:p>
    <w:p w:rsidR="00620147" w:rsidRPr="00104973" w:rsidRDefault="00620147" w:rsidP="00E30644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620147" w:rsidRPr="00104973" w:rsidRDefault="00620147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620147" w:rsidRPr="00104973" w:rsidRDefault="00620147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620147" w:rsidRDefault="00620147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Дисциплина «</w:t>
      </w:r>
      <w:r>
        <w:rPr>
          <w:sz w:val="28"/>
          <w:szCs w:val="28"/>
          <w:lang w:eastAsia="ru-RU"/>
        </w:rPr>
        <w:t>Информационные технологии и системы диагностирования при эксплуатации и обслуживании автономных локомотивов</w:t>
      </w:r>
      <w:r w:rsidRPr="00104973">
        <w:rPr>
          <w:sz w:val="28"/>
          <w:szCs w:val="28"/>
          <w:lang w:eastAsia="ru-RU"/>
        </w:rPr>
        <w:t>» (</w:t>
      </w:r>
      <w:r>
        <w:rPr>
          <w:sz w:val="28"/>
          <w:szCs w:val="28"/>
          <w:lang w:eastAsia="ru-RU"/>
        </w:rPr>
        <w:t>Б</w:t>
      </w:r>
      <w:proofErr w:type="gramStart"/>
      <w:r>
        <w:rPr>
          <w:sz w:val="28"/>
          <w:szCs w:val="28"/>
          <w:lang w:eastAsia="ru-RU"/>
        </w:rPr>
        <w:t>1</w:t>
      </w:r>
      <w:proofErr w:type="gramEnd"/>
      <w:r>
        <w:rPr>
          <w:sz w:val="28"/>
          <w:szCs w:val="28"/>
          <w:lang w:eastAsia="ru-RU"/>
        </w:rPr>
        <w:t>.Б.47</w:t>
      </w:r>
      <w:r w:rsidRPr="00104973">
        <w:rPr>
          <w:sz w:val="28"/>
          <w:szCs w:val="28"/>
          <w:lang w:eastAsia="ru-RU"/>
        </w:rPr>
        <w:t xml:space="preserve">) относится к </w:t>
      </w:r>
      <w:r w:rsidRPr="00943A36">
        <w:rPr>
          <w:sz w:val="28"/>
          <w:szCs w:val="28"/>
          <w:lang w:eastAsia="ru-RU"/>
        </w:rPr>
        <w:t>базовой части</w:t>
      </w:r>
      <w:r>
        <w:rPr>
          <w:sz w:val="28"/>
          <w:szCs w:val="28"/>
          <w:lang w:eastAsia="ru-RU"/>
        </w:rPr>
        <w:t xml:space="preserve"> специализации</w:t>
      </w:r>
      <w:r w:rsidRPr="00943A36">
        <w:rPr>
          <w:sz w:val="28"/>
          <w:szCs w:val="28"/>
          <w:lang w:eastAsia="ru-RU"/>
        </w:rPr>
        <w:t xml:space="preserve"> и является обязательной для изучения</w:t>
      </w:r>
      <w:r>
        <w:rPr>
          <w:sz w:val="28"/>
          <w:szCs w:val="28"/>
          <w:lang w:eastAsia="ru-RU"/>
        </w:rPr>
        <w:t xml:space="preserve"> для специализации «Локомотивы»</w:t>
      </w:r>
      <w:r w:rsidRPr="00943A36">
        <w:rPr>
          <w:sz w:val="28"/>
          <w:szCs w:val="28"/>
          <w:lang w:eastAsia="ru-RU"/>
        </w:rPr>
        <w:t>.</w:t>
      </w:r>
    </w:p>
    <w:p w:rsidR="00620147" w:rsidRPr="00104973" w:rsidRDefault="00620147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620147" w:rsidRPr="00104973" w:rsidRDefault="00620147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620147" w:rsidRPr="00104973" w:rsidRDefault="00620147" w:rsidP="00104973">
      <w:pPr>
        <w:tabs>
          <w:tab w:val="left" w:pos="851"/>
        </w:tabs>
        <w:spacing w:after="0" w:line="240" w:lineRule="auto"/>
        <w:ind w:firstLine="851"/>
        <w:jc w:val="center"/>
        <w:rPr>
          <w:lang w:eastAsia="ru-RU"/>
        </w:rPr>
      </w:pPr>
    </w:p>
    <w:p w:rsidR="00620147" w:rsidRPr="00104973" w:rsidRDefault="00620147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Для очной формы обучения:</w:t>
      </w:r>
    </w:p>
    <w:tbl>
      <w:tblPr>
        <w:tblW w:w="8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648"/>
        <w:gridCol w:w="1390"/>
      </w:tblGrid>
      <w:tr w:rsidR="00620147" w:rsidRPr="00ED7443">
        <w:trPr>
          <w:jc w:val="center"/>
        </w:trPr>
        <w:tc>
          <w:tcPr>
            <w:tcW w:w="5353" w:type="dxa"/>
            <w:vMerge w:val="restart"/>
            <w:vAlign w:val="center"/>
          </w:tcPr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648" w:type="dxa"/>
            <w:vMerge w:val="restart"/>
            <w:vAlign w:val="center"/>
          </w:tcPr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390" w:type="dxa"/>
            <w:vAlign w:val="center"/>
          </w:tcPr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Семестр</w:t>
            </w:r>
          </w:p>
        </w:tc>
      </w:tr>
      <w:tr w:rsidR="00620147" w:rsidRPr="00ED7443">
        <w:trPr>
          <w:jc w:val="center"/>
        </w:trPr>
        <w:tc>
          <w:tcPr>
            <w:tcW w:w="5353" w:type="dxa"/>
            <w:vMerge/>
            <w:vAlign w:val="center"/>
          </w:tcPr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vMerge/>
            <w:vAlign w:val="center"/>
          </w:tcPr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vAlign w:val="center"/>
          </w:tcPr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620147" w:rsidRPr="00ED7443">
        <w:trPr>
          <w:jc w:val="center"/>
        </w:trPr>
        <w:tc>
          <w:tcPr>
            <w:tcW w:w="5353" w:type="dxa"/>
            <w:vAlign w:val="center"/>
          </w:tcPr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04973">
              <w:rPr>
                <w:sz w:val="28"/>
                <w:szCs w:val="28"/>
                <w:lang w:eastAsia="ru-RU"/>
              </w:rPr>
              <w:t>Контактная</w:t>
            </w:r>
            <w:proofErr w:type="gramEnd"/>
            <w:r w:rsidRPr="00104973">
              <w:rPr>
                <w:sz w:val="28"/>
                <w:szCs w:val="28"/>
                <w:lang w:eastAsia="ru-RU"/>
              </w:rPr>
              <w:t xml:space="preserve"> работа (по видам учебных занятий)</w:t>
            </w:r>
          </w:p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В том числе:</w:t>
            </w:r>
          </w:p>
          <w:p w:rsidR="00620147" w:rsidRPr="00104973" w:rsidRDefault="00620147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лекции (Л)</w:t>
            </w:r>
          </w:p>
          <w:p w:rsidR="00620147" w:rsidRPr="00104973" w:rsidRDefault="00620147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  <w:p w:rsidR="00620147" w:rsidRPr="00104973" w:rsidRDefault="00620147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648" w:type="dxa"/>
            <w:vAlign w:val="center"/>
          </w:tcPr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</w:t>
            </w:r>
          </w:p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</w:t>
            </w:r>
          </w:p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90" w:type="dxa"/>
            <w:vAlign w:val="center"/>
          </w:tcPr>
          <w:p w:rsidR="00620147" w:rsidRPr="00104973" w:rsidRDefault="00620147" w:rsidP="00C53D4D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</w:t>
            </w:r>
          </w:p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</w:t>
            </w:r>
          </w:p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</w:tr>
      <w:tr w:rsidR="00620147" w:rsidRPr="00ED7443">
        <w:trPr>
          <w:jc w:val="center"/>
        </w:trPr>
        <w:tc>
          <w:tcPr>
            <w:tcW w:w="5353" w:type="dxa"/>
            <w:vAlign w:val="center"/>
          </w:tcPr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proofErr w:type="gramStart"/>
            <w:r w:rsidRPr="00104973">
              <w:rPr>
                <w:sz w:val="28"/>
                <w:szCs w:val="28"/>
                <w:lang w:eastAsia="ru-RU"/>
              </w:rPr>
              <w:t>Самостоятельная</w:t>
            </w:r>
            <w:proofErr w:type="gramEnd"/>
            <w:r w:rsidRPr="00104973">
              <w:rPr>
                <w:sz w:val="28"/>
                <w:szCs w:val="28"/>
                <w:lang w:eastAsia="ru-RU"/>
              </w:rPr>
              <w:t xml:space="preserve"> работа (СРС) (всего)</w:t>
            </w:r>
          </w:p>
        </w:tc>
        <w:tc>
          <w:tcPr>
            <w:tcW w:w="1648" w:type="dxa"/>
            <w:vAlign w:val="center"/>
          </w:tcPr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390" w:type="dxa"/>
            <w:vAlign w:val="center"/>
          </w:tcPr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</w:t>
            </w:r>
          </w:p>
        </w:tc>
      </w:tr>
      <w:tr w:rsidR="00620147" w:rsidRPr="00ED7443">
        <w:trPr>
          <w:jc w:val="center"/>
        </w:trPr>
        <w:tc>
          <w:tcPr>
            <w:tcW w:w="5353" w:type="dxa"/>
            <w:vAlign w:val="center"/>
          </w:tcPr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648" w:type="dxa"/>
            <w:vAlign w:val="center"/>
          </w:tcPr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390" w:type="dxa"/>
            <w:vAlign w:val="center"/>
          </w:tcPr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</w:t>
            </w:r>
          </w:p>
        </w:tc>
      </w:tr>
      <w:tr w:rsidR="00620147" w:rsidRPr="00ED7443">
        <w:trPr>
          <w:jc w:val="center"/>
        </w:trPr>
        <w:tc>
          <w:tcPr>
            <w:tcW w:w="5353" w:type="dxa"/>
            <w:vAlign w:val="center"/>
          </w:tcPr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648" w:type="dxa"/>
            <w:vAlign w:val="center"/>
          </w:tcPr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390" w:type="dxa"/>
            <w:vAlign w:val="center"/>
          </w:tcPr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</w:t>
            </w:r>
          </w:p>
        </w:tc>
      </w:tr>
      <w:tr w:rsidR="00620147" w:rsidRPr="00ED7443">
        <w:trPr>
          <w:jc w:val="center"/>
        </w:trPr>
        <w:tc>
          <w:tcPr>
            <w:tcW w:w="5353" w:type="dxa"/>
            <w:vAlign w:val="center"/>
          </w:tcPr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8" w:type="dxa"/>
            <w:vAlign w:val="center"/>
          </w:tcPr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144/4</w:t>
            </w:r>
          </w:p>
        </w:tc>
        <w:tc>
          <w:tcPr>
            <w:tcW w:w="1390" w:type="dxa"/>
            <w:vAlign w:val="center"/>
          </w:tcPr>
          <w:p w:rsidR="00620147" w:rsidRPr="00104973" w:rsidRDefault="00620147" w:rsidP="00E30644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144/4</w:t>
            </w:r>
          </w:p>
        </w:tc>
      </w:tr>
    </w:tbl>
    <w:p w:rsidR="00620147" w:rsidRDefault="00620147" w:rsidP="00D40E42">
      <w:pPr>
        <w:spacing w:after="0" w:line="240" w:lineRule="auto"/>
        <w:rPr>
          <w:sz w:val="28"/>
          <w:szCs w:val="28"/>
          <w:lang w:eastAsia="ru-RU"/>
        </w:rPr>
      </w:pPr>
    </w:p>
    <w:p w:rsidR="00620147" w:rsidRDefault="00620147" w:rsidP="00D40E42">
      <w:pPr>
        <w:spacing w:after="0" w:line="240" w:lineRule="auto"/>
        <w:rPr>
          <w:sz w:val="28"/>
          <w:szCs w:val="28"/>
          <w:lang w:eastAsia="ru-RU"/>
        </w:rPr>
      </w:pPr>
    </w:p>
    <w:p w:rsidR="00620147" w:rsidRDefault="00620147" w:rsidP="00D40E42">
      <w:pPr>
        <w:spacing w:after="0" w:line="240" w:lineRule="auto"/>
        <w:rPr>
          <w:sz w:val="28"/>
          <w:szCs w:val="28"/>
          <w:lang w:eastAsia="ru-RU"/>
        </w:rPr>
      </w:pPr>
    </w:p>
    <w:p w:rsidR="00620147" w:rsidRDefault="00620147" w:rsidP="00D40E42">
      <w:pPr>
        <w:spacing w:after="0" w:line="240" w:lineRule="auto"/>
        <w:rPr>
          <w:sz w:val="28"/>
          <w:szCs w:val="28"/>
          <w:lang w:eastAsia="ru-RU"/>
        </w:rPr>
      </w:pPr>
    </w:p>
    <w:p w:rsidR="00620147" w:rsidRPr="00104973" w:rsidRDefault="00620147" w:rsidP="00D40E42">
      <w:pPr>
        <w:spacing w:after="0" w:line="240" w:lineRule="auto"/>
        <w:rPr>
          <w:sz w:val="28"/>
          <w:szCs w:val="28"/>
          <w:lang w:eastAsia="ru-RU"/>
        </w:rPr>
      </w:pPr>
    </w:p>
    <w:p w:rsidR="00620147" w:rsidRPr="00104973" w:rsidRDefault="00620147" w:rsidP="00104973">
      <w:pPr>
        <w:tabs>
          <w:tab w:val="left" w:pos="851"/>
        </w:tabs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8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789"/>
        <w:gridCol w:w="966"/>
      </w:tblGrid>
      <w:tr w:rsidR="00620147" w:rsidRPr="00ED7443">
        <w:trPr>
          <w:jc w:val="center"/>
        </w:trPr>
        <w:tc>
          <w:tcPr>
            <w:tcW w:w="5353" w:type="dxa"/>
            <w:vMerge w:val="restart"/>
            <w:vAlign w:val="center"/>
          </w:tcPr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789" w:type="dxa"/>
            <w:vMerge w:val="restart"/>
            <w:vAlign w:val="center"/>
          </w:tcPr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966" w:type="dxa"/>
            <w:vAlign w:val="center"/>
          </w:tcPr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Курс</w:t>
            </w:r>
          </w:p>
        </w:tc>
      </w:tr>
      <w:tr w:rsidR="00620147" w:rsidRPr="00ED7443">
        <w:trPr>
          <w:jc w:val="center"/>
        </w:trPr>
        <w:tc>
          <w:tcPr>
            <w:tcW w:w="5353" w:type="dxa"/>
            <w:vMerge/>
            <w:vAlign w:val="center"/>
          </w:tcPr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vMerge/>
            <w:vAlign w:val="center"/>
          </w:tcPr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  <w:vAlign w:val="center"/>
          </w:tcPr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620147" w:rsidRPr="00ED7443">
        <w:trPr>
          <w:jc w:val="center"/>
        </w:trPr>
        <w:tc>
          <w:tcPr>
            <w:tcW w:w="5353" w:type="dxa"/>
            <w:vAlign w:val="center"/>
          </w:tcPr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04973">
              <w:rPr>
                <w:sz w:val="28"/>
                <w:szCs w:val="28"/>
                <w:lang w:eastAsia="ru-RU"/>
              </w:rPr>
              <w:t>Контактная</w:t>
            </w:r>
            <w:proofErr w:type="gramEnd"/>
            <w:r w:rsidRPr="00104973">
              <w:rPr>
                <w:sz w:val="28"/>
                <w:szCs w:val="28"/>
                <w:lang w:eastAsia="ru-RU"/>
              </w:rPr>
              <w:t xml:space="preserve"> работа (по видам учебных занятий)</w:t>
            </w:r>
          </w:p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В том числе:</w:t>
            </w:r>
          </w:p>
          <w:p w:rsidR="00620147" w:rsidRPr="00104973" w:rsidRDefault="00620147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лекции (Л)</w:t>
            </w:r>
          </w:p>
          <w:p w:rsidR="00620147" w:rsidRPr="00104973" w:rsidRDefault="00620147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  <w:p w:rsidR="00620147" w:rsidRPr="00104973" w:rsidRDefault="00620147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789" w:type="dxa"/>
            <w:vAlign w:val="center"/>
          </w:tcPr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6" w:type="dxa"/>
            <w:vAlign w:val="center"/>
          </w:tcPr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620147" w:rsidRPr="00ED7443">
        <w:trPr>
          <w:jc w:val="center"/>
        </w:trPr>
        <w:tc>
          <w:tcPr>
            <w:tcW w:w="5353" w:type="dxa"/>
            <w:vAlign w:val="center"/>
          </w:tcPr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proofErr w:type="gramStart"/>
            <w:r w:rsidRPr="00104973">
              <w:rPr>
                <w:sz w:val="28"/>
                <w:szCs w:val="28"/>
                <w:lang w:eastAsia="ru-RU"/>
              </w:rPr>
              <w:t>Самостоятельная</w:t>
            </w:r>
            <w:proofErr w:type="gramEnd"/>
            <w:r w:rsidRPr="00104973">
              <w:rPr>
                <w:sz w:val="28"/>
                <w:szCs w:val="28"/>
                <w:lang w:eastAsia="ru-RU"/>
              </w:rPr>
              <w:t xml:space="preserve"> работа (СРС) (всего)</w:t>
            </w:r>
          </w:p>
        </w:tc>
        <w:tc>
          <w:tcPr>
            <w:tcW w:w="1789" w:type="dxa"/>
            <w:vAlign w:val="center"/>
          </w:tcPr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966" w:type="dxa"/>
            <w:vAlign w:val="center"/>
          </w:tcPr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125</w:t>
            </w:r>
          </w:p>
        </w:tc>
      </w:tr>
      <w:tr w:rsidR="00620147" w:rsidRPr="00ED7443">
        <w:trPr>
          <w:jc w:val="center"/>
        </w:trPr>
        <w:tc>
          <w:tcPr>
            <w:tcW w:w="5353" w:type="dxa"/>
            <w:vAlign w:val="center"/>
          </w:tcPr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789" w:type="dxa"/>
            <w:vAlign w:val="center"/>
          </w:tcPr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6" w:type="dxa"/>
            <w:vAlign w:val="center"/>
          </w:tcPr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620147" w:rsidRPr="00ED7443">
        <w:trPr>
          <w:jc w:val="center"/>
        </w:trPr>
        <w:tc>
          <w:tcPr>
            <w:tcW w:w="5353" w:type="dxa"/>
            <w:vAlign w:val="center"/>
          </w:tcPr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789" w:type="dxa"/>
            <w:vAlign w:val="center"/>
          </w:tcPr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КЛР, Э</w:t>
            </w:r>
          </w:p>
        </w:tc>
        <w:tc>
          <w:tcPr>
            <w:tcW w:w="966" w:type="dxa"/>
            <w:vAlign w:val="center"/>
          </w:tcPr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КЛР, Э</w:t>
            </w:r>
          </w:p>
        </w:tc>
      </w:tr>
      <w:tr w:rsidR="00620147" w:rsidRPr="00ED7443">
        <w:trPr>
          <w:jc w:val="center"/>
        </w:trPr>
        <w:tc>
          <w:tcPr>
            <w:tcW w:w="5353" w:type="dxa"/>
            <w:vAlign w:val="center"/>
          </w:tcPr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9" w:type="dxa"/>
            <w:vAlign w:val="center"/>
          </w:tcPr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144/4</w:t>
            </w:r>
          </w:p>
        </w:tc>
        <w:tc>
          <w:tcPr>
            <w:tcW w:w="966" w:type="dxa"/>
            <w:vAlign w:val="center"/>
          </w:tcPr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144/4</w:t>
            </w:r>
          </w:p>
        </w:tc>
      </w:tr>
    </w:tbl>
    <w:p w:rsidR="00620147" w:rsidRDefault="00620147" w:rsidP="00DA7786">
      <w:pPr>
        <w:tabs>
          <w:tab w:val="left" w:pos="851"/>
        </w:tabs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C53D4D">
        <w:rPr>
          <w:i/>
          <w:iCs/>
          <w:sz w:val="28"/>
          <w:szCs w:val="28"/>
          <w:lang w:eastAsia="ru-RU"/>
        </w:rPr>
        <w:t>Примечания: «Форма контроля знаний» – экзамен (Э), зачет (З), зачет с оценкой (</w:t>
      </w:r>
      <w:proofErr w:type="gramStart"/>
      <w:r w:rsidRPr="00C53D4D">
        <w:rPr>
          <w:i/>
          <w:iCs/>
          <w:sz w:val="28"/>
          <w:szCs w:val="28"/>
          <w:lang w:eastAsia="ru-RU"/>
        </w:rPr>
        <w:t>З</w:t>
      </w:r>
      <w:proofErr w:type="gramEnd"/>
      <w:r w:rsidRPr="00C53D4D">
        <w:rPr>
          <w:i/>
          <w:iCs/>
          <w:sz w:val="28"/>
          <w:szCs w:val="28"/>
          <w:lang w:eastAsia="ru-RU"/>
        </w:rPr>
        <w:t>*), курсовой проект (КП), курсовая работа (КР), контрольная работа (КЛР).</w:t>
      </w:r>
    </w:p>
    <w:p w:rsidR="00620147" w:rsidRPr="00104973" w:rsidRDefault="00620147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620147" w:rsidRPr="00104973" w:rsidRDefault="00620147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620147" w:rsidRDefault="00620147" w:rsidP="00DA778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835"/>
        <w:gridCol w:w="6061"/>
      </w:tblGrid>
      <w:tr w:rsidR="00620147" w:rsidRPr="00ED7443">
        <w:trPr>
          <w:jc w:val="center"/>
        </w:trPr>
        <w:tc>
          <w:tcPr>
            <w:tcW w:w="675" w:type="dxa"/>
            <w:vAlign w:val="center"/>
          </w:tcPr>
          <w:p w:rsidR="00620147" w:rsidRPr="00ED7443" w:rsidRDefault="00620147" w:rsidP="00E3064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ED744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D744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D744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D744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620147" w:rsidRPr="00ED7443" w:rsidRDefault="00620147" w:rsidP="00E3064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ED7443">
              <w:rPr>
                <w:b/>
                <w:bCs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6061" w:type="dxa"/>
            <w:vAlign w:val="center"/>
          </w:tcPr>
          <w:p w:rsidR="00620147" w:rsidRPr="00ED7443" w:rsidRDefault="00620147" w:rsidP="00E30644">
            <w:pPr>
              <w:spacing w:after="0" w:line="240" w:lineRule="auto"/>
              <w:jc w:val="center"/>
              <w:rPr>
                <w:b/>
                <w:bCs/>
              </w:rPr>
            </w:pPr>
            <w:r w:rsidRPr="00ED7443">
              <w:rPr>
                <w:b/>
                <w:bCs/>
                <w:sz w:val="22"/>
                <w:szCs w:val="22"/>
              </w:rPr>
              <w:t>Содержание раздела</w:t>
            </w:r>
          </w:p>
        </w:tc>
      </w:tr>
      <w:tr w:rsidR="00620147" w:rsidRPr="00ED7443">
        <w:trPr>
          <w:jc w:val="center"/>
        </w:trPr>
        <w:tc>
          <w:tcPr>
            <w:tcW w:w="675" w:type="dxa"/>
          </w:tcPr>
          <w:p w:rsidR="00620147" w:rsidRPr="00ED7443" w:rsidRDefault="00620147" w:rsidP="00E30644">
            <w:pPr>
              <w:spacing w:after="0" w:line="240" w:lineRule="auto"/>
              <w:jc w:val="center"/>
            </w:pPr>
            <w:r w:rsidRPr="00ED7443"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620147" w:rsidRPr="00ED7443" w:rsidRDefault="00620147" w:rsidP="00E30644">
            <w:pPr>
              <w:spacing w:after="0" w:line="240" w:lineRule="auto"/>
              <w:jc w:val="both"/>
            </w:pPr>
            <w:r w:rsidRPr="00ED7443">
              <w:rPr>
                <w:sz w:val="22"/>
                <w:szCs w:val="22"/>
              </w:rPr>
              <w:t xml:space="preserve">Введение. </w:t>
            </w:r>
          </w:p>
        </w:tc>
        <w:tc>
          <w:tcPr>
            <w:tcW w:w="6061" w:type="dxa"/>
          </w:tcPr>
          <w:p w:rsidR="00620147" w:rsidRPr="00ED7443" w:rsidRDefault="00620147" w:rsidP="00E30644">
            <w:pPr>
              <w:spacing w:after="0" w:line="240" w:lineRule="auto"/>
              <w:jc w:val="both"/>
              <w:rPr>
                <w:snapToGrid w:val="0"/>
              </w:rPr>
            </w:pPr>
            <w:r w:rsidRPr="00ED7443">
              <w:rPr>
                <w:snapToGrid w:val="0"/>
                <w:sz w:val="22"/>
                <w:szCs w:val="22"/>
              </w:rPr>
              <w:t xml:space="preserve">Содержание и задачи изучаемой дисциплины. Основные виды </w:t>
            </w:r>
            <w:proofErr w:type="gramStart"/>
            <w:r w:rsidRPr="00ED7443">
              <w:rPr>
                <w:snapToGrid w:val="0"/>
                <w:sz w:val="22"/>
                <w:szCs w:val="22"/>
              </w:rPr>
              <w:t>микропроцессорных</w:t>
            </w:r>
            <w:proofErr w:type="gramEnd"/>
            <w:r w:rsidRPr="00ED7443">
              <w:rPr>
                <w:snapToGrid w:val="0"/>
                <w:sz w:val="22"/>
                <w:szCs w:val="22"/>
              </w:rPr>
              <w:t xml:space="preserve"> систем. </w:t>
            </w:r>
            <w:proofErr w:type="gramStart"/>
            <w:r w:rsidRPr="00ED7443">
              <w:rPr>
                <w:snapToGrid w:val="0"/>
                <w:sz w:val="22"/>
                <w:szCs w:val="22"/>
              </w:rPr>
              <w:t>Обобщённая</w:t>
            </w:r>
            <w:proofErr w:type="gramEnd"/>
            <w:r w:rsidRPr="00ED7443">
              <w:rPr>
                <w:snapToGrid w:val="0"/>
                <w:sz w:val="22"/>
                <w:szCs w:val="22"/>
              </w:rPr>
              <w:t xml:space="preserve"> структура микропроцессорных систем управления и диагностики.  Области применения </w:t>
            </w:r>
            <w:proofErr w:type="gramStart"/>
            <w:r w:rsidRPr="00ED7443">
              <w:rPr>
                <w:snapToGrid w:val="0"/>
                <w:sz w:val="22"/>
                <w:szCs w:val="22"/>
              </w:rPr>
              <w:t>микропроцессорных</w:t>
            </w:r>
            <w:proofErr w:type="gramEnd"/>
            <w:r w:rsidRPr="00ED7443">
              <w:rPr>
                <w:snapToGrid w:val="0"/>
                <w:sz w:val="22"/>
                <w:szCs w:val="22"/>
              </w:rPr>
              <w:t xml:space="preserve"> систем управления и диагностики. </w:t>
            </w:r>
            <w:proofErr w:type="gramStart"/>
            <w:r w:rsidRPr="00ED7443">
              <w:rPr>
                <w:snapToGrid w:val="0"/>
                <w:sz w:val="22"/>
                <w:szCs w:val="22"/>
              </w:rPr>
              <w:t>Аспекты</w:t>
            </w:r>
            <w:proofErr w:type="gramEnd"/>
            <w:r w:rsidRPr="00ED7443">
              <w:rPr>
                <w:snapToGrid w:val="0"/>
                <w:sz w:val="22"/>
                <w:szCs w:val="22"/>
              </w:rPr>
              <w:t xml:space="preserve"> учитываемые при разработке микропроцессорных систем. Особенности эксплуатации </w:t>
            </w:r>
            <w:proofErr w:type="gramStart"/>
            <w:r w:rsidRPr="00ED7443">
              <w:rPr>
                <w:snapToGrid w:val="0"/>
                <w:sz w:val="22"/>
                <w:szCs w:val="22"/>
              </w:rPr>
              <w:t>микропроцессорных</w:t>
            </w:r>
            <w:proofErr w:type="gramEnd"/>
            <w:r w:rsidRPr="00ED7443">
              <w:rPr>
                <w:snapToGrid w:val="0"/>
                <w:sz w:val="22"/>
                <w:szCs w:val="22"/>
              </w:rPr>
              <w:t xml:space="preserve"> систем. Аппаратное обеспечение </w:t>
            </w:r>
            <w:proofErr w:type="gramStart"/>
            <w:r w:rsidRPr="00ED7443">
              <w:rPr>
                <w:snapToGrid w:val="0"/>
                <w:sz w:val="22"/>
                <w:szCs w:val="22"/>
              </w:rPr>
              <w:t>современных</w:t>
            </w:r>
            <w:proofErr w:type="gramEnd"/>
            <w:r w:rsidRPr="00ED7443">
              <w:rPr>
                <w:snapToGrid w:val="0"/>
                <w:sz w:val="22"/>
                <w:szCs w:val="22"/>
              </w:rPr>
              <w:t xml:space="preserve"> микропроцессорных систем управления. Средства разработки программного обеспечения </w:t>
            </w:r>
            <w:proofErr w:type="gramStart"/>
            <w:r w:rsidRPr="00ED7443">
              <w:rPr>
                <w:snapToGrid w:val="0"/>
                <w:sz w:val="22"/>
                <w:szCs w:val="22"/>
              </w:rPr>
              <w:t>микропроцессорных</w:t>
            </w:r>
            <w:proofErr w:type="gramEnd"/>
            <w:r w:rsidRPr="00ED7443">
              <w:rPr>
                <w:snapToGrid w:val="0"/>
                <w:sz w:val="22"/>
                <w:szCs w:val="22"/>
              </w:rPr>
              <w:t xml:space="preserve"> систем. Методы разработки программного обеспечения </w:t>
            </w:r>
            <w:proofErr w:type="gramStart"/>
            <w:r w:rsidRPr="00ED7443">
              <w:rPr>
                <w:snapToGrid w:val="0"/>
                <w:sz w:val="22"/>
                <w:szCs w:val="22"/>
              </w:rPr>
              <w:t>микропроцессорных</w:t>
            </w:r>
            <w:proofErr w:type="gramEnd"/>
            <w:r w:rsidRPr="00ED7443">
              <w:rPr>
                <w:snapToGrid w:val="0"/>
                <w:sz w:val="22"/>
                <w:szCs w:val="22"/>
              </w:rPr>
              <w:t xml:space="preserve"> систем.</w:t>
            </w:r>
          </w:p>
        </w:tc>
      </w:tr>
      <w:tr w:rsidR="00620147" w:rsidRPr="00ED7443">
        <w:trPr>
          <w:jc w:val="center"/>
        </w:trPr>
        <w:tc>
          <w:tcPr>
            <w:tcW w:w="675" w:type="dxa"/>
          </w:tcPr>
          <w:p w:rsidR="00620147" w:rsidRPr="00ED7443" w:rsidRDefault="00620147" w:rsidP="00E30644">
            <w:pPr>
              <w:spacing w:after="0" w:line="240" w:lineRule="auto"/>
              <w:jc w:val="center"/>
            </w:pPr>
            <w:r w:rsidRPr="00ED7443">
              <w:rPr>
                <w:sz w:val="22"/>
                <w:szCs w:val="22"/>
                <w:lang w:val="en-US"/>
              </w:rPr>
              <w:t>2</w:t>
            </w:r>
            <w:r w:rsidRPr="00ED744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835" w:type="dxa"/>
          </w:tcPr>
          <w:p w:rsidR="00620147" w:rsidRPr="00ED7443" w:rsidRDefault="00620147" w:rsidP="00E30644">
            <w:pPr>
              <w:spacing w:after="0" w:line="240" w:lineRule="auto"/>
              <w:jc w:val="both"/>
            </w:pPr>
            <w:r w:rsidRPr="00ED7443">
              <w:rPr>
                <w:sz w:val="22"/>
                <w:szCs w:val="22"/>
              </w:rPr>
              <w:t>Микропроцессорная система управления «УСТА».</w:t>
            </w:r>
          </w:p>
        </w:tc>
        <w:tc>
          <w:tcPr>
            <w:tcW w:w="6061" w:type="dxa"/>
          </w:tcPr>
          <w:p w:rsidR="00620147" w:rsidRPr="00ED7443" w:rsidRDefault="00620147" w:rsidP="00E30644">
            <w:pPr>
              <w:spacing w:after="0" w:line="240" w:lineRule="auto"/>
              <w:jc w:val="both"/>
            </w:pPr>
            <w:r w:rsidRPr="00ED7443">
              <w:rPr>
                <w:sz w:val="22"/>
                <w:szCs w:val="22"/>
              </w:rPr>
              <w:t>Функции,  выполняемые системой «УСТА». Конструкция системы «УСТА». Функционирование системы  на локомотивах 2ТЭ116, ТЭП70, 2М62, 2ТЭ10. Диагностика системы «УСТА». Использование системы для диагностирования силовой установки и передачи мощности локомотива.</w:t>
            </w:r>
          </w:p>
        </w:tc>
      </w:tr>
      <w:tr w:rsidR="00620147" w:rsidRPr="00ED7443">
        <w:trPr>
          <w:jc w:val="center"/>
        </w:trPr>
        <w:tc>
          <w:tcPr>
            <w:tcW w:w="675" w:type="dxa"/>
          </w:tcPr>
          <w:p w:rsidR="00620147" w:rsidRPr="00ED7443" w:rsidRDefault="00620147" w:rsidP="00E30644">
            <w:pPr>
              <w:spacing w:after="0" w:line="240" w:lineRule="auto"/>
              <w:jc w:val="center"/>
            </w:pPr>
            <w:r w:rsidRPr="00ED7443">
              <w:rPr>
                <w:sz w:val="22"/>
                <w:szCs w:val="22"/>
                <w:lang w:val="en-US"/>
              </w:rPr>
              <w:t>3</w:t>
            </w:r>
            <w:r w:rsidRPr="00ED744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620147" w:rsidRPr="00ED7443" w:rsidRDefault="00620147" w:rsidP="00E30644">
            <w:pPr>
              <w:spacing w:after="0" w:line="240" w:lineRule="auto"/>
              <w:jc w:val="both"/>
            </w:pPr>
            <w:r w:rsidRPr="00ED7443">
              <w:rPr>
                <w:sz w:val="22"/>
                <w:szCs w:val="22"/>
              </w:rPr>
              <w:t>Комплексная микропроцессорная система управления и диагностики «МСУ-ТП», тепловоза  2ТЭ116У.</w:t>
            </w:r>
          </w:p>
        </w:tc>
        <w:tc>
          <w:tcPr>
            <w:tcW w:w="6061" w:type="dxa"/>
          </w:tcPr>
          <w:p w:rsidR="00620147" w:rsidRPr="00ED7443" w:rsidRDefault="00620147" w:rsidP="00E30644">
            <w:pPr>
              <w:spacing w:after="0" w:line="240" w:lineRule="auto"/>
              <w:jc w:val="both"/>
            </w:pPr>
            <w:r w:rsidRPr="00ED7443">
              <w:rPr>
                <w:sz w:val="22"/>
                <w:szCs w:val="22"/>
              </w:rPr>
              <w:t>Функции, выполняемые системой «МСУ-ТП». Конструкция системы «МСУ-ТП». Программное обеспечение системы. Диагностические возможности системы. Анализ диагностической и информации МСУ-ТП.</w:t>
            </w:r>
          </w:p>
        </w:tc>
      </w:tr>
      <w:tr w:rsidR="00620147" w:rsidRPr="00ED7443">
        <w:trPr>
          <w:jc w:val="center"/>
        </w:trPr>
        <w:tc>
          <w:tcPr>
            <w:tcW w:w="675" w:type="dxa"/>
          </w:tcPr>
          <w:p w:rsidR="00620147" w:rsidRPr="00ED7443" w:rsidRDefault="00620147" w:rsidP="00E30644">
            <w:pPr>
              <w:spacing w:after="0" w:line="240" w:lineRule="auto"/>
              <w:jc w:val="center"/>
            </w:pPr>
            <w:r w:rsidRPr="00ED7443"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:rsidR="00620147" w:rsidRPr="00ED7443" w:rsidRDefault="00620147" w:rsidP="00E30644">
            <w:pPr>
              <w:spacing w:after="0" w:line="240" w:lineRule="auto"/>
              <w:jc w:val="both"/>
            </w:pPr>
            <w:r w:rsidRPr="00ED7443">
              <w:rPr>
                <w:sz w:val="22"/>
                <w:szCs w:val="22"/>
              </w:rPr>
              <w:t>Комплексная микропроцессорная система управления и диагностики «МСУ-ТЭ», тепловоза  ТЭП70БС.</w:t>
            </w:r>
          </w:p>
          <w:p w:rsidR="00620147" w:rsidRPr="00ED7443" w:rsidRDefault="00620147" w:rsidP="00E30644">
            <w:pPr>
              <w:spacing w:after="0" w:line="240" w:lineRule="auto"/>
              <w:jc w:val="both"/>
            </w:pPr>
          </w:p>
          <w:p w:rsidR="00620147" w:rsidRPr="00ED7443" w:rsidRDefault="00620147" w:rsidP="00E30644">
            <w:pPr>
              <w:spacing w:after="0" w:line="240" w:lineRule="auto"/>
              <w:jc w:val="both"/>
            </w:pPr>
          </w:p>
        </w:tc>
        <w:tc>
          <w:tcPr>
            <w:tcW w:w="6061" w:type="dxa"/>
          </w:tcPr>
          <w:p w:rsidR="00620147" w:rsidRPr="00ED7443" w:rsidRDefault="00620147" w:rsidP="00E30644">
            <w:pPr>
              <w:spacing w:after="0" w:line="240" w:lineRule="auto"/>
              <w:jc w:val="both"/>
            </w:pPr>
            <w:r w:rsidRPr="00ED7443">
              <w:rPr>
                <w:sz w:val="22"/>
                <w:szCs w:val="22"/>
              </w:rPr>
              <w:t xml:space="preserve">Функции, выполняемые системой «МСУ-ТЭ». Конструкция системы «МСУ-ТЭ». Программное обеспечение системы. Диагностические возможности системы. Анализ диагностической и информации МСУ-ТЭ. </w:t>
            </w:r>
          </w:p>
        </w:tc>
      </w:tr>
      <w:tr w:rsidR="00620147" w:rsidRPr="00ED7443">
        <w:trPr>
          <w:jc w:val="center"/>
        </w:trPr>
        <w:tc>
          <w:tcPr>
            <w:tcW w:w="675" w:type="dxa"/>
          </w:tcPr>
          <w:p w:rsidR="00620147" w:rsidRPr="00ED7443" w:rsidRDefault="00620147" w:rsidP="00E30644">
            <w:pPr>
              <w:spacing w:after="0" w:line="240" w:lineRule="auto"/>
              <w:jc w:val="center"/>
            </w:pPr>
            <w:r w:rsidRPr="00ED7443">
              <w:rPr>
                <w:sz w:val="22"/>
                <w:szCs w:val="22"/>
                <w:lang w:val="en-US"/>
              </w:rPr>
              <w:t>5</w:t>
            </w:r>
            <w:r w:rsidRPr="00ED744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620147" w:rsidRPr="00ED7443" w:rsidRDefault="00620147" w:rsidP="00E30644">
            <w:pPr>
              <w:spacing w:after="0" w:line="240" w:lineRule="auto"/>
            </w:pPr>
            <w:r w:rsidRPr="00ED7443">
              <w:rPr>
                <w:sz w:val="22"/>
                <w:szCs w:val="22"/>
              </w:rPr>
              <w:t>Операционные системы современных персональных  компьютеров.</w:t>
            </w:r>
          </w:p>
          <w:p w:rsidR="00620147" w:rsidRPr="00ED7443" w:rsidRDefault="00620147" w:rsidP="00E30644">
            <w:pPr>
              <w:spacing w:after="0" w:line="240" w:lineRule="auto"/>
              <w:jc w:val="both"/>
            </w:pPr>
          </w:p>
        </w:tc>
        <w:tc>
          <w:tcPr>
            <w:tcW w:w="6061" w:type="dxa"/>
          </w:tcPr>
          <w:p w:rsidR="00620147" w:rsidRPr="00ED7443" w:rsidRDefault="00620147" w:rsidP="00E30644">
            <w:pPr>
              <w:spacing w:after="0" w:line="240" w:lineRule="auto"/>
              <w:jc w:val="both"/>
            </w:pPr>
            <w:proofErr w:type="gramStart"/>
            <w:r w:rsidRPr="00ED7443">
              <w:rPr>
                <w:sz w:val="22"/>
                <w:szCs w:val="22"/>
              </w:rPr>
              <w:t>Функции</w:t>
            </w:r>
            <w:proofErr w:type="gramEnd"/>
            <w:r w:rsidRPr="00ED7443">
              <w:rPr>
                <w:sz w:val="22"/>
                <w:szCs w:val="22"/>
              </w:rPr>
              <w:t xml:space="preserve"> выполняемые операционными системами.</w:t>
            </w:r>
          </w:p>
          <w:p w:rsidR="00620147" w:rsidRPr="00ED7443" w:rsidRDefault="00620147" w:rsidP="00E30644">
            <w:pPr>
              <w:spacing w:after="0" w:line="240" w:lineRule="auto"/>
              <w:jc w:val="both"/>
            </w:pPr>
            <w:r w:rsidRPr="00ED7443">
              <w:rPr>
                <w:sz w:val="22"/>
                <w:szCs w:val="22"/>
              </w:rPr>
              <w:t xml:space="preserve">Операционные системы семейства </w:t>
            </w:r>
            <w:r w:rsidRPr="00ED7443">
              <w:rPr>
                <w:sz w:val="22"/>
                <w:szCs w:val="22"/>
                <w:lang w:val="en-US"/>
              </w:rPr>
              <w:t>Microsoft</w:t>
            </w:r>
            <w:r w:rsidRPr="00ED7443">
              <w:rPr>
                <w:sz w:val="22"/>
                <w:szCs w:val="22"/>
              </w:rPr>
              <w:t xml:space="preserve"> </w:t>
            </w:r>
            <w:r w:rsidRPr="00ED7443">
              <w:rPr>
                <w:sz w:val="22"/>
                <w:szCs w:val="22"/>
                <w:lang w:val="en-US"/>
              </w:rPr>
              <w:t>Windows</w:t>
            </w:r>
            <w:r w:rsidRPr="00ED7443">
              <w:rPr>
                <w:sz w:val="22"/>
                <w:szCs w:val="22"/>
              </w:rPr>
              <w:t xml:space="preserve">. Установка системы. Настройка параметров операционной системы. Обзор основных возможностей операционной системы. </w:t>
            </w:r>
          </w:p>
          <w:p w:rsidR="00620147" w:rsidRPr="00ED7443" w:rsidRDefault="00620147" w:rsidP="00E30644">
            <w:pPr>
              <w:spacing w:after="0" w:line="240" w:lineRule="auto"/>
              <w:jc w:val="both"/>
            </w:pPr>
            <w:r w:rsidRPr="00ED7443">
              <w:rPr>
                <w:sz w:val="22"/>
                <w:szCs w:val="22"/>
              </w:rPr>
              <w:t xml:space="preserve">Операционные системы семейства </w:t>
            </w:r>
            <w:r w:rsidRPr="00ED7443">
              <w:rPr>
                <w:sz w:val="22"/>
                <w:szCs w:val="22"/>
                <w:lang w:val="en-US"/>
              </w:rPr>
              <w:t>Linux</w:t>
            </w:r>
            <w:r w:rsidRPr="00ED7443">
              <w:rPr>
                <w:sz w:val="22"/>
                <w:szCs w:val="22"/>
              </w:rPr>
              <w:t xml:space="preserve">. Установка системы. Настройка параметров операционной системы. Обзор основных возможностей операционной системы. </w:t>
            </w:r>
          </w:p>
          <w:p w:rsidR="00620147" w:rsidRPr="00ED7443" w:rsidRDefault="00620147" w:rsidP="00E30644">
            <w:pPr>
              <w:spacing w:after="0" w:line="240" w:lineRule="auto"/>
              <w:jc w:val="both"/>
            </w:pPr>
            <w:r w:rsidRPr="00ED7443">
              <w:rPr>
                <w:sz w:val="22"/>
                <w:szCs w:val="22"/>
              </w:rPr>
              <w:t>Альтернативные операционные системы.</w:t>
            </w:r>
          </w:p>
        </w:tc>
      </w:tr>
      <w:tr w:rsidR="00620147" w:rsidRPr="00ED7443">
        <w:trPr>
          <w:jc w:val="center"/>
        </w:trPr>
        <w:tc>
          <w:tcPr>
            <w:tcW w:w="675" w:type="dxa"/>
          </w:tcPr>
          <w:p w:rsidR="00620147" w:rsidRPr="00ED7443" w:rsidRDefault="00620147" w:rsidP="00E30644">
            <w:pPr>
              <w:spacing w:after="0" w:line="240" w:lineRule="auto"/>
              <w:jc w:val="center"/>
            </w:pPr>
            <w:r w:rsidRPr="00ED7443">
              <w:rPr>
                <w:sz w:val="22"/>
                <w:szCs w:val="22"/>
                <w:lang w:val="en-US"/>
              </w:rPr>
              <w:t>6</w:t>
            </w:r>
            <w:r w:rsidRPr="00ED744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620147" w:rsidRPr="00ED7443" w:rsidRDefault="00620147" w:rsidP="00E30644">
            <w:pPr>
              <w:spacing w:after="0" w:line="240" w:lineRule="auto"/>
            </w:pPr>
            <w:r w:rsidRPr="00ED7443">
              <w:rPr>
                <w:sz w:val="22"/>
                <w:szCs w:val="22"/>
              </w:rPr>
              <w:t xml:space="preserve">Операционные системы серверов. </w:t>
            </w:r>
          </w:p>
        </w:tc>
        <w:tc>
          <w:tcPr>
            <w:tcW w:w="6061" w:type="dxa"/>
          </w:tcPr>
          <w:p w:rsidR="00620147" w:rsidRPr="00ED7443" w:rsidRDefault="00620147" w:rsidP="00E30644">
            <w:pPr>
              <w:spacing w:after="0" w:line="240" w:lineRule="auto"/>
              <w:jc w:val="both"/>
            </w:pPr>
            <w:r w:rsidRPr="00ED7443">
              <w:rPr>
                <w:sz w:val="22"/>
                <w:szCs w:val="22"/>
              </w:rPr>
              <w:t xml:space="preserve">Операционные системы серверов семейства </w:t>
            </w:r>
            <w:r w:rsidRPr="00ED7443">
              <w:rPr>
                <w:sz w:val="22"/>
                <w:szCs w:val="22"/>
                <w:lang w:val="en-US"/>
              </w:rPr>
              <w:t>Microsoft</w:t>
            </w:r>
            <w:r w:rsidRPr="00ED7443">
              <w:rPr>
                <w:sz w:val="22"/>
                <w:szCs w:val="22"/>
              </w:rPr>
              <w:t xml:space="preserve"> </w:t>
            </w:r>
            <w:r w:rsidRPr="00ED7443">
              <w:rPr>
                <w:sz w:val="22"/>
                <w:szCs w:val="22"/>
                <w:lang w:val="en-US"/>
              </w:rPr>
              <w:t>Windows</w:t>
            </w:r>
            <w:r w:rsidRPr="00ED7443">
              <w:rPr>
                <w:sz w:val="22"/>
                <w:szCs w:val="22"/>
              </w:rPr>
              <w:t xml:space="preserve">. Установка системы. Настройка параметров операционной системы. Обзор основных возможностей операционной системы. </w:t>
            </w:r>
          </w:p>
          <w:p w:rsidR="00620147" w:rsidRPr="00ED7443" w:rsidRDefault="00620147" w:rsidP="00E30644">
            <w:pPr>
              <w:spacing w:after="0" w:line="240" w:lineRule="auto"/>
              <w:jc w:val="both"/>
            </w:pPr>
            <w:r w:rsidRPr="00ED7443">
              <w:rPr>
                <w:sz w:val="22"/>
                <w:szCs w:val="22"/>
              </w:rPr>
              <w:t xml:space="preserve">Операционные системы серверов семейства </w:t>
            </w:r>
            <w:r w:rsidRPr="00ED7443">
              <w:rPr>
                <w:sz w:val="22"/>
                <w:szCs w:val="22"/>
                <w:lang w:val="en-US"/>
              </w:rPr>
              <w:t>Linux</w:t>
            </w:r>
            <w:r w:rsidRPr="00ED7443">
              <w:rPr>
                <w:sz w:val="22"/>
                <w:szCs w:val="22"/>
              </w:rPr>
              <w:t xml:space="preserve">. Установка системы. Настройка параметров операционной системы. Обзор основных возможностей операционной системы. </w:t>
            </w:r>
          </w:p>
          <w:p w:rsidR="00620147" w:rsidRPr="00ED7443" w:rsidRDefault="00620147" w:rsidP="00E30644">
            <w:pPr>
              <w:spacing w:after="0" w:line="240" w:lineRule="auto"/>
              <w:jc w:val="both"/>
            </w:pPr>
            <w:r w:rsidRPr="00ED7443">
              <w:rPr>
                <w:sz w:val="22"/>
                <w:szCs w:val="22"/>
              </w:rPr>
              <w:t>Альтернативные операционные системы серверов.</w:t>
            </w:r>
          </w:p>
        </w:tc>
      </w:tr>
      <w:tr w:rsidR="00620147" w:rsidRPr="00ED7443">
        <w:trPr>
          <w:jc w:val="center"/>
        </w:trPr>
        <w:tc>
          <w:tcPr>
            <w:tcW w:w="675" w:type="dxa"/>
          </w:tcPr>
          <w:p w:rsidR="00620147" w:rsidRPr="00ED7443" w:rsidRDefault="00620147" w:rsidP="00E30644">
            <w:pPr>
              <w:spacing w:after="0" w:line="240" w:lineRule="auto"/>
              <w:jc w:val="center"/>
            </w:pPr>
            <w:r w:rsidRPr="00ED7443">
              <w:rPr>
                <w:sz w:val="22"/>
                <w:szCs w:val="22"/>
                <w:lang w:val="en-US"/>
              </w:rPr>
              <w:t>7</w:t>
            </w:r>
            <w:r w:rsidRPr="00ED744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620147" w:rsidRPr="00ED7443" w:rsidRDefault="00620147" w:rsidP="00E30644">
            <w:pPr>
              <w:spacing w:after="0" w:line="240" w:lineRule="auto"/>
            </w:pPr>
            <w:r w:rsidRPr="00ED7443">
              <w:rPr>
                <w:sz w:val="22"/>
                <w:szCs w:val="22"/>
              </w:rPr>
              <w:t>Программное обеспечение современных персональных компьютеров.</w:t>
            </w:r>
          </w:p>
          <w:p w:rsidR="00620147" w:rsidRPr="00ED7443" w:rsidRDefault="00620147" w:rsidP="00E3064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061" w:type="dxa"/>
          </w:tcPr>
          <w:p w:rsidR="00620147" w:rsidRPr="00ED7443" w:rsidRDefault="00620147" w:rsidP="00E30644">
            <w:pPr>
              <w:spacing w:after="0" w:line="240" w:lineRule="auto"/>
            </w:pPr>
            <w:r w:rsidRPr="00ED7443">
              <w:rPr>
                <w:sz w:val="22"/>
                <w:szCs w:val="22"/>
              </w:rPr>
              <w:t>Общие сведения по выбору, установке, использованию программного обеспечения компьютера.</w:t>
            </w:r>
          </w:p>
          <w:p w:rsidR="00620147" w:rsidRPr="00ED7443" w:rsidRDefault="00620147" w:rsidP="00E30644">
            <w:pPr>
              <w:spacing w:after="0" w:line="240" w:lineRule="auto"/>
              <w:jc w:val="both"/>
              <w:rPr>
                <w:snapToGrid w:val="0"/>
              </w:rPr>
            </w:pPr>
            <w:r w:rsidRPr="00ED7443">
              <w:rPr>
                <w:snapToGrid w:val="0"/>
                <w:sz w:val="22"/>
                <w:szCs w:val="22"/>
              </w:rPr>
              <w:t>Обзор программного пакета «</w:t>
            </w:r>
            <w:r w:rsidRPr="00ED7443">
              <w:rPr>
                <w:snapToGrid w:val="0"/>
                <w:sz w:val="22"/>
                <w:szCs w:val="22"/>
                <w:lang w:val="en-US"/>
              </w:rPr>
              <w:t>Microsoft</w:t>
            </w:r>
            <w:r w:rsidRPr="00ED7443">
              <w:rPr>
                <w:snapToGrid w:val="0"/>
                <w:sz w:val="22"/>
                <w:szCs w:val="22"/>
              </w:rPr>
              <w:t xml:space="preserve"> </w:t>
            </w:r>
            <w:r w:rsidRPr="00ED7443">
              <w:rPr>
                <w:snapToGrid w:val="0"/>
                <w:sz w:val="22"/>
                <w:szCs w:val="22"/>
                <w:lang w:val="en-US"/>
              </w:rPr>
              <w:t>Office</w:t>
            </w:r>
            <w:r w:rsidRPr="00ED7443">
              <w:rPr>
                <w:snapToGrid w:val="0"/>
                <w:sz w:val="22"/>
                <w:szCs w:val="22"/>
              </w:rPr>
              <w:t xml:space="preserve">». </w:t>
            </w:r>
          </w:p>
          <w:p w:rsidR="00620147" w:rsidRPr="00ED7443" w:rsidRDefault="00620147" w:rsidP="00E30644">
            <w:pPr>
              <w:spacing w:after="0" w:line="240" w:lineRule="auto"/>
              <w:jc w:val="both"/>
              <w:rPr>
                <w:snapToGrid w:val="0"/>
              </w:rPr>
            </w:pPr>
            <w:r w:rsidRPr="00ED7443">
              <w:rPr>
                <w:snapToGrid w:val="0"/>
                <w:sz w:val="22"/>
                <w:szCs w:val="22"/>
              </w:rPr>
              <w:t>Обзор программного пакета «</w:t>
            </w:r>
            <w:proofErr w:type="spellStart"/>
            <w:r w:rsidRPr="00ED7443">
              <w:rPr>
                <w:snapToGrid w:val="0"/>
                <w:sz w:val="22"/>
                <w:szCs w:val="22"/>
                <w:lang w:val="en-US"/>
              </w:rPr>
              <w:t>Matlab</w:t>
            </w:r>
            <w:proofErr w:type="spellEnd"/>
            <w:r w:rsidRPr="00ED7443">
              <w:rPr>
                <w:snapToGrid w:val="0"/>
                <w:sz w:val="22"/>
                <w:szCs w:val="22"/>
              </w:rPr>
              <w:t>».</w:t>
            </w:r>
          </w:p>
          <w:p w:rsidR="00620147" w:rsidRPr="00ED7443" w:rsidRDefault="00620147" w:rsidP="00E30644">
            <w:pPr>
              <w:spacing w:after="0" w:line="240" w:lineRule="auto"/>
              <w:jc w:val="both"/>
              <w:rPr>
                <w:snapToGrid w:val="0"/>
              </w:rPr>
            </w:pPr>
            <w:r w:rsidRPr="00ED7443">
              <w:rPr>
                <w:snapToGrid w:val="0"/>
                <w:sz w:val="22"/>
                <w:szCs w:val="22"/>
              </w:rPr>
              <w:t>Обзор программного пакета «</w:t>
            </w:r>
            <w:r w:rsidRPr="00ED7443">
              <w:rPr>
                <w:snapToGrid w:val="0"/>
                <w:sz w:val="22"/>
                <w:szCs w:val="22"/>
                <w:lang w:val="en-US"/>
              </w:rPr>
              <w:t>AutoCAD</w:t>
            </w:r>
            <w:r w:rsidRPr="00ED7443">
              <w:rPr>
                <w:snapToGrid w:val="0"/>
                <w:sz w:val="22"/>
                <w:szCs w:val="22"/>
              </w:rPr>
              <w:t>».</w:t>
            </w:r>
          </w:p>
          <w:p w:rsidR="00620147" w:rsidRPr="00ED7443" w:rsidRDefault="00620147" w:rsidP="00E30644">
            <w:pPr>
              <w:spacing w:after="0" w:line="240" w:lineRule="auto"/>
              <w:jc w:val="both"/>
              <w:rPr>
                <w:snapToGrid w:val="0"/>
              </w:rPr>
            </w:pPr>
            <w:r w:rsidRPr="00ED7443">
              <w:rPr>
                <w:snapToGrid w:val="0"/>
                <w:sz w:val="22"/>
                <w:szCs w:val="22"/>
              </w:rPr>
              <w:t>Программное обеспечение ОС семейства «</w:t>
            </w:r>
            <w:r w:rsidRPr="00ED7443">
              <w:rPr>
                <w:snapToGrid w:val="0"/>
                <w:sz w:val="22"/>
                <w:szCs w:val="22"/>
                <w:lang w:val="en-US"/>
              </w:rPr>
              <w:t>Linux</w:t>
            </w:r>
            <w:r w:rsidRPr="00ED7443">
              <w:rPr>
                <w:snapToGrid w:val="0"/>
                <w:sz w:val="22"/>
                <w:szCs w:val="22"/>
              </w:rPr>
              <w:t>», и других операционных систем.</w:t>
            </w:r>
          </w:p>
        </w:tc>
      </w:tr>
      <w:tr w:rsidR="00620147" w:rsidRPr="00ED7443">
        <w:trPr>
          <w:jc w:val="center"/>
        </w:trPr>
        <w:tc>
          <w:tcPr>
            <w:tcW w:w="675" w:type="dxa"/>
          </w:tcPr>
          <w:p w:rsidR="00620147" w:rsidRPr="00ED7443" w:rsidRDefault="00620147" w:rsidP="00E30644">
            <w:pPr>
              <w:spacing w:after="0" w:line="240" w:lineRule="auto"/>
              <w:jc w:val="center"/>
            </w:pPr>
            <w:r w:rsidRPr="00ED7443">
              <w:rPr>
                <w:sz w:val="22"/>
                <w:szCs w:val="22"/>
                <w:lang w:val="en-US"/>
              </w:rPr>
              <w:t>8</w:t>
            </w:r>
            <w:r w:rsidRPr="00ED744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620147" w:rsidRPr="00ED7443" w:rsidRDefault="00620147" w:rsidP="00E30644">
            <w:pPr>
              <w:spacing w:after="0" w:line="240" w:lineRule="auto"/>
            </w:pPr>
            <w:r w:rsidRPr="00ED7443">
              <w:rPr>
                <w:sz w:val="22"/>
                <w:szCs w:val="22"/>
              </w:rPr>
              <w:t>Компьютеризированные базы данных.</w:t>
            </w:r>
          </w:p>
        </w:tc>
        <w:tc>
          <w:tcPr>
            <w:tcW w:w="6061" w:type="dxa"/>
          </w:tcPr>
          <w:p w:rsidR="00620147" w:rsidRPr="00ED7443" w:rsidRDefault="00620147" w:rsidP="00E30644">
            <w:pPr>
              <w:spacing w:after="0" w:line="240" w:lineRule="auto"/>
              <w:rPr>
                <w:snapToGrid w:val="0"/>
              </w:rPr>
            </w:pPr>
            <w:r w:rsidRPr="00ED7443">
              <w:rPr>
                <w:sz w:val="22"/>
                <w:szCs w:val="22"/>
              </w:rPr>
              <w:t>Общие сведения о компьютеризованных базах данных. Принципы построения компьютеризованных база данных. Программные средства организации базы данных.  Пример реализации компьютеризированной базы данных.</w:t>
            </w:r>
          </w:p>
        </w:tc>
      </w:tr>
      <w:tr w:rsidR="00620147" w:rsidRPr="00ED7443">
        <w:trPr>
          <w:jc w:val="center"/>
        </w:trPr>
        <w:tc>
          <w:tcPr>
            <w:tcW w:w="675" w:type="dxa"/>
          </w:tcPr>
          <w:p w:rsidR="00620147" w:rsidRPr="00ED7443" w:rsidRDefault="00620147" w:rsidP="00E30644">
            <w:pPr>
              <w:spacing w:after="0" w:line="240" w:lineRule="auto"/>
              <w:jc w:val="center"/>
            </w:pPr>
            <w:r w:rsidRPr="00ED7443">
              <w:rPr>
                <w:sz w:val="22"/>
                <w:szCs w:val="22"/>
                <w:lang w:val="en-US"/>
              </w:rPr>
              <w:t>9</w:t>
            </w:r>
            <w:r w:rsidRPr="00ED744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20147" w:rsidRPr="00ED7443" w:rsidRDefault="00620147" w:rsidP="00E30644">
            <w:pPr>
              <w:spacing w:after="0" w:line="240" w:lineRule="auto"/>
            </w:pPr>
            <w:r w:rsidRPr="00ED7443">
              <w:rPr>
                <w:sz w:val="22"/>
                <w:szCs w:val="22"/>
              </w:rPr>
              <w:t xml:space="preserve">Организация обмена данными между компьютерами. </w:t>
            </w:r>
          </w:p>
          <w:p w:rsidR="00620147" w:rsidRPr="00ED7443" w:rsidRDefault="00620147" w:rsidP="00E30644">
            <w:pPr>
              <w:spacing w:after="0" w:line="240" w:lineRule="auto"/>
              <w:rPr>
                <w:b/>
                <w:bCs/>
              </w:rPr>
            </w:pPr>
            <w:r w:rsidRPr="00ED7443">
              <w:rPr>
                <w:sz w:val="22"/>
                <w:szCs w:val="22"/>
              </w:rPr>
              <w:t>Компьютерные сети.</w:t>
            </w:r>
          </w:p>
        </w:tc>
        <w:tc>
          <w:tcPr>
            <w:tcW w:w="6061" w:type="dxa"/>
          </w:tcPr>
          <w:p w:rsidR="00620147" w:rsidRPr="00ED7443" w:rsidRDefault="00620147" w:rsidP="00E30644">
            <w:pPr>
              <w:spacing w:after="0" w:line="240" w:lineRule="auto"/>
              <w:rPr>
                <w:snapToGrid w:val="0"/>
              </w:rPr>
            </w:pPr>
            <w:r w:rsidRPr="00ED7443">
              <w:rPr>
                <w:sz w:val="22"/>
                <w:szCs w:val="22"/>
              </w:rPr>
              <w:t>Способы реализации обмена данными между компьютерами. Аппаратное обеспечение компьютерных сетей. Локальные компьютерные  сети.   Организация обмена данными между компьютерами с использованием глобальной сети «</w:t>
            </w:r>
            <w:r w:rsidRPr="00ED7443">
              <w:rPr>
                <w:sz w:val="22"/>
                <w:szCs w:val="22"/>
                <w:lang w:val="en-US"/>
              </w:rPr>
              <w:t>Internet</w:t>
            </w:r>
            <w:r w:rsidRPr="00ED7443">
              <w:rPr>
                <w:sz w:val="22"/>
                <w:szCs w:val="22"/>
              </w:rPr>
              <w:t>». Построение сети с использованием закрытых каналов обмена данными.  Использование технологий «</w:t>
            </w:r>
            <w:r w:rsidRPr="00ED7443">
              <w:rPr>
                <w:sz w:val="22"/>
                <w:szCs w:val="22"/>
                <w:lang w:val="en-US"/>
              </w:rPr>
              <w:t>VPN</w:t>
            </w:r>
            <w:r w:rsidRPr="00ED7443">
              <w:rPr>
                <w:sz w:val="22"/>
                <w:szCs w:val="22"/>
              </w:rPr>
              <w:t xml:space="preserve">» при построении сетей.   </w:t>
            </w:r>
          </w:p>
        </w:tc>
      </w:tr>
    </w:tbl>
    <w:p w:rsidR="00620147" w:rsidRDefault="00620147" w:rsidP="00E30644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620147" w:rsidRPr="00104973" w:rsidRDefault="00620147" w:rsidP="00B756AA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620147" w:rsidRPr="00104973" w:rsidRDefault="00620147" w:rsidP="00DA778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5.2 Разделы дисциплины и виды занятий</w:t>
      </w:r>
    </w:p>
    <w:p w:rsidR="00620147" w:rsidRPr="00104973" w:rsidRDefault="00620147" w:rsidP="00397688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620147" w:rsidRPr="00ED7443">
        <w:trPr>
          <w:jc w:val="center"/>
        </w:trPr>
        <w:tc>
          <w:tcPr>
            <w:tcW w:w="628" w:type="dxa"/>
            <w:vAlign w:val="center"/>
          </w:tcPr>
          <w:p w:rsidR="00620147" w:rsidRPr="00104973" w:rsidRDefault="00620147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04973">
              <w:rPr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04973">
              <w:rPr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104973">
              <w:rPr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896" w:type="dxa"/>
            <w:vAlign w:val="center"/>
          </w:tcPr>
          <w:p w:rsidR="00620147" w:rsidRPr="00104973" w:rsidRDefault="00620147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1049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1049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1049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620147" w:rsidRPr="00104973" w:rsidRDefault="00620147" w:rsidP="001049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СРС</w:t>
            </w:r>
          </w:p>
        </w:tc>
      </w:tr>
      <w:tr w:rsidR="00620147" w:rsidRPr="00ED7443">
        <w:trPr>
          <w:jc w:val="center"/>
        </w:trPr>
        <w:tc>
          <w:tcPr>
            <w:tcW w:w="628" w:type="dxa"/>
            <w:vAlign w:val="center"/>
          </w:tcPr>
          <w:p w:rsidR="00620147" w:rsidRPr="00FE479A" w:rsidRDefault="00620147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E479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620147" w:rsidRPr="00ED7443" w:rsidRDefault="00620147" w:rsidP="00FE47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D7443">
              <w:rPr>
                <w:sz w:val="28"/>
                <w:szCs w:val="28"/>
              </w:rPr>
              <w:t>Введение.</w:t>
            </w:r>
          </w:p>
        </w:tc>
        <w:tc>
          <w:tcPr>
            <w:tcW w:w="992" w:type="dxa"/>
            <w:vAlign w:val="center"/>
          </w:tcPr>
          <w:p w:rsidR="00620147" w:rsidRPr="00104973" w:rsidRDefault="0057119A" w:rsidP="00840B0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20147" w:rsidRPr="00104973" w:rsidRDefault="00620147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620147" w:rsidRPr="00ED7443">
        <w:trPr>
          <w:jc w:val="center"/>
        </w:trPr>
        <w:tc>
          <w:tcPr>
            <w:tcW w:w="628" w:type="dxa"/>
            <w:vAlign w:val="center"/>
          </w:tcPr>
          <w:p w:rsidR="00620147" w:rsidRPr="00FE479A" w:rsidRDefault="00620147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E479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620147" w:rsidRPr="00ED7443" w:rsidRDefault="00620147" w:rsidP="00FE47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D7443">
              <w:rPr>
                <w:sz w:val="28"/>
                <w:szCs w:val="28"/>
              </w:rPr>
              <w:t>Микропроцессорная система управления «УСТА».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840B0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620147" w:rsidRPr="00104973" w:rsidRDefault="00620147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620147" w:rsidRPr="00ED7443">
        <w:trPr>
          <w:jc w:val="center"/>
        </w:trPr>
        <w:tc>
          <w:tcPr>
            <w:tcW w:w="628" w:type="dxa"/>
            <w:vAlign w:val="center"/>
          </w:tcPr>
          <w:p w:rsidR="00620147" w:rsidRPr="00FE479A" w:rsidRDefault="00620147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E479A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620147" w:rsidRPr="00ED7443" w:rsidRDefault="00620147" w:rsidP="00FE47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D7443">
              <w:rPr>
                <w:sz w:val="28"/>
                <w:szCs w:val="28"/>
              </w:rPr>
              <w:t>Комплексная микропроцессорная система управления и диагностики «МСУ-ТП», тепловоза  2ТЭ116У.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840B0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620147" w:rsidRPr="00104973" w:rsidRDefault="00620147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620147" w:rsidRPr="00ED7443">
        <w:trPr>
          <w:jc w:val="center"/>
        </w:trPr>
        <w:tc>
          <w:tcPr>
            <w:tcW w:w="628" w:type="dxa"/>
            <w:vAlign w:val="center"/>
          </w:tcPr>
          <w:p w:rsidR="00620147" w:rsidRPr="00FE479A" w:rsidRDefault="00620147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E479A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620147" w:rsidRPr="00ED7443" w:rsidRDefault="00620147" w:rsidP="00FE47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D7443">
              <w:rPr>
                <w:sz w:val="28"/>
                <w:szCs w:val="28"/>
              </w:rPr>
              <w:t>Комплексная микропроцессорная система управления и диагностики «МСУ-ТЭ», тепловоза  ТЭП70БС.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840B0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620147" w:rsidRPr="00104973" w:rsidRDefault="00620147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620147" w:rsidRPr="00ED7443">
        <w:trPr>
          <w:jc w:val="center"/>
        </w:trPr>
        <w:tc>
          <w:tcPr>
            <w:tcW w:w="628" w:type="dxa"/>
            <w:vAlign w:val="center"/>
          </w:tcPr>
          <w:p w:rsidR="00620147" w:rsidRPr="00FE479A" w:rsidRDefault="00620147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E479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620147" w:rsidRPr="00ED7443" w:rsidRDefault="00620147" w:rsidP="00FE47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D7443">
              <w:rPr>
                <w:sz w:val="28"/>
                <w:szCs w:val="28"/>
              </w:rPr>
              <w:t>Операционные системы современных персональных  компьютеров.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840B0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620147" w:rsidRPr="00104973" w:rsidRDefault="00620147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620147" w:rsidRPr="00ED7443">
        <w:trPr>
          <w:jc w:val="center"/>
        </w:trPr>
        <w:tc>
          <w:tcPr>
            <w:tcW w:w="628" w:type="dxa"/>
            <w:vAlign w:val="center"/>
          </w:tcPr>
          <w:p w:rsidR="00620147" w:rsidRPr="00FE479A" w:rsidRDefault="00620147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E479A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96" w:type="dxa"/>
            <w:vAlign w:val="center"/>
          </w:tcPr>
          <w:p w:rsidR="00620147" w:rsidRPr="00ED7443" w:rsidRDefault="00620147" w:rsidP="00FE47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D7443">
              <w:rPr>
                <w:sz w:val="28"/>
                <w:szCs w:val="28"/>
              </w:rPr>
              <w:t>Операционные системы серверов.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840B0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620147" w:rsidRPr="00104973" w:rsidRDefault="00620147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620147" w:rsidRPr="00ED7443">
        <w:trPr>
          <w:jc w:val="center"/>
        </w:trPr>
        <w:tc>
          <w:tcPr>
            <w:tcW w:w="628" w:type="dxa"/>
            <w:vAlign w:val="center"/>
          </w:tcPr>
          <w:p w:rsidR="00620147" w:rsidRPr="00FE479A" w:rsidRDefault="00620147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E479A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96" w:type="dxa"/>
            <w:vAlign w:val="center"/>
          </w:tcPr>
          <w:p w:rsidR="00620147" w:rsidRPr="00ED7443" w:rsidRDefault="00620147" w:rsidP="00FE47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D7443">
              <w:rPr>
                <w:sz w:val="28"/>
                <w:szCs w:val="28"/>
              </w:rPr>
              <w:t>Программное обеспечение современных персональных компьютеров.</w:t>
            </w:r>
          </w:p>
        </w:tc>
        <w:tc>
          <w:tcPr>
            <w:tcW w:w="992" w:type="dxa"/>
            <w:vAlign w:val="center"/>
          </w:tcPr>
          <w:p w:rsidR="00620147" w:rsidRPr="00104973" w:rsidRDefault="0057119A" w:rsidP="00840B0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620147" w:rsidRPr="00104973" w:rsidRDefault="00620147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620147" w:rsidRPr="00ED7443">
        <w:trPr>
          <w:jc w:val="center"/>
        </w:trPr>
        <w:tc>
          <w:tcPr>
            <w:tcW w:w="628" w:type="dxa"/>
            <w:vAlign w:val="center"/>
          </w:tcPr>
          <w:p w:rsidR="00620147" w:rsidRPr="00FE479A" w:rsidRDefault="00620147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E479A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96" w:type="dxa"/>
            <w:vAlign w:val="center"/>
          </w:tcPr>
          <w:p w:rsidR="00620147" w:rsidRPr="00ED7443" w:rsidRDefault="00620147" w:rsidP="00FE479A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ED7443">
              <w:rPr>
                <w:sz w:val="28"/>
                <w:szCs w:val="28"/>
              </w:rPr>
              <w:t>Компьютеризированные базы данных.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840B0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620147" w:rsidRPr="00104973" w:rsidRDefault="00620147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620147" w:rsidRPr="00ED7443">
        <w:trPr>
          <w:jc w:val="center"/>
        </w:trPr>
        <w:tc>
          <w:tcPr>
            <w:tcW w:w="628" w:type="dxa"/>
            <w:vAlign w:val="center"/>
          </w:tcPr>
          <w:p w:rsidR="00620147" w:rsidRPr="00FE479A" w:rsidRDefault="00620147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E479A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96" w:type="dxa"/>
            <w:vAlign w:val="center"/>
          </w:tcPr>
          <w:p w:rsidR="00620147" w:rsidRPr="00ED7443" w:rsidRDefault="00620147" w:rsidP="00FE479A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ED7443">
              <w:rPr>
                <w:sz w:val="28"/>
                <w:szCs w:val="28"/>
              </w:rPr>
              <w:t>Организация обмена данными между компьютерами. Компьютерные сети</w:t>
            </w:r>
          </w:p>
        </w:tc>
        <w:tc>
          <w:tcPr>
            <w:tcW w:w="992" w:type="dxa"/>
            <w:vAlign w:val="center"/>
          </w:tcPr>
          <w:p w:rsidR="00620147" w:rsidRDefault="00620147" w:rsidP="00840B0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620147" w:rsidRDefault="00620147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20147" w:rsidRDefault="00620147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620147" w:rsidRDefault="00620147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620147" w:rsidRPr="00ED7443">
        <w:trPr>
          <w:jc w:val="center"/>
        </w:trPr>
        <w:tc>
          <w:tcPr>
            <w:tcW w:w="5524" w:type="dxa"/>
            <w:gridSpan w:val="2"/>
            <w:vAlign w:val="center"/>
          </w:tcPr>
          <w:p w:rsidR="00620147" w:rsidRPr="00104973" w:rsidRDefault="00620147" w:rsidP="001049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57119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57119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  <w:vAlign w:val="center"/>
          </w:tcPr>
          <w:p w:rsidR="00620147" w:rsidRPr="00104973" w:rsidRDefault="00620147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</w:t>
            </w:r>
          </w:p>
        </w:tc>
      </w:tr>
    </w:tbl>
    <w:p w:rsidR="00620147" w:rsidRPr="00104973" w:rsidRDefault="00620147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620147" w:rsidRDefault="00620147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620147" w:rsidRPr="00ED7443">
        <w:trPr>
          <w:jc w:val="center"/>
        </w:trPr>
        <w:tc>
          <w:tcPr>
            <w:tcW w:w="628" w:type="dxa"/>
            <w:vAlign w:val="center"/>
          </w:tcPr>
          <w:p w:rsidR="00620147" w:rsidRPr="00104973" w:rsidRDefault="00620147" w:rsidP="0035218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04973">
              <w:rPr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04973">
              <w:rPr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104973">
              <w:rPr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896" w:type="dxa"/>
            <w:vAlign w:val="center"/>
          </w:tcPr>
          <w:p w:rsidR="00620147" w:rsidRPr="00104973" w:rsidRDefault="00620147" w:rsidP="0035218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35218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35218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35218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620147" w:rsidRPr="00104973" w:rsidRDefault="00620147" w:rsidP="0035218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СРС</w:t>
            </w:r>
          </w:p>
        </w:tc>
      </w:tr>
      <w:tr w:rsidR="00620147" w:rsidRPr="00ED7443">
        <w:trPr>
          <w:jc w:val="center"/>
        </w:trPr>
        <w:tc>
          <w:tcPr>
            <w:tcW w:w="628" w:type="dxa"/>
            <w:vAlign w:val="center"/>
          </w:tcPr>
          <w:p w:rsidR="00620147" w:rsidRPr="00FE479A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E479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620147" w:rsidRPr="00ED7443" w:rsidRDefault="00620147" w:rsidP="0035218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D7443">
              <w:rPr>
                <w:sz w:val="28"/>
                <w:szCs w:val="28"/>
              </w:rPr>
              <w:t>Введение.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20147" w:rsidRPr="00104973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620147" w:rsidRPr="00ED7443">
        <w:trPr>
          <w:jc w:val="center"/>
        </w:trPr>
        <w:tc>
          <w:tcPr>
            <w:tcW w:w="628" w:type="dxa"/>
            <w:vAlign w:val="center"/>
          </w:tcPr>
          <w:p w:rsidR="00620147" w:rsidRPr="00FE479A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E479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620147" w:rsidRPr="00ED7443" w:rsidRDefault="00620147" w:rsidP="0035218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D7443">
              <w:rPr>
                <w:sz w:val="28"/>
                <w:szCs w:val="28"/>
              </w:rPr>
              <w:t>Микропроцессорная система управления «УСТА».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20147" w:rsidRPr="00104973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</w:tr>
      <w:tr w:rsidR="00620147" w:rsidRPr="00ED7443">
        <w:trPr>
          <w:jc w:val="center"/>
        </w:trPr>
        <w:tc>
          <w:tcPr>
            <w:tcW w:w="628" w:type="dxa"/>
            <w:vAlign w:val="center"/>
          </w:tcPr>
          <w:p w:rsidR="00620147" w:rsidRPr="00FE479A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E479A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620147" w:rsidRPr="00ED7443" w:rsidRDefault="00620147" w:rsidP="0035218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D7443">
              <w:rPr>
                <w:sz w:val="28"/>
                <w:szCs w:val="28"/>
              </w:rPr>
              <w:t>Комплексная микропроцессорная система управления и диагностики «МСУ-ТП», тепловоза  2ТЭ116У.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620147" w:rsidRPr="00104973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620147" w:rsidRPr="00ED7443">
        <w:trPr>
          <w:jc w:val="center"/>
        </w:trPr>
        <w:tc>
          <w:tcPr>
            <w:tcW w:w="628" w:type="dxa"/>
            <w:vAlign w:val="center"/>
          </w:tcPr>
          <w:p w:rsidR="00620147" w:rsidRPr="00FE479A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E479A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620147" w:rsidRPr="00ED7443" w:rsidRDefault="00620147" w:rsidP="0035218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D7443">
              <w:rPr>
                <w:sz w:val="28"/>
                <w:szCs w:val="28"/>
              </w:rPr>
              <w:t>Комплексная микропроцессорная система управления и диагностики «МСУ-ТЭ», тепловоза  ТЭП70БС.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620147" w:rsidRPr="00104973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620147" w:rsidRPr="00ED7443">
        <w:trPr>
          <w:jc w:val="center"/>
        </w:trPr>
        <w:tc>
          <w:tcPr>
            <w:tcW w:w="628" w:type="dxa"/>
            <w:vAlign w:val="center"/>
          </w:tcPr>
          <w:p w:rsidR="00620147" w:rsidRPr="00FE479A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E479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620147" w:rsidRPr="00ED7443" w:rsidRDefault="00620147" w:rsidP="0035218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D7443">
              <w:rPr>
                <w:sz w:val="28"/>
                <w:szCs w:val="28"/>
              </w:rPr>
              <w:t>Операционные системы современных персональных  компьютеров.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620147" w:rsidRPr="00104973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</w:t>
            </w:r>
          </w:p>
        </w:tc>
      </w:tr>
      <w:tr w:rsidR="00620147" w:rsidRPr="00ED7443">
        <w:trPr>
          <w:jc w:val="center"/>
        </w:trPr>
        <w:tc>
          <w:tcPr>
            <w:tcW w:w="628" w:type="dxa"/>
            <w:vAlign w:val="center"/>
          </w:tcPr>
          <w:p w:rsidR="00620147" w:rsidRPr="00FE479A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E479A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96" w:type="dxa"/>
            <w:vAlign w:val="center"/>
          </w:tcPr>
          <w:p w:rsidR="00620147" w:rsidRPr="00ED7443" w:rsidRDefault="00620147" w:rsidP="0035218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D7443">
              <w:rPr>
                <w:sz w:val="28"/>
                <w:szCs w:val="28"/>
              </w:rPr>
              <w:t>Операционные системы серверов.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20147" w:rsidRPr="00104973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</w:tr>
      <w:tr w:rsidR="00620147" w:rsidRPr="00ED7443">
        <w:trPr>
          <w:jc w:val="center"/>
        </w:trPr>
        <w:tc>
          <w:tcPr>
            <w:tcW w:w="628" w:type="dxa"/>
            <w:vAlign w:val="center"/>
          </w:tcPr>
          <w:p w:rsidR="00620147" w:rsidRPr="00FE479A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E479A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96" w:type="dxa"/>
            <w:vAlign w:val="center"/>
          </w:tcPr>
          <w:p w:rsidR="00620147" w:rsidRPr="00ED7443" w:rsidRDefault="00620147" w:rsidP="0035218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D7443">
              <w:rPr>
                <w:sz w:val="28"/>
                <w:szCs w:val="28"/>
              </w:rPr>
              <w:t>Программное обеспечение современных персональных компьютеров.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20147" w:rsidRPr="00104973" w:rsidRDefault="00620147" w:rsidP="007E115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</w:tr>
      <w:tr w:rsidR="00620147" w:rsidRPr="00ED7443">
        <w:trPr>
          <w:jc w:val="center"/>
        </w:trPr>
        <w:tc>
          <w:tcPr>
            <w:tcW w:w="628" w:type="dxa"/>
            <w:vAlign w:val="center"/>
          </w:tcPr>
          <w:p w:rsidR="00620147" w:rsidRPr="00FE479A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E479A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96" w:type="dxa"/>
            <w:vAlign w:val="center"/>
          </w:tcPr>
          <w:p w:rsidR="00620147" w:rsidRPr="00ED7443" w:rsidRDefault="00620147" w:rsidP="0035218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ED7443">
              <w:rPr>
                <w:sz w:val="28"/>
                <w:szCs w:val="28"/>
              </w:rPr>
              <w:t>Компьютеризированные базы данных.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20147" w:rsidRPr="00104973" w:rsidRDefault="00620147" w:rsidP="007E115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</w:tr>
      <w:tr w:rsidR="00620147" w:rsidRPr="00ED7443">
        <w:trPr>
          <w:jc w:val="center"/>
        </w:trPr>
        <w:tc>
          <w:tcPr>
            <w:tcW w:w="628" w:type="dxa"/>
            <w:vAlign w:val="center"/>
          </w:tcPr>
          <w:p w:rsidR="00620147" w:rsidRPr="00FE479A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E479A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96" w:type="dxa"/>
            <w:vAlign w:val="center"/>
          </w:tcPr>
          <w:p w:rsidR="00620147" w:rsidRPr="00ED7443" w:rsidRDefault="00620147" w:rsidP="0035218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ED7443">
              <w:rPr>
                <w:sz w:val="28"/>
                <w:szCs w:val="28"/>
              </w:rPr>
              <w:t>Организация обмена данными между компьютерами. Компьютерные сети</w:t>
            </w:r>
          </w:p>
        </w:tc>
        <w:tc>
          <w:tcPr>
            <w:tcW w:w="992" w:type="dxa"/>
            <w:vAlign w:val="center"/>
          </w:tcPr>
          <w:p w:rsidR="00620147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20147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20147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20147" w:rsidRDefault="00620147" w:rsidP="007E115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</w:tr>
      <w:tr w:rsidR="00620147" w:rsidRPr="00ED7443">
        <w:trPr>
          <w:jc w:val="center"/>
        </w:trPr>
        <w:tc>
          <w:tcPr>
            <w:tcW w:w="5524" w:type="dxa"/>
            <w:gridSpan w:val="2"/>
            <w:vAlign w:val="center"/>
          </w:tcPr>
          <w:p w:rsidR="00620147" w:rsidRPr="00104973" w:rsidRDefault="00620147" w:rsidP="0035218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20147" w:rsidRPr="00104973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620147" w:rsidRPr="00104973" w:rsidRDefault="00620147" w:rsidP="0035218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125</w:t>
            </w:r>
          </w:p>
        </w:tc>
      </w:tr>
    </w:tbl>
    <w:p w:rsidR="00620147" w:rsidRPr="00104973" w:rsidRDefault="00620147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620147" w:rsidRPr="00104973" w:rsidRDefault="00620147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 xml:space="preserve">6. Перечень учебно-методического обеспечения для самостоятельной работы </w:t>
      </w:r>
      <w:proofErr w:type="gramStart"/>
      <w:r w:rsidRPr="00104973">
        <w:rPr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b/>
          <w:bCs/>
          <w:sz w:val="28"/>
          <w:szCs w:val="28"/>
          <w:lang w:eastAsia="ru-RU"/>
        </w:rPr>
        <w:t xml:space="preserve">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103"/>
        <w:gridCol w:w="3793"/>
      </w:tblGrid>
      <w:tr w:rsidR="00620147" w:rsidRPr="00ED7443">
        <w:trPr>
          <w:jc w:val="center"/>
        </w:trPr>
        <w:tc>
          <w:tcPr>
            <w:tcW w:w="675" w:type="dxa"/>
            <w:vAlign w:val="center"/>
          </w:tcPr>
          <w:p w:rsidR="00620147" w:rsidRPr="00ED7443" w:rsidRDefault="00620147" w:rsidP="007C68C6">
            <w:pPr>
              <w:spacing w:after="0"/>
              <w:jc w:val="center"/>
              <w:rPr>
                <w:b/>
                <w:bCs/>
              </w:rPr>
            </w:pPr>
            <w:r w:rsidRPr="00ED7443">
              <w:rPr>
                <w:b/>
                <w:bCs/>
              </w:rPr>
              <w:t>№</w:t>
            </w:r>
          </w:p>
          <w:p w:rsidR="00620147" w:rsidRPr="00ED7443" w:rsidRDefault="00620147" w:rsidP="007C68C6">
            <w:pPr>
              <w:spacing w:after="0"/>
              <w:jc w:val="center"/>
              <w:rPr>
                <w:b/>
                <w:bCs/>
              </w:rPr>
            </w:pPr>
            <w:proofErr w:type="spellStart"/>
            <w:proofErr w:type="gramStart"/>
            <w:r w:rsidRPr="00ED7443">
              <w:rPr>
                <w:b/>
                <w:bCs/>
              </w:rPr>
              <w:t>п</w:t>
            </w:r>
            <w:proofErr w:type="spellEnd"/>
            <w:proofErr w:type="gramEnd"/>
            <w:r w:rsidRPr="00ED7443">
              <w:rPr>
                <w:b/>
                <w:bCs/>
              </w:rPr>
              <w:t>/</w:t>
            </w:r>
            <w:proofErr w:type="spellStart"/>
            <w:r w:rsidRPr="00ED7443">
              <w:rPr>
                <w:b/>
                <w:bCs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620147" w:rsidRPr="00ED7443" w:rsidRDefault="00620147" w:rsidP="007C68C6">
            <w:pPr>
              <w:spacing w:after="0"/>
              <w:jc w:val="center"/>
              <w:rPr>
                <w:b/>
                <w:bCs/>
              </w:rPr>
            </w:pPr>
            <w:r w:rsidRPr="00ED7443">
              <w:rPr>
                <w:b/>
                <w:bCs/>
              </w:rPr>
              <w:t>Наименование раздела</w:t>
            </w:r>
          </w:p>
        </w:tc>
        <w:tc>
          <w:tcPr>
            <w:tcW w:w="3793" w:type="dxa"/>
            <w:vAlign w:val="center"/>
          </w:tcPr>
          <w:p w:rsidR="00620147" w:rsidRPr="00ED7443" w:rsidRDefault="00620147" w:rsidP="007C68C6">
            <w:pPr>
              <w:spacing w:after="0"/>
              <w:jc w:val="center"/>
              <w:rPr>
                <w:b/>
                <w:bCs/>
              </w:rPr>
            </w:pPr>
            <w:r w:rsidRPr="00ED7443">
              <w:rPr>
                <w:b/>
                <w:bCs/>
              </w:rPr>
              <w:t>Перечень учебно-методического обеспечения</w:t>
            </w:r>
          </w:p>
        </w:tc>
      </w:tr>
      <w:tr w:rsidR="00620147" w:rsidRPr="00ED7443">
        <w:trPr>
          <w:jc w:val="center"/>
        </w:trPr>
        <w:tc>
          <w:tcPr>
            <w:tcW w:w="675" w:type="dxa"/>
          </w:tcPr>
          <w:p w:rsidR="00620147" w:rsidRPr="00ED7443" w:rsidRDefault="00620147" w:rsidP="007C68C6">
            <w:pPr>
              <w:spacing w:after="0"/>
              <w:jc w:val="center"/>
            </w:pPr>
            <w:r w:rsidRPr="00ED7443">
              <w:rPr>
                <w:sz w:val="22"/>
                <w:szCs w:val="22"/>
              </w:rPr>
              <w:t>1.</w:t>
            </w:r>
          </w:p>
        </w:tc>
        <w:tc>
          <w:tcPr>
            <w:tcW w:w="5103" w:type="dxa"/>
          </w:tcPr>
          <w:p w:rsidR="00620147" w:rsidRPr="00ED7443" w:rsidRDefault="00620147" w:rsidP="007C68C6">
            <w:pPr>
              <w:spacing w:after="0"/>
              <w:jc w:val="both"/>
            </w:pPr>
            <w:r w:rsidRPr="00ED7443">
              <w:rPr>
                <w:sz w:val="22"/>
                <w:szCs w:val="22"/>
              </w:rPr>
              <w:t>Введение.</w:t>
            </w:r>
          </w:p>
        </w:tc>
        <w:tc>
          <w:tcPr>
            <w:tcW w:w="3793" w:type="dxa"/>
            <w:vMerge w:val="restart"/>
            <w:vAlign w:val="center"/>
          </w:tcPr>
          <w:p w:rsidR="00620147" w:rsidRPr="0057119A" w:rsidRDefault="00620147" w:rsidP="007C68C6">
            <w:pPr>
              <w:spacing w:after="0"/>
              <w:jc w:val="both"/>
            </w:pPr>
            <w:r w:rsidRPr="00ED7443">
              <w:rPr>
                <w:sz w:val="22"/>
                <w:szCs w:val="22"/>
              </w:rPr>
              <w:t xml:space="preserve">1. Грищенко А.В., Грачёв В.В. и др.,  Микропроцессорные системы </w:t>
            </w:r>
            <w:r w:rsidRPr="0057119A">
              <w:t>автоматического регулирования электропередачи тепловозов – М.: Маршрут, 2004, 322</w:t>
            </w:r>
            <w:r w:rsidRPr="0057119A">
              <w:rPr>
                <w:lang w:val="en-US"/>
              </w:rPr>
              <w:t>c</w:t>
            </w:r>
            <w:r w:rsidRPr="0057119A">
              <w:t>.</w:t>
            </w:r>
          </w:p>
          <w:p w:rsidR="00620147" w:rsidRPr="00ED7443" w:rsidRDefault="00620147" w:rsidP="0057119A">
            <w:pPr>
              <w:spacing w:after="0" w:line="240" w:lineRule="auto"/>
              <w:ind w:left="34"/>
              <w:jc w:val="both"/>
            </w:pPr>
            <w:r w:rsidRPr="0057119A">
              <w:t xml:space="preserve">2. </w:t>
            </w:r>
            <w:proofErr w:type="spellStart"/>
            <w:r w:rsidR="0057119A" w:rsidRPr="0057119A">
              <w:rPr>
                <w:color w:val="111111"/>
                <w:shd w:val="clear" w:color="auto" w:fill="FFFFFF"/>
              </w:rPr>
              <w:t>Бабков</w:t>
            </w:r>
            <w:proofErr w:type="spellEnd"/>
            <w:r w:rsidR="0057119A" w:rsidRPr="0057119A">
              <w:rPr>
                <w:color w:val="111111"/>
                <w:shd w:val="clear" w:color="auto" w:fill="FFFFFF"/>
              </w:rPr>
              <w:t>, Ю.В. Автоматизация локомотивов [Электронный ресурс] : учеб</w:t>
            </w:r>
            <w:proofErr w:type="gramStart"/>
            <w:r w:rsidR="0057119A" w:rsidRPr="0057119A">
              <w:rPr>
                <w:color w:val="111111"/>
                <w:shd w:val="clear" w:color="auto" w:fill="FFFFFF"/>
              </w:rPr>
              <w:t>.</w:t>
            </w:r>
            <w:proofErr w:type="gramEnd"/>
            <w:r w:rsidR="0057119A" w:rsidRPr="0057119A">
              <w:rPr>
                <w:color w:val="111111"/>
                <w:shd w:val="clear" w:color="auto" w:fill="FFFFFF"/>
              </w:rPr>
              <w:t xml:space="preserve"> </w:t>
            </w:r>
            <w:proofErr w:type="gramStart"/>
            <w:r w:rsidR="0057119A" w:rsidRPr="0057119A">
              <w:rPr>
                <w:color w:val="111111"/>
                <w:shd w:val="clear" w:color="auto" w:fill="FFFFFF"/>
              </w:rPr>
              <w:t>п</w:t>
            </w:r>
            <w:proofErr w:type="gramEnd"/>
            <w:r w:rsidR="0057119A" w:rsidRPr="0057119A">
              <w:rPr>
                <w:color w:val="111111"/>
                <w:shd w:val="clear" w:color="auto" w:fill="FFFFFF"/>
              </w:rPr>
              <w:t xml:space="preserve">особие / Ю.В. </w:t>
            </w:r>
            <w:proofErr w:type="spellStart"/>
            <w:r w:rsidR="0057119A" w:rsidRPr="0057119A">
              <w:rPr>
                <w:color w:val="111111"/>
                <w:shd w:val="clear" w:color="auto" w:fill="FFFFFF"/>
              </w:rPr>
              <w:t>Бабков</w:t>
            </w:r>
            <w:proofErr w:type="spellEnd"/>
            <w:r w:rsidR="0057119A" w:rsidRPr="0057119A">
              <w:rPr>
                <w:color w:val="111111"/>
                <w:shd w:val="clear" w:color="auto" w:fill="FFFFFF"/>
              </w:rPr>
              <w:t xml:space="preserve">, Ф.Ю. </w:t>
            </w:r>
            <w:proofErr w:type="spellStart"/>
            <w:r w:rsidR="0057119A" w:rsidRPr="0057119A">
              <w:rPr>
                <w:color w:val="111111"/>
                <w:shd w:val="clear" w:color="auto" w:fill="FFFFFF"/>
              </w:rPr>
              <w:t>Базилевский</w:t>
            </w:r>
            <w:proofErr w:type="spellEnd"/>
            <w:r w:rsidR="0057119A" w:rsidRPr="0057119A">
              <w:rPr>
                <w:color w:val="111111"/>
                <w:shd w:val="clear" w:color="auto" w:fill="FFFFFF"/>
              </w:rPr>
              <w:t>, А.В. Грищенко. — Электрон</w:t>
            </w:r>
            <w:proofErr w:type="gramStart"/>
            <w:r w:rsidR="0057119A" w:rsidRPr="0057119A">
              <w:rPr>
                <w:color w:val="111111"/>
                <w:shd w:val="clear" w:color="auto" w:fill="FFFFFF"/>
              </w:rPr>
              <w:t>.</w:t>
            </w:r>
            <w:proofErr w:type="gramEnd"/>
            <w:r w:rsidR="0057119A" w:rsidRPr="0057119A">
              <w:rPr>
                <w:color w:val="111111"/>
                <w:shd w:val="clear" w:color="auto" w:fill="FFFFFF"/>
              </w:rPr>
              <w:t xml:space="preserve"> </w:t>
            </w:r>
            <w:proofErr w:type="gramStart"/>
            <w:r w:rsidR="0057119A" w:rsidRPr="0057119A">
              <w:rPr>
                <w:color w:val="111111"/>
                <w:shd w:val="clear" w:color="auto" w:fill="FFFFFF"/>
              </w:rPr>
              <w:t>д</w:t>
            </w:r>
            <w:proofErr w:type="gramEnd"/>
            <w:r w:rsidR="0057119A" w:rsidRPr="0057119A">
              <w:rPr>
                <w:color w:val="111111"/>
                <w:shd w:val="clear" w:color="auto" w:fill="FFFFFF"/>
              </w:rPr>
              <w:t>ан. — Москва</w:t>
            </w:r>
            <w:proofErr w:type="gramStart"/>
            <w:r w:rsidR="0057119A" w:rsidRPr="0057119A">
              <w:rPr>
                <w:color w:val="111111"/>
                <w:shd w:val="clear" w:color="auto" w:fill="FFFFFF"/>
              </w:rPr>
              <w:t xml:space="preserve"> :</w:t>
            </w:r>
            <w:proofErr w:type="gramEnd"/>
            <w:r w:rsidR="0057119A" w:rsidRPr="0057119A">
              <w:rPr>
                <w:color w:val="111111"/>
                <w:shd w:val="clear" w:color="auto" w:fill="FFFFFF"/>
              </w:rPr>
              <w:t xml:space="preserve"> УМЦ ЖДТ, 2007. — 323 с. — Режим доступа: https://e.lanbook.com/book/58986. — </w:t>
            </w:r>
            <w:proofErr w:type="spellStart"/>
            <w:r w:rsidR="0057119A" w:rsidRPr="0057119A">
              <w:rPr>
                <w:color w:val="111111"/>
                <w:shd w:val="clear" w:color="auto" w:fill="FFFFFF"/>
              </w:rPr>
              <w:t>Загл</w:t>
            </w:r>
            <w:proofErr w:type="spellEnd"/>
            <w:r w:rsidR="0057119A" w:rsidRPr="0057119A">
              <w:rPr>
                <w:color w:val="111111"/>
                <w:shd w:val="clear" w:color="auto" w:fill="FFFFFF"/>
              </w:rPr>
              <w:t>. с экрана.</w:t>
            </w:r>
            <w:r w:rsidRPr="00ED7443">
              <w:t xml:space="preserve"> </w:t>
            </w:r>
          </w:p>
        </w:tc>
      </w:tr>
      <w:tr w:rsidR="00620147" w:rsidRPr="00ED7443">
        <w:trPr>
          <w:jc w:val="center"/>
        </w:trPr>
        <w:tc>
          <w:tcPr>
            <w:tcW w:w="675" w:type="dxa"/>
          </w:tcPr>
          <w:p w:rsidR="00620147" w:rsidRPr="00ED7443" w:rsidRDefault="00620147" w:rsidP="007C68C6">
            <w:pPr>
              <w:spacing w:after="0"/>
              <w:jc w:val="center"/>
            </w:pPr>
            <w:r w:rsidRPr="00ED7443">
              <w:rPr>
                <w:sz w:val="22"/>
                <w:szCs w:val="22"/>
              </w:rPr>
              <w:t>2.</w:t>
            </w:r>
          </w:p>
        </w:tc>
        <w:tc>
          <w:tcPr>
            <w:tcW w:w="5103" w:type="dxa"/>
          </w:tcPr>
          <w:p w:rsidR="00620147" w:rsidRPr="00ED7443" w:rsidRDefault="00620147" w:rsidP="007C68C6">
            <w:pPr>
              <w:spacing w:after="0"/>
              <w:jc w:val="both"/>
            </w:pPr>
            <w:r w:rsidRPr="00ED7443">
              <w:rPr>
                <w:sz w:val="22"/>
                <w:szCs w:val="22"/>
              </w:rPr>
              <w:t>Микропроцессорная система управления «УСТА».</w:t>
            </w:r>
          </w:p>
        </w:tc>
        <w:tc>
          <w:tcPr>
            <w:tcW w:w="3793" w:type="dxa"/>
            <w:vMerge/>
            <w:vAlign w:val="center"/>
          </w:tcPr>
          <w:p w:rsidR="00620147" w:rsidRPr="00ED7443" w:rsidRDefault="00620147" w:rsidP="007C68C6">
            <w:pPr>
              <w:spacing w:after="0"/>
              <w:jc w:val="center"/>
            </w:pPr>
          </w:p>
        </w:tc>
      </w:tr>
      <w:tr w:rsidR="00620147" w:rsidRPr="00ED7443">
        <w:trPr>
          <w:jc w:val="center"/>
        </w:trPr>
        <w:tc>
          <w:tcPr>
            <w:tcW w:w="675" w:type="dxa"/>
          </w:tcPr>
          <w:p w:rsidR="00620147" w:rsidRPr="00ED7443" w:rsidRDefault="00620147" w:rsidP="007C68C6">
            <w:pPr>
              <w:spacing w:after="0"/>
              <w:jc w:val="center"/>
            </w:pPr>
            <w:r w:rsidRPr="00ED7443">
              <w:rPr>
                <w:sz w:val="22"/>
                <w:szCs w:val="22"/>
              </w:rPr>
              <w:t>3.</w:t>
            </w:r>
          </w:p>
        </w:tc>
        <w:tc>
          <w:tcPr>
            <w:tcW w:w="5103" w:type="dxa"/>
          </w:tcPr>
          <w:p w:rsidR="00620147" w:rsidRPr="00ED7443" w:rsidRDefault="00620147" w:rsidP="007C68C6">
            <w:pPr>
              <w:spacing w:after="0"/>
              <w:jc w:val="both"/>
            </w:pPr>
            <w:r w:rsidRPr="00ED7443">
              <w:rPr>
                <w:sz w:val="22"/>
                <w:szCs w:val="22"/>
              </w:rPr>
              <w:t>Комплексная микропроцессорная система управления и диагностики «МСУ-ТП», тепловоза  2ТЭ116У.</w:t>
            </w:r>
          </w:p>
        </w:tc>
        <w:tc>
          <w:tcPr>
            <w:tcW w:w="3793" w:type="dxa"/>
            <w:vMerge/>
            <w:vAlign w:val="center"/>
          </w:tcPr>
          <w:p w:rsidR="00620147" w:rsidRPr="00ED7443" w:rsidRDefault="00620147" w:rsidP="007C68C6">
            <w:pPr>
              <w:spacing w:after="0"/>
              <w:jc w:val="center"/>
            </w:pPr>
          </w:p>
        </w:tc>
      </w:tr>
      <w:tr w:rsidR="00620147" w:rsidRPr="00ED7443">
        <w:trPr>
          <w:jc w:val="center"/>
        </w:trPr>
        <w:tc>
          <w:tcPr>
            <w:tcW w:w="675" w:type="dxa"/>
          </w:tcPr>
          <w:p w:rsidR="00620147" w:rsidRPr="00ED7443" w:rsidRDefault="00620147" w:rsidP="007C68C6">
            <w:pPr>
              <w:spacing w:after="0"/>
              <w:jc w:val="center"/>
            </w:pPr>
            <w:r w:rsidRPr="00ED7443">
              <w:rPr>
                <w:sz w:val="22"/>
                <w:szCs w:val="22"/>
              </w:rPr>
              <w:t>4.</w:t>
            </w:r>
          </w:p>
        </w:tc>
        <w:tc>
          <w:tcPr>
            <w:tcW w:w="5103" w:type="dxa"/>
          </w:tcPr>
          <w:p w:rsidR="00620147" w:rsidRPr="00ED7443" w:rsidRDefault="00620147" w:rsidP="007C68C6">
            <w:pPr>
              <w:spacing w:after="0"/>
              <w:jc w:val="both"/>
            </w:pPr>
            <w:r w:rsidRPr="00ED7443">
              <w:rPr>
                <w:sz w:val="22"/>
                <w:szCs w:val="22"/>
              </w:rPr>
              <w:t>Комплексная микропроцессорная система управления и диагностики «МСУ-ТЭ», тепловоза  ТЭП70БС.</w:t>
            </w:r>
          </w:p>
        </w:tc>
        <w:tc>
          <w:tcPr>
            <w:tcW w:w="3793" w:type="dxa"/>
            <w:vMerge/>
            <w:vAlign w:val="center"/>
          </w:tcPr>
          <w:p w:rsidR="00620147" w:rsidRPr="00ED7443" w:rsidRDefault="00620147" w:rsidP="007C68C6">
            <w:pPr>
              <w:spacing w:after="0"/>
              <w:jc w:val="center"/>
            </w:pPr>
          </w:p>
        </w:tc>
      </w:tr>
      <w:tr w:rsidR="00620147" w:rsidRPr="00ED7443">
        <w:trPr>
          <w:jc w:val="center"/>
        </w:trPr>
        <w:tc>
          <w:tcPr>
            <w:tcW w:w="675" w:type="dxa"/>
          </w:tcPr>
          <w:p w:rsidR="00620147" w:rsidRPr="00ED7443" w:rsidRDefault="00620147" w:rsidP="007C68C6">
            <w:pPr>
              <w:spacing w:after="0"/>
              <w:jc w:val="center"/>
            </w:pPr>
            <w:r w:rsidRPr="00ED7443">
              <w:rPr>
                <w:sz w:val="22"/>
                <w:szCs w:val="22"/>
                <w:lang w:val="en-US"/>
              </w:rPr>
              <w:t>5</w:t>
            </w:r>
            <w:r w:rsidRPr="00ED7443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620147" w:rsidRPr="00ED7443" w:rsidRDefault="00620147" w:rsidP="007C68C6">
            <w:pPr>
              <w:spacing w:after="0"/>
            </w:pPr>
            <w:r w:rsidRPr="00ED7443">
              <w:rPr>
                <w:sz w:val="22"/>
                <w:szCs w:val="22"/>
              </w:rPr>
              <w:t>Операционные системы современных персональных  компьютеров.</w:t>
            </w:r>
          </w:p>
        </w:tc>
        <w:tc>
          <w:tcPr>
            <w:tcW w:w="3793" w:type="dxa"/>
            <w:vMerge/>
            <w:vAlign w:val="center"/>
          </w:tcPr>
          <w:p w:rsidR="00620147" w:rsidRPr="00ED7443" w:rsidRDefault="00620147" w:rsidP="007C68C6">
            <w:pPr>
              <w:spacing w:after="0"/>
              <w:jc w:val="center"/>
            </w:pPr>
          </w:p>
        </w:tc>
      </w:tr>
      <w:tr w:rsidR="00620147" w:rsidRPr="00ED7443">
        <w:trPr>
          <w:jc w:val="center"/>
        </w:trPr>
        <w:tc>
          <w:tcPr>
            <w:tcW w:w="675" w:type="dxa"/>
          </w:tcPr>
          <w:p w:rsidR="00620147" w:rsidRPr="00ED7443" w:rsidRDefault="00620147" w:rsidP="007C68C6">
            <w:pPr>
              <w:spacing w:after="0"/>
              <w:jc w:val="center"/>
            </w:pPr>
            <w:r w:rsidRPr="00ED7443">
              <w:rPr>
                <w:sz w:val="22"/>
                <w:szCs w:val="22"/>
                <w:lang w:val="en-US"/>
              </w:rPr>
              <w:t>6</w:t>
            </w:r>
            <w:r w:rsidRPr="00ED7443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620147" w:rsidRPr="00ED7443" w:rsidRDefault="00620147" w:rsidP="007C68C6">
            <w:pPr>
              <w:spacing w:after="0"/>
              <w:jc w:val="both"/>
            </w:pPr>
            <w:r w:rsidRPr="00ED7443">
              <w:rPr>
                <w:sz w:val="22"/>
                <w:szCs w:val="22"/>
              </w:rPr>
              <w:t>Операционные системы серверов.</w:t>
            </w:r>
          </w:p>
        </w:tc>
        <w:tc>
          <w:tcPr>
            <w:tcW w:w="3793" w:type="dxa"/>
            <w:vMerge/>
            <w:vAlign w:val="center"/>
          </w:tcPr>
          <w:p w:rsidR="00620147" w:rsidRPr="00ED7443" w:rsidRDefault="00620147" w:rsidP="007C68C6">
            <w:pPr>
              <w:spacing w:after="0"/>
              <w:jc w:val="center"/>
            </w:pPr>
          </w:p>
        </w:tc>
      </w:tr>
      <w:tr w:rsidR="00620147" w:rsidRPr="00ED7443">
        <w:trPr>
          <w:jc w:val="center"/>
        </w:trPr>
        <w:tc>
          <w:tcPr>
            <w:tcW w:w="675" w:type="dxa"/>
          </w:tcPr>
          <w:p w:rsidR="00620147" w:rsidRPr="00ED7443" w:rsidRDefault="00620147" w:rsidP="007C68C6">
            <w:pPr>
              <w:spacing w:after="0"/>
              <w:jc w:val="center"/>
            </w:pPr>
            <w:r w:rsidRPr="00ED7443">
              <w:rPr>
                <w:sz w:val="22"/>
                <w:szCs w:val="22"/>
                <w:lang w:val="en-US"/>
              </w:rPr>
              <w:t>7</w:t>
            </w:r>
            <w:r w:rsidRPr="00ED7443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620147" w:rsidRPr="00ED7443" w:rsidRDefault="00620147" w:rsidP="007C68C6">
            <w:pPr>
              <w:spacing w:after="0"/>
            </w:pPr>
            <w:r w:rsidRPr="00ED7443">
              <w:rPr>
                <w:sz w:val="22"/>
                <w:szCs w:val="22"/>
              </w:rPr>
              <w:t xml:space="preserve">Программное обеспечение современных персональных компьютеров.  </w:t>
            </w:r>
          </w:p>
        </w:tc>
        <w:tc>
          <w:tcPr>
            <w:tcW w:w="3793" w:type="dxa"/>
            <w:vMerge/>
            <w:vAlign w:val="center"/>
          </w:tcPr>
          <w:p w:rsidR="00620147" w:rsidRPr="00ED7443" w:rsidRDefault="00620147" w:rsidP="007C68C6">
            <w:pPr>
              <w:spacing w:after="0"/>
              <w:jc w:val="center"/>
            </w:pPr>
          </w:p>
        </w:tc>
      </w:tr>
      <w:tr w:rsidR="00620147" w:rsidRPr="00ED7443">
        <w:trPr>
          <w:jc w:val="center"/>
        </w:trPr>
        <w:tc>
          <w:tcPr>
            <w:tcW w:w="675" w:type="dxa"/>
          </w:tcPr>
          <w:p w:rsidR="00620147" w:rsidRPr="00ED7443" w:rsidRDefault="00620147" w:rsidP="007C68C6">
            <w:pPr>
              <w:spacing w:after="0"/>
              <w:jc w:val="center"/>
            </w:pPr>
            <w:r w:rsidRPr="00ED7443">
              <w:rPr>
                <w:sz w:val="22"/>
                <w:szCs w:val="22"/>
                <w:lang w:val="en-US"/>
              </w:rPr>
              <w:t>8</w:t>
            </w:r>
            <w:r w:rsidRPr="00ED7443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620147" w:rsidRPr="00ED7443" w:rsidRDefault="00620147" w:rsidP="007C68C6">
            <w:pPr>
              <w:spacing w:after="0"/>
              <w:jc w:val="both"/>
            </w:pPr>
            <w:r w:rsidRPr="00ED7443">
              <w:rPr>
                <w:sz w:val="22"/>
                <w:szCs w:val="22"/>
              </w:rPr>
              <w:t>Компьютеризированные базы данных.</w:t>
            </w:r>
          </w:p>
        </w:tc>
        <w:tc>
          <w:tcPr>
            <w:tcW w:w="3793" w:type="dxa"/>
            <w:vMerge/>
            <w:vAlign w:val="center"/>
          </w:tcPr>
          <w:p w:rsidR="00620147" w:rsidRPr="00ED7443" w:rsidRDefault="00620147" w:rsidP="007C68C6">
            <w:pPr>
              <w:spacing w:after="0"/>
              <w:jc w:val="center"/>
            </w:pPr>
          </w:p>
        </w:tc>
      </w:tr>
      <w:tr w:rsidR="00620147" w:rsidRPr="00ED7443">
        <w:trPr>
          <w:jc w:val="center"/>
        </w:trPr>
        <w:tc>
          <w:tcPr>
            <w:tcW w:w="675" w:type="dxa"/>
          </w:tcPr>
          <w:p w:rsidR="00620147" w:rsidRPr="00ED7443" w:rsidRDefault="00620147" w:rsidP="007C68C6">
            <w:pPr>
              <w:spacing w:after="0"/>
              <w:jc w:val="center"/>
            </w:pPr>
            <w:r w:rsidRPr="00ED7443">
              <w:rPr>
                <w:sz w:val="22"/>
                <w:szCs w:val="22"/>
                <w:lang w:val="en-US"/>
              </w:rPr>
              <w:t>9</w:t>
            </w:r>
            <w:r w:rsidRPr="00ED7443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620147" w:rsidRPr="00ED7443" w:rsidRDefault="00620147" w:rsidP="007C68C6">
            <w:pPr>
              <w:spacing w:after="0"/>
            </w:pPr>
            <w:r w:rsidRPr="00ED7443">
              <w:rPr>
                <w:sz w:val="22"/>
                <w:szCs w:val="22"/>
              </w:rPr>
              <w:t>Организация обмена данными между компьютерами.  Компьютерные сети.</w:t>
            </w:r>
          </w:p>
        </w:tc>
        <w:tc>
          <w:tcPr>
            <w:tcW w:w="3793" w:type="dxa"/>
            <w:vMerge/>
            <w:vAlign w:val="center"/>
          </w:tcPr>
          <w:p w:rsidR="00620147" w:rsidRPr="00ED7443" w:rsidRDefault="00620147" w:rsidP="007C68C6">
            <w:pPr>
              <w:spacing w:after="0"/>
              <w:jc w:val="center"/>
            </w:pPr>
          </w:p>
        </w:tc>
      </w:tr>
    </w:tbl>
    <w:p w:rsidR="00620147" w:rsidRPr="00104973" w:rsidRDefault="00620147" w:rsidP="007C68C6">
      <w:pPr>
        <w:spacing w:after="0" w:line="240" w:lineRule="auto"/>
        <w:rPr>
          <w:sz w:val="28"/>
          <w:szCs w:val="28"/>
          <w:lang w:eastAsia="ru-RU"/>
        </w:rPr>
      </w:pPr>
    </w:p>
    <w:p w:rsidR="00620147" w:rsidRDefault="00620147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620147" w:rsidRPr="00104973" w:rsidRDefault="00620147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104973">
        <w:rPr>
          <w:b/>
          <w:bCs/>
          <w:sz w:val="28"/>
          <w:szCs w:val="28"/>
          <w:lang w:eastAsia="ru-RU"/>
        </w:rPr>
        <w:t>аттестации</w:t>
      </w:r>
      <w:proofErr w:type="gramEnd"/>
      <w:r w:rsidRPr="00104973">
        <w:rPr>
          <w:b/>
          <w:bCs/>
          <w:sz w:val="28"/>
          <w:szCs w:val="28"/>
          <w:lang w:eastAsia="ru-RU"/>
        </w:rPr>
        <w:t xml:space="preserve"> обучающихся по дисциплине</w:t>
      </w:r>
    </w:p>
    <w:p w:rsidR="00620147" w:rsidRPr="00104973" w:rsidRDefault="00620147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620147" w:rsidRPr="00104973" w:rsidRDefault="00620147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620147" w:rsidRPr="00104973" w:rsidRDefault="00620147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620147" w:rsidRPr="00104973" w:rsidRDefault="00620147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620147" w:rsidRPr="00104973" w:rsidRDefault="00620147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620147" w:rsidRPr="00104973" w:rsidRDefault="00620147" w:rsidP="007C68C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620147" w:rsidRDefault="00620147" w:rsidP="007C68C6">
      <w:pPr>
        <w:pStyle w:val="1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C68C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C6C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Бабков</w:t>
      </w:r>
      <w:proofErr w:type="spellEnd"/>
      <w:r w:rsidRPr="000C6C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Ю.В. Автоматизация локомотивов [Электронный ресурс] : учеб</w:t>
      </w:r>
      <w:proofErr w:type="gramStart"/>
      <w:r w:rsidRPr="000C6C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Pr="000C6C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Pr="000C6C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proofErr w:type="gramEnd"/>
      <w:r w:rsidRPr="000C6C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особие / Ю.В. </w:t>
      </w:r>
      <w:proofErr w:type="spellStart"/>
      <w:r w:rsidRPr="000C6C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Бабков</w:t>
      </w:r>
      <w:proofErr w:type="spellEnd"/>
      <w:r w:rsidRPr="000C6C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Ф.Ю. </w:t>
      </w:r>
      <w:proofErr w:type="spellStart"/>
      <w:r w:rsidRPr="000C6C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Базилевский</w:t>
      </w:r>
      <w:proofErr w:type="spellEnd"/>
      <w:r w:rsidRPr="000C6C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А.В. Грищенко. — Электрон</w:t>
      </w:r>
      <w:proofErr w:type="gramStart"/>
      <w:r w:rsidRPr="000C6C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Pr="000C6C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Pr="000C6C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</w:t>
      </w:r>
      <w:proofErr w:type="gramEnd"/>
      <w:r w:rsidRPr="000C6C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ан. — Москва</w:t>
      </w:r>
      <w:proofErr w:type="gramStart"/>
      <w:r w:rsidRPr="000C6C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:</w:t>
      </w:r>
      <w:proofErr w:type="gramEnd"/>
      <w:r w:rsidRPr="000C6C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УМЦ ЖДТ, 2007. — 323 с. — Режим доступа: https://e.lanbook.com/book/58986. — </w:t>
      </w:r>
      <w:proofErr w:type="spellStart"/>
      <w:r w:rsidRPr="000C6C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0C6C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с экрана.</w:t>
      </w:r>
    </w:p>
    <w:p w:rsidR="00620147" w:rsidRPr="000C6C28" w:rsidRDefault="00620147" w:rsidP="000C6C28">
      <w:pPr>
        <w:rPr>
          <w:sz w:val="28"/>
          <w:szCs w:val="28"/>
        </w:rPr>
      </w:pPr>
      <w:r>
        <w:t xml:space="preserve">            2.</w:t>
      </w:r>
      <w:r w:rsidR="0057119A" w:rsidRPr="0057119A">
        <w:rPr>
          <w:sz w:val="22"/>
          <w:szCs w:val="22"/>
        </w:rPr>
        <w:t xml:space="preserve"> </w:t>
      </w:r>
      <w:r w:rsidR="0057119A" w:rsidRPr="0057119A">
        <w:rPr>
          <w:sz w:val="28"/>
          <w:szCs w:val="28"/>
        </w:rPr>
        <w:t xml:space="preserve">Грищенко А.В., Грачёв В.В. и др.,  </w:t>
      </w:r>
      <w:r w:rsidRPr="0057119A">
        <w:rPr>
          <w:sz w:val="28"/>
          <w:szCs w:val="28"/>
        </w:rPr>
        <w:t xml:space="preserve"> </w:t>
      </w:r>
      <w:r w:rsidRPr="0057119A">
        <w:rPr>
          <w:color w:val="111111"/>
          <w:sz w:val="28"/>
          <w:szCs w:val="28"/>
          <w:shd w:val="clear" w:color="auto" w:fill="FFFFFF"/>
        </w:rPr>
        <w:t>Микропроцессорные</w:t>
      </w:r>
      <w:r w:rsidRPr="000C6C28">
        <w:rPr>
          <w:color w:val="111111"/>
          <w:sz w:val="28"/>
          <w:szCs w:val="28"/>
          <w:shd w:val="clear" w:color="auto" w:fill="FFFFFF"/>
        </w:rPr>
        <w:t xml:space="preserve"> системы автоматического регулирования электропередачи тепловозов [Электронный ресурс] : учеб</w:t>
      </w:r>
      <w:proofErr w:type="gramStart"/>
      <w:r w:rsidRPr="000C6C28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0C6C28">
        <w:rPr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Pr="000C6C28">
        <w:rPr>
          <w:color w:val="111111"/>
          <w:sz w:val="28"/>
          <w:szCs w:val="28"/>
          <w:shd w:val="clear" w:color="auto" w:fill="FFFFFF"/>
        </w:rPr>
        <w:t>п</w:t>
      </w:r>
      <w:proofErr w:type="gramEnd"/>
      <w:r w:rsidRPr="000C6C28">
        <w:rPr>
          <w:color w:val="111111"/>
          <w:sz w:val="28"/>
          <w:szCs w:val="28"/>
          <w:shd w:val="clear" w:color="auto" w:fill="FFFFFF"/>
        </w:rPr>
        <w:t>особие — Электрон. дан. — Москва</w:t>
      </w:r>
      <w:proofErr w:type="gramStart"/>
      <w:r w:rsidRPr="000C6C28">
        <w:rPr>
          <w:color w:val="111111"/>
          <w:sz w:val="28"/>
          <w:szCs w:val="28"/>
          <w:shd w:val="clear" w:color="auto" w:fill="FFFFFF"/>
        </w:rPr>
        <w:t xml:space="preserve"> :</w:t>
      </w:r>
      <w:proofErr w:type="gramEnd"/>
      <w:r w:rsidRPr="000C6C28">
        <w:rPr>
          <w:color w:val="111111"/>
          <w:sz w:val="28"/>
          <w:szCs w:val="28"/>
          <w:shd w:val="clear" w:color="auto" w:fill="FFFFFF"/>
        </w:rPr>
        <w:t xml:space="preserve"> УМЦ ЖДТ, 2004. — 172 с. — Режим доступа: https://e.lanbook.com/book/58985. — </w:t>
      </w:r>
      <w:proofErr w:type="spellStart"/>
      <w:r w:rsidRPr="000C6C28">
        <w:rPr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0C6C28">
        <w:rPr>
          <w:color w:val="111111"/>
          <w:sz w:val="28"/>
          <w:szCs w:val="28"/>
          <w:shd w:val="clear" w:color="auto" w:fill="FFFFFF"/>
        </w:rPr>
        <w:t>. с экрана.</w:t>
      </w:r>
    </w:p>
    <w:p w:rsidR="00620147" w:rsidRPr="00040FD2" w:rsidRDefault="00620147" w:rsidP="007C68C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8.2 Перечень дополнительной учебной литературы, необходимой для </w:t>
      </w:r>
      <w:r w:rsidRPr="00040FD2">
        <w:rPr>
          <w:sz w:val="28"/>
          <w:szCs w:val="28"/>
          <w:lang w:eastAsia="ru-RU"/>
        </w:rPr>
        <w:t>освоения дисциплины</w:t>
      </w:r>
    </w:p>
    <w:p w:rsidR="00620147" w:rsidRDefault="00620147" w:rsidP="007C68C6">
      <w:pPr>
        <w:pStyle w:val="aa"/>
        <w:spacing w:after="0"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1</w:t>
      </w:r>
      <w:r w:rsidRPr="000805C6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0805C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0805C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Гарнаев</w:t>
      </w:r>
      <w:proofErr w:type="spellEnd"/>
      <w:r w:rsidRPr="000805C6">
        <w:rPr>
          <w:sz w:val="28"/>
          <w:szCs w:val="28"/>
        </w:rPr>
        <w:t xml:space="preserve">, </w:t>
      </w:r>
      <w:r>
        <w:rPr>
          <w:sz w:val="28"/>
          <w:szCs w:val="28"/>
        </w:rPr>
        <w:t>Л</w:t>
      </w:r>
      <w:r w:rsidRPr="000805C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0805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Рудико</w:t>
      </w:r>
      <w:proofErr w:type="spellEnd"/>
      <w:r>
        <w:rPr>
          <w:sz w:val="28"/>
          <w:szCs w:val="28"/>
        </w:rPr>
        <w:t xml:space="preserve">, </w:t>
      </w:r>
      <w:r w:rsidRPr="000805C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Microsoft</w:t>
      </w:r>
      <w:r w:rsidRPr="000805C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>
        <w:rPr>
          <w:sz w:val="28"/>
          <w:szCs w:val="28"/>
        </w:rPr>
        <w:t xml:space="preserve"> – СПБ</w:t>
      </w:r>
      <w:proofErr w:type="gramStart"/>
      <w:r w:rsidRPr="000805C6">
        <w:rPr>
          <w:sz w:val="28"/>
          <w:szCs w:val="28"/>
        </w:rPr>
        <w:t xml:space="preserve">:. </w:t>
      </w:r>
      <w:proofErr w:type="spellStart"/>
      <w:proofErr w:type="gramEnd"/>
      <w:r>
        <w:rPr>
          <w:sz w:val="28"/>
          <w:szCs w:val="28"/>
        </w:rPr>
        <w:t>БХВ-Петербург</w:t>
      </w:r>
      <w:proofErr w:type="spellEnd"/>
      <w:r>
        <w:rPr>
          <w:sz w:val="28"/>
          <w:szCs w:val="28"/>
        </w:rPr>
        <w:t>, 2011, 367с.</w:t>
      </w:r>
    </w:p>
    <w:p w:rsidR="00620147" w:rsidRPr="00F006AB" w:rsidRDefault="00620147" w:rsidP="007C68C6">
      <w:pPr>
        <w:pStyle w:val="aa"/>
        <w:spacing w:after="0"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2. Н.К. Смоленцев, </w:t>
      </w:r>
      <w:proofErr w:type="spellStart"/>
      <w:r>
        <w:rPr>
          <w:sz w:val="28"/>
          <w:szCs w:val="28"/>
          <w:lang w:val="en-US"/>
        </w:rPr>
        <w:t>Matlab</w:t>
      </w:r>
      <w:proofErr w:type="spellEnd"/>
      <w:r w:rsidRPr="000805C6">
        <w:rPr>
          <w:sz w:val="28"/>
          <w:szCs w:val="28"/>
        </w:rPr>
        <w:t xml:space="preserve"> – </w:t>
      </w:r>
      <w:r>
        <w:rPr>
          <w:sz w:val="28"/>
          <w:szCs w:val="28"/>
        </w:rPr>
        <w:t>М</w:t>
      </w:r>
      <w:proofErr w:type="gramStart"/>
      <w:r w:rsidRPr="000805C6">
        <w:rPr>
          <w:sz w:val="28"/>
          <w:szCs w:val="28"/>
        </w:rPr>
        <w:t xml:space="preserve">:. </w:t>
      </w:r>
      <w:proofErr w:type="gramEnd"/>
      <w:r>
        <w:rPr>
          <w:sz w:val="28"/>
          <w:szCs w:val="28"/>
        </w:rPr>
        <w:t>ДМК Пресс, 2011, 195с.</w:t>
      </w:r>
    </w:p>
    <w:p w:rsidR="00620147" w:rsidRPr="00104973" w:rsidRDefault="00620147" w:rsidP="007C68C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620147" w:rsidRDefault="00620147" w:rsidP="007C68C6">
      <w:pPr>
        <w:spacing w:after="0" w:line="240" w:lineRule="auto"/>
        <w:ind w:firstLine="851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не предусмотрено</w:t>
      </w:r>
      <w:r>
        <w:rPr>
          <w:color w:val="000000"/>
          <w:spacing w:val="1"/>
          <w:sz w:val="28"/>
          <w:szCs w:val="28"/>
        </w:rPr>
        <w:t>;</w:t>
      </w:r>
    </w:p>
    <w:p w:rsidR="00620147" w:rsidRPr="00104973" w:rsidRDefault="00620147" w:rsidP="007C68C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620147" w:rsidRPr="00104973" w:rsidRDefault="00620147" w:rsidP="007C68C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</w:t>
      </w:r>
      <w:r w:rsidRPr="003404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Базилевский</w:t>
      </w:r>
      <w:proofErr w:type="spellEnd"/>
      <w:r>
        <w:rPr>
          <w:sz w:val="28"/>
          <w:szCs w:val="28"/>
        </w:rPr>
        <w:t xml:space="preserve"> Ф.Ю., Грачёв В.В., Грищенко А.В., САПР Локомотивов, методические указания, </w:t>
      </w:r>
      <w:proofErr w:type="spellStart"/>
      <w:r>
        <w:rPr>
          <w:sz w:val="28"/>
          <w:szCs w:val="28"/>
        </w:rPr>
        <w:t>СПб-ПГУПС</w:t>
      </w:r>
      <w:proofErr w:type="spellEnd"/>
      <w:r>
        <w:rPr>
          <w:sz w:val="28"/>
          <w:szCs w:val="28"/>
        </w:rPr>
        <w:t>, 2009, 20с</w:t>
      </w:r>
      <w:r w:rsidRPr="00F006AB">
        <w:rPr>
          <w:sz w:val="28"/>
          <w:szCs w:val="28"/>
        </w:rPr>
        <w:t>.</w:t>
      </w:r>
    </w:p>
    <w:p w:rsidR="00620147" w:rsidRPr="00104973" w:rsidRDefault="00620147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620147" w:rsidRPr="00104973" w:rsidRDefault="00620147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620147" w:rsidRPr="00867C3A" w:rsidRDefault="00620147" w:rsidP="00DF4719">
      <w:pPr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851"/>
        <w:jc w:val="both"/>
        <w:rPr>
          <w:color w:val="000000"/>
          <w:sz w:val="28"/>
          <w:szCs w:val="28"/>
        </w:rPr>
      </w:pPr>
      <w:r w:rsidRPr="00867C3A">
        <w:rPr>
          <w:rFonts w:ascii="Times New Roman CYR" w:hAnsi="Times New Roman CYR" w:cs="Times New Roman CYR"/>
          <w:sz w:val="28"/>
          <w:szCs w:val="28"/>
        </w:rPr>
        <w:t xml:space="preserve">Личный кабинет </w:t>
      </w:r>
      <w:proofErr w:type="gramStart"/>
      <w:r w:rsidRPr="00867C3A">
        <w:rPr>
          <w:rFonts w:ascii="Times New Roman CYR" w:hAnsi="Times New Roman CYR" w:cs="Times New Roman CYR"/>
          <w:sz w:val="28"/>
          <w:szCs w:val="28"/>
        </w:rPr>
        <w:t>обучающегося</w:t>
      </w:r>
      <w:proofErr w:type="gramEnd"/>
      <w:r w:rsidRPr="00867C3A">
        <w:rPr>
          <w:rFonts w:ascii="Times New Roman CYR" w:hAnsi="Times New Roman CYR" w:cs="Times New Roman CYR"/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hyperlink r:id="rId6" w:history="1">
        <w:r w:rsidRPr="00867C3A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http://sdo.pgups.ru</w:t>
        </w:r>
      </w:hyperlink>
      <w:r w:rsidRPr="00867C3A">
        <w:rPr>
          <w:rFonts w:ascii="Times New Roman CYR" w:hAnsi="Times New Roman CYR" w:cs="Times New Roman CYR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620147" w:rsidRPr="00D46480" w:rsidRDefault="00620147" w:rsidP="00DF4719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46480">
        <w:rPr>
          <w:sz w:val="28"/>
          <w:szCs w:val="28"/>
        </w:rPr>
        <w:t xml:space="preserve">. </w:t>
      </w:r>
      <w:r w:rsidRPr="00D46480">
        <w:rPr>
          <w:sz w:val="28"/>
          <w:szCs w:val="28"/>
        </w:rPr>
        <w:tab/>
        <w:t xml:space="preserve">Электронно-библиотечная система </w:t>
      </w:r>
      <w:proofErr w:type="spellStart"/>
      <w:r w:rsidRPr="00D46480">
        <w:rPr>
          <w:sz w:val="28"/>
          <w:szCs w:val="28"/>
        </w:rPr>
        <w:t>ibooks.ru</w:t>
      </w:r>
      <w:proofErr w:type="spellEnd"/>
      <w:r w:rsidRPr="00D46480">
        <w:rPr>
          <w:sz w:val="28"/>
          <w:szCs w:val="28"/>
        </w:rPr>
        <w:t xml:space="preserve"> [Электронный ресурс]. Режим доступа:  http://ibooks.ru/ — </w:t>
      </w:r>
      <w:proofErr w:type="spellStart"/>
      <w:r w:rsidRPr="00D46480">
        <w:rPr>
          <w:sz w:val="28"/>
          <w:szCs w:val="28"/>
        </w:rPr>
        <w:t>Загл</w:t>
      </w:r>
      <w:proofErr w:type="spellEnd"/>
      <w:r w:rsidRPr="00D46480">
        <w:rPr>
          <w:sz w:val="28"/>
          <w:szCs w:val="28"/>
        </w:rPr>
        <w:t>. с экрана.</w:t>
      </w:r>
    </w:p>
    <w:p w:rsidR="00620147" w:rsidRDefault="00620147" w:rsidP="00DF4719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46480">
        <w:rPr>
          <w:sz w:val="28"/>
          <w:szCs w:val="28"/>
        </w:rPr>
        <w:t>.</w:t>
      </w:r>
      <w:r w:rsidRPr="00D46480">
        <w:rPr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D46480">
        <w:rPr>
          <w:sz w:val="28"/>
          <w:szCs w:val="28"/>
        </w:rPr>
        <w:t>Загл</w:t>
      </w:r>
      <w:proofErr w:type="spellEnd"/>
      <w:r w:rsidRPr="00D46480">
        <w:rPr>
          <w:sz w:val="28"/>
          <w:szCs w:val="28"/>
        </w:rPr>
        <w:t>. с экрана.</w:t>
      </w:r>
    </w:p>
    <w:p w:rsidR="00620147" w:rsidRPr="00D46480" w:rsidRDefault="00620147" w:rsidP="00DF4719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620147" w:rsidRPr="00104973" w:rsidRDefault="00620147" w:rsidP="00DF4719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 xml:space="preserve">10. Методические указания для </w:t>
      </w:r>
      <w:proofErr w:type="gramStart"/>
      <w:r w:rsidRPr="00104973">
        <w:rPr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b/>
          <w:bCs/>
          <w:sz w:val="28"/>
          <w:szCs w:val="28"/>
          <w:lang w:eastAsia="ru-RU"/>
        </w:rPr>
        <w:t xml:space="preserve"> по освоению дисциплины</w:t>
      </w:r>
    </w:p>
    <w:p w:rsidR="00620147" w:rsidRPr="00104973" w:rsidRDefault="00620147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Порядок изучения дисциплины следующий:</w:t>
      </w:r>
    </w:p>
    <w:p w:rsidR="00620147" w:rsidRPr="00104973" w:rsidRDefault="00620147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620147" w:rsidRPr="00104973" w:rsidRDefault="00620147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</w:t>
      </w:r>
      <w:proofErr w:type="gramStart"/>
      <w:r w:rsidRPr="00104973">
        <w:rPr>
          <w:sz w:val="28"/>
          <w:szCs w:val="28"/>
          <w:lang w:eastAsia="ru-RU"/>
        </w:rPr>
        <w:t>см</w:t>
      </w:r>
      <w:proofErr w:type="gramEnd"/>
      <w:r w:rsidRPr="00104973">
        <w:rPr>
          <w:sz w:val="28"/>
          <w:szCs w:val="28"/>
          <w:lang w:eastAsia="ru-RU"/>
        </w:rPr>
        <w:t>. фонд оценочных средств по дисциплине).</w:t>
      </w:r>
    </w:p>
    <w:p w:rsidR="00620147" w:rsidRPr="000A7762" w:rsidRDefault="00620147" w:rsidP="000A7762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</w:t>
      </w:r>
      <w:proofErr w:type="gramStart"/>
      <w:r w:rsidRPr="00104973">
        <w:rPr>
          <w:sz w:val="28"/>
          <w:szCs w:val="28"/>
          <w:lang w:eastAsia="ru-RU"/>
        </w:rPr>
        <w:t>см</w:t>
      </w:r>
      <w:proofErr w:type="gramEnd"/>
      <w:r w:rsidRPr="00104973">
        <w:rPr>
          <w:sz w:val="28"/>
          <w:szCs w:val="28"/>
          <w:lang w:eastAsia="ru-RU"/>
        </w:rPr>
        <w:t>. фонд оценочных средств по дисциплине).</w:t>
      </w:r>
    </w:p>
    <w:p w:rsidR="00620147" w:rsidRPr="00104973" w:rsidRDefault="00620147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20147" w:rsidRDefault="00620147" w:rsidP="00DF4719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620147" w:rsidRPr="00D46480" w:rsidRDefault="00620147" w:rsidP="00DF4719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D46480">
        <w:rPr>
          <w:sz w:val="28"/>
          <w:szCs w:val="28"/>
        </w:rPr>
        <w:t>технические средства (компьютерная техника и средства связи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sz w:val="28"/>
          <w:szCs w:val="28"/>
        </w:rPr>
        <w:t>(персональные компьютеры, проектор);</w:t>
      </w:r>
    </w:p>
    <w:p w:rsidR="00620147" w:rsidRPr="00D46480" w:rsidRDefault="00620147" w:rsidP="00DF4719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D46480">
        <w:rPr>
          <w:sz w:val="28"/>
          <w:szCs w:val="28"/>
        </w:rPr>
        <w:t>методы обучения с использованием информационных технологий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sz w:val="28"/>
          <w:szCs w:val="28"/>
        </w:rPr>
        <w:t>(демонстрация мультимедийных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sz w:val="28"/>
          <w:szCs w:val="28"/>
        </w:rPr>
        <w:t>материалов);</w:t>
      </w:r>
    </w:p>
    <w:p w:rsidR="00620147" w:rsidRPr="00867C3A" w:rsidRDefault="00620147" w:rsidP="00DF4719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867C3A">
        <w:rPr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620147" w:rsidRPr="00404C74" w:rsidRDefault="00620147" w:rsidP="00DF4719">
      <w:pPr>
        <w:tabs>
          <w:tab w:val="left" w:pos="1418"/>
        </w:tabs>
        <w:spacing w:line="240" w:lineRule="auto"/>
        <w:ind w:firstLine="851"/>
        <w:jc w:val="both"/>
        <w:rPr>
          <w:sz w:val="28"/>
          <w:szCs w:val="28"/>
        </w:rPr>
      </w:pPr>
      <w:r w:rsidRPr="00867C3A">
        <w:rPr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</w:t>
      </w:r>
      <w:r>
        <w:rPr>
          <w:sz w:val="28"/>
          <w:szCs w:val="28"/>
        </w:rPr>
        <w:t xml:space="preserve">нная система </w:t>
      </w:r>
      <w:proofErr w:type="spellStart"/>
      <w:r>
        <w:rPr>
          <w:sz w:val="28"/>
          <w:szCs w:val="28"/>
        </w:rPr>
        <w:t>Windows</w:t>
      </w:r>
      <w:proofErr w:type="spellEnd"/>
      <w:r>
        <w:rPr>
          <w:sz w:val="28"/>
          <w:szCs w:val="28"/>
        </w:rPr>
        <w:t xml:space="preserve">, MS </w:t>
      </w:r>
      <w:proofErr w:type="spellStart"/>
      <w:r>
        <w:rPr>
          <w:sz w:val="28"/>
          <w:szCs w:val="28"/>
        </w:rPr>
        <w:t>Office</w:t>
      </w:r>
      <w:proofErr w:type="spellEnd"/>
      <w:r>
        <w:rPr>
          <w:sz w:val="28"/>
          <w:szCs w:val="28"/>
        </w:rPr>
        <w:t>.</w:t>
      </w:r>
    </w:p>
    <w:p w:rsidR="00620147" w:rsidRPr="00104973" w:rsidRDefault="00620147" w:rsidP="000A7762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620147" w:rsidRPr="00404C74" w:rsidRDefault="00620147" w:rsidP="00DF4719">
      <w:pPr>
        <w:spacing w:after="0" w:line="240" w:lineRule="auto"/>
        <w:ind w:firstLine="709"/>
        <w:jc w:val="both"/>
        <w:rPr>
          <w:sz w:val="28"/>
          <w:szCs w:val="28"/>
        </w:rPr>
      </w:pPr>
      <w:r w:rsidRPr="00404C74">
        <w:rPr>
          <w:sz w:val="28"/>
          <w:szCs w:val="28"/>
        </w:rPr>
        <w:t>Материально-техническая база, используемая при изучении данной дисциплины, соответствует действующим санитарным и противопожарным правилам и нормам и обеспечивает проведение всех видов занятий, предусмотренных учебным планом для данной дисциплины.</w:t>
      </w:r>
    </w:p>
    <w:p w:rsidR="00620147" w:rsidRPr="00404C74" w:rsidRDefault="00620147" w:rsidP="00DF4719">
      <w:pPr>
        <w:spacing w:after="0" w:line="240" w:lineRule="auto"/>
        <w:jc w:val="both"/>
        <w:rPr>
          <w:sz w:val="28"/>
          <w:szCs w:val="28"/>
        </w:rPr>
      </w:pPr>
      <w:r w:rsidRPr="00404C74">
        <w:rPr>
          <w:sz w:val="28"/>
          <w:szCs w:val="28"/>
        </w:rPr>
        <w:t>Она содержит:</w:t>
      </w:r>
    </w:p>
    <w:p w:rsidR="00620147" w:rsidRPr="00404C74" w:rsidRDefault="00620147" w:rsidP="00DF4719">
      <w:pPr>
        <w:spacing w:after="0" w:line="240" w:lineRule="auto"/>
        <w:jc w:val="both"/>
        <w:rPr>
          <w:sz w:val="28"/>
          <w:szCs w:val="28"/>
        </w:rPr>
      </w:pPr>
      <w:r w:rsidRPr="00404C74">
        <w:rPr>
          <w:sz w:val="28"/>
          <w:szCs w:val="28"/>
        </w:rPr>
        <w:t xml:space="preserve">- для проведения занятий лекционного типа используются учебные аудитории, укомплектованные специализированной мебелью и техническими средствами обучения, служащими для представления учебной информации большой аудитории. В качестве технических средств обучения выступает </w:t>
      </w:r>
      <w:proofErr w:type="gramStart"/>
      <w:r w:rsidRPr="00404C74">
        <w:rPr>
          <w:sz w:val="28"/>
          <w:szCs w:val="28"/>
        </w:rPr>
        <w:t>демонстрационное</w:t>
      </w:r>
      <w:proofErr w:type="gramEnd"/>
      <w:r w:rsidRPr="00404C74">
        <w:rPr>
          <w:sz w:val="28"/>
          <w:szCs w:val="28"/>
        </w:rPr>
        <w:t xml:space="preserve"> оборудование. Как правило, для занятий данного типа используются учебные аудитории 4-101 и 4-107.</w:t>
      </w:r>
    </w:p>
    <w:p w:rsidR="00620147" w:rsidRPr="00404C74" w:rsidRDefault="00620147" w:rsidP="00DF4719">
      <w:pPr>
        <w:spacing w:after="0" w:line="240" w:lineRule="auto"/>
        <w:jc w:val="both"/>
        <w:rPr>
          <w:sz w:val="28"/>
          <w:szCs w:val="28"/>
        </w:rPr>
      </w:pPr>
      <w:r w:rsidRPr="00404C74">
        <w:rPr>
          <w:sz w:val="28"/>
          <w:szCs w:val="28"/>
        </w:rPr>
        <w:t xml:space="preserve">- для проведения лабораторных работ используется </w:t>
      </w:r>
      <w:r>
        <w:rPr>
          <w:sz w:val="28"/>
          <w:szCs w:val="28"/>
        </w:rPr>
        <w:t>компьютерный класс, оснащенный необходим</w:t>
      </w:r>
      <w:r w:rsidRPr="00404C74">
        <w:rPr>
          <w:sz w:val="28"/>
          <w:szCs w:val="28"/>
        </w:rPr>
        <w:t>о</w:t>
      </w:r>
      <w:r>
        <w:rPr>
          <w:sz w:val="28"/>
          <w:szCs w:val="28"/>
        </w:rPr>
        <w:t>й компьютерной техникой</w:t>
      </w:r>
      <w:r w:rsidRPr="00404C74">
        <w:rPr>
          <w:sz w:val="28"/>
          <w:szCs w:val="28"/>
        </w:rPr>
        <w:t xml:space="preserve"> (ауд. 4-104);</w:t>
      </w:r>
    </w:p>
    <w:p w:rsidR="00620147" w:rsidRPr="00404C74" w:rsidRDefault="00620147" w:rsidP="00DF4719">
      <w:pPr>
        <w:spacing w:after="0" w:line="240" w:lineRule="auto"/>
        <w:jc w:val="both"/>
        <w:rPr>
          <w:sz w:val="28"/>
          <w:szCs w:val="28"/>
        </w:rPr>
      </w:pPr>
      <w:r w:rsidRPr="00404C74">
        <w:rPr>
          <w:sz w:val="28"/>
          <w:szCs w:val="28"/>
        </w:rPr>
        <w:t xml:space="preserve">- групповые и индивидуальные консультации, текущий контроль и </w:t>
      </w:r>
      <w:proofErr w:type="gramStart"/>
      <w:r w:rsidRPr="00404C74">
        <w:rPr>
          <w:sz w:val="28"/>
          <w:szCs w:val="28"/>
        </w:rPr>
        <w:t>промежуточная</w:t>
      </w:r>
      <w:proofErr w:type="gramEnd"/>
      <w:r w:rsidRPr="00404C74">
        <w:rPr>
          <w:sz w:val="28"/>
          <w:szCs w:val="28"/>
        </w:rPr>
        <w:t xml:space="preserve"> аттестация могут проводиться в аудиториях 4-101, 4-102, 4-104, 4-107 и 4-109, укомплектованных специализированной мебелью;</w:t>
      </w:r>
    </w:p>
    <w:p w:rsidR="00620147" w:rsidRDefault="00620147" w:rsidP="00DF4719">
      <w:pPr>
        <w:widowControl w:val="0"/>
        <w:tabs>
          <w:tab w:val="left" w:pos="1418"/>
        </w:tabs>
        <w:spacing w:after="0" w:line="240" w:lineRule="auto"/>
        <w:jc w:val="both"/>
        <w:rPr>
          <w:sz w:val="28"/>
          <w:szCs w:val="28"/>
        </w:rPr>
      </w:pPr>
      <w:r w:rsidRPr="00404C74">
        <w:rPr>
          <w:sz w:val="28"/>
          <w:szCs w:val="28"/>
        </w:rPr>
        <w:t>- для самостоятельной работы обучающихся используются помещения,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 Как правило, для самостоятельной работы студентов используется аудитория 4-102.</w:t>
      </w:r>
      <w:r>
        <w:rPr>
          <w:sz w:val="28"/>
          <w:szCs w:val="28"/>
        </w:rPr>
        <w:t xml:space="preserve"> Для самостоятельной работы студентов могут использоваться помещения библиотеки Университета, в том числе компьютерный класс в аудитории 6-314.</w:t>
      </w:r>
    </w:p>
    <w:p w:rsidR="00620147" w:rsidRPr="000A7762" w:rsidRDefault="00620147" w:rsidP="00DF4719">
      <w:pPr>
        <w:widowControl w:val="0"/>
        <w:tabs>
          <w:tab w:val="left" w:pos="1418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2" w:type="dxa"/>
        <w:tblLook w:val="00A0"/>
      </w:tblPr>
      <w:tblGrid>
        <w:gridCol w:w="4973"/>
        <w:gridCol w:w="2357"/>
        <w:gridCol w:w="1879"/>
      </w:tblGrid>
      <w:tr w:rsidR="00620147" w:rsidRPr="00ED7443">
        <w:trPr>
          <w:trHeight w:val="1050"/>
        </w:trPr>
        <w:tc>
          <w:tcPr>
            <w:tcW w:w="4973" w:type="dxa"/>
          </w:tcPr>
          <w:p w:rsidR="00620147" w:rsidRDefault="00620147" w:rsidP="00E319B8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 xml:space="preserve">Разработчик программы, </w:t>
            </w:r>
          </w:p>
          <w:p w:rsidR="00620147" w:rsidRPr="00104973" w:rsidRDefault="0046377B" w:rsidP="00E319B8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noProof/>
              </w:rPr>
              <w:pict>
                <v:shape id="Рисунок 2" o:spid="_x0000_s1026" type="#_x0000_t75" style="position:absolute;margin-left:236.6pt;margin-top:-.2pt;width:121.25pt;height:63pt;z-index:251659264;visibility:visible;mso-wrap-style:square;mso-wrap-distance-left:9pt;mso-wrap-distance-top:0;mso-wrap-distance-right:9pt;mso-wrap-distance-bottom:0;mso-position-horizontal-relative:text;mso-position-vertical-relative:text">
                  <v:imagedata r:id="rId7" o:title="моя подпись"/>
                </v:shape>
              </w:pict>
            </w:r>
            <w:r w:rsidR="00620147">
              <w:rPr>
                <w:sz w:val="28"/>
                <w:szCs w:val="28"/>
                <w:lang w:eastAsia="ru-RU"/>
              </w:rPr>
              <w:t xml:space="preserve">заведующий кафедрой «Локомотивы и </w:t>
            </w:r>
            <w:proofErr w:type="gramStart"/>
            <w:r w:rsidR="00620147">
              <w:rPr>
                <w:sz w:val="28"/>
                <w:szCs w:val="28"/>
                <w:lang w:eastAsia="ru-RU"/>
              </w:rPr>
              <w:t>локомотивное</w:t>
            </w:r>
            <w:proofErr w:type="gramEnd"/>
            <w:r w:rsidR="00620147">
              <w:rPr>
                <w:sz w:val="28"/>
                <w:szCs w:val="28"/>
                <w:lang w:eastAsia="ru-RU"/>
              </w:rPr>
              <w:t xml:space="preserve"> хозяйство»</w:t>
            </w:r>
          </w:p>
        </w:tc>
        <w:tc>
          <w:tcPr>
            <w:tcW w:w="2357" w:type="dxa"/>
            <w:vAlign w:val="bottom"/>
          </w:tcPr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1879" w:type="dxa"/>
            <w:vAlign w:val="bottom"/>
          </w:tcPr>
          <w:p w:rsidR="00620147" w:rsidRPr="00104973" w:rsidRDefault="00620147" w:rsidP="0056136A">
            <w:pPr>
              <w:tabs>
                <w:tab w:val="left" w:pos="851"/>
              </w:tabs>
              <w:spacing w:after="0" w:line="240" w:lineRule="auto"/>
              <w:ind w:left="-108" w:right="-14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Д.Н. Курилкин</w:t>
            </w:r>
          </w:p>
        </w:tc>
      </w:tr>
      <w:tr w:rsidR="00620147" w:rsidRPr="00ED7443">
        <w:trPr>
          <w:trHeight w:val="345"/>
        </w:trPr>
        <w:tc>
          <w:tcPr>
            <w:tcW w:w="4973" w:type="dxa"/>
          </w:tcPr>
          <w:p w:rsidR="00620147" w:rsidRPr="0056136A" w:rsidRDefault="00620147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«24</w:t>
            </w:r>
            <w:r w:rsidRPr="0056136A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 апреля</w:t>
            </w:r>
            <w:r w:rsidRPr="0056136A">
              <w:rPr>
                <w:sz w:val="28"/>
                <w:szCs w:val="28"/>
                <w:lang w:eastAsia="ru-RU"/>
              </w:rPr>
              <w:t xml:space="preserve"> 20</w:t>
            </w:r>
            <w:r>
              <w:rPr>
                <w:sz w:val="28"/>
                <w:szCs w:val="28"/>
                <w:lang w:eastAsia="ru-RU"/>
              </w:rPr>
              <w:t>18</w:t>
            </w:r>
            <w:r w:rsidRPr="0056136A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57" w:type="dxa"/>
          </w:tcPr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</w:tcPr>
          <w:p w:rsidR="00620147" w:rsidRPr="00104973" w:rsidRDefault="00620147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620147" w:rsidRDefault="00620147" w:rsidP="0056136A">
      <w:pPr>
        <w:spacing w:after="0" w:line="240" w:lineRule="auto"/>
      </w:pPr>
    </w:p>
    <w:sectPr w:rsidR="00620147" w:rsidSect="00D0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C75"/>
    <w:multiLevelType w:val="hybridMultilevel"/>
    <w:tmpl w:val="BF46876E"/>
    <w:lvl w:ilvl="0" w:tplc="654207D2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9">
    <w:nsid w:val="21434F51"/>
    <w:multiLevelType w:val="hybridMultilevel"/>
    <w:tmpl w:val="4B6CBE76"/>
    <w:lvl w:ilvl="0" w:tplc="55A88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1806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8BE7F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75C11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55064F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894ADF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D5A14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B70B5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D7EA8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3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7">
    <w:nsid w:val="33C007F3"/>
    <w:multiLevelType w:val="hybridMultilevel"/>
    <w:tmpl w:val="98440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3BA735A6"/>
    <w:multiLevelType w:val="hybridMultilevel"/>
    <w:tmpl w:val="DC625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5A8E54CF"/>
    <w:multiLevelType w:val="hybridMultilevel"/>
    <w:tmpl w:val="297275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>
    <w:nsid w:val="5D891DF0"/>
    <w:multiLevelType w:val="hybridMultilevel"/>
    <w:tmpl w:val="5E567E58"/>
    <w:lvl w:ilvl="0" w:tplc="654207D2">
      <w:start w:val="4"/>
      <w:numFmt w:val="bullet"/>
      <w:lvlText w:val="–"/>
      <w:lvlJc w:val="left"/>
      <w:pPr>
        <w:ind w:left="1070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3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2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>
    <w:nsid w:val="6B71282C"/>
    <w:multiLevelType w:val="singleLevel"/>
    <w:tmpl w:val="4516CA26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4">
    <w:nsid w:val="730B3DC0"/>
    <w:multiLevelType w:val="hybridMultilevel"/>
    <w:tmpl w:val="44BC483A"/>
    <w:lvl w:ilvl="0" w:tplc="654207D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7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29"/>
  </w:num>
  <w:num w:numId="4">
    <w:abstractNumId w:val="11"/>
  </w:num>
  <w:num w:numId="5">
    <w:abstractNumId w:val="36"/>
  </w:num>
  <w:num w:numId="6">
    <w:abstractNumId w:val="32"/>
  </w:num>
  <w:num w:numId="7">
    <w:abstractNumId w:val="22"/>
  </w:num>
  <w:num w:numId="8">
    <w:abstractNumId w:val="27"/>
  </w:num>
  <w:num w:numId="9">
    <w:abstractNumId w:val="1"/>
  </w:num>
  <w:num w:numId="10">
    <w:abstractNumId w:val="20"/>
  </w:num>
  <w:num w:numId="11">
    <w:abstractNumId w:val="26"/>
  </w:num>
  <w:num w:numId="12">
    <w:abstractNumId w:val="37"/>
  </w:num>
  <w:num w:numId="13">
    <w:abstractNumId w:val="3"/>
  </w:num>
  <w:num w:numId="14">
    <w:abstractNumId w:val="13"/>
  </w:num>
  <w:num w:numId="15">
    <w:abstractNumId w:val="31"/>
  </w:num>
  <w:num w:numId="16">
    <w:abstractNumId w:val="18"/>
  </w:num>
  <w:num w:numId="17">
    <w:abstractNumId w:val="5"/>
  </w:num>
  <w:num w:numId="18">
    <w:abstractNumId w:val="19"/>
  </w:num>
  <w:num w:numId="19">
    <w:abstractNumId w:val="6"/>
  </w:num>
  <w:num w:numId="20">
    <w:abstractNumId w:val="16"/>
  </w:num>
  <w:num w:numId="21">
    <w:abstractNumId w:val="23"/>
  </w:num>
  <w:num w:numId="22">
    <w:abstractNumId w:val="14"/>
  </w:num>
  <w:num w:numId="23">
    <w:abstractNumId w:val="12"/>
  </w:num>
  <w:num w:numId="24">
    <w:abstractNumId w:val="35"/>
  </w:num>
  <w:num w:numId="25">
    <w:abstractNumId w:val="8"/>
  </w:num>
  <w:num w:numId="26">
    <w:abstractNumId w:val="25"/>
  </w:num>
  <w:num w:numId="27">
    <w:abstractNumId w:val="7"/>
  </w:num>
  <w:num w:numId="28">
    <w:abstractNumId w:val="10"/>
  </w:num>
  <w:num w:numId="29">
    <w:abstractNumId w:val="33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1"/>
  </w:num>
  <w:num w:numId="31">
    <w:abstractNumId w:val="30"/>
  </w:num>
  <w:num w:numId="32">
    <w:abstractNumId w:val="15"/>
  </w:num>
  <w:num w:numId="33">
    <w:abstractNumId w:val="9"/>
  </w:num>
  <w:num w:numId="34">
    <w:abstractNumId w:val="17"/>
  </w:num>
  <w:num w:numId="35">
    <w:abstractNumId w:val="34"/>
  </w:num>
  <w:num w:numId="36">
    <w:abstractNumId w:val="0"/>
  </w:num>
  <w:num w:numId="37">
    <w:abstractNumId w:val="28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133"/>
    <w:rsid w:val="00040FD2"/>
    <w:rsid w:val="00077C0F"/>
    <w:rsid w:val="000805C6"/>
    <w:rsid w:val="000A7762"/>
    <w:rsid w:val="000C6C28"/>
    <w:rsid w:val="000E1457"/>
    <w:rsid w:val="000E1F64"/>
    <w:rsid w:val="000E6EEC"/>
    <w:rsid w:val="000F10FC"/>
    <w:rsid w:val="00104973"/>
    <w:rsid w:val="00145133"/>
    <w:rsid w:val="00161684"/>
    <w:rsid w:val="001679F7"/>
    <w:rsid w:val="001A7CF3"/>
    <w:rsid w:val="001C7769"/>
    <w:rsid w:val="00206F90"/>
    <w:rsid w:val="00247578"/>
    <w:rsid w:val="00252553"/>
    <w:rsid w:val="0029648A"/>
    <w:rsid w:val="002D56EB"/>
    <w:rsid w:val="002E322D"/>
    <w:rsid w:val="00332FE5"/>
    <w:rsid w:val="00340497"/>
    <w:rsid w:val="00352180"/>
    <w:rsid w:val="00397688"/>
    <w:rsid w:val="003E6121"/>
    <w:rsid w:val="003E6C5B"/>
    <w:rsid w:val="003F40BF"/>
    <w:rsid w:val="00404C74"/>
    <w:rsid w:val="00430E52"/>
    <w:rsid w:val="00461115"/>
    <w:rsid w:val="0046377B"/>
    <w:rsid w:val="00490B9A"/>
    <w:rsid w:val="004B0189"/>
    <w:rsid w:val="00552B7A"/>
    <w:rsid w:val="0056136A"/>
    <w:rsid w:val="00566189"/>
    <w:rsid w:val="0057119A"/>
    <w:rsid w:val="005858B2"/>
    <w:rsid w:val="005C3EBB"/>
    <w:rsid w:val="00611B91"/>
    <w:rsid w:val="00620147"/>
    <w:rsid w:val="006413A3"/>
    <w:rsid w:val="00667C47"/>
    <w:rsid w:val="006919BF"/>
    <w:rsid w:val="006E467E"/>
    <w:rsid w:val="006E5B92"/>
    <w:rsid w:val="006F6D98"/>
    <w:rsid w:val="007164B8"/>
    <w:rsid w:val="00744617"/>
    <w:rsid w:val="007B19F4"/>
    <w:rsid w:val="007B555C"/>
    <w:rsid w:val="007C163A"/>
    <w:rsid w:val="007C68C6"/>
    <w:rsid w:val="007D3251"/>
    <w:rsid w:val="007E115B"/>
    <w:rsid w:val="00816C4F"/>
    <w:rsid w:val="008175C3"/>
    <w:rsid w:val="00840B08"/>
    <w:rsid w:val="00867C3A"/>
    <w:rsid w:val="008A3A12"/>
    <w:rsid w:val="00937361"/>
    <w:rsid w:val="00943A36"/>
    <w:rsid w:val="00956591"/>
    <w:rsid w:val="009708E3"/>
    <w:rsid w:val="00A3244B"/>
    <w:rsid w:val="00A7053A"/>
    <w:rsid w:val="00AB260C"/>
    <w:rsid w:val="00B07637"/>
    <w:rsid w:val="00B756AA"/>
    <w:rsid w:val="00B844DA"/>
    <w:rsid w:val="00BF48B5"/>
    <w:rsid w:val="00C53D4D"/>
    <w:rsid w:val="00C94FD6"/>
    <w:rsid w:val="00CA314D"/>
    <w:rsid w:val="00CC10D7"/>
    <w:rsid w:val="00CC567C"/>
    <w:rsid w:val="00D04C54"/>
    <w:rsid w:val="00D40E42"/>
    <w:rsid w:val="00D46480"/>
    <w:rsid w:val="00D82F08"/>
    <w:rsid w:val="00D96C21"/>
    <w:rsid w:val="00D96E0F"/>
    <w:rsid w:val="00DA7786"/>
    <w:rsid w:val="00DF4719"/>
    <w:rsid w:val="00E30644"/>
    <w:rsid w:val="00E319B8"/>
    <w:rsid w:val="00E420CC"/>
    <w:rsid w:val="00E43DA8"/>
    <w:rsid w:val="00E446B0"/>
    <w:rsid w:val="00E540B0"/>
    <w:rsid w:val="00E55E7C"/>
    <w:rsid w:val="00E714E4"/>
    <w:rsid w:val="00EA58AC"/>
    <w:rsid w:val="00ED7443"/>
    <w:rsid w:val="00EF7023"/>
    <w:rsid w:val="00F006AB"/>
    <w:rsid w:val="00F227F0"/>
    <w:rsid w:val="00F22B2C"/>
    <w:rsid w:val="00F31240"/>
    <w:rsid w:val="00F35660"/>
    <w:rsid w:val="00F6025C"/>
    <w:rsid w:val="00FC62DD"/>
    <w:rsid w:val="00FE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54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56591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6591"/>
    <w:rPr>
      <w:rFonts w:ascii="Arial" w:hAnsi="Arial" w:cs="Arial"/>
      <w:snapToGrid w:val="0"/>
      <w:sz w:val="20"/>
      <w:szCs w:val="20"/>
    </w:rPr>
  </w:style>
  <w:style w:type="paragraph" w:styleId="a3">
    <w:name w:val="List Paragraph"/>
    <w:basedOn w:val="a"/>
    <w:uiPriority w:val="99"/>
    <w:qFormat/>
    <w:rsid w:val="00E540B0"/>
    <w:pPr>
      <w:ind w:left="720"/>
    </w:pPr>
  </w:style>
  <w:style w:type="character" w:styleId="a4">
    <w:name w:val="Hyperlink"/>
    <w:basedOn w:val="a0"/>
    <w:uiPriority w:val="99"/>
    <w:rsid w:val="00E420CC"/>
    <w:rPr>
      <w:color w:val="0000FF"/>
      <w:u w:val="single"/>
    </w:rPr>
  </w:style>
  <w:style w:type="table" w:styleId="a5">
    <w:name w:val="Table Grid"/>
    <w:basedOn w:val="a1"/>
    <w:uiPriority w:val="99"/>
    <w:rsid w:val="00D96E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61115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B756AA"/>
    <w:pPr>
      <w:spacing w:after="0" w:line="240" w:lineRule="auto"/>
      <w:ind w:left="360" w:hanging="360"/>
    </w:pPr>
    <w:rPr>
      <w:rFonts w:eastAsia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B756AA"/>
    <w:rPr>
      <w:rFonts w:eastAsia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B756AA"/>
    <w:pPr>
      <w:ind w:left="720"/>
    </w:pPr>
    <w:rPr>
      <w:rFonts w:ascii="Calibri" w:eastAsia="Times New Roman" w:hAnsi="Calibri" w:cs="Calibri"/>
      <w:sz w:val="22"/>
      <w:szCs w:val="22"/>
    </w:rPr>
  </w:style>
  <w:style w:type="paragraph" w:styleId="aa">
    <w:name w:val="Body Text"/>
    <w:basedOn w:val="a"/>
    <w:link w:val="ab"/>
    <w:uiPriority w:val="99"/>
    <w:rsid w:val="007C68C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7C68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1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6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do.pgups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2130</Words>
  <Characters>16796</Characters>
  <Application>Microsoft Office Word</Application>
  <DocSecurity>0</DocSecurity>
  <Lines>139</Lines>
  <Paragraphs>37</Paragraphs>
  <ScaleCrop>false</ScaleCrop>
  <Company>ФГБОУ ВПО ПГУПС</Company>
  <LinksUpToDate>false</LinksUpToDate>
  <CharactersWithSpaces>18889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 </dc:title>
  <dc:subject/>
  <dc:creator>Учебное Управление</dc:creator>
  <cp:keywords/>
  <dc:description/>
  <cp:lastModifiedBy>123</cp:lastModifiedBy>
  <cp:revision>2</cp:revision>
  <cp:lastPrinted>2016-09-20T07:06:00Z</cp:lastPrinted>
  <dcterms:created xsi:type="dcterms:W3CDTF">2018-05-31T09:38:00Z</dcterms:created>
  <dcterms:modified xsi:type="dcterms:W3CDTF">2018-05-31T09:38:00Z</dcterms:modified>
</cp:coreProperties>
</file>