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EBD" w:rsidRPr="00635FF8" w:rsidRDefault="00247EBD" w:rsidP="00247EBD">
      <w:pPr>
        <w:jc w:val="center"/>
        <w:rPr>
          <w:sz w:val="28"/>
          <w:szCs w:val="28"/>
        </w:rPr>
      </w:pPr>
      <w:r w:rsidRPr="00635FF8">
        <w:rPr>
          <w:sz w:val="28"/>
          <w:szCs w:val="28"/>
        </w:rPr>
        <w:t xml:space="preserve">ФЕДЕРАЛЬНОЕ АГЕНТСТВО ЖЕЛЕЗНОДОРОЖНОГО ТРАНСПОРТА </w:t>
      </w:r>
    </w:p>
    <w:p w:rsidR="00BA00C5" w:rsidRPr="00635FF8" w:rsidRDefault="00BA00C5" w:rsidP="00782333">
      <w:pPr>
        <w:jc w:val="center"/>
        <w:rPr>
          <w:sz w:val="28"/>
          <w:szCs w:val="28"/>
        </w:rPr>
      </w:pPr>
    </w:p>
    <w:p w:rsidR="006D0053" w:rsidRPr="00635FF8" w:rsidRDefault="006D0053" w:rsidP="00782333">
      <w:pPr>
        <w:jc w:val="center"/>
        <w:rPr>
          <w:sz w:val="28"/>
          <w:szCs w:val="28"/>
        </w:rPr>
      </w:pPr>
      <w:r w:rsidRPr="00635FF8">
        <w:rPr>
          <w:sz w:val="28"/>
          <w:szCs w:val="28"/>
        </w:rPr>
        <w:t>Федеральное г</w:t>
      </w:r>
      <w:r w:rsidR="005078C8" w:rsidRPr="00635FF8">
        <w:rPr>
          <w:sz w:val="28"/>
          <w:szCs w:val="28"/>
        </w:rPr>
        <w:t>осударственное</w:t>
      </w:r>
      <w:r w:rsidRPr="00635FF8">
        <w:rPr>
          <w:sz w:val="28"/>
          <w:szCs w:val="28"/>
        </w:rPr>
        <w:t xml:space="preserve"> бюджетное образовательное у</w:t>
      </w:r>
      <w:r w:rsidR="005078C8" w:rsidRPr="00635FF8">
        <w:rPr>
          <w:sz w:val="28"/>
          <w:szCs w:val="28"/>
        </w:rPr>
        <w:t xml:space="preserve">чреждение </w:t>
      </w:r>
    </w:p>
    <w:p w:rsidR="005078C8" w:rsidRPr="00635FF8" w:rsidRDefault="006D0053" w:rsidP="00782333">
      <w:pPr>
        <w:jc w:val="center"/>
        <w:rPr>
          <w:sz w:val="28"/>
          <w:szCs w:val="28"/>
        </w:rPr>
      </w:pPr>
      <w:r w:rsidRPr="00635FF8">
        <w:rPr>
          <w:sz w:val="28"/>
          <w:szCs w:val="28"/>
        </w:rPr>
        <w:t>в</w:t>
      </w:r>
      <w:r w:rsidR="005078C8" w:rsidRPr="00635FF8">
        <w:rPr>
          <w:sz w:val="28"/>
          <w:szCs w:val="28"/>
        </w:rPr>
        <w:t>ысше</w:t>
      </w:r>
      <w:r w:rsidRPr="00635FF8">
        <w:rPr>
          <w:sz w:val="28"/>
          <w:szCs w:val="28"/>
        </w:rPr>
        <w:t>го о</w:t>
      </w:r>
      <w:r w:rsidR="005078C8" w:rsidRPr="00635FF8">
        <w:rPr>
          <w:sz w:val="28"/>
          <w:szCs w:val="28"/>
        </w:rPr>
        <w:t>бразования</w:t>
      </w:r>
    </w:p>
    <w:p w:rsidR="00A51809" w:rsidRPr="00635FF8" w:rsidRDefault="008306AB" w:rsidP="00782333">
      <w:pPr>
        <w:jc w:val="center"/>
        <w:rPr>
          <w:sz w:val="28"/>
          <w:szCs w:val="28"/>
        </w:rPr>
      </w:pPr>
      <w:r w:rsidRPr="00635FF8">
        <w:rPr>
          <w:sz w:val="28"/>
          <w:szCs w:val="28"/>
        </w:rPr>
        <w:t>«</w:t>
      </w:r>
      <w:r w:rsidR="00782333" w:rsidRPr="00635FF8">
        <w:rPr>
          <w:sz w:val="28"/>
          <w:szCs w:val="28"/>
        </w:rPr>
        <w:t>Петербургский государственный университет путей сообщения</w:t>
      </w:r>
    </w:p>
    <w:p w:rsidR="00557C16" w:rsidRPr="00635FF8" w:rsidRDefault="00A51809" w:rsidP="00782333">
      <w:pPr>
        <w:jc w:val="center"/>
        <w:rPr>
          <w:sz w:val="28"/>
          <w:szCs w:val="28"/>
        </w:rPr>
      </w:pPr>
      <w:r w:rsidRPr="00635FF8">
        <w:rPr>
          <w:sz w:val="28"/>
          <w:szCs w:val="28"/>
        </w:rPr>
        <w:t xml:space="preserve">Императора Александра </w:t>
      </w:r>
      <w:r w:rsidRPr="00635FF8">
        <w:rPr>
          <w:sz w:val="28"/>
          <w:szCs w:val="28"/>
          <w:lang w:val="en-US"/>
        </w:rPr>
        <w:t>I</w:t>
      </w:r>
      <w:r w:rsidR="008306AB" w:rsidRPr="00635FF8">
        <w:rPr>
          <w:sz w:val="28"/>
          <w:szCs w:val="28"/>
        </w:rPr>
        <w:t>»</w:t>
      </w:r>
    </w:p>
    <w:p w:rsidR="00782333" w:rsidRPr="00635FF8" w:rsidRDefault="00782333" w:rsidP="00782333">
      <w:pPr>
        <w:jc w:val="center"/>
        <w:rPr>
          <w:sz w:val="28"/>
          <w:szCs w:val="28"/>
        </w:rPr>
      </w:pPr>
      <w:r w:rsidRPr="00635FF8">
        <w:rPr>
          <w:sz w:val="28"/>
          <w:szCs w:val="28"/>
        </w:rPr>
        <w:t>(ФГБОУ ВО ПГУПС)</w:t>
      </w:r>
    </w:p>
    <w:p w:rsidR="00557C16" w:rsidRPr="00635FF8" w:rsidRDefault="00557C16" w:rsidP="00782333">
      <w:pPr>
        <w:jc w:val="center"/>
        <w:rPr>
          <w:sz w:val="28"/>
          <w:szCs w:val="28"/>
        </w:rPr>
      </w:pPr>
    </w:p>
    <w:p w:rsidR="005078C8" w:rsidRPr="00635FF8" w:rsidRDefault="006D0053" w:rsidP="00782333">
      <w:pPr>
        <w:jc w:val="center"/>
        <w:rPr>
          <w:sz w:val="28"/>
          <w:szCs w:val="28"/>
        </w:rPr>
      </w:pPr>
      <w:r w:rsidRPr="00635FF8">
        <w:rPr>
          <w:sz w:val="28"/>
          <w:szCs w:val="28"/>
        </w:rPr>
        <w:t xml:space="preserve">Кафедра </w:t>
      </w:r>
      <w:r w:rsidR="008306AB" w:rsidRPr="00635FF8">
        <w:rPr>
          <w:sz w:val="28"/>
          <w:szCs w:val="28"/>
        </w:rPr>
        <w:t>«</w:t>
      </w:r>
      <w:r w:rsidR="001A2DD2" w:rsidRPr="00635FF8">
        <w:rPr>
          <w:sz w:val="28"/>
          <w:szCs w:val="28"/>
        </w:rPr>
        <w:t>Подъемно-транспортные, путевые и строительные машины</w:t>
      </w:r>
      <w:r w:rsidR="008306AB" w:rsidRPr="00635FF8">
        <w:rPr>
          <w:sz w:val="28"/>
          <w:szCs w:val="28"/>
        </w:rPr>
        <w:t>»</w:t>
      </w:r>
    </w:p>
    <w:p w:rsidR="00BA00C5" w:rsidRPr="00635FF8" w:rsidRDefault="00BA00C5" w:rsidP="00782333">
      <w:pPr>
        <w:jc w:val="center"/>
        <w:rPr>
          <w:sz w:val="28"/>
          <w:szCs w:val="28"/>
        </w:rPr>
      </w:pPr>
    </w:p>
    <w:p w:rsidR="00BA00C5" w:rsidRPr="00635FF8" w:rsidRDefault="00BA00C5" w:rsidP="00782333">
      <w:pPr>
        <w:jc w:val="center"/>
        <w:rPr>
          <w:sz w:val="28"/>
          <w:szCs w:val="28"/>
        </w:rPr>
      </w:pPr>
    </w:p>
    <w:p w:rsidR="00B96F22" w:rsidRPr="00635FF8" w:rsidRDefault="00B96F22" w:rsidP="00782333">
      <w:pPr>
        <w:ind w:left="5220"/>
        <w:rPr>
          <w:sz w:val="28"/>
          <w:szCs w:val="28"/>
        </w:rPr>
      </w:pPr>
    </w:p>
    <w:p w:rsidR="007E7101" w:rsidRPr="00635FF8" w:rsidRDefault="007E7101" w:rsidP="00782333">
      <w:pPr>
        <w:ind w:left="5220"/>
        <w:rPr>
          <w:sz w:val="28"/>
          <w:szCs w:val="28"/>
        </w:rPr>
      </w:pPr>
    </w:p>
    <w:p w:rsidR="00B96F22" w:rsidRPr="00635FF8" w:rsidRDefault="00B96F22" w:rsidP="00782333">
      <w:pPr>
        <w:ind w:left="5220"/>
        <w:rPr>
          <w:sz w:val="28"/>
          <w:szCs w:val="28"/>
        </w:rPr>
      </w:pPr>
    </w:p>
    <w:p w:rsidR="008306AB" w:rsidRPr="00635FF8" w:rsidRDefault="008306AB" w:rsidP="00782333">
      <w:pPr>
        <w:ind w:left="5220"/>
        <w:rPr>
          <w:sz w:val="28"/>
          <w:szCs w:val="28"/>
        </w:rPr>
      </w:pPr>
    </w:p>
    <w:p w:rsidR="008306AB" w:rsidRPr="00635FF8" w:rsidRDefault="008306AB" w:rsidP="00782333">
      <w:pPr>
        <w:ind w:left="5220"/>
        <w:rPr>
          <w:sz w:val="28"/>
          <w:szCs w:val="28"/>
        </w:rPr>
      </w:pPr>
    </w:p>
    <w:p w:rsidR="00F07EF4" w:rsidRPr="00635FF8" w:rsidRDefault="00F07EF4" w:rsidP="00782333">
      <w:pPr>
        <w:ind w:left="5220"/>
        <w:rPr>
          <w:sz w:val="28"/>
          <w:szCs w:val="28"/>
        </w:rPr>
      </w:pPr>
    </w:p>
    <w:p w:rsidR="005078C8" w:rsidRPr="00635FF8" w:rsidRDefault="005078C8" w:rsidP="00782333">
      <w:pPr>
        <w:jc w:val="center"/>
        <w:rPr>
          <w:sz w:val="28"/>
          <w:szCs w:val="28"/>
        </w:rPr>
      </w:pPr>
      <w:r w:rsidRPr="00635FF8">
        <w:rPr>
          <w:sz w:val="28"/>
          <w:szCs w:val="28"/>
        </w:rPr>
        <w:t>РАБОЧАЯ ПРОГРАММА</w:t>
      </w:r>
    </w:p>
    <w:p w:rsidR="00F90736" w:rsidRPr="00635FF8" w:rsidRDefault="00F90736" w:rsidP="00782333">
      <w:pPr>
        <w:jc w:val="center"/>
        <w:rPr>
          <w:i/>
          <w:sz w:val="28"/>
          <w:szCs w:val="28"/>
        </w:rPr>
      </w:pPr>
      <w:r w:rsidRPr="00635FF8">
        <w:rPr>
          <w:i/>
          <w:sz w:val="28"/>
          <w:szCs w:val="28"/>
        </w:rPr>
        <w:t>дисциплины</w:t>
      </w:r>
    </w:p>
    <w:p w:rsidR="005078C8" w:rsidRPr="00635FF8" w:rsidRDefault="008306AB" w:rsidP="00635300">
      <w:pPr>
        <w:jc w:val="center"/>
        <w:rPr>
          <w:sz w:val="28"/>
          <w:szCs w:val="28"/>
        </w:rPr>
      </w:pPr>
      <w:r w:rsidRPr="00635FF8">
        <w:rPr>
          <w:sz w:val="28"/>
          <w:szCs w:val="28"/>
        </w:rPr>
        <w:t>«</w:t>
      </w:r>
      <w:r w:rsidR="00512EED" w:rsidRPr="00635FF8">
        <w:rPr>
          <w:sz w:val="28"/>
          <w:szCs w:val="28"/>
        </w:rPr>
        <w:t>ПРОЕКТИРОВАНИЕ ПОДЪЕМНО-ТРАНСПОРТНЫХ,</w:t>
      </w:r>
      <w:r w:rsidR="00D058BF" w:rsidRPr="00635FF8">
        <w:rPr>
          <w:sz w:val="28"/>
          <w:szCs w:val="28"/>
        </w:rPr>
        <w:t xml:space="preserve"> </w:t>
      </w:r>
      <w:r w:rsidR="00B36039" w:rsidRPr="00635FF8">
        <w:rPr>
          <w:sz w:val="28"/>
          <w:szCs w:val="28"/>
        </w:rPr>
        <w:t>СТРОИТЕЛЬНЫХ, ДОРОЖНЫХ СРЕДСТВ И ОБОРУДОВАНИЯ</w:t>
      </w:r>
      <w:r w:rsidRPr="00635FF8">
        <w:rPr>
          <w:sz w:val="28"/>
          <w:szCs w:val="28"/>
        </w:rPr>
        <w:t>»</w:t>
      </w:r>
      <w:r w:rsidR="00635300" w:rsidRPr="00635FF8">
        <w:rPr>
          <w:sz w:val="28"/>
          <w:szCs w:val="28"/>
        </w:rPr>
        <w:t xml:space="preserve"> (</w:t>
      </w:r>
      <w:r w:rsidR="007E7101" w:rsidRPr="00635FF8">
        <w:rPr>
          <w:sz w:val="28"/>
          <w:szCs w:val="28"/>
        </w:rPr>
        <w:t>Б1.</w:t>
      </w:r>
      <w:r w:rsidR="00512EED" w:rsidRPr="00635FF8">
        <w:rPr>
          <w:sz w:val="28"/>
          <w:szCs w:val="28"/>
        </w:rPr>
        <w:t>Б.</w:t>
      </w:r>
      <w:r w:rsidR="007E7101" w:rsidRPr="00635FF8">
        <w:rPr>
          <w:sz w:val="28"/>
          <w:szCs w:val="28"/>
        </w:rPr>
        <w:t>45</w:t>
      </w:r>
      <w:r w:rsidR="006C2F07" w:rsidRPr="00635FF8">
        <w:rPr>
          <w:sz w:val="28"/>
          <w:szCs w:val="28"/>
        </w:rPr>
        <w:t>)</w:t>
      </w:r>
    </w:p>
    <w:p w:rsidR="00B15535" w:rsidRPr="00635FF8" w:rsidRDefault="00F90736" w:rsidP="00782333">
      <w:pPr>
        <w:jc w:val="center"/>
        <w:rPr>
          <w:sz w:val="28"/>
          <w:szCs w:val="28"/>
        </w:rPr>
      </w:pPr>
      <w:r w:rsidRPr="00635FF8">
        <w:rPr>
          <w:sz w:val="28"/>
          <w:szCs w:val="28"/>
        </w:rPr>
        <w:t>для</w:t>
      </w:r>
      <w:r w:rsidR="00F07EF4" w:rsidRPr="00635FF8">
        <w:rPr>
          <w:sz w:val="28"/>
          <w:szCs w:val="28"/>
        </w:rPr>
        <w:t xml:space="preserve"> специальности </w:t>
      </w:r>
      <w:r w:rsidR="00B15535" w:rsidRPr="00635FF8">
        <w:rPr>
          <w:sz w:val="28"/>
          <w:szCs w:val="28"/>
        </w:rPr>
        <w:t xml:space="preserve">23.05.01 </w:t>
      </w:r>
      <w:r w:rsidRPr="00635FF8">
        <w:rPr>
          <w:sz w:val="28"/>
          <w:szCs w:val="28"/>
        </w:rPr>
        <w:t xml:space="preserve"> </w:t>
      </w:r>
    </w:p>
    <w:p w:rsidR="00B15535" w:rsidRPr="00635FF8" w:rsidRDefault="008306AB" w:rsidP="00F90736">
      <w:pPr>
        <w:jc w:val="center"/>
        <w:rPr>
          <w:sz w:val="28"/>
          <w:szCs w:val="28"/>
        </w:rPr>
      </w:pPr>
      <w:r w:rsidRPr="00635FF8">
        <w:rPr>
          <w:sz w:val="28"/>
          <w:szCs w:val="28"/>
        </w:rPr>
        <w:t>«</w:t>
      </w:r>
      <w:r w:rsidR="001A2DD2" w:rsidRPr="00635FF8">
        <w:rPr>
          <w:sz w:val="28"/>
          <w:szCs w:val="28"/>
        </w:rPr>
        <w:t>Наземные транспортно-технологические средства</w:t>
      </w:r>
      <w:r w:rsidRPr="00635FF8">
        <w:rPr>
          <w:sz w:val="28"/>
          <w:szCs w:val="28"/>
        </w:rPr>
        <w:t>»</w:t>
      </w:r>
      <w:r w:rsidR="00F90736" w:rsidRPr="00635FF8">
        <w:rPr>
          <w:sz w:val="28"/>
          <w:szCs w:val="28"/>
        </w:rPr>
        <w:t xml:space="preserve">, </w:t>
      </w:r>
    </w:p>
    <w:p w:rsidR="00F90736" w:rsidRPr="00635FF8" w:rsidRDefault="00F90736" w:rsidP="00F90736">
      <w:pPr>
        <w:jc w:val="center"/>
        <w:rPr>
          <w:sz w:val="28"/>
          <w:szCs w:val="28"/>
        </w:rPr>
      </w:pPr>
      <w:r w:rsidRPr="00635FF8">
        <w:rPr>
          <w:sz w:val="28"/>
          <w:szCs w:val="28"/>
        </w:rPr>
        <w:t>специализаци</w:t>
      </w:r>
      <w:r w:rsidR="005B5E50" w:rsidRPr="00635FF8">
        <w:rPr>
          <w:sz w:val="28"/>
          <w:szCs w:val="28"/>
        </w:rPr>
        <w:t>я</w:t>
      </w:r>
      <w:r w:rsidRPr="00635FF8">
        <w:rPr>
          <w:sz w:val="28"/>
          <w:szCs w:val="28"/>
        </w:rPr>
        <w:t xml:space="preserve"> </w:t>
      </w:r>
      <w:r w:rsidR="008306AB" w:rsidRPr="00635FF8">
        <w:rPr>
          <w:sz w:val="28"/>
          <w:szCs w:val="28"/>
        </w:rPr>
        <w:t>«</w:t>
      </w:r>
      <w:r w:rsidRPr="00635FF8">
        <w:rPr>
          <w:sz w:val="28"/>
          <w:szCs w:val="28"/>
        </w:rPr>
        <w:t xml:space="preserve">Подъемно-транспортные, строительные, </w:t>
      </w:r>
    </w:p>
    <w:p w:rsidR="00F90736" w:rsidRPr="00635FF8" w:rsidRDefault="00F90736" w:rsidP="00F90736">
      <w:pPr>
        <w:jc w:val="center"/>
        <w:rPr>
          <w:sz w:val="28"/>
          <w:szCs w:val="28"/>
        </w:rPr>
      </w:pPr>
      <w:r w:rsidRPr="00635FF8">
        <w:rPr>
          <w:sz w:val="28"/>
          <w:szCs w:val="28"/>
        </w:rPr>
        <w:t>дорожные средства и оборудование</w:t>
      </w:r>
      <w:r w:rsidR="008306AB" w:rsidRPr="00635FF8">
        <w:rPr>
          <w:sz w:val="28"/>
          <w:szCs w:val="28"/>
        </w:rPr>
        <w:t>»</w:t>
      </w:r>
    </w:p>
    <w:p w:rsidR="007E7101" w:rsidRPr="00635FF8" w:rsidRDefault="007E7101" w:rsidP="00F90736">
      <w:pPr>
        <w:jc w:val="center"/>
        <w:rPr>
          <w:sz w:val="28"/>
          <w:szCs w:val="28"/>
        </w:rPr>
      </w:pPr>
    </w:p>
    <w:p w:rsidR="00310FED" w:rsidRPr="00635FF8" w:rsidRDefault="00310FED" w:rsidP="00310FED">
      <w:pPr>
        <w:jc w:val="center"/>
        <w:rPr>
          <w:sz w:val="28"/>
          <w:szCs w:val="28"/>
        </w:rPr>
      </w:pPr>
      <w:r w:rsidRPr="00635FF8">
        <w:rPr>
          <w:sz w:val="28"/>
          <w:szCs w:val="28"/>
        </w:rPr>
        <w:t>Форма обучения – очная</w:t>
      </w:r>
      <w:r w:rsidR="00BA00C5" w:rsidRPr="00635FF8">
        <w:rPr>
          <w:sz w:val="28"/>
          <w:szCs w:val="28"/>
        </w:rPr>
        <w:t>, заочная</w:t>
      </w:r>
      <w:r w:rsidR="005B5E50" w:rsidRPr="00635FF8">
        <w:rPr>
          <w:sz w:val="28"/>
          <w:szCs w:val="28"/>
        </w:rPr>
        <w:t>.</w:t>
      </w:r>
    </w:p>
    <w:p w:rsidR="005B5E50" w:rsidRPr="00635FF8" w:rsidRDefault="005B5E50" w:rsidP="00782333">
      <w:pPr>
        <w:jc w:val="center"/>
        <w:rPr>
          <w:sz w:val="28"/>
          <w:szCs w:val="28"/>
        </w:rPr>
      </w:pPr>
    </w:p>
    <w:p w:rsidR="00BA00C5" w:rsidRPr="00635FF8" w:rsidRDefault="00BA00C5" w:rsidP="00782333">
      <w:pPr>
        <w:jc w:val="center"/>
        <w:rPr>
          <w:sz w:val="28"/>
          <w:szCs w:val="28"/>
        </w:rPr>
      </w:pPr>
    </w:p>
    <w:p w:rsidR="00BA00C5" w:rsidRPr="00635FF8" w:rsidRDefault="00BA00C5" w:rsidP="00782333">
      <w:pPr>
        <w:jc w:val="center"/>
        <w:rPr>
          <w:sz w:val="28"/>
          <w:szCs w:val="28"/>
        </w:rPr>
      </w:pPr>
    </w:p>
    <w:p w:rsidR="00BA00C5" w:rsidRPr="00635FF8" w:rsidRDefault="00BA00C5" w:rsidP="00782333">
      <w:pPr>
        <w:jc w:val="center"/>
        <w:rPr>
          <w:sz w:val="28"/>
          <w:szCs w:val="28"/>
        </w:rPr>
      </w:pPr>
    </w:p>
    <w:p w:rsidR="00BA00C5" w:rsidRPr="00635FF8" w:rsidRDefault="00BA00C5" w:rsidP="00782333">
      <w:pPr>
        <w:jc w:val="center"/>
        <w:rPr>
          <w:sz w:val="28"/>
          <w:szCs w:val="28"/>
        </w:rPr>
      </w:pPr>
    </w:p>
    <w:p w:rsidR="00BA00C5" w:rsidRPr="00635FF8" w:rsidRDefault="00BA00C5" w:rsidP="00782333">
      <w:pPr>
        <w:jc w:val="center"/>
        <w:rPr>
          <w:sz w:val="28"/>
          <w:szCs w:val="28"/>
        </w:rPr>
      </w:pPr>
    </w:p>
    <w:p w:rsidR="007E7101" w:rsidRPr="00635FF8" w:rsidRDefault="007E7101" w:rsidP="00782333">
      <w:pPr>
        <w:jc w:val="center"/>
        <w:rPr>
          <w:sz w:val="28"/>
          <w:szCs w:val="28"/>
        </w:rPr>
      </w:pPr>
    </w:p>
    <w:p w:rsidR="007E7101" w:rsidRPr="00635FF8" w:rsidRDefault="007E7101" w:rsidP="00782333">
      <w:pPr>
        <w:jc w:val="center"/>
        <w:rPr>
          <w:sz w:val="28"/>
          <w:szCs w:val="28"/>
        </w:rPr>
      </w:pPr>
    </w:p>
    <w:p w:rsidR="007E7101" w:rsidRPr="00635FF8" w:rsidRDefault="007E7101" w:rsidP="00782333">
      <w:pPr>
        <w:jc w:val="center"/>
        <w:rPr>
          <w:sz w:val="28"/>
          <w:szCs w:val="28"/>
        </w:rPr>
      </w:pPr>
    </w:p>
    <w:p w:rsidR="007E7101" w:rsidRPr="00635FF8" w:rsidRDefault="007E7101" w:rsidP="00782333">
      <w:pPr>
        <w:jc w:val="center"/>
        <w:rPr>
          <w:sz w:val="28"/>
          <w:szCs w:val="28"/>
        </w:rPr>
      </w:pPr>
    </w:p>
    <w:p w:rsidR="00BA00C5" w:rsidRPr="00635FF8" w:rsidRDefault="00BA00C5" w:rsidP="00782333">
      <w:pPr>
        <w:jc w:val="center"/>
        <w:rPr>
          <w:sz w:val="28"/>
          <w:szCs w:val="28"/>
        </w:rPr>
      </w:pPr>
    </w:p>
    <w:p w:rsidR="00BA00C5" w:rsidRPr="00635FF8" w:rsidRDefault="00BA00C5" w:rsidP="00782333">
      <w:pPr>
        <w:jc w:val="center"/>
        <w:rPr>
          <w:sz w:val="28"/>
          <w:szCs w:val="28"/>
        </w:rPr>
      </w:pPr>
    </w:p>
    <w:p w:rsidR="00BA00C5" w:rsidRPr="00635FF8" w:rsidRDefault="00BA00C5" w:rsidP="00782333">
      <w:pPr>
        <w:jc w:val="center"/>
        <w:rPr>
          <w:sz w:val="28"/>
          <w:szCs w:val="28"/>
        </w:rPr>
      </w:pPr>
    </w:p>
    <w:p w:rsidR="00BA00C5" w:rsidRPr="00635FF8" w:rsidRDefault="00BA00C5" w:rsidP="00782333">
      <w:pPr>
        <w:jc w:val="center"/>
        <w:rPr>
          <w:sz w:val="28"/>
          <w:szCs w:val="28"/>
        </w:rPr>
      </w:pPr>
    </w:p>
    <w:p w:rsidR="00BA00C5" w:rsidRPr="00635FF8" w:rsidRDefault="00BA00C5" w:rsidP="00782333">
      <w:pPr>
        <w:jc w:val="center"/>
        <w:rPr>
          <w:sz w:val="28"/>
          <w:szCs w:val="28"/>
        </w:rPr>
      </w:pPr>
    </w:p>
    <w:p w:rsidR="00F07EF4" w:rsidRPr="00635FF8" w:rsidRDefault="00F07EF4" w:rsidP="00782333">
      <w:pPr>
        <w:jc w:val="center"/>
        <w:rPr>
          <w:sz w:val="28"/>
          <w:szCs w:val="28"/>
        </w:rPr>
      </w:pPr>
      <w:r w:rsidRPr="00635FF8">
        <w:rPr>
          <w:sz w:val="28"/>
          <w:szCs w:val="28"/>
        </w:rPr>
        <w:t>Санкт-Петербург</w:t>
      </w:r>
    </w:p>
    <w:p w:rsidR="00F07EF4" w:rsidRPr="00635FF8" w:rsidRDefault="00F07EF4" w:rsidP="00782333">
      <w:pPr>
        <w:jc w:val="center"/>
        <w:rPr>
          <w:sz w:val="28"/>
          <w:szCs w:val="28"/>
        </w:rPr>
      </w:pPr>
      <w:r w:rsidRPr="00635FF8">
        <w:rPr>
          <w:sz w:val="28"/>
          <w:szCs w:val="28"/>
        </w:rPr>
        <w:t>20</w:t>
      </w:r>
      <w:r w:rsidR="00E7730E" w:rsidRPr="00635FF8">
        <w:rPr>
          <w:sz w:val="28"/>
          <w:szCs w:val="28"/>
        </w:rPr>
        <w:t>1</w:t>
      </w:r>
      <w:r w:rsidR="00635FF8" w:rsidRPr="00635FF8">
        <w:rPr>
          <w:sz w:val="28"/>
          <w:szCs w:val="28"/>
        </w:rPr>
        <w:t>8</w:t>
      </w:r>
    </w:p>
    <w:p w:rsidR="00497A72" w:rsidRPr="00635FF8" w:rsidRDefault="00497A72" w:rsidP="008306AB">
      <w:pPr>
        <w:jc w:val="both"/>
        <w:rPr>
          <w:sz w:val="28"/>
          <w:szCs w:val="28"/>
          <w:lang w:eastAsia="en-US"/>
        </w:rPr>
      </w:pPr>
    </w:p>
    <w:p w:rsidR="000A1AE2" w:rsidRDefault="00AC1798" w:rsidP="00944E22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119495" cy="49282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ист согласования для ТЭС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4928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1AE2" w:rsidRDefault="000A1AE2" w:rsidP="00944E22">
      <w:pPr>
        <w:jc w:val="center"/>
        <w:rPr>
          <w:b/>
          <w:sz w:val="28"/>
          <w:szCs w:val="28"/>
        </w:rPr>
      </w:pPr>
    </w:p>
    <w:p w:rsidR="000A1AE2" w:rsidRDefault="000A1AE2" w:rsidP="00944E22">
      <w:pPr>
        <w:jc w:val="center"/>
        <w:rPr>
          <w:b/>
          <w:sz w:val="28"/>
          <w:szCs w:val="28"/>
        </w:rPr>
      </w:pPr>
    </w:p>
    <w:p w:rsidR="000A1AE2" w:rsidRDefault="000A1AE2" w:rsidP="00944E22">
      <w:pPr>
        <w:jc w:val="center"/>
        <w:rPr>
          <w:b/>
          <w:sz w:val="28"/>
          <w:szCs w:val="28"/>
        </w:rPr>
      </w:pPr>
    </w:p>
    <w:p w:rsidR="000A1AE2" w:rsidRDefault="000A1AE2" w:rsidP="00944E22">
      <w:pPr>
        <w:jc w:val="center"/>
        <w:rPr>
          <w:b/>
          <w:sz w:val="28"/>
          <w:szCs w:val="28"/>
        </w:rPr>
      </w:pPr>
    </w:p>
    <w:p w:rsidR="000A1AE2" w:rsidRDefault="000A1AE2" w:rsidP="00944E22">
      <w:pPr>
        <w:jc w:val="center"/>
        <w:rPr>
          <w:b/>
          <w:sz w:val="28"/>
          <w:szCs w:val="28"/>
        </w:rPr>
      </w:pPr>
    </w:p>
    <w:p w:rsidR="000A1AE2" w:rsidRDefault="000A1AE2" w:rsidP="00944E22">
      <w:pPr>
        <w:jc w:val="center"/>
        <w:rPr>
          <w:b/>
          <w:sz w:val="28"/>
          <w:szCs w:val="28"/>
        </w:rPr>
      </w:pPr>
    </w:p>
    <w:p w:rsidR="000A1AE2" w:rsidRDefault="000A1AE2" w:rsidP="00944E22">
      <w:pPr>
        <w:jc w:val="center"/>
        <w:rPr>
          <w:b/>
          <w:sz w:val="28"/>
          <w:szCs w:val="28"/>
        </w:rPr>
      </w:pPr>
    </w:p>
    <w:p w:rsidR="00AC1798" w:rsidRDefault="00AC1798" w:rsidP="00944E22">
      <w:pPr>
        <w:jc w:val="center"/>
        <w:rPr>
          <w:b/>
          <w:sz w:val="28"/>
          <w:szCs w:val="28"/>
        </w:rPr>
      </w:pPr>
    </w:p>
    <w:p w:rsidR="00AC1798" w:rsidRDefault="00AC1798" w:rsidP="00944E22">
      <w:pPr>
        <w:jc w:val="center"/>
        <w:rPr>
          <w:b/>
          <w:sz w:val="28"/>
          <w:szCs w:val="28"/>
        </w:rPr>
      </w:pPr>
    </w:p>
    <w:p w:rsidR="00AC1798" w:rsidRDefault="00AC1798" w:rsidP="00944E22">
      <w:pPr>
        <w:jc w:val="center"/>
        <w:rPr>
          <w:b/>
          <w:sz w:val="28"/>
          <w:szCs w:val="28"/>
        </w:rPr>
      </w:pPr>
    </w:p>
    <w:p w:rsidR="00AC1798" w:rsidRDefault="00AC1798" w:rsidP="00944E22">
      <w:pPr>
        <w:jc w:val="center"/>
        <w:rPr>
          <w:b/>
          <w:sz w:val="28"/>
          <w:szCs w:val="28"/>
        </w:rPr>
      </w:pPr>
    </w:p>
    <w:p w:rsidR="00AC1798" w:rsidRDefault="00AC1798" w:rsidP="00944E22">
      <w:pPr>
        <w:jc w:val="center"/>
        <w:rPr>
          <w:b/>
          <w:sz w:val="28"/>
          <w:szCs w:val="28"/>
        </w:rPr>
      </w:pPr>
    </w:p>
    <w:p w:rsidR="00AC1798" w:rsidRDefault="00AC1798" w:rsidP="00944E22">
      <w:pPr>
        <w:jc w:val="center"/>
        <w:rPr>
          <w:b/>
          <w:sz w:val="28"/>
          <w:szCs w:val="28"/>
        </w:rPr>
      </w:pPr>
    </w:p>
    <w:p w:rsidR="00AC1798" w:rsidRDefault="00AC1798" w:rsidP="00944E22">
      <w:pPr>
        <w:jc w:val="center"/>
        <w:rPr>
          <w:b/>
          <w:sz w:val="28"/>
          <w:szCs w:val="28"/>
        </w:rPr>
      </w:pPr>
    </w:p>
    <w:p w:rsidR="00AC1798" w:rsidRDefault="00AC1798" w:rsidP="00944E22">
      <w:pPr>
        <w:jc w:val="center"/>
        <w:rPr>
          <w:b/>
          <w:sz w:val="28"/>
          <w:szCs w:val="28"/>
        </w:rPr>
      </w:pPr>
    </w:p>
    <w:p w:rsidR="00AC1798" w:rsidRDefault="00AC1798" w:rsidP="00944E22">
      <w:pPr>
        <w:jc w:val="center"/>
        <w:rPr>
          <w:b/>
          <w:sz w:val="28"/>
          <w:szCs w:val="28"/>
        </w:rPr>
      </w:pPr>
    </w:p>
    <w:p w:rsidR="000A1AE2" w:rsidRDefault="000A1AE2" w:rsidP="00944E22">
      <w:pPr>
        <w:jc w:val="center"/>
        <w:rPr>
          <w:b/>
          <w:sz w:val="28"/>
          <w:szCs w:val="28"/>
        </w:rPr>
      </w:pPr>
    </w:p>
    <w:p w:rsidR="000A1AE2" w:rsidRDefault="000A1AE2" w:rsidP="00944E22">
      <w:pPr>
        <w:jc w:val="center"/>
        <w:rPr>
          <w:b/>
          <w:sz w:val="28"/>
          <w:szCs w:val="28"/>
        </w:rPr>
      </w:pPr>
    </w:p>
    <w:p w:rsidR="000A1AE2" w:rsidRDefault="000A1AE2" w:rsidP="00944E22">
      <w:pPr>
        <w:jc w:val="center"/>
        <w:rPr>
          <w:b/>
          <w:sz w:val="28"/>
          <w:szCs w:val="28"/>
        </w:rPr>
      </w:pPr>
    </w:p>
    <w:p w:rsidR="000A1AE2" w:rsidRDefault="000A1AE2" w:rsidP="00944E22">
      <w:pPr>
        <w:jc w:val="center"/>
        <w:rPr>
          <w:b/>
          <w:sz w:val="28"/>
          <w:szCs w:val="28"/>
        </w:rPr>
      </w:pPr>
    </w:p>
    <w:p w:rsidR="00F07EF4" w:rsidRPr="00963B52" w:rsidRDefault="00834309" w:rsidP="00944E22">
      <w:pPr>
        <w:jc w:val="center"/>
        <w:rPr>
          <w:b/>
          <w:sz w:val="28"/>
          <w:szCs w:val="28"/>
        </w:rPr>
      </w:pPr>
      <w:r w:rsidRPr="00963B52">
        <w:rPr>
          <w:b/>
          <w:sz w:val="28"/>
          <w:szCs w:val="28"/>
        </w:rPr>
        <w:lastRenderedPageBreak/>
        <w:t>1. Цели и задачи дисциплины</w:t>
      </w:r>
    </w:p>
    <w:p w:rsidR="00D12DBA" w:rsidRPr="00635FF8" w:rsidRDefault="00F60A6E" w:rsidP="00834309">
      <w:pPr>
        <w:jc w:val="both"/>
        <w:rPr>
          <w:sz w:val="28"/>
          <w:szCs w:val="28"/>
        </w:rPr>
      </w:pPr>
      <w:r w:rsidRPr="00635FF8">
        <w:rPr>
          <w:sz w:val="28"/>
          <w:szCs w:val="28"/>
        </w:rPr>
        <w:t xml:space="preserve">      </w:t>
      </w:r>
    </w:p>
    <w:p w:rsidR="00684B26" w:rsidRPr="00635FF8" w:rsidRDefault="00684B26" w:rsidP="00684B26">
      <w:pPr>
        <w:pStyle w:val="ab"/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635FF8">
        <w:rPr>
          <w:rFonts w:eastAsia="Times New Roman"/>
          <w:sz w:val="28"/>
          <w:szCs w:val="28"/>
          <w:lang w:eastAsia="ru-RU"/>
        </w:rPr>
        <w:t>Рабочая программа составлена в соответствии с ФГОС, утвержденным приказом Министерства образовании и науки Российской Федерации от 11.08.2016 № 1022 по специальности 23.05.01 «Наземные транспортно-технологические средства», по дисциплине «Проектирование подъемно-транспортных, строительных, дорожных средств и оборудования».</w:t>
      </w:r>
    </w:p>
    <w:p w:rsidR="00512EED" w:rsidRPr="00635FF8" w:rsidRDefault="00512EED" w:rsidP="00512EED">
      <w:pPr>
        <w:ind w:firstLine="708"/>
        <w:jc w:val="both"/>
        <w:rPr>
          <w:sz w:val="28"/>
          <w:szCs w:val="28"/>
        </w:rPr>
      </w:pPr>
      <w:r w:rsidRPr="00635FF8">
        <w:rPr>
          <w:sz w:val="28"/>
          <w:szCs w:val="28"/>
        </w:rPr>
        <w:t xml:space="preserve">Целью изучения дисциплины является освоение студентами знаний  современных достижений в области методологии проектирования, методов поиска и принятия проектных решений. </w:t>
      </w:r>
      <w:r w:rsidRPr="00635FF8">
        <w:rPr>
          <w:color w:val="000000"/>
          <w:sz w:val="28"/>
          <w:szCs w:val="28"/>
        </w:rPr>
        <w:t xml:space="preserve">Дисциплина играет фундаментальную роль в подготовке инженера механика к созданию наукоёмких технических средств и оборудования. </w:t>
      </w:r>
      <w:r w:rsidRPr="00635FF8">
        <w:rPr>
          <w:sz w:val="28"/>
          <w:szCs w:val="28"/>
        </w:rPr>
        <w:t xml:space="preserve">Материал курса базируется на знании теории машин и механизмов, деталей машин, строительной механики и других общеобразовательных дисциплин. Целью изучения дисциплины является освоение студентами знаний  современных достижений в области методологии проектирования, методов поиска и принятия проектных решений. </w:t>
      </w:r>
    </w:p>
    <w:p w:rsidR="00512EED" w:rsidRPr="00635FF8" w:rsidRDefault="004354A1" w:rsidP="00512EED">
      <w:pPr>
        <w:shd w:val="clear" w:color="auto" w:fill="FFFFFF"/>
        <w:ind w:right="11" w:firstLine="567"/>
        <w:jc w:val="both"/>
        <w:rPr>
          <w:color w:val="000000"/>
          <w:sz w:val="28"/>
          <w:szCs w:val="28"/>
        </w:rPr>
      </w:pPr>
      <w:r w:rsidRPr="00635FF8">
        <w:rPr>
          <w:color w:val="000000"/>
          <w:sz w:val="28"/>
          <w:szCs w:val="28"/>
        </w:rPr>
        <w:t xml:space="preserve"> </w:t>
      </w:r>
      <w:r w:rsidR="00512EED" w:rsidRPr="00635FF8">
        <w:rPr>
          <w:color w:val="000000"/>
          <w:sz w:val="28"/>
          <w:szCs w:val="28"/>
        </w:rPr>
        <w:t>Задач</w:t>
      </w:r>
      <w:r w:rsidR="00D058BF" w:rsidRPr="00635FF8">
        <w:rPr>
          <w:color w:val="000000"/>
          <w:sz w:val="28"/>
          <w:szCs w:val="28"/>
        </w:rPr>
        <w:t>и</w:t>
      </w:r>
      <w:r w:rsidR="00512EED" w:rsidRPr="00635FF8">
        <w:rPr>
          <w:color w:val="000000"/>
          <w:sz w:val="28"/>
          <w:szCs w:val="28"/>
        </w:rPr>
        <w:t xml:space="preserve"> изучения дисциплины - научить студентов:</w:t>
      </w:r>
    </w:p>
    <w:p w:rsidR="00512EED" w:rsidRPr="00635FF8" w:rsidRDefault="00512EED" w:rsidP="004354A1">
      <w:pPr>
        <w:numPr>
          <w:ilvl w:val="0"/>
          <w:numId w:val="43"/>
        </w:numPr>
        <w:ind w:left="426" w:firstLine="0"/>
        <w:jc w:val="both"/>
        <w:rPr>
          <w:sz w:val="28"/>
          <w:szCs w:val="28"/>
        </w:rPr>
      </w:pPr>
      <w:r w:rsidRPr="00635FF8">
        <w:rPr>
          <w:sz w:val="28"/>
          <w:szCs w:val="28"/>
        </w:rPr>
        <w:t>осуществлять поиск технических решений,</w:t>
      </w:r>
    </w:p>
    <w:p w:rsidR="00512EED" w:rsidRPr="00635FF8" w:rsidRDefault="00512EED" w:rsidP="004354A1">
      <w:pPr>
        <w:numPr>
          <w:ilvl w:val="0"/>
          <w:numId w:val="43"/>
        </w:numPr>
        <w:ind w:left="426" w:firstLine="0"/>
        <w:jc w:val="both"/>
        <w:rPr>
          <w:sz w:val="28"/>
          <w:szCs w:val="28"/>
        </w:rPr>
      </w:pPr>
      <w:r w:rsidRPr="00635FF8">
        <w:rPr>
          <w:sz w:val="28"/>
          <w:szCs w:val="28"/>
        </w:rPr>
        <w:t>выполнять проектные разработки на всех стадиях проектирования,</w:t>
      </w:r>
    </w:p>
    <w:p w:rsidR="00512EED" w:rsidRPr="00635FF8" w:rsidRDefault="00512EED" w:rsidP="004354A1">
      <w:pPr>
        <w:numPr>
          <w:ilvl w:val="0"/>
          <w:numId w:val="43"/>
        </w:numPr>
        <w:ind w:left="426" w:firstLine="0"/>
        <w:jc w:val="both"/>
        <w:rPr>
          <w:sz w:val="28"/>
          <w:szCs w:val="28"/>
        </w:rPr>
      </w:pPr>
      <w:r w:rsidRPr="00635FF8">
        <w:rPr>
          <w:sz w:val="28"/>
          <w:szCs w:val="28"/>
        </w:rPr>
        <w:t xml:space="preserve">использовать полученные знания при принятии решений в области проектирования машин с использованием системного подхода, </w:t>
      </w:r>
    </w:p>
    <w:p w:rsidR="00512EED" w:rsidRPr="00635FF8" w:rsidRDefault="00512EED" w:rsidP="004354A1">
      <w:pPr>
        <w:numPr>
          <w:ilvl w:val="0"/>
          <w:numId w:val="43"/>
        </w:numPr>
        <w:ind w:left="426" w:firstLine="0"/>
        <w:jc w:val="both"/>
        <w:rPr>
          <w:sz w:val="28"/>
          <w:szCs w:val="28"/>
        </w:rPr>
      </w:pPr>
      <w:r w:rsidRPr="00635FF8">
        <w:rPr>
          <w:sz w:val="28"/>
          <w:szCs w:val="28"/>
        </w:rPr>
        <w:t>оптимизации при принятии проектных решений, прогрессивных методов моделирования и расчета на базе современной компьютерной техники и новейшего программного обеспечения,</w:t>
      </w:r>
    </w:p>
    <w:p w:rsidR="00512EED" w:rsidRPr="00635FF8" w:rsidRDefault="00512EED" w:rsidP="004354A1">
      <w:pPr>
        <w:numPr>
          <w:ilvl w:val="0"/>
          <w:numId w:val="43"/>
        </w:numPr>
        <w:ind w:left="426" w:firstLine="0"/>
        <w:jc w:val="both"/>
        <w:rPr>
          <w:sz w:val="28"/>
          <w:szCs w:val="28"/>
        </w:rPr>
      </w:pPr>
      <w:r w:rsidRPr="00635FF8">
        <w:rPr>
          <w:sz w:val="28"/>
          <w:szCs w:val="28"/>
        </w:rPr>
        <w:t>применять современные информационные технологии в процессе проектирования,</w:t>
      </w:r>
    </w:p>
    <w:p w:rsidR="00512EED" w:rsidRPr="00635FF8" w:rsidRDefault="00512EED" w:rsidP="004354A1">
      <w:pPr>
        <w:numPr>
          <w:ilvl w:val="0"/>
          <w:numId w:val="43"/>
        </w:numPr>
        <w:ind w:left="426" w:firstLine="0"/>
        <w:jc w:val="both"/>
        <w:rPr>
          <w:sz w:val="28"/>
          <w:szCs w:val="28"/>
        </w:rPr>
      </w:pPr>
      <w:r w:rsidRPr="00635FF8">
        <w:rPr>
          <w:sz w:val="28"/>
          <w:szCs w:val="28"/>
        </w:rPr>
        <w:t>выполнять конструкторскую документацию.</w:t>
      </w:r>
    </w:p>
    <w:p w:rsidR="003856D7" w:rsidRPr="00635FF8" w:rsidRDefault="003856D7" w:rsidP="00782333">
      <w:pPr>
        <w:ind w:firstLine="720"/>
        <w:jc w:val="both"/>
        <w:rPr>
          <w:sz w:val="28"/>
          <w:szCs w:val="28"/>
        </w:rPr>
      </w:pPr>
    </w:p>
    <w:p w:rsidR="00536AC6" w:rsidRPr="00963B52" w:rsidRDefault="00536AC6" w:rsidP="00536AC6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  <w:r w:rsidRPr="00963B52">
        <w:rPr>
          <w:b/>
          <w:bCs/>
          <w:sz w:val="28"/>
          <w:szCs w:val="28"/>
        </w:rPr>
        <w:t xml:space="preserve">2. Перечень планируемых результатов обучения по дисциплине, </w:t>
      </w:r>
    </w:p>
    <w:p w:rsidR="00536AC6" w:rsidRPr="00963B52" w:rsidRDefault="00536AC6" w:rsidP="00536AC6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  <w:r w:rsidRPr="00963B52">
        <w:rPr>
          <w:b/>
          <w:bCs/>
          <w:sz w:val="28"/>
          <w:szCs w:val="28"/>
        </w:rPr>
        <w:t xml:space="preserve">соотнесенных с планируемыми результатами освоения основной </w:t>
      </w:r>
    </w:p>
    <w:p w:rsidR="00536AC6" w:rsidRPr="00963B52" w:rsidRDefault="00536AC6" w:rsidP="00536AC6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  <w:r w:rsidRPr="00963B52">
        <w:rPr>
          <w:b/>
          <w:bCs/>
          <w:sz w:val="28"/>
          <w:szCs w:val="28"/>
        </w:rPr>
        <w:t>образовательной программы</w:t>
      </w:r>
    </w:p>
    <w:p w:rsidR="00536AC6" w:rsidRPr="00635FF8" w:rsidRDefault="00536AC6" w:rsidP="00536AC6">
      <w:pPr>
        <w:tabs>
          <w:tab w:val="left" w:pos="851"/>
        </w:tabs>
        <w:ind w:firstLine="851"/>
        <w:jc w:val="center"/>
        <w:rPr>
          <w:bCs/>
          <w:sz w:val="28"/>
          <w:szCs w:val="28"/>
        </w:rPr>
      </w:pPr>
    </w:p>
    <w:p w:rsidR="00684B26" w:rsidRPr="00635FF8" w:rsidRDefault="00684B26" w:rsidP="00684B26">
      <w:pPr>
        <w:pStyle w:val="ab"/>
        <w:spacing w:after="0" w:line="240" w:lineRule="auto"/>
        <w:ind w:left="0" w:firstLine="851"/>
        <w:jc w:val="both"/>
        <w:rPr>
          <w:rFonts w:eastAsia="Times New Roman"/>
          <w:sz w:val="28"/>
          <w:szCs w:val="28"/>
          <w:lang w:eastAsia="ru-RU"/>
        </w:rPr>
      </w:pPr>
      <w:r w:rsidRPr="00635FF8">
        <w:rPr>
          <w:rFonts w:eastAsia="Times New Roman"/>
          <w:sz w:val="28"/>
          <w:szCs w:val="28"/>
          <w:lang w:eastAsia="ru-RU"/>
        </w:rPr>
        <w:t>Планируемыми результатами обучения по дисциплине являются: приобретение знаний, умений, навыков и/или опыта деятельности. В результате освоения дисциплины обучающийся должен:</w:t>
      </w:r>
    </w:p>
    <w:p w:rsidR="00512EED" w:rsidRPr="00963B52" w:rsidRDefault="00512EED" w:rsidP="004354A1">
      <w:pPr>
        <w:pStyle w:val="a5"/>
        <w:spacing w:after="0"/>
        <w:ind w:firstLine="539"/>
        <w:rPr>
          <w:b/>
          <w:sz w:val="28"/>
          <w:szCs w:val="28"/>
        </w:rPr>
      </w:pPr>
      <w:r w:rsidRPr="00963B52">
        <w:rPr>
          <w:b/>
          <w:sz w:val="28"/>
          <w:szCs w:val="28"/>
        </w:rPr>
        <w:t>ЗНАТЬ:</w:t>
      </w:r>
    </w:p>
    <w:p w:rsidR="00512EED" w:rsidRPr="00635FF8" w:rsidRDefault="00512EED" w:rsidP="004354A1">
      <w:pPr>
        <w:numPr>
          <w:ilvl w:val="0"/>
          <w:numId w:val="39"/>
        </w:numPr>
        <w:jc w:val="both"/>
        <w:rPr>
          <w:sz w:val="28"/>
          <w:szCs w:val="28"/>
        </w:rPr>
      </w:pPr>
      <w:r w:rsidRPr="00635FF8">
        <w:rPr>
          <w:sz w:val="28"/>
          <w:szCs w:val="28"/>
        </w:rPr>
        <w:t>методику проектирования;</w:t>
      </w:r>
    </w:p>
    <w:p w:rsidR="00512EED" w:rsidRPr="00635FF8" w:rsidRDefault="00512EED" w:rsidP="004354A1">
      <w:pPr>
        <w:numPr>
          <w:ilvl w:val="0"/>
          <w:numId w:val="39"/>
        </w:numPr>
        <w:jc w:val="both"/>
        <w:rPr>
          <w:sz w:val="28"/>
          <w:szCs w:val="28"/>
        </w:rPr>
      </w:pPr>
      <w:r w:rsidRPr="00635FF8">
        <w:rPr>
          <w:sz w:val="28"/>
          <w:szCs w:val="28"/>
        </w:rPr>
        <w:t>показатели: надёжности, эргономики, художественного конструирования, технологичности;</w:t>
      </w:r>
    </w:p>
    <w:p w:rsidR="00512EED" w:rsidRPr="00635FF8" w:rsidRDefault="00512EED" w:rsidP="004354A1">
      <w:pPr>
        <w:numPr>
          <w:ilvl w:val="0"/>
          <w:numId w:val="39"/>
        </w:numPr>
        <w:jc w:val="both"/>
        <w:rPr>
          <w:sz w:val="28"/>
          <w:szCs w:val="28"/>
        </w:rPr>
      </w:pPr>
      <w:r w:rsidRPr="00635FF8">
        <w:rPr>
          <w:sz w:val="28"/>
          <w:szCs w:val="28"/>
        </w:rPr>
        <w:t>патентные исследования;</w:t>
      </w:r>
    </w:p>
    <w:p w:rsidR="00512EED" w:rsidRPr="00635FF8" w:rsidRDefault="00512EED" w:rsidP="004354A1">
      <w:pPr>
        <w:numPr>
          <w:ilvl w:val="0"/>
          <w:numId w:val="39"/>
        </w:numPr>
        <w:jc w:val="both"/>
        <w:rPr>
          <w:sz w:val="28"/>
          <w:szCs w:val="28"/>
        </w:rPr>
      </w:pPr>
      <w:r w:rsidRPr="00635FF8">
        <w:rPr>
          <w:sz w:val="28"/>
          <w:szCs w:val="28"/>
        </w:rPr>
        <w:t>оформление конструкторской документации.</w:t>
      </w:r>
    </w:p>
    <w:p w:rsidR="00512EED" w:rsidRPr="00963B52" w:rsidRDefault="00512EED" w:rsidP="00512EED">
      <w:pPr>
        <w:ind w:left="709"/>
        <w:jc w:val="both"/>
        <w:rPr>
          <w:b/>
          <w:sz w:val="28"/>
          <w:szCs w:val="28"/>
        </w:rPr>
      </w:pPr>
      <w:r w:rsidRPr="00963B52">
        <w:rPr>
          <w:b/>
          <w:sz w:val="28"/>
          <w:szCs w:val="28"/>
        </w:rPr>
        <w:t>УМЕТЬ:</w:t>
      </w:r>
    </w:p>
    <w:p w:rsidR="00512EED" w:rsidRPr="00635FF8" w:rsidRDefault="00512EED" w:rsidP="003F0584">
      <w:pPr>
        <w:numPr>
          <w:ilvl w:val="0"/>
          <w:numId w:val="40"/>
        </w:numPr>
        <w:jc w:val="both"/>
        <w:rPr>
          <w:sz w:val="28"/>
          <w:szCs w:val="28"/>
        </w:rPr>
      </w:pPr>
      <w:r w:rsidRPr="00635FF8">
        <w:rPr>
          <w:sz w:val="28"/>
          <w:szCs w:val="28"/>
        </w:rPr>
        <w:t>осуществлять поиск технических решений,</w:t>
      </w:r>
    </w:p>
    <w:p w:rsidR="00512EED" w:rsidRPr="00635FF8" w:rsidRDefault="00512EED" w:rsidP="003F0584">
      <w:pPr>
        <w:numPr>
          <w:ilvl w:val="0"/>
          <w:numId w:val="40"/>
        </w:numPr>
        <w:jc w:val="both"/>
        <w:rPr>
          <w:sz w:val="28"/>
          <w:szCs w:val="28"/>
        </w:rPr>
      </w:pPr>
      <w:r w:rsidRPr="00635FF8">
        <w:rPr>
          <w:sz w:val="28"/>
          <w:szCs w:val="28"/>
        </w:rPr>
        <w:t>находить оптимальное техническое решение,</w:t>
      </w:r>
    </w:p>
    <w:p w:rsidR="00512EED" w:rsidRPr="00635FF8" w:rsidRDefault="00512EED" w:rsidP="003F0584">
      <w:pPr>
        <w:numPr>
          <w:ilvl w:val="0"/>
          <w:numId w:val="40"/>
        </w:numPr>
        <w:jc w:val="both"/>
        <w:rPr>
          <w:sz w:val="28"/>
          <w:szCs w:val="28"/>
        </w:rPr>
      </w:pPr>
      <w:r w:rsidRPr="00635FF8">
        <w:rPr>
          <w:sz w:val="28"/>
          <w:szCs w:val="28"/>
        </w:rPr>
        <w:lastRenderedPageBreak/>
        <w:t>выполнять процедуры проектирования на всех его стадиях,</w:t>
      </w:r>
    </w:p>
    <w:p w:rsidR="00512EED" w:rsidRPr="00635FF8" w:rsidRDefault="00512EED" w:rsidP="003F0584">
      <w:pPr>
        <w:numPr>
          <w:ilvl w:val="0"/>
          <w:numId w:val="40"/>
        </w:numPr>
        <w:jc w:val="both"/>
        <w:rPr>
          <w:sz w:val="28"/>
          <w:szCs w:val="28"/>
        </w:rPr>
      </w:pPr>
      <w:r w:rsidRPr="00635FF8">
        <w:rPr>
          <w:sz w:val="28"/>
          <w:szCs w:val="28"/>
        </w:rPr>
        <w:t>оформлять конструкторскую документацию,</w:t>
      </w:r>
    </w:p>
    <w:p w:rsidR="00512EED" w:rsidRPr="00635FF8" w:rsidRDefault="00512EED" w:rsidP="003F0584">
      <w:pPr>
        <w:numPr>
          <w:ilvl w:val="0"/>
          <w:numId w:val="40"/>
        </w:numPr>
        <w:jc w:val="both"/>
        <w:rPr>
          <w:sz w:val="28"/>
          <w:szCs w:val="28"/>
        </w:rPr>
      </w:pPr>
      <w:r w:rsidRPr="00635FF8">
        <w:rPr>
          <w:sz w:val="28"/>
          <w:szCs w:val="28"/>
        </w:rPr>
        <w:t>использовать автоматизацию проектирования,</w:t>
      </w:r>
    </w:p>
    <w:p w:rsidR="004354A1" w:rsidRPr="00635FF8" w:rsidRDefault="00512EED" w:rsidP="004354A1">
      <w:pPr>
        <w:numPr>
          <w:ilvl w:val="0"/>
          <w:numId w:val="40"/>
        </w:numPr>
        <w:jc w:val="both"/>
        <w:rPr>
          <w:sz w:val="28"/>
          <w:szCs w:val="28"/>
        </w:rPr>
      </w:pPr>
      <w:r w:rsidRPr="00635FF8">
        <w:rPr>
          <w:sz w:val="28"/>
          <w:szCs w:val="28"/>
        </w:rPr>
        <w:t>выполнять проектировочные и поверочные расчеты.</w:t>
      </w:r>
    </w:p>
    <w:p w:rsidR="00512EED" w:rsidRPr="006270B9" w:rsidRDefault="00512EED" w:rsidP="00512EED">
      <w:pPr>
        <w:ind w:left="709"/>
        <w:jc w:val="both"/>
        <w:rPr>
          <w:b/>
          <w:sz w:val="28"/>
          <w:szCs w:val="28"/>
        </w:rPr>
      </w:pPr>
      <w:r w:rsidRPr="006270B9">
        <w:rPr>
          <w:b/>
          <w:sz w:val="28"/>
          <w:szCs w:val="28"/>
        </w:rPr>
        <w:t>ВЛАДЕТЬ:</w:t>
      </w:r>
    </w:p>
    <w:p w:rsidR="004354A1" w:rsidRPr="00635FF8" w:rsidRDefault="004354A1" w:rsidP="00512EED">
      <w:pPr>
        <w:ind w:left="709"/>
        <w:jc w:val="both"/>
        <w:rPr>
          <w:sz w:val="28"/>
          <w:szCs w:val="28"/>
        </w:rPr>
      </w:pPr>
      <w:r w:rsidRPr="00635FF8">
        <w:rPr>
          <w:sz w:val="28"/>
          <w:szCs w:val="28"/>
        </w:rPr>
        <w:t>- основами методологии проектирования;</w:t>
      </w:r>
    </w:p>
    <w:p w:rsidR="004354A1" w:rsidRPr="00635FF8" w:rsidRDefault="004354A1" w:rsidP="00512EED">
      <w:pPr>
        <w:ind w:left="709"/>
        <w:jc w:val="both"/>
        <w:rPr>
          <w:sz w:val="28"/>
          <w:szCs w:val="28"/>
        </w:rPr>
      </w:pPr>
      <w:r w:rsidRPr="00635FF8">
        <w:rPr>
          <w:sz w:val="28"/>
          <w:szCs w:val="28"/>
        </w:rPr>
        <w:t>- стадиями проектирования;</w:t>
      </w:r>
    </w:p>
    <w:p w:rsidR="004354A1" w:rsidRPr="00635FF8" w:rsidRDefault="004354A1" w:rsidP="00512EED">
      <w:pPr>
        <w:ind w:left="709"/>
        <w:jc w:val="both"/>
        <w:rPr>
          <w:iCs/>
          <w:sz w:val="28"/>
          <w:szCs w:val="28"/>
        </w:rPr>
      </w:pPr>
      <w:r w:rsidRPr="00635FF8">
        <w:rPr>
          <w:sz w:val="28"/>
          <w:szCs w:val="28"/>
        </w:rPr>
        <w:t>- программными продуктами для а</w:t>
      </w:r>
      <w:r w:rsidRPr="00635FF8">
        <w:rPr>
          <w:iCs/>
          <w:sz w:val="28"/>
          <w:szCs w:val="28"/>
        </w:rPr>
        <w:t>втоматизация проектирования;</w:t>
      </w:r>
    </w:p>
    <w:p w:rsidR="004354A1" w:rsidRPr="00635FF8" w:rsidRDefault="004354A1" w:rsidP="004354A1">
      <w:pPr>
        <w:ind w:firstLine="709"/>
        <w:jc w:val="both"/>
        <w:rPr>
          <w:sz w:val="28"/>
          <w:szCs w:val="28"/>
        </w:rPr>
      </w:pPr>
      <w:r w:rsidRPr="00635FF8">
        <w:rPr>
          <w:sz w:val="28"/>
          <w:szCs w:val="28"/>
        </w:rPr>
        <w:t>- навыками конструирования деталей и узлов подъемно-транспортных, строительных, дорожных средств и оборудования;</w:t>
      </w:r>
    </w:p>
    <w:p w:rsidR="004354A1" w:rsidRPr="00635FF8" w:rsidRDefault="004354A1" w:rsidP="004354A1">
      <w:pPr>
        <w:ind w:firstLine="709"/>
        <w:jc w:val="both"/>
        <w:rPr>
          <w:sz w:val="28"/>
          <w:szCs w:val="28"/>
        </w:rPr>
      </w:pPr>
      <w:r w:rsidRPr="00635FF8">
        <w:rPr>
          <w:sz w:val="28"/>
          <w:szCs w:val="28"/>
        </w:rPr>
        <w:t>- навыками разработки технологической документации производства, модернизации, эксплуатации, технического обслуживания и ремонта подъемно-транспортных, строительных, дорожных средств и оборудования;</w:t>
      </w:r>
    </w:p>
    <w:p w:rsidR="00684B26" w:rsidRPr="00635FF8" w:rsidRDefault="00684B26" w:rsidP="00684B26">
      <w:pPr>
        <w:tabs>
          <w:tab w:val="left" w:pos="0"/>
        </w:tabs>
        <w:ind w:firstLine="851"/>
        <w:contextualSpacing/>
        <w:jc w:val="both"/>
        <w:rPr>
          <w:i/>
          <w:sz w:val="28"/>
          <w:szCs w:val="28"/>
        </w:rPr>
      </w:pPr>
      <w:r w:rsidRPr="00635FF8">
        <w:rPr>
          <w:sz w:val="28"/>
          <w:szCs w:val="28"/>
        </w:rPr>
        <w:t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общей характеристики основной профессиональной образовательной программы (ОПОП).</w:t>
      </w:r>
    </w:p>
    <w:p w:rsidR="00684B26" w:rsidRPr="00635FF8" w:rsidRDefault="00684B26" w:rsidP="00684B26">
      <w:pPr>
        <w:tabs>
          <w:tab w:val="left" w:pos="0"/>
        </w:tabs>
        <w:ind w:firstLine="851"/>
        <w:contextualSpacing/>
        <w:jc w:val="both"/>
        <w:rPr>
          <w:bCs/>
          <w:sz w:val="28"/>
          <w:szCs w:val="28"/>
        </w:rPr>
      </w:pPr>
      <w:r w:rsidRPr="00635FF8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6270B9">
        <w:rPr>
          <w:b/>
          <w:sz w:val="28"/>
          <w:szCs w:val="28"/>
        </w:rPr>
        <w:t>профессиональных компетенций (ПК)</w:t>
      </w:r>
      <w:r w:rsidRPr="00635FF8">
        <w:rPr>
          <w:sz w:val="28"/>
          <w:szCs w:val="28"/>
        </w:rPr>
        <w:t xml:space="preserve">, </w:t>
      </w:r>
      <w:r w:rsidRPr="00635FF8">
        <w:rPr>
          <w:bCs/>
          <w:sz w:val="28"/>
          <w:szCs w:val="28"/>
        </w:rPr>
        <w:t>соответствующих виду профессиональной деятельности, на который ориентирована программа специалитета:</w:t>
      </w:r>
    </w:p>
    <w:p w:rsidR="00684B26" w:rsidRPr="006270B9" w:rsidRDefault="00684B26" w:rsidP="00684B26">
      <w:pPr>
        <w:pStyle w:val="33"/>
        <w:shd w:val="clear" w:color="auto" w:fill="auto"/>
        <w:spacing w:line="240" w:lineRule="auto"/>
        <w:ind w:firstLine="660"/>
        <w:rPr>
          <w:sz w:val="28"/>
          <w:szCs w:val="24"/>
        </w:rPr>
      </w:pPr>
      <w:bookmarkStart w:id="0" w:name="bookmark20"/>
      <w:r w:rsidRPr="006270B9">
        <w:rPr>
          <w:sz w:val="28"/>
          <w:szCs w:val="24"/>
        </w:rPr>
        <w:t>проектно-конструкторская деятельность:</w:t>
      </w:r>
      <w:bookmarkEnd w:id="0"/>
    </w:p>
    <w:p w:rsidR="00684B26" w:rsidRPr="00635FF8" w:rsidRDefault="00684B26" w:rsidP="00684B26">
      <w:pPr>
        <w:pStyle w:val="20"/>
        <w:shd w:val="clear" w:color="auto" w:fill="auto"/>
        <w:spacing w:line="240" w:lineRule="auto"/>
        <w:ind w:right="240" w:firstLine="660"/>
        <w:rPr>
          <w:sz w:val="28"/>
          <w:szCs w:val="24"/>
        </w:rPr>
      </w:pPr>
      <w:r w:rsidRPr="00635FF8">
        <w:rPr>
          <w:sz w:val="28"/>
          <w:szCs w:val="24"/>
        </w:rPr>
        <w:t>способностью разрабатывать конкретные варианты решения проблем производства, модернизации и ремонта наземных транспортно-технологических средств, проводить анализ этих вариантов, осуществлять прогнозирование последствий, находить компромиссные решения в условиях многокритериальности и неопределенности (ПК-5);</w:t>
      </w:r>
    </w:p>
    <w:p w:rsidR="00684B26" w:rsidRPr="00635FF8" w:rsidRDefault="00684B26" w:rsidP="00684B26">
      <w:pPr>
        <w:pStyle w:val="20"/>
        <w:shd w:val="clear" w:color="auto" w:fill="auto"/>
        <w:spacing w:line="240" w:lineRule="auto"/>
        <w:ind w:left="320" w:right="240" w:firstLine="660"/>
        <w:rPr>
          <w:sz w:val="28"/>
          <w:szCs w:val="28"/>
        </w:rPr>
      </w:pPr>
      <w:r w:rsidRPr="00635FF8">
        <w:rPr>
          <w:sz w:val="28"/>
          <w:szCs w:val="28"/>
        </w:rPr>
        <w:t>способностью сравнивать по критериям оценки проектируемые узлы и агрегаты с учетом требований надежности, технологичности, безопасности, охраны окружающей среды и конкурентоспособности (ПК-9);</w:t>
      </w:r>
    </w:p>
    <w:p w:rsidR="00684B26" w:rsidRPr="00635FF8" w:rsidRDefault="00684B26" w:rsidP="00684B26">
      <w:pPr>
        <w:pStyle w:val="33"/>
        <w:shd w:val="clear" w:color="auto" w:fill="auto"/>
        <w:spacing w:line="240" w:lineRule="auto"/>
        <w:ind w:firstLine="760"/>
        <w:rPr>
          <w:b w:val="0"/>
          <w:sz w:val="28"/>
          <w:szCs w:val="28"/>
        </w:rPr>
      </w:pPr>
      <w:bookmarkStart w:id="1" w:name="bookmark21"/>
      <w:r w:rsidRPr="00635FF8">
        <w:rPr>
          <w:b w:val="0"/>
          <w:sz w:val="28"/>
          <w:szCs w:val="28"/>
        </w:rPr>
        <w:t>производственно-технологическая деятельность:</w:t>
      </w:r>
      <w:bookmarkEnd w:id="1"/>
    </w:p>
    <w:p w:rsidR="00684B26" w:rsidRPr="00635FF8" w:rsidRDefault="00684B26" w:rsidP="00684B26">
      <w:pPr>
        <w:pStyle w:val="20"/>
        <w:shd w:val="clear" w:color="auto" w:fill="auto"/>
        <w:spacing w:line="240" w:lineRule="auto"/>
        <w:ind w:firstLine="760"/>
        <w:rPr>
          <w:sz w:val="28"/>
          <w:szCs w:val="28"/>
        </w:rPr>
      </w:pPr>
      <w:r w:rsidRPr="00635FF8">
        <w:rPr>
          <w:sz w:val="28"/>
          <w:szCs w:val="28"/>
        </w:rPr>
        <w:t>способностью разрабатывать меры по повышению эффективности использования оборудования (ПК-17);</w:t>
      </w:r>
    </w:p>
    <w:p w:rsidR="00684B26" w:rsidRPr="00635FF8" w:rsidRDefault="00684B26" w:rsidP="00684B26">
      <w:pPr>
        <w:widowControl w:val="0"/>
        <w:tabs>
          <w:tab w:val="left" w:pos="0"/>
        </w:tabs>
        <w:ind w:firstLine="851"/>
        <w:contextualSpacing/>
        <w:jc w:val="both"/>
        <w:rPr>
          <w:sz w:val="28"/>
          <w:szCs w:val="28"/>
        </w:rPr>
      </w:pPr>
      <w:r w:rsidRPr="00635FF8">
        <w:rPr>
          <w:sz w:val="28"/>
          <w:szCs w:val="28"/>
        </w:rPr>
        <w:t>Изучение дисциплины направлено на формирование следующей профессионально-специализированной компетенции (ПСК), соответствующей специализации программы специалитета:</w:t>
      </w:r>
    </w:p>
    <w:p w:rsidR="00684B26" w:rsidRPr="00635FF8" w:rsidRDefault="00684B26" w:rsidP="00684B26">
      <w:pPr>
        <w:pStyle w:val="33"/>
        <w:shd w:val="clear" w:color="auto" w:fill="auto"/>
        <w:spacing w:line="240" w:lineRule="auto"/>
        <w:ind w:firstLine="851"/>
        <w:rPr>
          <w:b w:val="0"/>
          <w:sz w:val="28"/>
          <w:szCs w:val="24"/>
        </w:rPr>
      </w:pPr>
      <w:bookmarkStart w:id="2" w:name="bookmark27"/>
      <w:r w:rsidRPr="00635FF8">
        <w:rPr>
          <w:b w:val="0"/>
          <w:sz w:val="28"/>
          <w:szCs w:val="24"/>
        </w:rPr>
        <w:t>проектно-конструкторская деятельность:</w:t>
      </w:r>
      <w:bookmarkEnd w:id="2"/>
    </w:p>
    <w:p w:rsidR="00684B26" w:rsidRPr="00635FF8" w:rsidRDefault="00684B26" w:rsidP="00684B26">
      <w:pPr>
        <w:pStyle w:val="20"/>
        <w:shd w:val="clear" w:color="auto" w:fill="auto"/>
        <w:spacing w:line="240" w:lineRule="auto"/>
        <w:ind w:left="240" w:right="300" w:firstLine="680"/>
        <w:rPr>
          <w:sz w:val="28"/>
          <w:szCs w:val="28"/>
        </w:rPr>
      </w:pPr>
      <w:r w:rsidRPr="00635FF8">
        <w:rPr>
          <w:sz w:val="28"/>
          <w:szCs w:val="28"/>
        </w:rPr>
        <w:t>способностью определять способы достижения целей проекта, выявлять приоритеты решения задач при производстве, модернизации и ремонте средств механизации и автоматизации подъёмно-транспортных, строительных и дорожных работ, их технологического оборудования и комплексов на их базе (ПСК-2.3);</w:t>
      </w:r>
    </w:p>
    <w:p w:rsidR="00684B26" w:rsidRPr="00635FF8" w:rsidRDefault="00684B26" w:rsidP="00684B26">
      <w:pPr>
        <w:tabs>
          <w:tab w:val="left" w:pos="0"/>
        </w:tabs>
        <w:ind w:firstLine="851"/>
        <w:contextualSpacing/>
        <w:jc w:val="both"/>
        <w:rPr>
          <w:sz w:val="28"/>
          <w:szCs w:val="28"/>
        </w:rPr>
      </w:pPr>
      <w:r w:rsidRPr="00635FF8">
        <w:rPr>
          <w:sz w:val="28"/>
          <w:szCs w:val="28"/>
        </w:rPr>
        <w:t>Область профессиональной деятельности обучающихся, освоивших данную дисциплину, приведена в п. 2.1 общей характеристики ОПОП.</w:t>
      </w:r>
    </w:p>
    <w:p w:rsidR="00684B26" w:rsidRPr="00635FF8" w:rsidRDefault="00684B26" w:rsidP="00684B26">
      <w:pPr>
        <w:tabs>
          <w:tab w:val="left" w:pos="0"/>
        </w:tabs>
        <w:ind w:firstLine="851"/>
        <w:contextualSpacing/>
        <w:jc w:val="both"/>
        <w:rPr>
          <w:sz w:val="28"/>
          <w:szCs w:val="28"/>
        </w:rPr>
      </w:pPr>
      <w:r w:rsidRPr="00635FF8">
        <w:rPr>
          <w:sz w:val="28"/>
          <w:szCs w:val="28"/>
        </w:rPr>
        <w:lastRenderedPageBreak/>
        <w:t>Объекты профессиональной деятельности обучающихся, освоивших данную дисциплину, приведены в п. 2.2 общей характеристики ОПОП.»</w:t>
      </w:r>
    </w:p>
    <w:p w:rsidR="00434B42" w:rsidRPr="00635FF8" w:rsidRDefault="00434B42" w:rsidP="00536AC6">
      <w:pPr>
        <w:ind w:left="-57" w:firstLine="766"/>
        <w:jc w:val="both"/>
        <w:rPr>
          <w:sz w:val="28"/>
          <w:szCs w:val="28"/>
        </w:rPr>
      </w:pPr>
    </w:p>
    <w:p w:rsidR="00424716" w:rsidRPr="006270B9" w:rsidRDefault="00875AC9" w:rsidP="00782333">
      <w:pPr>
        <w:jc w:val="center"/>
        <w:rPr>
          <w:b/>
          <w:sz w:val="28"/>
          <w:szCs w:val="28"/>
        </w:rPr>
      </w:pPr>
      <w:r w:rsidRPr="006270B9">
        <w:rPr>
          <w:b/>
          <w:sz w:val="28"/>
          <w:szCs w:val="28"/>
        </w:rPr>
        <w:t>3</w:t>
      </w:r>
      <w:r w:rsidR="00491BBF" w:rsidRPr="006270B9">
        <w:rPr>
          <w:b/>
          <w:sz w:val="28"/>
          <w:szCs w:val="28"/>
        </w:rPr>
        <w:t xml:space="preserve">. Место дисциплины в структуре </w:t>
      </w:r>
      <w:r w:rsidRPr="006270B9">
        <w:rPr>
          <w:b/>
          <w:sz w:val="28"/>
          <w:szCs w:val="28"/>
        </w:rPr>
        <w:t>основной</w:t>
      </w:r>
    </w:p>
    <w:p w:rsidR="00875AC9" w:rsidRPr="006270B9" w:rsidRDefault="00684B26" w:rsidP="00782333">
      <w:pPr>
        <w:jc w:val="center"/>
        <w:rPr>
          <w:b/>
          <w:sz w:val="28"/>
          <w:szCs w:val="28"/>
        </w:rPr>
      </w:pPr>
      <w:r w:rsidRPr="006270B9">
        <w:rPr>
          <w:b/>
          <w:sz w:val="28"/>
          <w:szCs w:val="28"/>
        </w:rPr>
        <w:t xml:space="preserve">профессиональной </w:t>
      </w:r>
      <w:r w:rsidR="00875AC9" w:rsidRPr="006270B9">
        <w:rPr>
          <w:b/>
          <w:sz w:val="28"/>
          <w:szCs w:val="28"/>
        </w:rPr>
        <w:t>образовательной программы</w:t>
      </w:r>
    </w:p>
    <w:p w:rsidR="00834309" w:rsidRPr="00635FF8" w:rsidRDefault="00834309" w:rsidP="00834309">
      <w:pPr>
        <w:jc w:val="center"/>
        <w:rPr>
          <w:sz w:val="28"/>
          <w:szCs w:val="28"/>
        </w:rPr>
      </w:pPr>
    </w:p>
    <w:p w:rsidR="00684B26" w:rsidRPr="00635FF8" w:rsidRDefault="00A21C0E" w:rsidP="00684B26">
      <w:pPr>
        <w:jc w:val="both"/>
        <w:rPr>
          <w:sz w:val="28"/>
          <w:szCs w:val="28"/>
        </w:rPr>
      </w:pPr>
      <w:r w:rsidRPr="00635FF8">
        <w:rPr>
          <w:sz w:val="28"/>
          <w:szCs w:val="28"/>
        </w:rPr>
        <w:t xml:space="preserve">          </w:t>
      </w:r>
      <w:r w:rsidR="00684B26" w:rsidRPr="00635FF8">
        <w:rPr>
          <w:sz w:val="28"/>
          <w:szCs w:val="28"/>
        </w:rPr>
        <w:t xml:space="preserve">Дисциплина «Проектирование подъемно-транспортных, строительных, дорожных средств и оборудования» (Б1.Б.45) относится к базовой части и является обязательной. </w:t>
      </w:r>
    </w:p>
    <w:p w:rsidR="003F0584" w:rsidRPr="00635FF8" w:rsidRDefault="003F0584" w:rsidP="003F0584">
      <w:pPr>
        <w:ind w:firstLine="851"/>
        <w:rPr>
          <w:sz w:val="28"/>
          <w:szCs w:val="28"/>
        </w:rPr>
      </w:pPr>
    </w:p>
    <w:p w:rsidR="00921E3A" w:rsidRPr="00635FF8" w:rsidRDefault="00921E3A" w:rsidP="00727C47">
      <w:pPr>
        <w:jc w:val="center"/>
        <w:rPr>
          <w:sz w:val="28"/>
          <w:szCs w:val="28"/>
        </w:rPr>
      </w:pPr>
      <w:r w:rsidRPr="00635FF8">
        <w:rPr>
          <w:sz w:val="28"/>
          <w:szCs w:val="28"/>
        </w:rPr>
        <w:t>4. Объем дисциплины и виды учебной работы.</w:t>
      </w:r>
    </w:p>
    <w:p w:rsidR="003369DA" w:rsidRPr="00635FF8" w:rsidRDefault="003369DA" w:rsidP="00727C47">
      <w:pPr>
        <w:jc w:val="center"/>
        <w:rPr>
          <w:sz w:val="28"/>
          <w:szCs w:val="28"/>
        </w:rPr>
      </w:pPr>
    </w:p>
    <w:p w:rsidR="003369DA" w:rsidRPr="00635FF8" w:rsidRDefault="003369DA" w:rsidP="003369DA">
      <w:pPr>
        <w:ind w:firstLine="851"/>
        <w:jc w:val="both"/>
        <w:rPr>
          <w:sz w:val="28"/>
          <w:szCs w:val="28"/>
        </w:rPr>
      </w:pPr>
      <w:r w:rsidRPr="00635FF8">
        <w:rPr>
          <w:sz w:val="28"/>
          <w:szCs w:val="28"/>
        </w:rPr>
        <w:t xml:space="preserve">Для очной формы обучения: </w:t>
      </w:r>
    </w:p>
    <w:p w:rsidR="00684B26" w:rsidRPr="00635FF8" w:rsidRDefault="00684B26" w:rsidP="003369DA">
      <w:pPr>
        <w:ind w:firstLine="851"/>
        <w:jc w:val="both"/>
        <w:rPr>
          <w:sz w:val="28"/>
          <w:szCs w:val="28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684B26" w:rsidRPr="00635FF8" w:rsidTr="00901950">
        <w:trPr>
          <w:jc w:val="center"/>
        </w:trPr>
        <w:tc>
          <w:tcPr>
            <w:tcW w:w="5353" w:type="dxa"/>
            <w:vMerge w:val="restart"/>
            <w:vAlign w:val="center"/>
          </w:tcPr>
          <w:p w:rsidR="00684B26" w:rsidRPr="00635FF8" w:rsidRDefault="00684B26" w:rsidP="00901950">
            <w:pPr>
              <w:tabs>
                <w:tab w:val="left" w:pos="851"/>
              </w:tabs>
              <w:contextualSpacing/>
              <w:jc w:val="center"/>
            </w:pPr>
            <w:r w:rsidRPr="00635FF8">
              <w:rPr>
                <w:bCs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684B26" w:rsidRPr="00635FF8" w:rsidRDefault="00684B26" w:rsidP="00901950">
            <w:pPr>
              <w:tabs>
                <w:tab w:val="left" w:pos="851"/>
              </w:tabs>
              <w:contextualSpacing/>
              <w:jc w:val="center"/>
            </w:pPr>
            <w:r w:rsidRPr="00635FF8">
              <w:rPr>
                <w:bCs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684B26" w:rsidRPr="00635FF8" w:rsidRDefault="00684B26" w:rsidP="00901950">
            <w:pPr>
              <w:tabs>
                <w:tab w:val="left" w:pos="851"/>
              </w:tabs>
              <w:contextualSpacing/>
              <w:jc w:val="center"/>
            </w:pPr>
            <w:r w:rsidRPr="00635FF8">
              <w:t>Семестр</w:t>
            </w:r>
          </w:p>
        </w:tc>
      </w:tr>
      <w:tr w:rsidR="00684B26" w:rsidRPr="00635FF8" w:rsidTr="00901950">
        <w:trPr>
          <w:jc w:val="center"/>
        </w:trPr>
        <w:tc>
          <w:tcPr>
            <w:tcW w:w="5353" w:type="dxa"/>
            <w:vMerge/>
            <w:vAlign w:val="center"/>
          </w:tcPr>
          <w:p w:rsidR="00684B26" w:rsidRPr="00635FF8" w:rsidRDefault="00684B26" w:rsidP="00901950">
            <w:pPr>
              <w:tabs>
                <w:tab w:val="left" w:pos="851"/>
              </w:tabs>
              <w:contextualSpacing/>
              <w:jc w:val="center"/>
            </w:pPr>
          </w:p>
        </w:tc>
        <w:tc>
          <w:tcPr>
            <w:tcW w:w="2126" w:type="dxa"/>
            <w:vMerge/>
            <w:vAlign w:val="center"/>
          </w:tcPr>
          <w:p w:rsidR="00684B26" w:rsidRPr="00635FF8" w:rsidRDefault="00684B26" w:rsidP="00901950">
            <w:pPr>
              <w:tabs>
                <w:tab w:val="left" w:pos="851"/>
              </w:tabs>
              <w:contextualSpacing/>
              <w:jc w:val="center"/>
            </w:pPr>
          </w:p>
        </w:tc>
        <w:tc>
          <w:tcPr>
            <w:tcW w:w="2092" w:type="dxa"/>
            <w:vAlign w:val="center"/>
          </w:tcPr>
          <w:p w:rsidR="00684B26" w:rsidRPr="00635FF8" w:rsidRDefault="00684B26" w:rsidP="00901950">
            <w:pPr>
              <w:tabs>
                <w:tab w:val="left" w:pos="851"/>
              </w:tabs>
              <w:contextualSpacing/>
              <w:jc w:val="center"/>
            </w:pPr>
            <w:r w:rsidRPr="00635FF8">
              <w:t>9</w:t>
            </w:r>
          </w:p>
        </w:tc>
      </w:tr>
      <w:tr w:rsidR="00684B26" w:rsidRPr="00635FF8" w:rsidTr="00901950">
        <w:trPr>
          <w:trHeight w:val="1646"/>
          <w:jc w:val="center"/>
        </w:trPr>
        <w:tc>
          <w:tcPr>
            <w:tcW w:w="5353" w:type="dxa"/>
            <w:vAlign w:val="center"/>
          </w:tcPr>
          <w:p w:rsidR="00684B26" w:rsidRPr="00635FF8" w:rsidRDefault="00684B26" w:rsidP="00901950">
            <w:pPr>
              <w:tabs>
                <w:tab w:val="left" w:pos="851"/>
              </w:tabs>
              <w:contextualSpacing/>
              <w:jc w:val="both"/>
            </w:pPr>
            <w:r w:rsidRPr="00635FF8">
              <w:t>Контактная работа (по видам учебных занятий)</w:t>
            </w:r>
          </w:p>
          <w:p w:rsidR="00684B26" w:rsidRPr="00635FF8" w:rsidRDefault="00684B26" w:rsidP="00901950">
            <w:pPr>
              <w:tabs>
                <w:tab w:val="left" w:pos="851"/>
              </w:tabs>
              <w:contextualSpacing/>
            </w:pPr>
            <w:r w:rsidRPr="00635FF8">
              <w:t>В том числе:</w:t>
            </w:r>
          </w:p>
          <w:p w:rsidR="00684B26" w:rsidRPr="00635FF8" w:rsidRDefault="00684B26" w:rsidP="00684B26">
            <w:pPr>
              <w:widowControl w:val="0"/>
              <w:numPr>
                <w:ilvl w:val="0"/>
                <w:numId w:val="16"/>
              </w:numPr>
              <w:tabs>
                <w:tab w:val="left" w:pos="380"/>
              </w:tabs>
              <w:contextualSpacing/>
              <w:jc w:val="both"/>
            </w:pPr>
            <w:r w:rsidRPr="00635FF8">
              <w:t>лекции (Л)</w:t>
            </w:r>
          </w:p>
          <w:p w:rsidR="00684B26" w:rsidRPr="00635FF8" w:rsidRDefault="00684B26" w:rsidP="00684B26">
            <w:pPr>
              <w:widowControl w:val="0"/>
              <w:numPr>
                <w:ilvl w:val="0"/>
                <w:numId w:val="16"/>
              </w:numPr>
              <w:tabs>
                <w:tab w:val="left" w:pos="380"/>
              </w:tabs>
              <w:contextualSpacing/>
              <w:jc w:val="both"/>
            </w:pPr>
            <w:r w:rsidRPr="00635FF8">
              <w:t>практические занятия (ПЗ)</w:t>
            </w:r>
          </w:p>
          <w:p w:rsidR="00684B26" w:rsidRPr="00635FF8" w:rsidRDefault="00684B26" w:rsidP="00684B26">
            <w:pPr>
              <w:widowControl w:val="0"/>
              <w:numPr>
                <w:ilvl w:val="0"/>
                <w:numId w:val="16"/>
              </w:numPr>
              <w:tabs>
                <w:tab w:val="left" w:pos="380"/>
              </w:tabs>
              <w:contextualSpacing/>
              <w:jc w:val="both"/>
            </w:pPr>
            <w:r w:rsidRPr="00635FF8">
              <w:t>лабораторные работы (ЛР)</w:t>
            </w:r>
          </w:p>
          <w:p w:rsidR="00684B26" w:rsidRPr="00635FF8" w:rsidRDefault="00684B26" w:rsidP="00901950">
            <w:pPr>
              <w:widowControl w:val="0"/>
              <w:tabs>
                <w:tab w:val="left" w:pos="380"/>
              </w:tabs>
              <w:ind w:left="720"/>
              <w:contextualSpacing/>
              <w:jc w:val="both"/>
            </w:pPr>
          </w:p>
        </w:tc>
        <w:tc>
          <w:tcPr>
            <w:tcW w:w="2126" w:type="dxa"/>
          </w:tcPr>
          <w:p w:rsidR="00684B26" w:rsidRPr="00635FF8" w:rsidRDefault="00C42E12" w:rsidP="00901950">
            <w:pPr>
              <w:tabs>
                <w:tab w:val="left" w:pos="851"/>
              </w:tabs>
              <w:contextualSpacing/>
              <w:jc w:val="center"/>
            </w:pPr>
            <w:r>
              <w:t>48</w:t>
            </w:r>
          </w:p>
          <w:p w:rsidR="00684B26" w:rsidRPr="00635FF8" w:rsidRDefault="00684B26" w:rsidP="00901950">
            <w:pPr>
              <w:tabs>
                <w:tab w:val="left" w:pos="851"/>
              </w:tabs>
              <w:contextualSpacing/>
              <w:jc w:val="center"/>
            </w:pPr>
          </w:p>
          <w:p w:rsidR="00684B26" w:rsidRPr="00635FF8" w:rsidRDefault="00684B26" w:rsidP="00901950">
            <w:pPr>
              <w:tabs>
                <w:tab w:val="left" w:pos="851"/>
              </w:tabs>
              <w:contextualSpacing/>
              <w:jc w:val="center"/>
            </w:pPr>
          </w:p>
          <w:p w:rsidR="00684B26" w:rsidRPr="00635FF8" w:rsidRDefault="00684B26" w:rsidP="00901950">
            <w:pPr>
              <w:tabs>
                <w:tab w:val="left" w:pos="851"/>
              </w:tabs>
              <w:contextualSpacing/>
              <w:jc w:val="center"/>
            </w:pPr>
            <w:r w:rsidRPr="00635FF8">
              <w:t>3</w:t>
            </w:r>
            <w:r w:rsidR="00C42E12">
              <w:t>2</w:t>
            </w:r>
          </w:p>
          <w:p w:rsidR="00684B26" w:rsidRPr="00635FF8" w:rsidRDefault="00684B26" w:rsidP="00901950">
            <w:pPr>
              <w:tabs>
                <w:tab w:val="left" w:pos="851"/>
              </w:tabs>
              <w:contextualSpacing/>
              <w:jc w:val="center"/>
            </w:pPr>
            <w:r w:rsidRPr="00635FF8">
              <w:t>1</w:t>
            </w:r>
            <w:r w:rsidR="00C42E12">
              <w:t>6</w:t>
            </w:r>
          </w:p>
          <w:p w:rsidR="00684B26" w:rsidRPr="00635FF8" w:rsidRDefault="00684B26" w:rsidP="00901950">
            <w:pPr>
              <w:tabs>
                <w:tab w:val="left" w:pos="851"/>
              </w:tabs>
              <w:contextualSpacing/>
              <w:jc w:val="center"/>
            </w:pPr>
            <w:r w:rsidRPr="00635FF8">
              <w:t>-</w:t>
            </w:r>
          </w:p>
          <w:p w:rsidR="00684B26" w:rsidRPr="00635FF8" w:rsidRDefault="00684B26" w:rsidP="00901950">
            <w:pPr>
              <w:tabs>
                <w:tab w:val="left" w:pos="851"/>
              </w:tabs>
              <w:contextualSpacing/>
              <w:jc w:val="center"/>
            </w:pPr>
          </w:p>
        </w:tc>
        <w:tc>
          <w:tcPr>
            <w:tcW w:w="2092" w:type="dxa"/>
          </w:tcPr>
          <w:p w:rsidR="00684B26" w:rsidRPr="00635FF8" w:rsidRDefault="00C42E12" w:rsidP="00901950">
            <w:pPr>
              <w:tabs>
                <w:tab w:val="left" w:pos="851"/>
              </w:tabs>
              <w:contextualSpacing/>
              <w:jc w:val="center"/>
            </w:pPr>
            <w:r>
              <w:t>48</w:t>
            </w:r>
          </w:p>
          <w:p w:rsidR="00684B26" w:rsidRPr="00635FF8" w:rsidRDefault="00684B26" w:rsidP="00901950">
            <w:pPr>
              <w:tabs>
                <w:tab w:val="left" w:pos="851"/>
              </w:tabs>
              <w:contextualSpacing/>
              <w:jc w:val="center"/>
            </w:pPr>
          </w:p>
          <w:p w:rsidR="00684B26" w:rsidRPr="00635FF8" w:rsidRDefault="00684B26" w:rsidP="00901950">
            <w:pPr>
              <w:tabs>
                <w:tab w:val="left" w:pos="851"/>
              </w:tabs>
              <w:contextualSpacing/>
              <w:jc w:val="center"/>
            </w:pPr>
          </w:p>
          <w:p w:rsidR="00684B26" w:rsidRPr="00635FF8" w:rsidRDefault="00684B26" w:rsidP="00901950">
            <w:pPr>
              <w:tabs>
                <w:tab w:val="left" w:pos="851"/>
              </w:tabs>
              <w:contextualSpacing/>
              <w:jc w:val="center"/>
            </w:pPr>
            <w:r w:rsidRPr="00635FF8">
              <w:t>3</w:t>
            </w:r>
            <w:r w:rsidR="00C42E12">
              <w:t>2</w:t>
            </w:r>
          </w:p>
          <w:p w:rsidR="00684B26" w:rsidRPr="00635FF8" w:rsidRDefault="00684B26" w:rsidP="00901950">
            <w:pPr>
              <w:tabs>
                <w:tab w:val="left" w:pos="851"/>
              </w:tabs>
              <w:contextualSpacing/>
              <w:jc w:val="center"/>
            </w:pPr>
            <w:r w:rsidRPr="00635FF8">
              <w:t>1</w:t>
            </w:r>
            <w:r w:rsidR="00C42E12">
              <w:t>6</w:t>
            </w:r>
          </w:p>
          <w:p w:rsidR="00684B26" w:rsidRPr="00635FF8" w:rsidRDefault="00684B26" w:rsidP="00901950">
            <w:pPr>
              <w:tabs>
                <w:tab w:val="left" w:pos="851"/>
              </w:tabs>
              <w:contextualSpacing/>
              <w:jc w:val="center"/>
            </w:pPr>
            <w:r w:rsidRPr="00635FF8">
              <w:t>-</w:t>
            </w:r>
          </w:p>
        </w:tc>
      </w:tr>
      <w:tr w:rsidR="00684B26" w:rsidRPr="00635FF8" w:rsidTr="00901950">
        <w:trPr>
          <w:jc w:val="center"/>
        </w:trPr>
        <w:tc>
          <w:tcPr>
            <w:tcW w:w="5353" w:type="dxa"/>
            <w:vAlign w:val="center"/>
          </w:tcPr>
          <w:p w:rsidR="00684B26" w:rsidRPr="00635FF8" w:rsidRDefault="00684B26" w:rsidP="00901950">
            <w:pPr>
              <w:tabs>
                <w:tab w:val="left" w:pos="851"/>
              </w:tabs>
              <w:contextualSpacing/>
            </w:pPr>
            <w:r w:rsidRPr="00635FF8"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684B26" w:rsidRPr="00635FF8" w:rsidRDefault="00C42E12" w:rsidP="00371FBB">
            <w:pPr>
              <w:tabs>
                <w:tab w:val="left" w:pos="851"/>
              </w:tabs>
              <w:contextualSpacing/>
              <w:jc w:val="center"/>
            </w:pPr>
            <w:r>
              <w:t>60</w:t>
            </w:r>
          </w:p>
        </w:tc>
        <w:tc>
          <w:tcPr>
            <w:tcW w:w="2092" w:type="dxa"/>
            <w:vAlign w:val="center"/>
          </w:tcPr>
          <w:p w:rsidR="00684B26" w:rsidRPr="00635FF8" w:rsidRDefault="00C42E12" w:rsidP="00371FBB">
            <w:pPr>
              <w:tabs>
                <w:tab w:val="left" w:pos="851"/>
              </w:tabs>
              <w:contextualSpacing/>
              <w:jc w:val="center"/>
            </w:pPr>
            <w:r>
              <w:t>60</w:t>
            </w:r>
          </w:p>
        </w:tc>
      </w:tr>
      <w:tr w:rsidR="00684B26" w:rsidRPr="00635FF8" w:rsidTr="00901950">
        <w:trPr>
          <w:jc w:val="center"/>
        </w:trPr>
        <w:tc>
          <w:tcPr>
            <w:tcW w:w="5353" w:type="dxa"/>
            <w:vAlign w:val="center"/>
          </w:tcPr>
          <w:p w:rsidR="00684B26" w:rsidRPr="00635FF8" w:rsidRDefault="00684B26" w:rsidP="00901950">
            <w:pPr>
              <w:tabs>
                <w:tab w:val="left" w:pos="851"/>
              </w:tabs>
              <w:contextualSpacing/>
            </w:pPr>
            <w:r w:rsidRPr="00635FF8">
              <w:t>Контроль</w:t>
            </w:r>
          </w:p>
        </w:tc>
        <w:tc>
          <w:tcPr>
            <w:tcW w:w="2126" w:type="dxa"/>
            <w:vAlign w:val="center"/>
          </w:tcPr>
          <w:p w:rsidR="00684B26" w:rsidRPr="00635FF8" w:rsidRDefault="00684B26" w:rsidP="00901950">
            <w:pPr>
              <w:tabs>
                <w:tab w:val="left" w:pos="851"/>
              </w:tabs>
              <w:contextualSpacing/>
              <w:jc w:val="center"/>
            </w:pPr>
            <w:r w:rsidRPr="00635FF8">
              <w:t>36</w:t>
            </w:r>
          </w:p>
        </w:tc>
        <w:tc>
          <w:tcPr>
            <w:tcW w:w="2092" w:type="dxa"/>
            <w:vAlign w:val="center"/>
          </w:tcPr>
          <w:p w:rsidR="00684B26" w:rsidRPr="00635FF8" w:rsidRDefault="00684B26" w:rsidP="00901950">
            <w:pPr>
              <w:tabs>
                <w:tab w:val="left" w:pos="851"/>
              </w:tabs>
              <w:contextualSpacing/>
              <w:jc w:val="center"/>
            </w:pPr>
            <w:r w:rsidRPr="00635FF8">
              <w:t>36</w:t>
            </w:r>
          </w:p>
        </w:tc>
      </w:tr>
      <w:tr w:rsidR="00684B26" w:rsidRPr="00635FF8" w:rsidTr="00901950">
        <w:trPr>
          <w:jc w:val="center"/>
        </w:trPr>
        <w:tc>
          <w:tcPr>
            <w:tcW w:w="5353" w:type="dxa"/>
            <w:vAlign w:val="center"/>
          </w:tcPr>
          <w:p w:rsidR="00684B26" w:rsidRPr="00635FF8" w:rsidRDefault="00684B26" w:rsidP="00901950">
            <w:pPr>
              <w:tabs>
                <w:tab w:val="left" w:pos="851"/>
              </w:tabs>
              <w:contextualSpacing/>
            </w:pPr>
            <w:r w:rsidRPr="00635FF8"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684B26" w:rsidRPr="00635FF8" w:rsidRDefault="00684B26" w:rsidP="00901950">
            <w:pPr>
              <w:tabs>
                <w:tab w:val="left" w:pos="851"/>
              </w:tabs>
              <w:contextualSpacing/>
              <w:jc w:val="center"/>
            </w:pPr>
            <w:r w:rsidRPr="00635FF8">
              <w:rPr>
                <w:rFonts w:eastAsia="Calibri"/>
              </w:rPr>
              <w:t>КР, Э</w:t>
            </w:r>
          </w:p>
        </w:tc>
        <w:tc>
          <w:tcPr>
            <w:tcW w:w="2092" w:type="dxa"/>
            <w:vAlign w:val="center"/>
          </w:tcPr>
          <w:p w:rsidR="00684B26" w:rsidRPr="00635FF8" w:rsidRDefault="00684B26" w:rsidP="00901950">
            <w:pPr>
              <w:tabs>
                <w:tab w:val="left" w:pos="851"/>
              </w:tabs>
              <w:contextualSpacing/>
              <w:jc w:val="center"/>
            </w:pPr>
            <w:r w:rsidRPr="00635FF8">
              <w:rPr>
                <w:rFonts w:eastAsia="Calibri"/>
              </w:rPr>
              <w:t>КР, Э</w:t>
            </w:r>
          </w:p>
        </w:tc>
      </w:tr>
      <w:tr w:rsidR="00684B26" w:rsidRPr="00635FF8" w:rsidTr="00901950">
        <w:trPr>
          <w:jc w:val="center"/>
        </w:trPr>
        <w:tc>
          <w:tcPr>
            <w:tcW w:w="5353" w:type="dxa"/>
            <w:vAlign w:val="center"/>
          </w:tcPr>
          <w:p w:rsidR="00684B26" w:rsidRPr="00635FF8" w:rsidRDefault="00684B26" w:rsidP="00901950">
            <w:pPr>
              <w:tabs>
                <w:tab w:val="left" w:pos="851"/>
              </w:tabs>
              <w:contextualSpacing/>
            </w:pPr>
            <w:r w:rsidRPr="00635FF8">
              <w:t>Общая трудоемкость: час / з.е.</w:t>
            </w:r>
          </w:p>
        </w:tc>
        <w:tc>
          <w:tcPr>
            <w:tcW w:w="2126" w:type="dxa"/>
            <w:vAlign w:val="center"/>
          </w:tcPr>
          <w:p w:rsidR="00684B26" w:rsidRPr="00635FF8" w:rsidRDefault="00684B26" w:rsidP="00901950">
            <w:pPr>
              <w:tabs>
                <w:tab w:val="left" w:pos="851"/>
              </w:tabs>
              <w:contextualSpacing/>
              <w:jc w:val="center"/>
            </w:pPr>
            <w:r w:rsidRPr="00635FF8">
              <w:t>144/4</w:t>
            </w:r>
          </w:p>
        </w:tc>
        <w:tc>
          <w:tcPr>
            <w:tcW w:w="2092" w:type="dxa"/>
            <w:vAlign w:val="center"/>
          </w:tcPr>
          <w:p w:rsidR="00684B26" w:rsidRPr="00635FF8" w:rsidRDefault="00684B26" w:rsidP="00901950">
            <w:pPr>
              <w:tabs>
                <w:tab w:val="left" w:pos="851"/>
              </w:tabs>
              <w:contextualSpacing/>
              <w:jc w:val="center"/>
            </w:pPr>
            <w:r w:rsidRPr="00635FF8">
              <w:t>144/4</w:t>
            </w:r>
          </w:p>
        </w:tc>
      </w:tr>
    </w:tbl>
    <w:p w:rsidR="003369DA" w:rsidRPr="00635FF8" w:rsidRDefault="003369DA" w:rsidP="00727C47">
      <w:pPr>
        <w:jc w:val="center"/>
        <w:rPr>
          <w:sz w:val="28"/>
          <w:szCs w:val="28"/>
        </w:rPr>
      </w:pPr>
    </w:p>
    <w:p w:rsidR="0065264D" w:rsidRPr="00635FF8" w:rsidRDefault="0065264D" w:rsidP="0065264D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635FF8">
        <w:rPr>
          <w:sz w:val="28"/>
          <w:szCs w:val="28"/>
        </w:rPr>
        <w:t>Для заочной формы обучения:</w:t>
      </w:r>
    </w:p>
    <w:p w:rsidR="00684B26" w:rsidRPr="00635FF8" w:rsidRDefault="00684B26" w:rsidP="0065264D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684B26" w:rsidRPr="00635FF8" w:rsidTr="00901950">
        <w:trPr>
          <w:jc w:val="center"/>
        </w:trPr>
        <w:tc>
          <w:tcPr>
            <w:tcW w:w="5353" w:type="dxa"/>
            <w:vMerge w:val="restart"/>
            <w:vAlign w:val="center"/>
          </w:tcPr>
          <w:p w:rsidR="00684B26" w:rsidRPr="00635FF8" w:rsidRDefault="00684B26" w:rsidP="00901950">
            <w:pPr>
              <w:tabs>
                <w:tab w:val="left" w:pos="851"/>
              </w:tabs>
              <w:contextualSpacing/>
              <w:jc w:val="center"/>
            </w:pPr>
            <w:r w:rsidRPr="00635FF8">
              <w:rPr>
                <w:bCs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684B26" w:rsidRPr="00635FF8" w:rsidRDefault="00684B26" w:rsidP="00901950">
            <w:pPr>
              <w:tabs>
                <w:tab w:val="left" w:pos="851"/>
              </w:tabs>
              <w:contextualSpacing/>
              <w:jc w:val="center"/>
            </w:pPr>
            <w:r w:rsidRPr="00635FF8">
              <w:rPr>
                <w:bCs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684B26" w:rsidRPr="00635FF8" w:rsidRDefault="00684B26" w:rsidP="00901950">
            <w:pPr>
              <w:tabs>
                <w:tab w:val="left" w:pos="851"/>
              </w:tabs>
              <w:contextualSpacing/>
              <w:jc w:val="center"/>
            </w:pPr>
            <w:r w:rsidRPr="00635FF8">
              <w:t xml:space="preserve">Курс   </w:t>
            </w:r>
          </w:p>
        </w:tc>
      </w:tr>
      <w:tr w:rsidR="00684B26" w:rsidRPr="00635FF8" w:rsidTr="00901950">
        <w:trPr>
          <w:jc w:val="center"/>
        </w:trPr>
        <w:tc>
          <w:tcPr>
            <w:tcW w:w="5353" w:type="dxa"/>
            <w:vMerge/>
            <w:vAlign w:val="center"/>
          </w:tcPr>
          <w:p w:rsidR="00684B26" w:rsidRPr="00635FF8" w:rsidRDefault="00684B26" w:rsidP="00901950">
            <w:pPr>
              <w:tabs>
                <w:tab w:val="left" w:pos="851"/>
              </w:tabs>
              <w:contextualSpacing/>
              <w:jc w:val="center"/>
            </w:pPr>
          </w:p>
        </w:tc>
        <w:tc>
          <w:tcPr>
            <w:tcW w:w="2126" w:type="dxa"/>
            <w:vMerge/>
            <w:vAlign w:val="center"/>
          </w:tcPr>
          <w:p w:rsidR="00684B26" w:rsidRPr="00635FF8" w:rsidRDefault="00684B26" w:rsidP="00901950">
            <w:pPr>
              <w:tabs>
                <w:tab w:val="left" w:pos="851"/>
              </w:tabs>
              <w:contextualSpacing/>
              <w:jc w:val="center"/>
            </w:pPr>
          </w:p>
        </w:tc>
        <w:tc>
          <w:tcPr>
            <w:tcW w:w="2092" w:type="dxa"/>
            <w:vAlign w:val="center"/>
          </w:tcPr>
          <w:p w:rsidR="00684B26" w:rsidRPr="00635FF8" w:rsidRDefault="00684B26" w:rsidP="00901950">
            <w:pPr>
              <w:tabs>
                <w:tab w:val="left" w:pos="851"/>
              </w:tabs>
              <w:contextualSpacing/>
              <w:jc w:val="center"/>
            </w:pPr>
            <w:r w:rsidRPr="00635FF8">
              <w:t>7</w:t>
            </w:r>
          </w:p>
        </w:tc>
      </w:tr>
      <w:tr w:rsidR="00684B26" w:rsidRPr="00635FF8" w:rsidTr="00901950">
        <w:trPr>
          <w:jc w:val="center"/>
        </w:trPr>
        <w:tc>
          <w:tcPr>
            <w:tcW w:w="5353" w:type="dxa"/>
            <w:vAlign w:val="center"/>
          </w:tcPr>
          <w:p w:rsidR="00684B26" w:rsidRPr="00635FF8" w:rsidRDefault="00684B26" w:rsidP="00901950">
            <w:pPr>
              <w:tabs>
                <w:tab w:val="left" w:pos="851"/>
              </w:tabs>
              <w:contextualSpacing/>
              <w:jc w:val="both"/>
            </w:pPr>
            <w:r w:rsidRPr="00635FF8">
              <w:t>Контактная работа (по видам учебных занятий)</w:t>
            </w:r>
          </w:p>
          <w:p w:rsidR="00684B26" w:rsidRPr="00635FF8" w:rsidRDefault="00684B26" w:rsidP="00901950">
            <w:pPr>
              <w:tabs>
                <w:tab w:val="left" w:pos="851"/>
              </w:tabs>
              <w:contextualSpacing/>
            </w:pPr>
            <w:r w:rsidRPr="00635FF8">
              <w:t>В том числе:</w:t>
            </w:r>
          </w:p>
          <w:p w:rsidR="00684B26" w:rsidRPr="00635FF8" w:rsidRDefault="00684B26" w:rsidP="00684B26">
            <w:pPr>
              <w:widowControl w:val="0"/>
              <w:numPr>
                <w:ilvl w:val="0"/>
                <w:numId w:val="16"/>
              </w:numPr>
              <w:tabs>
                <w:tab w:val="left" w:pos="380"/>
              </w:tabs>
              <w:contextualSpacing/>
              <w:jc w:val="both"/>
            </w:pPr>
            <w:r w:rsidRPr="00635FF8">
              <w:t>лекции (Л)</w:t>
            </w:r>
          </w:p>
          <w:p w:rsidR="00684B26" w:rsidRPr="00635FF8" w:rsidRDefault="00684B26" w:rsidP="00684B26">
            <w:pPr>
              <w:widowControl w:val="0"/>
              <w:numPr>
                <w:ilvl w:val="0"/>
                <w:numId w:val="16"/>
              </w:numPr>
              <w:tabs>
                <w:tab w:val="left" w:pos="380"/>
              </w:tabs>
              <w:contextualSpacing/>
              <w:jc w:val="both"/>
            </w:pPr>
            <w:r w:rsidRPr="00635FF8">
              <w:t>практические занятия (ПЗ)</w:t>
            </w:r>
          </w:p>
          <w:p w:rsidR="00684B26" w:rsidRPr="00635FF8" w:rsidRDefault="00684B26" w:rsidP="00684B26">
            <w:pPr>
              <w:widowControl w:val="0"/>
              <w:numPr>
                <w:ilvl w:val="0"/>
                <w:numId w:val="16"/>
              </w:numPr>
              <w:tabs>
                <w:tab w:val="left" w:pos="380"/>
              </w:tabs>
              <w:contextualSpacing/>
              <w:jc w:val="both"/>
            </w:pPr>
            <w:r w:rsidRPr="00635FF8">
              <w:t>лабораторные работы (ЛР)</w:t>
            </w:r>
          </w:p>
          <w:p w:rsidR="00684B26" w:rsidRPr="00635FF8" w:rsidRDefault="00684B26" w:rsidP="00901950">
            <w:pPr>
              <w:widowControl w:val="0"/>
              <w:tabs>
                <w:tab w:val="left" w:pos="380"/>
              </w:tabs>
              <w:ind w:left="720"/>
              <w:contextualSpacing/>
              <w:jc w:val="both"/>
            </w:pPr>
          </w:p>
        </w:tc>
        <w:tc>
          <w:tcPr>
            <w:tcW w:w="2126" w:type="dxa"/>
          </w:tcPr>
          <w:p w:rsidR="00684B26" w:rsidRPr="00635FF8" w:rsidRDefault="00684B26" w:rsidP="00901950">
            <w:pPr>
              <w:tabs>
                <w:tab w:val="left" w:pos="851"/>
              </w:tabs>
              <w:contextualSpacing/>
              <w:jc w:val="center"/>
            </w:pPr>
            <w:r w:rsidRPr="00635FF8">
              <w:t>22</w:t>
            </w:r>
          </w:p>
          <w:p w:rsidR="00684B26" w:rsidRPr="00635FF8" w:rsidRDefault="00684B26" w:rsidP="00901950">
            <w:pPr>
              <w:tabs>
                <w:tab w:val="left" w:pos="851"/>
              </w:tabs>
              <w:contextualSpacing/>
              <w:jc w:val="center"/>
            </w:pPr>
          </w:p>
          <w:p w:rsidR="00684B26" w:rsidRPr="00635FF8" w:rsidRDefault="00684B26" w:rsidP="00901950">
            <w:pPr>
              <w:tabs>
                <w:tab w:val="left" w:pos="851"/>
              </w:tabs>
              <w:contextualSpacing/>
              <w:jc w:val="center"/>
            </w:pPr>
          </w:p>
          <w:p w:rsidR="00684B26" w:rsidRPr="00635FF8" w:rsidRDefault="00684B26" w:rsidP="00901950">
            <w:pPr>
              <w:tabs>
                <w:tab w:val="left" w:pos="851"/>
              </w:tabs>
              <w:contextualSpacing/>
              <w:jc w:val="center"/>
            </w:pPr>
            <w:r w:rsidRPr="00635FF8">
              <w:t>12</w:t>
            </w:r>
          </w:p>
          <w:p w:rsidR="00684B26" w:rsidRPr="00635FF8" w:rsidRDefault="00684B26" w:rsidP="00901950">
            <w:pPr>
              <w:tabs>
                <w:tab w:val="left" w:pos="851"/>
              </w:tabs>
              <w:contextualSpacing/>
              <w:jc w:val="center"/>
            </w:pPr>
            <w:r w:rsidRPr="00635FF8">
              <w:t>10</w:t>
            </w:r>
          </w:p>
          <w:p w:rsidR="00684B26" w:rsidRPr="00635FF8" w:rsidRDefault="00684B26" w:rsidP="00901950">
            <w:pPr>
              <w:tabs>
                <w:tab w:val="left" w:pos="851"/>
              </w:tabs>
              <w:contextualSpacing/>
              <w:jc w:val="center"/>
            </w:pPr>
            <w:r w:rsidRPr="00635FF8">
              <w:t>-</w:t>
            </w:r>
          </w:p>
          <w:p w:rsidR="00684B26" w:rsidRPr="00635FF8" w:rsidRDefault="00684B26" w:rsidP="00901950">
            <w:pPr>
              <w:tabs>
                <w:tab w:val="left" w:pos="851"/>
              </w:tabs>
              <w:contextualSpacing/>
              <w:jc w:val="center"/>
            </w:pPr>
          </w:p>
        </w:tc>
        <w:tc>
          <w:tcPr>
            <w:tcW w:w="2092" w:type="dxa"/>
          </w:tcPr>
          <w:p w:rsidR="00684B26" w:rsidRPr="00635FF8" w:rsidRDefault="00684B26" w:rsidP="00901950">
            <w:pPr>
              <w:tabs>
                <w:tab w:val="left" w:pos="851"/>
              </w:tabs>
              <w:contextualSpacing/>
              <w:jc w:val="center"/>
            </w:pPr>
            <w:r w:rsidRPr="00635FF8">
              <w:t>22</w:t>
            </w:r>
          </w:p>
          <w:p w:rsidR="00684B26" w:rsidRPr="00635FF8" w:rsidRDefault="00684B26" w:rsidP="00901950">
            <w:pPr>
              <w:tabs>
                <w:tab w:val="left" w:pos="851"/>
              </w:tabs>
              <w:contextualSpacing/>
              <w:jc w:val="center"/>
            </w:pPr>
          </w:p>
          <w:p w:rsidR="00684B26" w:rsidRPr="00635FF8" w:rsidRDefault="00684B26" w:rsidP="00901950">
            <w:pPr>
              <w:tabs>
                <w:tab w:val="left" w:pos="851"/>
              </w:tabs>
              <w:contextualSpacing/>
              <w:jc w:val="center"/>
            </w:pPr>
          </w:p>
          <w:p w:rsidR="00684B26" w:rsidRPr="00635FF8" w:rsidRDefault="00684B26" w:rsidP="00901950">
            <w:pPr>
              <w:tabs>
                <w:tab w:val="left" w:pos="851"/>
              </w:tabs>
              <w:contextualSpacing/>
              <w:jc w:val="center"/>
            </w:pPr>
            <w:r w:rsidRPr="00635FF8">
              <w:t xml:space="preserve">12 </w:t>
            </w:r>
          </w:p>
          <w:p w:rsidR="00684B26" w:rsidRPr="00635FF8" w:rsidRDefault="00684B26" w:rsidP="00901950">
            <w:pPr>
              <w:tabs>
                <w:tab w:val="left" w:pos="851"/>
              </w:tabs>
              <w:contextualSpacing/>
              <w:jc w:val="center"/>
            </w:pPr>
            <w:r w:rsidRPr="00635FF8">
              <w:t xml:space="preserve">10 </w:t>
            </w:r>
          </w:p>
          <w:p w:rsidR="00684B26" w:rsidRPr="00635FF8" w:rsidRDefault="00684B26" w:rsidP="00901950">
            <w:pPr>
              <w:tabs>
                <w:tab w:val="left" w:pos="851"/>
              </w:tabs>
              <w:contextualSpacing/>
              <w:jc w:val="center"/>
            </w:pPr>
            <w:r w:rsidRPr="00635FF8">
              <w:t>-</w:t>
            </w:r>
          </w:p>
          <w:p w:rsidR="00684B26" w:rsidRPr="00635FF8" w:rsidRDefault="00684B26" w:rsidP="00901950">
            <w:pPr>
              <w:tabs>
                <w:tab w:val="left" w:pos="851"/>
              </w:tabs>
              <w:contextualSpacing/>
              <w:jc w:val="center"/>
            </w:pPr>
          </w:p>
        </w:tc>
      </w:tr>
      <w:tr w:rsidR="00684B26" w:rsidRPr="00635FF8" w:rsidTr="00901950">
        <w:trPr>
          <w:jc w:val="center"/>
        </w:trPr>
        <w:tc>
          <w:tcPr>
            <w:tcW w:w="5353" w:type="dxa"/>
            <w:vAlign w:val="center"/>
          </w:tcPr>
          <w:p w:rsidR="00684B26" w:rsidRPr="00635FF8" w:rsidRDefault="00684B26" w:rsidP="00901950">
            <w:pPr>
              <w:tabs>
                <w:tab w:val="left" w:pos="851"/>
              </w:tabs>
              <w:contextualSpacing/>
            </w:pPr>
            <w:r w:rsidRPr="00635FF8"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684B26" w:rsidRPr="00635FF8" w:rsidRDefault="00684B26" w:rsidP="00901950">
            <w:pPr>
              <w:tabs>
                <w:tab w:val="left" w:pos="851"/>
              </w:tabs>
              <w:contextualSpacing/>
              <w:jc w:val="center"/>
            </w:pPr>
            <w:r w:rsidRPr="00635FF8">
              <w:t>113</w:t>
            </w:r>
          </w:p>
        </w:tc>
        <w:tc>
          <w:tcPr>
            <w:tcW w:w="2092" w:type="dxa"/>
            <w:vAlign w:val="center"/>
          </w:tcPr>
          <w:p w:rsidR="00684B26" w:rsidRPr="00635FF8" w:rsidRDefault="00684B26" w:rsidP="00901950">
            <w:pPr>
              <w:tabs>
                <w:tab w:val="left" w:pos="851"/>
              </w:tabs>
              <w:contextualSpacing/>
              <w:jc w:val="center"/>
            </w:pPr>
            <w:r w:rsidRPr="00635FF8">
              <w:t>113</w:t>
            </w:r>
          </w:p>
        </w:tc>
      </w:tr>
      <w:tr w:rsidR="00684B26" w:rsidRPr="00635FF8" w:rsidTr="00901950">
        <w:trPr>
          <w:jc w:val="center"/>
        </w:trPr>
        <w:tc>
          <w:tcPr>
            <w:tcW w:w="5353" w:type="dxa"/>
            <w:vAlign w:val="center"/>
          </w:tcPr>
          <w:p w:rsidR="00684B26" w:rsidRPr="00635FF8" w:rsidRDefault="00684B26" w:rsidP="00901950">
            <w:pPr>
              <w:tabs>
                <w:tab w:val="left" w:pos="851"/>
              </w:tabs>
              <w:contextualSpacing/>
            </w:pPr>
            <w:r w:rsidRPr="00635FF8">
              <w:t>Контроль</w:t>
            </w:r>
          </w:p>
        </w:tc>
        <w:tc>
          <w:tcPr>
            <w:tcW w:w="2126" w:type="dxa"/>
            <w:vAlign w:val="center"/>
          </w:tcPr>
          <w:p w:rsidR="00684B26" w:rsidRPr="00635FF8" w:rsidRDefault="00684B26" w:rsidP="00901950">
            <w:pPr>
              <w:tabs>
                <w:tab w:val="left" w:pos="851"/>
              </w:tabs>
              <w:contextualSpacing/>
              <w:jc w:val="center"/>
              <w:rPr>
                <w:rFonts w:eastAsia="Calibri"/>
              </w:rPr>
            </w:pPr>
            <w:r w:rsidRPr="00635FF8">
              <w:rPr>
                <w:rFonts w:eastAsia="Calibri"/>
              </w:rPr>
              <w:t>9</w:t>
            </w:r>
          </w:p>
        </w:tc>
        <w:tc>
          <w:tcPr>
            <w:tcW w:w="2092" w:type="dxa"/>
            <w:vAlign w:val="center"/>
          </w:tcPr>
          <w:p w:rsidR="00684B26" w:rsidRPr="00635FF8" w:rsidRDefault="00684B26" w:rsidP="00901950">
            <w:pPr>
              <w:tabs>
                <w:tab w:val="left" w:pos="851"/>
              </w:tabs>
              <w:contextualSpacing/>
              <w:jc w:val="center"/>
              <w:rPr>
                <w:rFonts w:eastAsia="Calibri"/>
              </w:rPr>
            </w:pPr>
            <w:r w:rsidRPr="00635FF8">
              <w:rPr>
                <w:rFonts w:eastAsia="Calibri"/>
              </w:rPr>
              <w:t>9</w:t>
            </w:r>
          </w:p>
        </w:tc>
      </w:tr>
      <w:tr w:rsidR="00684B26" w:rsidRPr="00635FF8" w:rsidTr="00901950">
        <w:trPr>
          <w:jc w:val="center"/>
        </w:trPr>
        <w:tc>
          <w:tcPr>
            <w:tcW w:w="5353" w:type="dxa"/>
            <w:vAlign w:val="center"/>
          </w:tcPr>
          <w:p w:rsidR="00684B26" w:rsidRPr="00635FF8" w:rsidRDefault="00684B26" w:rsidP="00901950">
            <w:pPr>
              <w:tabs>
                <w:tab w:val="left" w:pos="851"/>
              </w:tabs>
              <w:contextualSpacing/>
            </w:pPr>
            <w:r w:rsidRPr="00635FF8"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684B26" w:rsidRPr="00635FF8" w:rsidRDefault="00684B26" w:rsidP="00901950">
            <w:pPr>
              <w:tabs>
                <w:tab w:val="left" w:pos="851"/>
              </w:tabs>
              <w:contextualSpacing/>
              <w:jc w:val="center"/>
            </w:pPr>
            <w:r w:rsidRPr="00635FF8">
              <w:rPr>
                <w:rFonts w:eastAsia="Calibri"/>
              </w:rPr>
              <w:t>КР, Э</w:t>
            </w:r>
          </w:p>
        </w:tc>
        <w:tc>
          <w:tcPr>
            <w:tcW w:w="2092" w:type="dxa"/>
            <w:vAlign w:val="center"/>
          </w:tcPr>
          <w:p w:rsidR="00684B26" w:rsidRPr="00635FF8" w:rsidRDefault="00684B26" w:rsidP="00901950">
            <w:pPr>
              <w:tabs>
                <w:tab w:val="left" w:pos="851"/>
              </w:tabs>
              <w:contextualSpacing/>
              <w:jc w:val="center"/>
            </w:pPr>
            <w:r w:rsidRPr="00635FF8">
              <w:rPr>
                <w:rFonts w:eastAsia="Calibri"/>
              </w:rPr>
              <w:t>КР,Э</w:t>
            </w:r>
          </w:p>
        </w:tc>
      </w:tr>
      <w:tr w:rsidR="00684B26" w:rsidRPr="00635FF8" w:rsidTr="00901950">
        <w:trPr>
          <w:jc w:val="center"/>
        </w:trPr>
        <w:tc>
          <w:tcPr>
            <w:tcW w:w="5353" w:type="dxa"/>
            <w:vAlign w:val="center"/>
          </w:tcPr>
          <w:p w:rsidR="00684B26" w:rsidRPr="00635FF8" w:rsidRDefault="00684B26" w:rsidP="00901950">
            <w:pPr>
              <w:tabs>
                <w:tab w:val="left" w:pos="851"/>
              </w:tabs>
              <w:contextualSpacing/>
            </w:pPr>
            <w:r w:rsidRPr="00635FF8">
              <w:t>Общая трудоемкость: час / з.е.</w:t>
            </w:r>
          </w:p>
        </w:tc>
        <w:tc>
          <w:tcPr>
            <w:tcW w:w="2126" w:type="dxa"/>
            <w:vAlign w:val="center"/>
          </w:tcPr>
          <w:p w:rsidR="00684B26" w:rsidRPr="00635FF8" w:rsidRDefault="00684B26" w:rsidP="00901950">
            <w:pPr>
              <w:tabs>
                <w:tab w:val="left" w:pos="851"/>
              </w:tabs>
              <w:contextualSpacing/>
              <w:jc w:val="center"/>
            </w:pPr>
            <w:r w:rsidRPr="00635FF8">
              <w:t>144/4</w:t>
            </w:r>
          </w:p>
        </w:tc>
        <w:tc>
          <w:tcPr>
            <w:tcW w:w="2092" w:type="dxa"/>
            <w:vAlign w:val="center"/>
          </w:tcPr>
          <w:p w:rsidR="00684B26" w:rsidRPr="00635FF8" w:rsidRDefault="00684B26" w:rsidP="00901950">
            <w:pPr>
              <w:tabs>
                <w:tab w:val="left" w:pos="851"/>
              </w:tabs>
              <w:contextualSpacing/>
              <w:jc w:val="center"/>
            </w:pPr>
            <w:r w:rsidRPr="00635FF8">
              <w:t>144/4</w:t>
            </w:r>
          </w:p>
        </w:tc>
      </w:tr>
    </w:tbl>
    <w:p w:rsidR="0065264D" w:rsidRPr="00635FF8" w:rsidRDefault="0065264D" w:rsidP="0065264D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C96A05" w:rsidRPr="00635FF8" w:rsidRDefault="00C96A05" w:rsidP="00C96A05">
      <w:pPr>
        <w:rPr>
          <w:sz w:val="28"/>
          <w:szCs w:val="28"/>
        </w:rPr>
      </w:pPr>
    </w:p>
    <w:p w:rsidR="00684B26" w:rsidRPr="00635FF8" w:rsidRDefault="00684B26" w:rsidP="00C96A05">
      <w:pPr>
        <w:rPr>
          <w:sz w:val="28"/>
          <w:szCs w:val="28"/>
        </w:rPr>
      </w:pPr>
    </w:p>
    <w:p w:rsidR="00684B26" w:rsidRPr="00635FF8" w:rsidRDefault="00684B26" w:rsidP="00C96A05">
      <w:pPr>
        <w:rPr>
          <w:sz w:val="28"/>
          <w:szCs w:val="28"/>
        </w:rPr>
      </w:pPr>
    </w:p>
    <w:p w:rsidR="00684B26" w:rsidRPr="00635FF8" w:rsidRDefault="00684B26" w:rsidP="00C96A05">
      <w:pPr>
        <w:rPr>
          <w:sz w:val="28"/>
          <w:szCs w:val="28"/>
        </w:rPr>
      </w:pPr>
    </w:p>
    <w:p w:rsidR="00B85EB5" w:rsidRPr="00355473" w:rsidRDefault="00727C47" w:rsidP="00782333">
      <w:pPr>
        <w:jc w:val="center"/>
        <w:rPr>
          <w:b/>
          <w:sz w:val="28"/>
          <w:szCs w:val="28"/>
        </w:rPr>
      </w:pPr>
      <w:r w:rsidRPr="00355473">
        <w:rPr>
          <w:b/>
          <w:sz w:val="28"/>
          <w:szCs w:val="28"/>
        </w:rPr>
        <w:lastRenderedPageBreak/>
        <w:t>5. Содержание и структура дисциплины.</w:t>
      </w:r>
    </w:p>
    <w:p w:rsidR="004354A1" w:rsidRPr="00635FF8" w:rsidRDefault="004354A1" w:rsidP="00782333">
      <w:pPr>
        <w:jc w:val="center"/>
        <w:rPr>
          <w:sz w:val="28"/>
          <w:szCs w:val="28"/>
        </w:rPr>
      </w:pPr>
    </w:p>
    <w:p w:rsidR="003769EE" w:rsidRPr="00635FF8" w:rsidRDefault="002F31CF" w:rsidP="002F31CF">
      <w:pPr>
        <w:rPr>
          <w:sz w:val="28"/>
          <w:szCs w:val="28"/>
        </w:rPr>
      </w:pPr>
      <w:r w:rsidRPr="00635FF8">
        <w:rPr>
          <w:sz w:val="28"/>
          <w:szCs w:val="28"/>
        </w:rPr>
        <w:t xml:space="preserve">      </w:t>
      </w:r>
      <w:r w:rsidR="00727C47" w:rsidRPr="00635FF8">
        <w:rPr>
          <w:sz w:val="28"/>
          <w:szCs w:val="28"/>
        </w:rPr>
        <w:t>5.1. Содержание дисциплины</w:t>
      </w:r>
      <w:r w:rsidR="00D4706B" w:rsidRPr="00635FF8">
        <w:rPr>
          <w:sz w:val="28"/>
          <w:szCs w:val="28"/>
        </w:rPr>
        <w:t>.</w:t>
      </w:r>
    </w:p>
    <w:p w:rsidR="004354A1" w:rsidRPr="00635FF8" w:rsidRDefault="004354A1" w:rsidP="002F31CF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2977"/>
        <w:gridCol w:w="5210"/>
      </w:tblGrid>
      <w:tr w:rsidR="00086F4C" w:rsidRPr="00355473" w:rsidTr="005F5FE8">
        <w:tc>
          <w:tcPr>
            <w:tcW w:w="1276" w:type="dxa"/>
          </w:tcPr>
          <w:p w:rsidR="00086F4C" w:rsidRPr="00355473" w:rsidRDefault="00086F4C" w:rsidP="005F5FE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55473">
              <w:rPr>
                <w:b/>
                <w:bCs/>
                <w:color w:val="000000"/>
                <w:sz w:val="28"/>
                <w:szCs w:val="28"/>
              </w:rPr>
              <w:t>№</w:t>
            </w:r>
          </w:p>
          <w:p w:rsidR="00086F4C" w:rsidRPr="00355473" w:rsidRDefault="00086F4C" w:rsidP="005F5FE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55473">
              <w:rPr>
                <w:b/>
                <w:bCs/>
                <w:color w:val="000000"/>
                <w:sz w:val="28"/>
                <w:szCs w:val="28"/>
              </w:rPr>
              <w:t>п</w:t>
            </w:r>
            <w:r w:rsidRPr="00355473">
              <w:rPr>
                <w:b/>
                <w:bCs/>
                <w:color w:val="000000"/>
                <w:sz w:val="28"/>
                <w:szCs w:val="28"/>
                <w:lang w:val="en-US"/>
              </w:rPr>
              <w:t>/</w:t>
            </w:r>
            <w:r w:rsidRPr="00355473">
              <w:rPr>
                <w:b/>
                <w:bCs/>
                <w:color w:val="000000"/>
                <w:sz w:val="28"/>
                <w:szCs w:val="28"/>
              </w:rPr>
              <w:t>п</w:t>
            </w:r>
          </w:p>
        </w:tc>
        <w:tc>
          <w:tcPr>
            <w:tcW w:w="2977" w:type="dxa"/>
          </w:tcPr>
          <w:p w:rsidR="00086F4C" w:rsidRPr="00355473" w:rsidRDefault="00086F4C" w:rsidP="005F5FE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55473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  <w:p w:rsidR="00086F4C" w:rsidRPr="00355473" w:rsidRDefault="00086F4C" w:rsidP="005F5FE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55473">
              <w:rPr>
                <w:b/>
                <w:bCs/>
                <w:color w:val="000000"/>
                <w:sz w:val="28"/>
                <w:szCs w:val="28"/>
              </w:rPr>
              <w:t>разделов дисциплины</w:t>
            </w:r>
          </w:p>
        </w:tc>
        <w:tc>
          <w:tcPr>
            <w:tcW w:w="5210" w:type="dxa"/>
          </w:tcPr>
          <w:p w:rsidR="00086F4C" w:rsidRPr="00355473" w:rsidRDefault="00086F4C" w:rsidP="005F5FE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55473">
              <w:rPr>
                <w:b/>
                <w:bCs/>
                <w:color w:val="000000"/>
                <w:sz w:val="28"/>
                <w:szCs w:val="28"/>
              </w:rPr>
              <w:t>Содержание разделов</w:t>
            </w:r>
          </w:p>
        </w:tc>
      </w:tr>
      <w:tr w:rsidR="00086F4C" w:rsidRPr="00635FF8" w:rsidTr="005F5FE8">
        <w:tc>
          <w:tcPr>
            <w:tcW w:w="1276" w:type="dxa"/>
          </w:tcPr>
          <w:p w:rsidR="00086F4C" w:rsidRPr="00635FF8" w:rsidRDefault="00086F4C" w:rsidP="005F5FE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5FF8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086F4C" w:rsidRPr="00635FF8" w:rsidRDefault="00086F4C" w:rsidP="005F5F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635FF8">
              <w:rPr>
                <w:sz w:val="28"/>
                <w:szCs w:val="28"/>
              </w:rPr>
              <w:t>Основы методологии проектирования</w:t>
            </w:r>
          </w:p>
        </w:tc>
        <w:tc>
          <w:tcPr>
            <w:tcW w:w="5210" w:type="dxa"/>
          </w:tcPr>
          <w:p w:rsidR="00086F4C" w:rsidRPr="00635FF8" w:rsidRDefault="00086F4C" w:rsidP="004354A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" w:hanging="7"/>
              <w:rPr>
                <w:iCs/>
                <w:sz w:val="28"/>
                <w:szCs w:val="28"/>
              </w:rPr>
            </w:pPr>
            <w:r w:rsidRPr="00635FF8">
              <w:rPr>
                <w:sz w:val="28"/>
                <w:szCs w:val="28"/>
              </w:rPr>
              <w:t>Введение. Общие сведения и история развития методов проектирования.</w:t>
            </w:r>
            <w:r w:rsidRPr="00635FF8">
              <w:rPr>
                <w:iCs/>
                <w:sz w:val="28"/>
                <w:szCs w:val="28"/>
              </w:rPr>
              <w:t xml:space="preserve"> История развития проектирования. Обзор исследований в области методологии проектирования. Проектирование и искусственный интеллект. Техническое средство как система. Проектирование с позиций теории познания. Процедурная модель проектирования. Формы описаний объекта проектирования. Оптимизация в процедурах проектирования. Основные  виды проектной документации. Исследовательское проектирование. Проектирование с позиций теории познания. Процедурная модель проектирования. Формы описаний объекта проектирования. Оптимизация в процедурах проектирования. Основные  виды проектной документации. Исследовательское проектирование. Автоматизация проектирования.</w:t>
            </w:r>
            <w:r w:rsidR="006333D4" w:rsidRPr="00635FF8">
              <w:rPr>
                <w:iCs/>
                <w:sz w:val="28"/>
                <w:szCs w:val="28"/>
              </w:rPr>
              <w:t xml:space="preserve"> Современные требования к профессиональным и общекультурным знаниям  конструктора.</w:t>
            </w:r>
          </w:p>
          <w:p w:rsidR="004354A1" w:rsidRPr="00635FF8" w:rsidRDefault="004354A1" w:rsidP="004354A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" w:hanging="7"/>
              <w:rPr>
                <w:bCs/>
                <w:color w:val="000000"/>
                <w:sz w:val="28"/>
                <w:szCs w:val="28"/>
              </w:rPr>
            </w:pPr>
          </w:p>
        </w:tc>
      </w:tr>
      <w:tr w:rsidR="00086F4C" w:rsidRPr="00635FF8" w:rsidTr="005F5FE8">
        <w:tc>
          <w:tcPr>
            <w:tcW w:w="1276" w:type="dxa"/>
          </w:tcPr>
          <w:p w:rsidR="00086F4C" w:rsidRPr="00635FF8" w:rsidRDefault="00086F4C" w:rsidP="005F5FE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5FF8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086F4C" w:rsidRPr="00635FF8" w:rsidRDefault="00086F4C" w:rsidP="005F5FE8">
            <w:pPr>
              <w:rPr>
                <w:bCs/>
                <w:color w:val="000000"/>
                <w:sz w:val="28"/>
                <w:szCs w:val="28"/>
              </w:rPr>
            </w:pPr>
            <w:r w:rsidRPr="00635FF8">
              <w:rPr>
                <w:sz w:val="28"/>
                <w:szCs w:val="28"/>
              </w:rPr>
              <w:t>Процедуры ранних стадий проектирования</w:t>
            </w:r>
          </w:p>
        </w:tc>
        <w:tc>
          <w:tcPr>
            <w:tcW w:w="5210" w:type="dxa"/>
          </w:tcPr>
          <w:p w:rsidR="00086F4C" w:rsidRPr="00635FF8" w:rsidRDefault="00086F4C" w:rsidP="005F5FE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" w:hanging="7"/>
              <w:rPr>
                <w:iCs/>
                <w:sz w:val="28"/>
                <w:szCs w:val="28"/>
              </w:rPr>
            </w:pPr>
            <w:r w:rsidRPr="00635FF8">
              <w:rPr>
                <w:iCs/>
                <w:sz w:val="28"/>
                <w:szCs w:val="28"/>
              </w:rPr>
              <w:t>Техническое задание в распознавании объекта проектирования. Процедура определения потребности проектирования. Процедура определения целей проектирования. Процедура определения признаков объекта проектирования. Автоматизированное выполнения ТЗ.</w:t>
            </w:r>
          </w:p>
          <w:p w:rsidR="00086F4C" w:rsidRPr="00635FF8" w:rsidRDefault="00086F4C" w:rsidP="005F5FE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" w:hanging="7"/>
              <w:rPr>
                <w:iCs/>
                <w:sz w:val="28"/>
                <w:szCs w:val="28"/>
              </w:rPr>
            </w:pPr>
            <w:r w:rsidRPr="00635FF8">
              <w:rPr>
                <w:iCs/>
                <w:sz w:val="28"/>
                <w:szCs w:val="28"/>
              </w:rPr>
              <w:t>Поиск вариантов технического решения. Принятие решения. Анализ принятого решения. Функционально-стоимостной анализ. Автоматизированное выполнение ПТ.</w:t>
            </w:r>
          </w:p>
          <w:p w:rsidR="004354A1" w:rsidRPr="00635FF8" w:rsidRDefault="004354A1" w:rsidP="005F5FE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" w:hanging="7"/>
              <w:rPr>
                <w:iCs/>
                <w:sz w:val="28"/>
                <w:szCs w:val="28"/>
              </w:rPr>
            </w:pPr>
          </w:p>
          <w:p w:rsidR="00086F4C" w:rsidRPr="00635FF8" w:rsidRDefault="00086F4C" w:rsidP="005F5FE8">
            <w:pPr>
              <w:rPr>
                <w:bCs/>
                <w:color w:val="000000"/>
                <w:sz w:val="28"/>
                <w:szCs w:val="28"/>
              </w:rPr>
            </w:pPr>
          </w:p>
        </w:tc>
      </w:tr>
      <w:tr w:rsidR="00086F4C" w:rsidRPr="00635FF8" w:rsidTr="005F5FE8">
        <w:tc>
          <w:tcPr>
            <w:tcW w:w="1276" w:type="dxa"/>
          </w:tcPr>
          <w:p w:rsidR="00086F4C" w:rsidRPr="00635FF8" w:rsidRDefault="00086F4C" w:rsidP="005F5FE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5FF8">
              <w:rPr>
                <w:bCs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2977" w:type="dxa"/>
          </w:tcPr>
          <w:p w:rsidR="00086F4C" w:rsidRPr="00635FF8" w:rsidRDefault="00086F4C" w:rsidP="005F5FE8">
            <w:pPr>
              <w:rPr>
                <w:bCs/>
                <w:color w:val="000000"/>
                <w:sz w:val="28"/>
                <w:szCs w:val="28"/>
              </w:rPr>
            </w:pPr>
            <w:r w:rsidRPr="00635FF8">
              <w:rPr>
                <w:bCs/>
                <w:color w:val="000000"/>
                <w:sz w:val="28"/>
                <w:szCs w:val="28"/>
              </w:rPr>
              <w:t>Конструирование ОП</w:t>
            </w:r>
          </w:p>
        </w:tc>
        <w:tc>
          <w:tcPr>
            <w:tcW w:w="5210" w:type="dxa"/>
          </w:tcPr>
          <w:p w:rsidR="00086F4C" w:rsidRPr="00635FF8" w:rsidRDefault="00086F4C" w:rsidP="005F5FE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" w:hanging="7"/>
              <w:rPr>
                <w:iCs/>
                <w:sz w:val="28"/>
                <w:szCs w:val="28"/>
              </w:rPr>
            </w:pPr>
            <w:r w:rsidRPr="00635FF8">
              <w:rPr>
                <w:iCs/>
                <w:sz w:val="28"/>
                <w:szCs w:val="28"/>
              </w:rPr>
              <w:t>Основные задачи, решаемые на стадии ЭП. Выбор параметров объекта проектирования. Конструирование объекта проектирования на стадии ЭП.</w:t>
            </w:r>
          </w:p>
          <w:p w:rsidR="00086F4C" w:rsidRPr="00635FF8" w:rsidRDefault="00086F4C" w:rsidP="005F5FE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" w:hanging="7"/>
              <w:rPr>
                <w:sz w:val="28"/>
                <w:szCs w:val="28"/>
              </w:rPr>
            </w:pPr>
            <w:r w:rsidRPr="00635FF8">
              <w:rPr>
                <w:sz w:val="28"/>
                <w:szCs w:val="28"/>
              </w:rPr>
              <w:t>Критерии оптимальности результатов конструирования технических средств. Ранжирование критериев многокритериальных задач. Выбор оптимальной конструктивно-структурной схемы технических средств.</w:t>
            </w:r>
          </w:p>
          <w:p w:rsidR="00086F4C" w:rsidRPr="00635FF8" w:rsidRDefault="00086F4C" w:rsidP="005F5FE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" w:hanging="7"/>
              <w:rPr>
                <w:bCs/>
                <w:color w:val="000000"/>
                <w:sz w:val="28"/>
                <w:szCs w:val="28"/>
              </w:rPr>
            </w:pPr>
            <w:r w:rsidRPr="00635FF8">
              <w:rPr>
                <w:sz w:val="28"/>
                <w:szCs w:val="28"/>
              </w:rPr>
              <w:t xml:space="preserve">Конструирование объекта проектирования на стадии ТП и РД. Обеспечение надежности, технологичности, эргономичности, эстетичности. Основные виды расчетов подъемно-транспортных, строительных и дорожных средств и оборудования. </w:t>
            </w:r>
          </w:p>
        </w:tc>
      </w:tr>
      <w:tr w:rsidR="00086F4C" w:rsidRPr="00635FF8" w:rsidTr="005F5FE8">
        <w:tc>
          <w:tcPr>
            <w:tcW w:w="1276" w:type="dxa"/>
          </w:tcPr>
          <w:p w:rsidR="00086F4C" w:rsidRPr="00635FF8" w:rsidRDefault="00086F4C" w:rsidP="005F5FE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5FF8"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:rsidR="00086F4C" w:rsidRPr="00635FF8" w:rsidRDefault="00086F4C" w:rsidP="005F5FE8">
            <w:pPr>
              <w:rPr>
                <w:bCs/>
                <w:color w:val="000000"/>
                <w:sz w:val="28"/>
                <w:szCs w:val="28"/>
              </w:rPr>
            </w:pPr>
            <w:r w:rsidRPr="00635FF8">
              <w:rPr>
                <w:iCs/>
                <w:sz w:val="28"/>
                <w:szCs w:val="28"/>
              </w:rPr>
              <w:t>Автоматизация проектирования</w:t>
            </w:r>
          </w:p>
        </w:tc>
        <w:tc>
          <w:tcPr>
            <w:tcW w:w="5210" w:type="dxa"/>
          </w:tcPr>
          <w:p w:rsidR="00086F4C" w:rsidRPr="00635FF8" w:rsidRDefault="00086F4C" w:rsidP="00684B2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" w:hanging="7"/>
              <w:rPr>
                <w:iCs/>
                <w:sz w:val="28"/>
                <w:szCs w:val="28"/>
              </w:rPr>
            </w:pPr>
            <w:r w:rsidRPr="00635FF8">
              <w:rPr>
                <w:bCs/>
                <w:sz w:val="28"/>
                <w:szCs w:val="28"/>
              </w:rPr>
              <w:t xml:space="preserve">Проектирование подъемно-транспортных, строительных, дорожных средств и оборудования в среде единого информационного пространства. </w:t>
            </w:r>
            <w:r w:rsidRPr="00635FF8">
              <w:rPr>
                <w:iCs/>
                <w:sz w:val="28"/>
                <w:szCs w:val="28"/>
              </w:rPr>
              <w:t xml:space="preserve">Интегрированная система автоматизации проектирования. </w:t>
            </w:r>
            <w:r w:rsidRPr="00635FF8">
              <w:rPr>
                <w:iCs/>
                <w:sz w:val="28"/>
                <w:szCs w:val="28"/>
                <w:lang w:val="en-US"/>
              </w:rPr>
              <w:t>CALS</w:t>
            </w:r>
            <w:r w:rsidRPr="00635FF8">
              <w:rPr>
                <w:iCs/>
                <w:sz w:val="28"/>
                <w:szCs w:val="28"/>
              </w:rPr>
              <w:t xml:space="preserve"> – технологии. Стратегии реализации </w:t>
            </w:r>
            <w:r w:rsidRPr="00635FF8">
              <w:rPr>
                <w:iCs/>
                <w:sz w:val="28"/>
                <w:szCs w:val="28"/>
                <w:lang w:val="en-US"/>
              </w:rPr>
              <w:t>PLM</w:t>
            </w:r>
            <w:r w:rsidRPr="00635FF8">
              <w:rPr>
                <w:iCs/>
                <w:sz w:val="28"/>
                <w:szCs w:val="28"/>
              </w:rPr>
              <w:t xml:space="preserve"> – систем на предприятии.</w:t>
            </w:r>
          </w:p>
        </w:tc>
      </w:tr>
    </w:tbl>
    <w:p w:rsidR="00F84263" w:rsidRPr="00635FF8" w:rsidRDefault="00F84263" w:rsidP="00782333">
      <w:pPr>
        <w:jc w:val="center"/>
        <w:rPr>
          <w:sz w:val="28"/>
          <w:szCs w:val="28"/>
        </w:rPr>
      </w:pPr>
    </w:p>
    <w:p w:rsidR="00A71508" w:rsidRPr="00635FF8" w:rsidRDefault="00010D72" w:rsidP="00903AAF">
      <w:pPr>
        <w:rPr>
          <w:sz w:val="28"/>
          <w:szCs w:val="28"/>
        </w:rPr>
      </w:pPr>
      <w:r w:rsidRPr="00635FF8">
        <w:rPr>
          <w:sz w:val="28"/>
          <w:szCs w:val="28"/>
        </w:rPr>
        <w:t>5.3. Разделы дисциплины и виды занятий</w:t>
      </w:r>
      <w:r w:rsidR="00A71508" w:rsidRPr="00635FF8">
        <w:rPr>
          <w:sz w:val="28"/>
          <w:szCs w:val="28"/>
        </w:rPr>
        <w:t>.</w:t>
      </w:r>
    </w:p>
    <w:p w:rsidR="00F84263" w:rsidRPr="00635FF8" w:rsidRDefault="00F84263" w:rsidP="00903AAF">
      <w:pPr>
        <w:rPr>
          <w:sz w:val="28"/>
          <w:szCs w:val="28"/>
        </w:rPr>
      </w:pPr>
    </w:p>
    <w:p w:rsidR="00903AAF" w:rsidRPr="00635FF8" w:rsidRDefault="00684B26" w:rsidP="00903AAF">
      <w:pPr>
        <w:rPr>
          <w:sz w:val="28"/>
          <w:szCs w:val="28"/>
        </w:rPr>
      </w:pPr>
      <w:r w:rsidRPr="00635FF8">
        <w:rPr>
          <w:sz w:val="28"/>
          <w:szCs w:val="28"/>
        </w:rPr>
        <w:t>Для очной формы обучения: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1"/>
        <w:gridCol w:w="3535"/>
        <w:gridCol w:w="1276"/>
        <w:gridCol w:w="1276"/>
        <w:gridCol w:w="1275"/>
        <w:gridCol w:w="1276"/>
      </w:tblGrid>
      <w:tr w:rsidR="00684B26" w:rsidRPr="00355473" w:rsidTr="00901950">
        <w:tc>
          <w:tcPr>
            <w:tcW w:w="1251" w:type="dxa"/>
          </w:tcPr>
          <w:p w:rsidR="00684B26" w:rsidRPr="00355473" w:rsidRDefault="00684B26" w:rsidP="00901950">
            <w:pPr>
              <w:jc w:val="center"/>
              <w:rPr>
                <w:b/>
              </w:rPr>
            </w:pPr>
            <w:r w:rsidRPr="00355473">
              <w:rPr>
                <w:b/>
              </w:rPr>
              <w:t>№</w:t>
            </w:r>
          </w:p>
          <w:p w:rsidR="00684B26" w:rsidRPr="00355473" w:rsidRDefault="00684B26" w:rsidP="00901950">
            <w:pPr>
              <w:jc w:val="center"/>
              <w:rPr>
                <w:b/>
              </w:rPr>
            </w:pPr>
            <w:r w:rsidRPr="00355473">
              <w:rPr>
                <w:b/>
              </w:rPr>
              <w:t>п/п</w:t>
            </w:r>
          </w:p>
        </w:tc>
        <w:tc>
          <w:tcPr>
            <w:tcW w:w="3535" w:type="dxa"/>
          </w:tcPr>
          <w:p w:rsidR="00684B26" w:rsidRPr="00355473" w:rsidRDefault="00684B26" w:rsidP="00901950">
            <w:pPr>
              <w:jc w:val="center"/>
              <w:rPr>
                <w:b/>
              </w:rPr>
            </w:pPr>
            <w:r w:rsidRPr="00355473">
              <w:rPr>
                <w:b/>
              </w:rPr>
              <w:t>Наименование разделов дисциплины</w:t>
            </w:r>
          </w:p>
        </w:tc>
        <w:tc>
          <w:tcPr>
            <w:tcW w:w="1276" w:type="dxa"/>
          </w:tcPr>
          <w:p w:rsidR="00684B26" w:rsidRPr="00355473" w:rsidRDefault="00684B26" w:rsidP="00901950">
            <w:pPr>
              <w:jc w:val="center"/>
              <w:rPr>
                <w:b/>
              </w:rPr>
            </w:pPr>
          </w:p>
          <w:p w:rsidR="00684B26" w:rsidRPr="00355473" w:rsidRDefault="00684B26" w:rsidP="00901950">
            <w:pPr>
              <w:jc w:val="center"/>
              <w:rPr>
                <w:b/>
              </w:rPr>
            </w:pPr>
            <w:r w:rsidRPr="00355473">
              <w:rPr>
                <w:b/>
              </w:rPr>
              <w:t>Л</w:t>
            </w:r>
          </w:p>
        </w:tc>
        <w:tc>
          <w:tcPr>
            <w:tcW w:w="1276" w:type="dxa"/>
          </w:tcPr>
          <w:p w:rsidR="00684B26" w:rsidRPr="00355473" w:rsidRDefault="00684B26" w:rsidP="00901950">
            <w:pPr>
              <w:jc w:val="center"/>
              <w:rPr>
                <w:b/>
              </w:rPr>
            </w:pPr>
          </w:p>
          <w:p w:rsidR="00684B26" w:rsidRPr="00355473" w:rsidRDefault="00684B26" w:rsidP="00901950">
            <w:pPr>
              <w:jc w:val="center"/>
              <w:rPr>
                <w:b/>
              </w:rPr>
            </w:pPr>
            <w:r w:rsidRPr="00355473">
              <w:rPr>
                <w:b/>
              </w:rPr>
              <w:t>ПЗ</w:t>
            </w:r>
          </w:p>
        </w:tc>
        <w:tc>
          <w:tcPr>
            <w:tcW w:w="1275" w:type="dxa"/>
          </w:tcPr>
          <w:p w:rsidR="00684B26" w:rsidRPr="00355473" w:rsidRDefault="00684B26" w:rsidP="00901950">
            <w:pPr>
              <w:jc w:val="center"/>
              <w:rPr>
                <w:b/>
              </w:rPr>
            </w:pPr>
          </w:p>
          <w:p w:rsidR="00684B26" w:rsidRPr="00355473" w:rsidRDefault="00684B26" w:rsidP="00901950">
            <w:pPr>
              <w:jc w:val="center"/>
              <w:rPr>
                <w:b/>
              </w:rPr>
            </w:pPr>
            <w:r w:rsidRPr="00355473">
              <w:rPr>
                <w:b/>
              </w:rPr>
              <w:t>ЛР</w:t>
            </w:r>
          </w:p>
        </w:tc>
        <w:tc>
          <w:tcPr>
            <w:tcW w:w="1276" w:type="dxa"/>
          </w:tcPr>
          <w:p w:rsidR="00684B26" w:rsidRPr="00355473" w:rsidRDefault="00684B26" w:rsidP="00901950">
            <w:pPr>
              <w:jc w:val="center"/>
              <w:rPr>
                <w:b/>
              </w:rPr>
            </w:pPr>
          </w:p>
          <w:p w:rsidR="00684B26" w:rsidRPr="00355473" w:rsidRDefault="00684B26" w:rsidP="00901950">
            <w:pPr>
              <w:jc w:val="center"/>
              <w:rPr>
                <w:b/>
              </w:rPr>
            </w:pPr>
            <w:r w:rsidRPr="00355473">
              <w:rPr>
                <w:b/>
              </w:rPr>
              <w:t>СРС</w:t>
            </w:r>
          </w:p>
        </w:tc>
      </w:tr>
      <w:tr w:rsidR="00684B26" w:rsidRPr="00355473" w:rsidTr="00901950">
        <w:tc>
          <w:tcPr>
            <w:tcW w:w="1251" w:type="dxa"/>
          </w:tcPr>
          <w:p w:rsidR="00684B26" w:rsidRPr="00355473" w:rsidRDefault="00684B26" w:rsidP="00901950">
            <w:pPr>
              <w:jc w:val="center"/>
              <w:rPr>
                <w:b/>
              </w:rPr>
            </w:pPr>
            <w:r w:rsidRPr="00355473">
              <w:rPr>
                <w:b/>
              </w:rPr>
              <w:t>1</w:t>
            </w:r>
          </w:p>
        </w:tc>
        <w:tc>
          <w:tcPr>
            <w:tcW w:w="3535" w:type="dxa"/>
          </w:tcPr>
          <w:p w:rsidR="00684B26" w:rsidRPr="00355473" w:rsidRDefault="00684B26" w:rsidP="00901950">
            <w:pPr>
              <w:jc w:val="center"/>
              <w:rPr>
                <w:b/>
              </w:rPr>
            </w:pPr>
            <w:r w:rsidRPr="00355473">
              <w:rPr>
                <w:b/>
              </w:rPr>
              <w:t>2</w:t>
            </w:r>
          </w:p>
        </w:tc>
        <w:tc>
          <w:tcPr>
            <w:tcW w:w="1276" w:type="dxa"/>
          </w:tcPr>
          <w:p w:rsidR="00684B26" w:rsidRPr="00355473" w:rsidRDefault="00684B26" w:rsidP="00901950">
            <w:pPr>
              <w:jc w:val="center"/>
              <w:rPr>
                <w:b/>
              </w:rPr>
            </w:pPr>
            <w:r w:rsidRPr="00355473">
              <w:rPr>
                <w:b/>
              </w:rPr>
              <w:t>3</w:t>
            </w:r>
          </w:p>
        </w:tc>
        <w:tc>
          <w:tcPr>
            <w:tcW w:w="1276" w:type="dxa"/>
          </w:tcPr>
          <w:p w:rsidR="00684B26" w:rsidRPr="00355473" w:rsidRDefault="00684B26" w:rsidP="00901950">
            <w:pPr>
              <w:jc w:val="center"/>
              <w:rPr>
                <w:b/>
              </w:rPr>
            </w:pPr>
            <w:r w:rsidRPr="00355473">
              <w:rPr>
                <w:b/>
              </w:rPr>
              <w:t>4</w:t>
            </w:r>
          </w:p>
        </w:tc>
        <w:tc>
          <w:tcPr>
            <w:tcW w:w="1275" w:type="dxa"/>
          </w:tcPr>
          <w:p w:rsidR="00684B26" w:rsidRPr="00355473" w:rsidRDefault="00684B26" w:rsidP="00901950">
            <w:pPr>
              <w:jc w:val="center"/>
              <w:rPr>
                <w:b/>
              </w:rPr>
            </w:pPr>
            <w:r w:rsidRPr="00355473">
              <w:rPr>
                <w:b/>
              </w:rPr>
              <w:t>5</w:t>
            </w:r>
          </w:p>
        </w:tc>
        <w:tc>
          <w:tcPr>
            <w:tcW w:w="1276" w:type="dxa"/>
          </w:tcPr>
          <w:p w:rsidR="00684B26" w:rsidRPr="00355473" w:rsidRDefault="00684B26" w:rsidP="00901950">
            <w:pPr>
              <w:jc w:val="center"/>
              <w:rPr>
                <w:b/>
              </w:rPr>
            </w:pPr>
            <w:r w:rsidRPr="00355473">
              <w:rPr>
                <w:b/>
              </w:rPr>
              <w:t>6</w:t>
            </w:r>
          </w:p>
        </w:tc>
      </w:tr>
      <w:tr w:rsidR="00684B26" w:rsidRPr="00635FF8" w:rsidTr="00901950">
        <w:tc>
          <w:tcPr>
            <w:tcW w:w="1251" w:type="dxa"/>
          </w:tcPr>
          <w:p w:rsidR="00684B26" w:rsidRPr="00635FF8" w:rsidRDefault="00684B26" w:rsidP="00901950">
            <w:pPr>
              <w:jc w:val="center"/>
            </w:pPr>
            <w:r w:rsidRPr="00635FF8">
              <w:t>1</w:t>
            </w:r>
          </w:p>
        </w:tc>
        <w:tc>
          <w:tcPr>
            <w:tcW w:w="3535" w:type="dxa"/>
          </w:tcPr>
          <w:p w:rsidR="00684B26" w:rsidRPr="00635FF8" w:rsidRDefault="00684B26" w:rsidP="00901950">
            <w:r w:rsidRPr="00635FF8">
              <w:rPr>
                <w:sz w:val="28"/>
                <w:szCs w:val="28"/>
              </w:rPr>
              <w:t>Основы методологии проектирования</w:t>
            </w:r>
          </w:p>
        </w:tc>
        <w:tc>
          <w:tcPr>
            <w:tcW w:w="1276" w:type="dxa"/>
            <w:vAlign w:val="center"/>
          </w:tcPr>
          <w:p w:rsidR="00684B26" w:rsidRPr="00635FF8" w:rsidRDefault="00684B26" w:rsidP="00901950">
            <w:pPr>
              <w:jc w:val="center"/>
            </w:pPr>
            <w:r w:rsidRPr="00635FF8">
              <w:t>8</w:t>
            </w:r>
          </w:p>
        </w:tc>
        <w:tc>
          <w:tcPr>
            <w:tcW w:w="1276" w:type="dxa"/>
            <w:vAlign w:val="center"/>
          </w:tcPr>
          <w:p w:rsidR="00684B26" w:rsidRPr="00635FF8" w:rsidRDefault="00684B26" w:rsidP="00901950">
            <w:pPr>
              <w:jc w:val="center"/>
            </w:pPr>
            <w:r w:rsidRPr="00635FF8">
              <w:t>4</w:t>
            </w:r>
          </w:p>
        </w:tc>
        <w:tc>
          <w:tcPr>
            <w:tcW w:w="1275" w:type="dxa"/>
            <w:vAlign w:val="center"/>
          </w:tcPr>
          <w:p w:rsidR="00684B26" w:rsidRPr="00635FF8" w:rsidRDefault="00684B26" w:rsidP="00901950">
            <w:pPr>
              <w:jc w:val="center"/>
            </w:pPr>
            <w:r w:rsidRPr="00635FF8">
              <w:t>-</w:t>
            </w:r>
          </w:p>
        </w:tc>
        <w:tc>
          <w:tcPr>
            <w:tcW w:w="1276" w:type="dxa"/>
            <w:vAlign w:val="center"/>
          </w:tcPr>
          <w:p w:rsidR="00684B26" w:rsidRPr="00635FF8" w:rsidRDefault="00684B26" w:rsidP="00901950">
            <w:pPr>
              <w:jc w:val="center"/>
            </w:pPr>
            <w:r w:rsidRPr="00635FF8">
              <w:t>14</w:t>
            </w:r>
          </w:p>
        </w:tc>
      </w:tr>
      <w:tr w:rsidR="00684B26" w:rsidRPr="00635FF8" w:rsidTr="00901950">
        <w:tc>
          <w:tcPr>
            <w:tcW w:w="1251" w:type="dxa"/>
          </w:tcPr>
          <w:p w:rsidR="00684B26" w:rsidRPr="00635FF8" w:rsidRDefault="00684B26" w:rsidP="00901950">
            <w:pPr>
              <w:jc w:val="center"/>
            </w:pPr>
            <w:r w:rsidRPr="00635FF8">
              <w:t>2</w:t>
            </w:r>
          </w:p>
        </w:tc>
        <w:tc>
          <w:tcPr>
            <w:tcW w:w="3535" w:type="dxa"/>
          </w:tcPr>
          <w:p w:rsidR="00684B26" w:rsidRPr="00635FF8" w:rsidRDefault="00684B26" w:rsidP="00901950">
            <w:r w:rsidRPr="00635FF8">
              <w:rPr>
                <w:sz w:val="28"/>
                <w:szCs w:val="28"/>
              </w:rPr>
              <w:t>Процедуры ранних стадий проектирования</w:t>
            </w:r>
          </w:p>
        </w:tc>
        <w:tc>
          <w:tcPr>
            <w:tcW w:w="1276" w:type="dxa"/>
            <w:vAlign w:val="center"/>
          </w:tcPr>
          <w:p w:rsidR="00684B26" w:rsidRPr="00635FF8" w:rsidRDefault="00684B26" w:rsidP="00901950">
            <w:pPr>
              <w:jc w:val="center"/>
            </w:pPr>
            <w:r w:rsidRPr="00635FF8">
              <w:t>8</w:t>
            </w:r>
          </w:p>
        </w:tc>
        <w:tc>
          <w:tcPr>
            <w:tcW w:w="1276" w:type="dxa"/>
            <w:vAlign w:val="center"/>
          </w:tcPr>
          <w:p w:rsidR="00684B26" w:rsidRPr="00635FF8" w:rsidRDefault="00684B26" w:rsidP="00901950">
            <w:pPr>
              <w:jc w:val="center"/>
            </w:pPr>
            <w:r w:rsidRPr="00635FF8">
              <w:t>4</w:t>
            </w:r>
          </w:p>
        </w:tc>
        <w:tc>
          <w:tcPr>
            <w:tcW w:w="1275" w:type="dxa"/>
            <w:vAlign w:val="center"/>
          </w:tcPr>
          <w:p w:rsidR="00684B26" w:rsidRPr="00635FF8" w:rsidRDefault="00684B26" w:rsidP="00901950">
            <w:pPr>
              <w:jc w:val="center"/>
            </w:pPr>
            <w:r w:rsidRPr="00635FF8">
              <w:t>-</w:t>
            </w:r>
          </w:p>
        </w:tc>
        <w:tc>
          <w:tcPr>
            <w:tcW w:w="1276" w:type="dxa"/>
            <w:vAlign w:val="center"/>
          </w:tcPr>
          <w:p w:rsidR="00684B26" w:rsidRPr="00635FF8" w:rsidRDefault="00684B26" w:rsidP="00901950">
            <w:pPr>
              <w:jc w:val="center"/>
            </w:pPr>
            <w:r w:rsidRPr="00635FF8">
              <w:t>16</w:t>
            </w:r>
          </w:p>
        </w:tc>
      </w:tr>
      <w:tr w:rsidR="00684B26" w:rsidRPr="00635FF8" w:rsidTr="00901950">
        <w:tc>
          <w:tcPr>
            <w:tcW w:w="1251" w:type="dxa"/>
          </w:tcPr>
          <w:p w:rsidR="00684B26" w:rsidRPr="00635FF8" w:rsidRDefault="00684B26" w:rsidP="00901950">
            <w:pPr>
              <w:jc w:val="center"/>
            </w:pPr>
            <w:r w:rsidRPr="00635FF8">
              <w:t>3</w:t>
            </w:r>
          </w:p>
        </w:tc>
        <w:tc>
          <w:tcPr>
            <w:tcW w:w="3535" w:type="dxa"/>
          </w:tcPr>
          <w:p w:rsidR="00684B26" w:rsidRPr="00635FF8" w:rsidRDefault="00684B26" w:rsidP="00901950">
            <w:r w:rsidRPr="00635FF8">
              <w:rPr>
                <w:bCs/>
                <w:color w:val="000000"/>
                <w:sz w:val="28"/>
                <w:szCs w:val="28"/>
              </w:rPr>
              <w:t>Конструирование ОП</w:t>
            </w:r>
          </w:p>
        </w:tc>
        <w:tc>
          <w:tcPr>
            <w:tcW w:w="1276" w:type="dxa"/>
            <w:vAlign w:val="center"/>
          </w:tcPr>
          <w:p w:rsidR="00684B26" w:rsidRPr="00635FF8" w:rsidRDefault="00355473" w:rsidP="00901950">
            <w:pPr>
              <w:jc w:val="center"/>
            </w:pPr>
            <w:r>
              <w:t>8</w:t>
            </w:r>
          </w:p>
        </w:tc>
        <w:tc>
          <w:tcPr>
            <w:tcW w:w="1276" w:type="dxa"/>
            <w:vAlign w:val="center"/>
          </w:tcPr>
          <w:p w:rsidR="00684B26" w:rsidRPr="00635FF8" w:rsidRDefault="00684B26" w:rsidP="00901950">
            <w:pPr>
              <w:jc w:val="center"/>
            </w:pPr>
            <w:r w:rsidRPr="00635FF8">
              <w:t>4</w:t>
            </w:r>
          </w:p>
        </w:tc>
        <w:tc>
          <w:tcPr>
            <w:tcW w:w="1275" w:type="dxa"/>
            <w:vAlign w:val="center"/>
          </w:tcPr>
          <w:p w:rsidR="00684B26" w:rsidRPr="00635FF8" w:rsidRDefault="00684B26" w:rsidP="00901950">
            <w:pPr>
              <w:jc w:val="center"/>
            </w:pPr>
            <w:r w:rsidRPr="00635FF8">
              <w:t>-</w:t>
            </w:r>
          </w:p>
        </w:tc>
        <w:tc>
          <w:tcPr>
            <w:tcW w:w="1276" w:type="dxa"/>
            <w:vAlign w:val="center"/>
          </w:tcPr>
          <w:p w:rsidR="00684B26" w:rsidRPr="00635FF8" w:rsidRDefault="00684B26" w:rsidP="00901950">
            <w:pPr>
              <w:jc w:val="center"/>
            </w:pPr>
            <w:r w:rsidRPr="00635FF8">
              <w:t>14</w:t>
            </w:r>
          </w:p>
        </w:tc>
      </w:tr>
      <w:tr w:rsidR="00684B26" w:rsidRPr="00635FF8" w:rsidTr="00901950">
        <w:tc>
          <w:tcPr>
            <w:tcW w:w="1251" w:type="dxa"/>
          </w:tcPr>
          <w:p w:rsidR="00684B26" w:rsidRPr="00635FF8" w:rsidRDefault="00684B26" w:rsidP="00901950">
            <w:pPr>
              <w:jc w:val="center"/>
            </w:pPr>
            <w:r w:rsidRPr="00635FF8">
              <w:t>4</w:t>
            </w:r>
          </w:p>
        </w:tc>
        <w:tc>
          <w:tcPr>
            <w:tcW w:w="3535" w:type="dxa"/>
          </w:tcPr>
          <w:p w:rsidR="00684B26" w:rsidRPr="00635FF8" w:rsidRDefault="00684B26" w:rsidP="00901950">
            <w:r w:rsidRPr="00635FF8">
              <w:rPr>
                <w:iCs/>
                <w:sz w:val="28"/>
                <w:szCs w:val="28"/>
              </w:rPr>
              <w:t>Автоматизация проектирования</w:t>
            </w:r>
          </w:p>
        </w:tc>
        <w:tc>
          <w:tcPr>
            <w:tcW w:w="1276" w:type="dxa"/>
            <w:vAlign w:val="center"/>
          </w:tcPr>
          <w:p w:rsidR="00684B26" w:rsidRPr="00635FF8" w:rsidRDefault="00684B26" w:rsidP="00901950">
            <w:pPr>
              <w:jc w:val="center"/>
            </w:pPr>
            <w:r w:rsidRPr="00635FF8">
              <w:t>8</w:t>
            </w:r>
          </w:p>
        </w:tc>
        <w:tc>
          <w:tcPr>
            <w:tcW w:w="1276" w:type="dxa"/>
            <w:vAlign w:val="center"/>
          </w:tcPr>
          <w:p w:rsidR="00684B26" w:rsidRPr="00635FF8" w:rsidRDefault="00684B26" w:rsidP="00901950">
            <w:pPr>
              <w:jc w:val="center"/>
            </w:pPr>
            <w:r w:rsidRPr="00635FF8">
              <w:t>4</w:t>
            </w:r>
          </w:p>
        </w:tc>
        <w:tc>
          <w:tcPr>
            <w:tcW w:w="1275" w:type="dxa"/>
            <w:vAlign w:val="center"/>
          </w:tcPr>
          <w:p w:rsidR="00684B26" w:rsidRPr="00635FF8" w:rsidRDefault="00684B26" w:rsidP="00901950">
            <w:pPr>
              <w:jc w:val="center"/>
            </w:pPr>
            <w:r w:rsidRPr="00635FF8">
              <w:t>-</w:t>
            </w:r>
          </w:p>
        </w:tc>
        <w:tc>
          <w:tcPr>
            <w:tcW w:w="1276" w:type="dxa"/>
            <w:vAlign w:val="center"/>
          </w:tcPr>
          <w:p w:rsidR="00684B26" w:rsidRPr="00635FF8" w:rsidRDefault="00684B26" w:rsidP="00901950">
            <w:pPr>
              <w:jc w:val="center"/>
            </w:pPr>
            <w:r w:rsidRPr="00635FF8">
              <w:t>14</w:t>
            </w:r>
          </w:p>
        </w:tc>
      </w:tr>
      <w:tr w:rsidR="00684B26" w:rsidRPr="00635FF8" w:rsidTr="00901950">
        <w:tc>
          <w:tcPr>
            <w:tcW w:w="4786" w:type="dxa"/>
            <w:gridSpan w:val="2"/>
          </w:tcPr>
          <w:p w:rsidR="00684B26" w:rsidRPr="00635FF8" w:rsidRDefault="00684B26" w:rsidP="00901950">
            <w:pPr>
              <w:jc w:val="right"/>
            </w:pPr>
            <w:r w:rsidRPr="00635FF8">
              <w:rPr>
                <w:sz w:val="28"/>
              </w:rPr>
              <w:t>Итого</w:t>
            </w:r>
          </w:p>
        </w:tc>
        <w:tc>
          <w:tcPr>
            <w:tcW w:w="1276" w:type="dxa"/>
          </w:tcPr>
          <w:p w:rsidR="00684B26" w:rsidRPr="00635FF8" w:rsidRDefault="00684B26" w:rsidP="00901950">
            <w:pPr>
              <w:jc w:val="center"/>
            </w:pPr>
            <w:r w:rsidRPr="00635FF8">
              <w:t>3</w:t>
            </w:r>
            <w:r w:rsidR="00355473">
              <w:t>3</w:t>
            </w:r>
          </w:p>
        </w:tc>
        <w:tc>
          <w:tcPr>
            <w:tcW w:w="1276" w:type="dxa"/>
          </w:tcPr>
          <w:p w:rsidR="00684B26" w:rsidRPr="00635FF8" w:rsidRDefault="00684B26" w:rsidP="00901950">
            <w:pPr>
              <w:jc w:val="center"/>
            </w:pPr>
            <w:r w:rsidRPr="00635FF8">
              <w:t>16</w:t>
            </w:r>
          </w:p>
        </w:tc>
        <w:tc>
          <w:tcPr>
            <w:tcW w:w="1275" w:type="dxa"/>
          </w:tcPr>
          <w:p w:rsidR="00684B26" w:rsidRPr="00635FF8" w:rsidRDefault="00684B26" w:rsidP="00901950">
            <w:pPr>
              <w:jc w:val="center"/>
            </w:pPr>
            <w:r w:rsidRPr="00635FF8">
              <w:t>-</w:t>
            </w:r>
          </w:p>
        </w:tc>
        <w:tc>
          <w:tcPr>
            <w:tcW w:w="1276" w:type="dxa"/>
          </w:tcPr>
          <w:p w:rsidR="00684B26" w:rsidRPr="00635FF8" w:rsidRDefault="00684B26" w:rsidP="00901950">
            <w:pPr>
              <w:jc w:val="center"/>
            </w:pPr>
            <w:r w:rsidRPr="00635FF8">
              <w:t>58</w:t>
            </w:r>
          </w:p>
        </w:tc>
      </w:tr>
    </w:tbl>
    <w:p w:rsidR="00903AAF" w:rsidRPr="00635FF8" w:rsidRDefault="00903AAF" w:rsidP="00903AAF">
      <w:pPr>
        <w:rPr>
          <w:sz w:val="28"/>
          <w:szCs w:val="28"/>
        </w:rPr>
      </w:pPr>
    </w:p>
    <w:p w:rsidR="004354A1" w:rsidRPr="00635FF8" w:rsidRDefault="004354A1" w:rsidP="00782333">
      <w:pPr>
        <w:jc w:val="center"/>
        <w:rPr>
          <w:sz w:val="28"/>
          <w:szCs w:val="28"/>
        </w:rPr>
      </w:pPr>
    </w:p>
    <w:p w:rsidR="00684B26" w:rsidRPr="00635FF8" w:rsidRDefault="00684B26" w:rsidP="00782333">
      <w:pPr>
        <w:jc w:val="center"/>
        <w:rPr>
          <w:sz w:val="28"/>
          <w:szCs w:val="28"/>
        </w:rPr>
      </w:pPr>
    </w:p>
    <w:p w:rsidR="00684B26" w:rsidRPr="00635FF8" w:rsidRDefault="00684B26" w:rsidP="00782333">
      <w:pPr>
        <w:jc w:val="center"/>
        <w:rPr>
          <w:sz w:val="28"/>
          <w:szCs w:val="28"/>
        </w:rPr>
      </w:pPr>
    </w:p>
    <w:p w:rsidR="00684B26" w:rsidRPr="00635FF8" w:rsidRDefault="00684B26" w:rsidP="00782333">
      <w:pPr>
        <w:jc w:val="center"/>
        <w:rPr>
          <w:sz w:val="28"/>
          <w:szCs w:val="28"/>
        </w:rPr>
      </w:pPr>
    </w:p>
    <w:p w:rsidR="00903AAF" w:rsidRPr="00635FF8" w:rsidRDefault="00684B26" w:rsidP="00903AAF">
      <w:pPr>
        <w:rPr>
          <w:sz w:val="28"/>
          <w:szCs w:val="28"/>
        </w:rPr>
      </w:pPr>
      <w:r w:rsidRPr="00635FF8">
        <w:rPr>
          <w:sz w:val="28"/>
          <w:szCs w:val="28"/>
        </w:rPr>
        <w:lastRenderedPageBreak/>
        <w:t>Для заочной формы обучения:</w:t>
      </w:r>
    </w:p>
    <w:p w:rsidR="00684B26" w:rsidRPr="00635FF8" w:rsidRDefault="00684B26" w:rsidP="00903AAF">
      <w:pPr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1"/>
        <w:gridCol w:w="3535"/>
        <w:gridCol w:w="1276"/>
        <w:gridCol w:w="1276"/>
        <w:gridCol w:w="1275"/>
        <w:gridCol w:w="1276"/>
      </w:tblGrid>
      <w:tr w:rsidR="00684B26" w:rsidRPr="00635FF8" w:rsidTr="00901950">
        <w:tc>
          <w:tcPr>
            <w:tcW w:w="1251" w:type="dxa"/>
          </w:tcPr>
          <w:p w:rsidR="00684B26" w:rsidRPr="00635FF8" w:rsidRDefault="00684B26" w:rsidP="00901950">
            <w:pPr>
              <w:jc w:val="center"/>
            </w:pPr>
            <w:r w:rsidRPr="00635FF8">
              <w:t>№</w:t>
            </w:r>
          </w:p>
          <w:p w:rsidR="00684B26" w:rsidRPr="00635FF8" w:rsidRDefault="00684B26" w:rsidP="00901950">
            <w:pPr>
              <w:jc w:val="center"/>
            </w:pPr>
            <w:r w:rsidRPr="00635FF8">
              <w:t>п/п</w:t>
            </w:r>
          </w:p>
        </w:tc>
        <w:tc>
          <w:tcPr>
            <w:tcW w:w="3535" w:type="dxa"/>
          </w:tcPr>
          <w:p w:rsidR="00684B26" w:rsidRPr="00635FF8" w:rsidRDefault="00684B26" w:rsidP="00901950">
            <w:pPr>
              <w:jc w:val="center"/>
            </w:pPr>
            <w:r w:rsidRPr="00635FF8">
              <w:t>Наименование разделов дисциплины</w:t>
            </w:r>
          </w:p>
        </w:tc>
        <w:tc>
          <w:tcPr>
            <w:tcW w:w="1276" w:type="dxa"/>
          </w:tcPr>
          <w:p w:rsidR="00684B26" w:rsidRPr="00635FF8" w:rsidRDefault="00684B26" w:rsidP="00901950">
            <w:pPr>
              <w:jc w:val="center"/>
            </w:pPr>
          </w:p>
          <w:p w:rsidR="00684B26" w:rsidRPr="00635FF8" w:rsidRDefault="00684B26" w:rsidP="00901950">
            <w:pPr>
              <w:jc w:val="center"/>
            </w:pPr>
            <w:r w:rsidRPr="00635FF8">
              <w:t>Л</w:t>
            </w:r>
          </w:p>
        </w:tc>
        <w:tc>
          <w:tcPr>
            <w:tcW w:w="1276" w:type="dxa"/>
          </w:tcPr>
          <w:p w:rsidR="00684B26" w:rsidRPr="00635FF8" w:rsidRDefault="00684B26" w:rsidP="00901950">
            <w:pPr>
              <w:jc w:val="center"/>
            </w:pPr>
          </w:p>
          <w:p w:rsidR="00684B26" w:rsidRPr="00635FF8" w:rsidRDefault="00684B26" w:rsidP="00901950">
            <w:pPr>
              <w:jc w:val="center"/>
            </w:pPr>
            <w:r w:rsidRPr="00635FF8">
              <w:t>ПЗ</w:t>
            </w:r>
          </w:p>
        </w:tc>
        <w:tc>
          <w:tcPr>
            <w:tcW w:w="1275" w:type="dxa"/>
          </w:tcPr>
          <w:p w:rsidR="00684B26" w:rsidRPr="00635FF8" w:rsidRDefault="00684B26" w:rsidP="00901950">
            <w:pPr>
              <w:jc w:val="center"/>
            </w:pPr>
          </w:p>
          <w:p w:rsidR="00684B26" w:rsidRPr="00635FF8" w:rsidRDefault="00684B26" w:rsidP="00901950">
            <w:pPr>
              <w:jc w:val="center"/>
            </w:pPr>
            <w:r w:rsidRPr="00635FF8">
              <w:t>ЛР</w:t>
            </w:r>
          </w:p>
        </w:tc>
        <w:tc>
          <w:tcPr>
            <w:tcW w:w="1276" w:type="dxa"/>
          </w:tcPr>
          <w:p w:rsidR="00684B26" w:rsidRPr="00635FF8" w:rsidRDefault="00684B26" w:rsidP="00901950">
            <w:pPr>
              <w:jc w:val="center"/>
            </w:pPr>
          </w:p>
          <w:p w:rsidR="00684B26" w:rsidRPr="00635FF8" w:rsidRDefault="00684B26" w:rsidP="00901950">
            <w:pPr>
              <w:jc w:val="center"/>
            </w:pPr>
            <w:r w:rsidRPr="00635FF8">
              <w:t>СРС</w:t>
            </w:r>
          </w:p>
        </w:tc>
      </w:tr>
      <w:tr w:rsidR="00684B26" w:rsidRPr="00635FF8" w:rsidTr="00901950">
        <w:tc>
          <w:tcPr>
            <w:tcW w:w="1251" w:type="dxa"/>
          </w:tcPr>
          <w:p w:rsidR="00684B26" w:rsidRPr="00635FF8" w:rsidRDefault="00684B26" w:rsidP="00901950">
            <w:pPr>
              <w:jc w:val="center"/>
            </w:pPr>
            <w:r w:rsidRPr="00635FF8">
              <w:t>1</w:t>
            </w:r>
          </w:p>
        </w:tc>
        <w:tc>
          <w:tcPr>
            <w:tcW w:w="3535" w:type="dxa"/>
          </w:tcPr>
          <w:p w:rsidR="00684B26" w:rsidRPr="00635FF8" w:rsidRDefault="00684B26" w:rsidP="00901950">
            <w:pPr>
              <w:jc w:val="center"/>
            </w:pPr>
            <w:r w:rsidRPr="00635FF8">
              <w:t>2</w:t>
            </w:r>
          </w:p>
        </w:tc>
        <w:tc>
          <w:tcPr>
            <w:tcW w:w="1276" w:type="dxa"/>
          </w:tcPr>
          <w:p w:rsidR="00684B26" w:rsidRPr="00635FF8" w:rsidRDefault="00684B26" w:rsidP="00901950">
            <w:pPr>
              <w:jc w:val="center"/>
            </w:pPr>
            <w:r w:rsidRPr="00635FF8">
              <w:t>3</w:t>
            </w:r>
          </w:p>
        </w:tc>
        <w:tc>
          <w:tcPr>
            <w:tcW w:w="1276" w:type="dxa"/>
          </w:tcPr>
          <w:p w:rsidR="00684B26" w:rsidRPr="00635FF8" w:rsidRDefault="00684B26" w:rsidP="00901950">
            <w:pPr>
              <w:jc w:val="center"/>
            </w:pPr>
            <w:r w:rsidRPr="00635FF8">
              <w:t>4</w:t>
            </w:r>
          </w:p>
        </w:tc>
        <w:tc>
          <w:tcPr>
            <w:tcW w:w="1275" w:type="dxa"/>
          </w:tcPr>
          <w:p w:rsidR="00684B26" w:rsidRPr="00635FF8" w:rsidRDefault="00684B26" w:rsidP="00901950">
            <w:pPr>
              <w:jc w:val="center"/>
            </w:pPr>
            <w:r w:rsidRPr="00635FF8">
              <w:t>5</w:t>
            </w:r>
          </w:p>
        </w:tc>
        <w:tc>
          <w:tcPr>
            <w:tcW w:w="1276" w:type="dxa"/>
          </w:tcPr>
          <w:p w:rsidR="00684B26" w:rsidRPr="00635FF8" w:rsidRDefault="00684B26" w:rsidP="00901950">
            <w:pPr>
              <w:jc w:val="center"/>
            </w:pPr>
            <w:r w:rsidRPr="00635FF8">
              <w:t>6</w:t>
            </w:r>
          </w:p>
        </w:tc>
      </w:tr>
      <w:tr w:rsidR="00684B26" w:rsidRPr="00635FF8" w:rsidTr="00901950">
        <w:tc>
          <w:tcPr>
            <w:tcW w:w="1251" w:type="dxa"/>
          </w:tcPr>
          <w:p w:rsidR="00684B26" w:rsidRPr="00635FF8" w:rsidRDefault="00684B26" w:rsidP="00901950">
            <w:pPr>
              <w:jc w:val="center"/>
            </w:pPr>
            <w:r w:rsidRPr="00635FF8">
              <w:t>1</w:t>
            </w:r>
          </w:p>
        </w:tc>
        <w:tc>
          <w:tcPr>
            <w:tcW w:w="3535" w:type="dxa"/>
          </w:tcPr>
          <w:p w:rsidR="00684B26" w:rsidRPr="00635FF8" w:rsidRDefault="00684B26" w:rsidP="00901950">
            <w:r w:rsidRPr="00635FF8">
              <w:rPr>
                <w:sz w:val="28"/>
                <w:szCs w:val="28"/>
              </w:rPr>
              <w:t>Основы методологии проектирования</w:t>
            </w:r>
          </w:p>
        </w:tc>
        <w:tc>
          <w:tcPr>
            <w:tcW w:w="1276" w:type="dxa"/>
            <w:vAlign w:val="center"/>
          </w:tcPr>
          <w:p w:rsidR="00684B26" w:rsidRPr="00635FF8" w:rsidRDefault="00684B26" w:rsidP="00901950">
            <w:pPr>
              <w:jc w:val="center"/>
            </w:pPr>
            <w:r w:rsidRPr="00635FF8">
              <w:t>2</w:t>
            </w:r>
          </w:p>
        </w:tc>
        <w:tc>
          <w:tcPr>
            <w:tcW w:w="1276" w:type="dxa"/>
            <w:vAlign w:val="center"/>
          </w:tcPr>
          <w:p w:rsidR="00684B26" w:rsidRPr="00635FF8" w:rsidRDefault="00684B26" w:rsidP="00901950">
            <w:pPr>
              <w:jc w:val="center"/>
            </w:pPr>
            <w:r w:rsidRPr="00635FF8">
              <w:t>2</w:t>
            </w:r>
          </w:p>
        </w:tc>
        <w:tc>
          <w:tcPr>
            <w:tcW w:w="1275" w:type="dxa"/>
            <w:vAlign w:val="center"/>
          </w:tcPr>
          <w:p w:rsidR="00684B26" w:rsidRPr="00635FF8" w:rsidRDefault="00684B26" w:rsidP="00901950">
            <w:pPr>
              <w:jc w:val="center"/>
            </w:pPr>
            <w:r w:rsidRPr="00635FF8">
              <w:t>-</w:t>
            </w:r>
          </w:p>
        </w:tc>
        <w:tc>
          <w:tcPr>
            <w:tcW w:w="1276" w:type="dxa"/>
            <w:vAlign w:val="center"/>
          </w:tcPr>
          <w:p w:rsidR="00684B26" w:rsidRPr="00635FF8" w:rsidRDefault="00684B26" w:rsidP="00901950">
            <w:pPr>
              <w:jc w:val="center"/>
            </w:pPr>
            <w:r w:rsidRPr="00635FF8">
              <w:t>28</w:t>
            </w:r>
          </w:p>
        </w:tc>
      </w:tr>
      <w:tr w:rsidR="00684B26" w:rsidRPr="00635FF8" w:rsidTr="00901950">
        <w:tc>
          <w:tcPr>
            <w:tcW w:w="1251" w:type="dxa"/>
          </w:tcPr>
          <w:p w:rsidR="00684B26" w:rsidRPr="00635FF8" w:rsidRDefault="00684B26" w:rsidP="00901950">
            <w:pPr>
              <w:jc w:val="center"/>
            </w:pPr>
            <w:r w:rsidRPr="00635FF8">
              <w:t>2</w:t>
            </w:r>
          </w:p>
        </w:tc>
        <w:tc>
          <w:tcPr>
            <w:tcW w:w="3535" w:type="dxa"/>
          </w:tcPr>
          <w:p w:rsidR="00684B26" w:rsidRPr="00635FF8" w:rsidRDefault="00684B26" w:rsidP="00901950">
            <w:r w:rsidRPr="00635FF8">
              <w:rPr>
                <w:sz w:val="28"/>
                <w:szCs w:val="28"/>
              </w:rPr>
              <w:t>Процедуры ранних стадий проектирования</w:t>
            </w:r>
          </w:p>
        </w:tc>
        <w:tc>
          <w:tcPr>
            <w:tcW w:w="1276" w:type="dxa"/>
            <w:vAlign w:val="center"/>
          </w:tcPr>
          <w:p w:rsidR="00684B26" w:rsidRPr="00635FF8" w:rsidRDefault="00684B26" w:rsidP="00901950">
            <w:pPr>
              <w:jc w:val="center"/>
            </w:pPr>
            <w:r w:rsidRPr="00635FF8">
              <w:t>2</w:t>
            </w:r>
          </w:p>
        </w:tc>
        <w:tc>
          <w:tcPr>
            <w:tcW w:w="1276" w:type="dxa"/>
            <w:vAlign w:val="center"/>
          </w:tcPr>
          <w:p w:rsidR="00684B26" w:rsidRPr="00635FF8" w:rsidRDefault="00684B26" w:rsidP="00901950">
            <w:pPr>
              <w:jc w:val="center"/>
            </w:pPr>
            <w:r w:rsidRPr="00635FF8">
              <w:t>2</w:t>
            </w:r>
          </w:p>
        </w:tc>
        <w:tc>
          <w:tcPr>
            <w:tcW w:w="1275" w:type="dxa"/>
            <w:vAlign w:val="center"/>
          </w:tcPr>
          <w:p w:rsidR="00684B26" w:rsidRPr="00635FF8" w:rsidRDefault="00684B26" w:rsidP="00901950">
            <w:pPr>
              <w:jc w:val="center"/>
            </w:pPr>
            <w:r w:rsidRPr="00635FF8">
              <w:t>-</w:t>
            </w:r>
          </w:p>
        </w:tc>
        <w:tc>
          <w:tcPr>
            <w:tcW w:w="1276" w:type="dxa"/>
            <w:vAlign w:val="center"/>
          </w:tcPr>
          <w:p w:rsidR="00684B26" w:rsidRPr="00635FF8" w:rsidRDefault="00684B26" w:rsidP="00901950">
            <w:pPr>
              <w:jc w:val="center"/>
            </w:pPr>
            <w:r w:rsidRPr="00635FF8">
              <w:t>28</w:t>
            </w:r>
          </w:p>
        </w:tc>
      </w:tr>
      <w:tr w:rsidR="00684B26" w:rsidRPr="00635FF8" w:rsidTr="00901950">
        <w:tc>
          <w:tcPr>
            <w:tcW w:w="1251" w:type="dxa"/>
          </w:tcPr>
          <w:p w:rsidR="00684B26" w:rsidRPr="00635FF8" w:rsidRDefault="00684B26" w:rsidP="00901950">
            <w:pPr>
              <w:jc w:val="center"/>
            </w:pPr>
            <w:r w:rsidRPr="00635FF8">
              <w:t>3</w:t>
            </w:r>
          </w:p>
        </w:tc>
        <w:tc>
          <w:tcPr>
            <w:tcW w:w="3535" w:type="dxa"/>
          </w:tcPr>
          <w:p w:rsidR="00684B26" w:rsidRPr="00635FF8" w:rsidRDefault="00684B26" w:rsidP="00901950">
            <w:r w:rsidRPr="00635FF8">
              <w:rPr>
                <w:bCs/>
                <w:color w:val="000000"/>
                <w:sz w:val="28"/>
                <w:szCs w:val="28"/>
              </w:rPr>
              <w:t>Конструирование ОП</w:t>
            </w:r>
          </w:p>
        </w:tc>
        <w:tc>
          <w:tcPr>
            <w:tcW w:w="1276" w:type="dxa"/>
            <w:vAlign w:val="center"/>
          </w:tcPr>
          <w:p w:rsidR="00684B26" w:rsidRPr="00635FF8" w:rsidRDefault="00684B26" w:rsidP="00901950">
            <w:pPr>
              <w:jc w:val="center"/>
            </w:pPr>
            <w:r w:rsidRPr="00635FF8">
              <w:t>4</w:t>
            </w:r>
          </w:p>
        </w:tc>
        <w:tc>
          <w:tcPr>
            <w:tcW w:w="1276" w:type="dxa"/>
            <w:vAlign w:val="center"/>
          </w:tcPr>
          <w:p w:rsidR="00684B26" w:rsidRPr="00635FF8" w:rsidRDefault="00684B26" w:rsidP="00901950">
            <w:pPr>
              <w:jc w:val="center"/>
            </w:pPr>
            <w:r w:rsidRPr="00635FF8">
              <w:t>2</w:t>
            </w:r>
          </w:p>
        </w:tc>
        <w:tc>
          <w:tcPr>
            <w:tcW w:w="1275" w:type="dxa"/>
            <w:vAlign w:val="center"/>
          </w:tcPr>
          <w:p w:rsidR="00684B26" w:rsidRPr="00635FF8" w:rsidRDefault="00684B26" w:rsidP="00901950">
            <w:pPr>
              <w:jc w:val="center"/>
            </w:pPr>
            <w:r w:rsidRPr="00635FF8">
              <w:t>-</w:t>
            </w:r>
          </w:p>
        </w:tc>
        <w:tc>
          <w:tcPr>
            <w:tcW w:w="1276" w:type="dxa"/>
            <w:vAlign w:val="center"/>
          </w:tcPr>
          <w:p w:rsidR="00684B26" w:rsidRPr="00635FF8" w:rsidRDefault="00684B26" w:rsidP="00901950">
            <w:pPr>
              <w:jc w:val="center"/>
            </w:pPr>
            <w:r w:rsidRPr="00635FF8">
              <w:t>28</w:t>
            </w:r>
          </w:p>
        </w:tc>
      </w:tr>
      <w:tr w:rsidR="00684B26" w:rsidRPr="00635FF8" w:rsidTr="00901950">
        <w:tc>
          <w:tcPr>
            <w:tcW w:w="1251" w:type="dxa"/>
          </w:tcPr>
          <w:p w:rsidR="00684B26" w:rsidRPr="00635FF8" w:rsidRDefault="00684B26" w:rsidP="00901950">
            <w:pPr>
              <w:jc w:val="center"/>
            </w:pPr>
            <w:r w:rsidRPr="00635FF8">
              <w:t>4</w:t>
            </w:r>
          </w:p>
        </w:tc>
        <w:tc>
          <w:tcPr>
            <w:tcW w:w="3535" w:type="dxa"/>
          </w:tcPr>
          <w:p w:rsidR="00684B26" w:rsidRPr="00635FF8" w:rsidRDefault="00684B26" w:rsidP="00901950">
            <w:r w:rsidRPr="00635FF8">
              <w:rPr>
                <w:iCs/>
                <w:sz w:val="28"/>
                <w:szCs w:val="28"/>
              </w:rPr>
              <w:t>Автоматизация проектирования</w:t>
            </w:r>
          </w:p>
        </w:tc>
        <w:tc>
          <w:tcPr>
            <w:tcW w:w="1276" w:type="dxa"/>
            <w:vAlign w:val="center"/>
          </w:tcPr>
          <w:p w:rsidR="00684B26" w:rsidRPr="00635FF8" w:rsidRDefault="00684B26" w:rsidP="00901950">
            <w:pPr>
              <w:jc w:val="center"/>
            </w:pPr>
            <w:r w:rsidRPr="00635FF8">
              <w:t>4</w:t>
            </w:r>
          </w:p>
        </w:tc>
        <w:tc>
          <w:tcPr>
            <w:tcW w:w="1276" w:type="dxa"/>
            <w:vAlign w:val="center"/>
          </w:tcPr>
          <w:p w:rsidR="00684B26" w:rsidRPr="00635FF8" w:rsidRDefault="00684B26" w:rsidP="00901950">
            <w:pPr>
              <w:jc w:val="center"/>
            </w:pPr>
            <w:r w:rsidRPr="00635FF8">
              <w:t>4</w:t>
            </w:r>
          </w:p>
        </w:tc>
        <w:tc>
          <w:tcPr>
            <w:tcW w:w="1275" w:type="dxa"/>
            <w:vAlign w:val="center"/>
          </w:tcPr>
          <w:p w:rsidR="00684B26" w:rsidRPr="00635FF8" w:rsidRDefault="00684B26" w:rsidP="00901950">
            <w:pPr>
              <w:jc w:val="center"/>
            </w:pPr>
            <w:r w:rsidRPr="00635FF8">
              <w:t>-</w:t>
            </w:r>
          </w:p>
        </w:tc>
        <w:tc>
          <w:tcPr>
            <w:tcW w:w="1276" w:type="dxa"/>
            <w:vAlign w:val="center"/>
          </w:tcPr>
          <w:p w:rsidR="00684B26" w:rsidRPr="00635FF8" w:rsidRDefault="00684B26" w:rsidP="00901950">
            <w:pPr>
              <w:jc w:val="center"/>
            </w:pPr>
            <w:r w:rsidRPr="00635FF8">
              <w:t>29</w:t>
            </w:r>
          </w:p>
        </w:tc>
      </w:tr>
      <w:tr w:rsidR="00684B26" w:rsidRPr="00635FF8" w:rsidTr="00901950">
        <w:tc>
          <w:tcPr>
            <w:tcW w:w="4786" w:type="dxa"/>
            <w:gridSpan w:val="2"/>
          </w:tcPr>
          <w:p w:rsidR="00684B26" w:rsidRPr="00635FF8" w:rsidRDefault="00684B26" w:rsidP="00901950">
            <w:pPr>
              <w:jc w:val="right"/>
            </w:pPr>
            <w:r w:rsidRPr="00635FF8">
              <w:rPr>
                <w:sz w:val="28"/>
              </w:rPr>
              <w:t>Итого</w:t>
            </w:r>
          </w:p>
        </w:tc>
        <w:tc>
          <w:tcPr>
            <w:tcW w:w="1276" w:type="dxa"/>
          </w:tcPr>
          <w:p w:rsidR="00684B26" w:rsidRPr="00635FF8" w:rsidRDefault="00684B26" w:rsidP="00901950">
            <w:pPr>
              <w:jc w:val="center"/>
            </w:pPr>
            <w:r w:rsidRPr="00635FF8">
              <w:t>12</w:t>
            </w:r>
          </w:p>
        </w:tc>
        <w:tc>
          <w:tcPr>
            <w:tcW w:w="1276" w:type="dxa"/>
          </w:tcPr>
          <w:p w:rsidR="00684B26" w:rsidRPr="00635FF8" w:rsidRDefault="00684B26" w:rsidP="00901950">
            <w:pPr>
              <w:jc w:val="center"/>
            </w:pPr>
            <w:r w:rsidRPr="00635FF8">
              <w:t>10</w:t>
            </w:r>
          </w:p>
        </w:tc>
        <w:tc>
          <w:tcPr>
            <w:tcW w:w="1275" w:type="dxa"/>
          </w:tcPr>
          <w:p w:rsidR="00684B26" w:rsidRPr="00635FF8" w:rsidRDefault="00684B26" w:rsidP="00901950">
            <w:pPr>
              <w:jc w:val="center"/>
            </w:pPr>
            <w:r w:rsidRPr="00635FF8">
              <w:t>-</w:t>
            </w:r>
          </w:p>
        </w:tc>
        <w:tc>
          <w:tcPr>
            <w:tcW w:w="1276" w:type="dxa"/>
          </w:tcPr>
          <w:p w:rsidR="00684B26" w:rsidRPr="00635FF8" w:rsidRDefault="00684B26" w:rsidP="00901950">
            <w:pPr>
              <w:jc w:val="center"/>
            </w:pPr>
            <w:r w:rsidRPr="00635FF8">
              <w:t>113</w:t>
            </w:r>
          </w:p>
        </w:tc>
      </w:tr>
    </w:tbl>
    <w:p w:rsidR="00903AAF" w:rsidRPr="00635FF8" w:rsidRDefault="00903AAF" w:rsidP="00903AAF">
      <w:pPr>
        <w:rPr>
          <w:sz w:val="28"/>
          <w:szCs w:val="28"/>
        </w:rPr>
      </w:pPr>
    </w:p>
    <w:p w:rsidR="00903AAF" w:rsidRPr="00635FF8" w:rsidRDefault="00903AAF" w:rsidP="00782333">
      <w:pPr>
        <w:jc w:val="center"/>
        <w:rPr>
          <w:sz w:val="28"/>
          <w:szCs w:val="28"/>
        </w:rPr>
      </w:pPr>
    </w:p>
    <w:p w:rsidR="00903AAF" w:rsidRPr="00A52CC5" w:rsidRDefault="00903AAF" w:rsidP="00903AAF">
      <w:pPr>
        <w:ind w:firstLine="851"/>
        <w:jc w:val="center"/>
        <w:rPr>
          <w:b/>
          <w:bCs/>
          <w:sz w:val="28"/>
          <w:szCs w:val="28"/>
        </w:rPr>
      </w:pPr>
      <w:r w:rsidRPr="00A52CC5">
        <w:rPr>
          <w:b/>
          <w:bCs/>
          <w:sz w:val="28"/>
          <w:szCs w:val="28"/>
        </w:rPr>
        <w:t>6. Перечень учебно-методического обеспечения для</w:t>
      </w:r>
    </w:p>
    <w:p w:rsidR="00903AAF" w:rsidRPr="00A52CC5" w:rsidRDefault="00903AAF" w:rsidP="00903AAF">
      <w:pPr>
        <w:ind w:firstLine="851"/>
        <w:jc w:val="center"/>
        <w:rPr>
          <w:b/>
          <w:bCs/>
          <w:sz w:val="28"/>
          <w:szCs w:val="28"/>
        </w:rPr>
      </w:pPr>
      <w:r w:rsidRPr="00A52CC5">
        <w:rPr>
          <w:b/>
          <w:bCs/>
          <w:sz w:val="28"/>
          <w:szCs w:val="28"/>
        </w:rPr>
        <w:t>самостоятельной работы обучающихся по дисциплине</w:t>
      </w:r>
    </w:p>
    <w:p w:rsidR="00903AAF" w:rsidRPr="00635FF8" w:rsidRDefault="00903AAF" w:rsidP="00903AAF">
      <w:pPr>
        <w:tabs>
          <w:tab w:val="left" w:pos="1418"/>
        </w:tabs>
        <w:jc w:val="both"/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"/>
        <w:gridCol w:w="2938"/>
        <w:gridCol w:w="6278"/>
      </w:tblGrid>
      <w:tr w:rsidR="00903AAF" w:rsidRPr="00635FF8" w:rsidTr="00287A0E">
        <w:trPr>
          <w:jc w:val="center"/>
        </w:trPr>
        <w:tc>
          <w:tcPr>
            <w:tcW w:w="637" w:type="dxa"/>
            <w:shd w:val="clear" w:color="auto" w:fill="auto"/>
            <w:vAlign w:val="center"/>
          </w:tcPr>
          <w:p w:rsidR="00903AAF" w:rsidRPr="00635FF8" w:rsidRDefault="00903AAF" w:rsidP="00D42810">
            <w:pPr>
              <w:jc w:val="center"/>
              <w:rPr>
                <w:bCs/>
                <w:sz w:val="28"/>
                <w:szCs w:val="28"/>
              </w:rPr>
            </w:pPr>
            <w:r w:rsidRPr="00635FF8">
              <w:rPr>
                <w:bCs/>
                <w:sz w:val="28"/>
                <w:szCs w:val="28"/>
              </w:rPr>
              <w:t>№</w:t>
            </w:r>
          </w:p>
          <w:p w:rsidR="00903AAF" w:rsidRPr="00635FF8" w:rsidRDefault="00903AAF" w:rsidP="00D42810">
            <w:pPr>
              <w:jc w:val="center"/>
              <w:rPr>
                <w:bCs/>
                <w:sz w:val="28"/>
                <w:szCs w:val="28"/>
              </w:rPr>
            </w:pPr>
            <w:r w:rsidRPr="00635FF8">
              <w:rPr>
                <w:bCs/>
                <w:sz w:val="28"/>
                <w:szCs w:val="28"/>
              </w:rPr>
              <w:t>п/п</w:t>
            </w:r>
          </w:p>
        </w:tc>
        <w:tc>
          <w:tcPr>
            <w:tcW w:w="2938" w:type="dxa"/>
            <w:shd w:val="clear" w:color="auto" w:fill="auto"/>
            <w:vAlign w:val="center"/>
          </w:tcPr>
          <w:p w:rsidR="00903AAF" w:rsidRPr="00635FF8" w:rsidRDefault="00903AAF" w:rsidP="00D42810">
            <w:pPr>
              <w:jc w:val="center"/>
              <w:rPr>
                <w:bCs/>
                <w:sz w:val="28"/>
                <w:szCs w:val="28"/>
              </w:rPr>
            </w:pPr>
            <w:r w:rsidRPr="00635FF8">
              <w:rPr>
                <w:bCs/>
                <w:sz w:val="28"/>
                <w:szCs w:val="28"/>
              </w:rPr>
              <w:t>Наименование раздела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9C41EA" w:rsidRPr="00635FF8" w:rsidRDefault="00903AAF" w:rsidP="00D42810">
            <w:pPr>
              <w:jc w:val="center"/>
              <w:rPr>
                <w:bCs/>
                <w:sz w:val="28"/>
                <w:szCs w:val="28"/>
              </w:rPr>
            </w:pPr>
            <w:r w:rsidRPr="00635FF8">
              <w:rPr>
                <w:bCs/>
                <w:sz w:val="28"/>
                <w:szCs w:val="28"/>
              </w:rPr>
              <w:t xml:space="preserve">Перечень учебно-методического </w:t>
            </w:r>
          </w:p>
          <w:p w:rsidR="00903AAF" w:rsidRPr="00635FF8" w:rsidRDefault="00903AAF" w:rsidP="00D42810">
            <w:pPr>
              <w:jc w:val="center"/>
              <w:rPr>
                <w:bCs/>
                <w:sz w:val="28"/>
                <w:szCs w:val="28"/>
              </w:rPr>
            </w:pPr>
            <w:r w:rsidRPr="00635FF8">
              <w:rPr>
                <w:bCs/>
                <w:sz w:val="28"/>
                <w:szCs w:val="28"/>
              </w:rPr>
              <w:t>обеспечения</w:t>
            </w:r>
          </w:p>
        </w:tc>
      </w:tr>
      <w:tr w:rsidR="000E6844" w:rsidRPr="00635FF8" w:rsidTr="00287A0E">
        <w:trPr>
          <w:jc w:val="center"/>
        </w:trPr>
        <w:tc>
          <w:tcPr>
            <w:tcW w:w="637" w:type="dxa"/>
            <w:shd w:val="clear" w:color="auto" w:fill="auto"/>
          </w:tcPr>
          <w:p w:rsidR="000E6844" w:rsidRPr="00635FF8" w:rsidRDefault="000E6844" w:rsidP="0031524B">
            <w:pPr>
              <w:rPr>
                <w:bCs/>
                <w:szCs w:val="28"/>
              </w:rPr>
            </w:pPr>
            <w:r w:rsidRPr="00635FF8">
              <w:rPr>
                <w:bCs/>
                <w:szCs w:val="28"/>
              </w:rPr>
              <w:t>1</w:t>
            </w:r>
          </w:p>
        </w:tc>
        <w:tc>
          <w:tcPr>
            <w:tcW w:w="2938" w:type="dxa"/>
            <w:shd w:val="clear" w:color="auto" w:fill="auto"/>
          </w:tcPr>
          <w:p w:rsidR="000E6844" w:rsidRPr="00635FF8" w:rsidRDefault="000E6844" w:rsidP="005F5F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635FF8">
              <w:rPr>
                <w:sz w:val="28"/>
                <w:szCs w:val="28"/>
              </w:rPr>
              <w:t>Основы методологии проектирования</w:t>
            </w:r>
          </w:p>
        </w:tc>
        <w:tc>
          <w:tcPr>
            <w:tcW w:w="6278" w:type="dxa"/>
            <w:shd w:val="clear" w:color="auto" w:fill="auto"/>
          </w:tcPr>
          <w:p w:rsidR="000E6844" w:rsidRPr="00635FF8" w:rsidRDefault="000E6844" w:rsidP="000E6844">
            <w:pPr>
              <w:pStyle w:val="30"/>
              <w:numPr>
                <w:ilvl w:val="0"/>
                <w:numId w:val="35"/>
              </w:numPr>
              <w:tabs>
                <w:tab w:val="clear" w:pos="1259"/>
                <w:tab w:val="num" w:pos="394"/>
              </w:tabs>
              <w:spacing w:before="120" w:after="0"/>
              <w:ind w:left="394" w:right="-6" w:hanging="1111"/>
              <w:jc w:val="both"/>
              <w:rPr>
                <w:sz w:val="28"/>
                <w:szCs w:val="28"/>
              </w:rPr>
            </w:pPr>
            <w:r w:rsidRPr="00635FF8">
              <w:rPr>
                <w:sz w:val="28"/>
                <w:szCs w:val="28"/>
              </w:rPr>
              <w:t>1.Быков В.В., Быков В.П. Исследовательское проектирование в машиностроении. М.: Машиностроение, 2011.-     с.</w:t>
            </w:r>
          </w:p>
          <w:p w:rsidR="000E6844" w:rsidRPr="00635FF8" w:rsidRDefault="000E6844" w:rsidP="000E6844">
            <w:pPr>
              <w:pStyle w:val="30"/>
              <w:numPr>
                <w:ilvl w:val="0"/>
                <w:numId w:val="35"/>
              </w:numPr>
              <w:tabs>
                <w:tab w:val="clear" w:pos="1259"/>
                <w:tab w:val="num" w:pos="394"/>
              </w:tabs>
              <w:spacing w:after="0"/>
              <w:ind w:left="394" w:right="-6" w:hanging="1111"/>
              <w:jc w:val="both"/>
              <w:rPr>
                <w:sz w:val="28"/>
                <w:szCs w:val="28"/>
              </w:rPr>
            </w:pPr>
            <w:r w:rsidRPr="00635FF8">
              <w:rPr>
                <w:sz w:val="28"/>
                <w:szCs w:val="28"/>
              </w:rPr>
              <w:t>Технические основы создания машин. 2.Учебник для студентов ж.-д. транспорта/ Шарев С.Г., Быков В.П., Панченко А.А., Скрипачев И.Ф. М.: ГОУ «Учебно-методический центр по образованию на железнодорожном транспорте», 2007. – 148 с.</w:t>
            </w:r>
          </w:p>
          <w:p w:rsidR="000E6844" w:rsidRPr="00635FF8" w:rsidRDefault="000E6844" w:rsidP="000F3D93">
            <w:pPr>
              <w:pStyle w:val="30"/>
              <w:ind w:left="-108" w:right="-6"/>
              <w:rPr>
                <w:bCs/>
                <w:sz w:val="28"/>
                <w:szCs w:val="28"/>
              </w:rPr>
            </w:pPr>
          </w:p>
        </w:tc>
      </w:tr>
      <w:tr w:rsidR="000E6844" w:rsidRPr="00635FF8" w:rsidTr="00287A0E">
        <w:trPr>
          <w:jc w:val="center"/>
        </w:trPr>
        <w:tc>
          <w:tcPr>
            <w:tcW w:w="637" w:type="dxa"/>
            <w:shd w:val="clear" w:color="auto" w:fill="auto"/>
          </w:tcPr>
          <w:p w:rsidR="000E6844" w:rsidRPr="00635FF8" w:rsidRDefault="000E6844" w:rsidP="0031524B">
            <w:pPr>
              <w:rPr>
                <w:bCs/>
                <w:szCs w:val="28"/>
              </w:rPr>
            </w:pPr>
            <w:r w:rsidRPr="00635FF8">
              <w:rPr>
                <w:bCs/>
                <w:szCs w:val="28"/>
              </w:rPr>
              <w:t>2</w:t>
            </w:r>
          </w:p>
        </w:tc>
        <w:tc>
          <w:tcPr>
            <w:tcW w:w="2938" w:type="dxa"/>
            <w:shd w:val="clear" w:color="auto" w:fill="auto"/>
          </w:tcPr>
          <w:p w:rsidR="000E6844" w:rsidRPr="00635FF8" w:rsidRDefault="000E6844" w:rsidP="005F5FE8">
            <w:pPr>
              <w:rPr>
                <w:bCs/>
                <w:color w:val="000000"/>
                <w:sz w:val="28"/>
                <w:szCs w:val="28"/>
              </w:rPr>
            </w:pPr>
            <w:r w:rsidRPr="00635FF8">
              <w:rPr>
                <w:sz w:val="28"/>
                <w:szCs w:val="28"/>
              </w:rPr>
              <w:t>Процедуры ранних стадий проектирования</w:t>
            </w:r>
          </w:p>
        </w:tc>
        <w:tc>
          <w:tcPr>
            <w:tcW w:w="6278" w:type="dxa"/>
            <w:shd w:val="clear" w:color="auto" w:fill="auto"/>
          </w:tcPr>
          <w:p w:rsidR="000E6844" w:rsidRPr="00635FF8" w:rsidRDefault="000E6844" w:rsidP="000E6844">
            <w:pPr>
              <w:pStyle w:val="30"/>
              <w:spacing w:after="0"/>
              <w:ind w:left="394" w:right="-6"/>
              <w:jc w:val="both"/>
              <w:rPr>
                <w:sz w:val="28"/>
                <w:szCs w:val="28"/>
              </w:rPr>
            </w:pPr>
            <w:r w:rsidRPr="00635FF8">
              <w:rPr>
                <w:sz w:val="28"/>
                <w:szCs w:val="28"/>
              </w:rPr>
              <w:t xml:space="preserve">1.Программно-методический комплекс на начальных стадиях проектирования: Учеб. пособие/Быков В.П., Быков В.В., Пастуховский Е., Иванов А. </w:t>
            </w:r>
          </w:p>
          <w:p w:rsidR="000E6844" w:rsidRPr="00635FF8" w:rsidRDefault="000E6844" w:rsidP="000F3D9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/>
              <w:jc w:val="both"/>
              <w:rPr>
                <w:bCs/>
                <w:szCs w:val="28"/>
              </w:rPr>
            </w:pPr>
          </w:p>
        </w:tc>
      </w:tr>
      <w:tr w:rsidR="000E6844" w:rsidRPr="00635FF8" w:rsidTr="00287A0E">
        <w:trPr>
          <w:trHeight w:val="2455"/>
          <w:jc w:val="center"/>
        </w:trPr>
        <w:tc>
          <w:tcPr>
            <w:tcW w:w="637" w:type="dxa"/>
            <w:shd w:val="clear" w:color="auto" w:fill="auto"/>
          </w:tcPr>
          <w:p w:rsidR="000E6844" w:rsidRPr="00635FF8" w:rsidRDefault="000E6844" w:rsidP="0031524B">
            <w:pPr>
              <w:rPr>
                <w:bCs/>
                <w:szCs w:val="28"/>
              </w:rPr>
            </w:pPr>
            <w:r w:rsidRPr="00635FF8">
              <w:rPr>
                <w:bCs/>
                <w:szCs w:val="28"/>
              </w:rPr>
              <w:t>3</w:t>
            </w:r>
          </w:p>
        </w:tc>
        <w:tc>
          <w:tcPr>
            <w:tcW w:w="2938" w:type="dxa"/>
            <w:shd w:val="clear" w:color="auto" w:fill="auto"/>
          </w:tcPr>
          <w:p w:rsidR="000E6844" w:rsidRPr="00635FF8" w:rsidRDefault="000E6844" w:rsidP="005F5FE8">
            <w:pPr>
              <w:rPr>
                <w:bCs/>
                <w:color w:val="000000"/>
                <w:sz w:val="28"/>
                <w:szCs w:val="28"/>
              </w:rPr>
            </w:pPr>
            <w:r w:rsidRPr="00635FF8">
              <w:rPr>
                <w:bCs/>
                <w:color w:val="000000"/>
                <w:sz w:val="28"/>
                <w:szCs w:val="28"/>
              </w:rPr>
              <w:t>Конструирование ОП</w:t>
            </w:r>
          </w:p>
        </w:tc>
        <w:tc>
          <w:tcPr>
            <w:tcW w:w="6278" w:type="dxa"/>
            <w:shd w:val="clear" w:color="auto" w:fill="auto"/>
          </w:tcPr>
          <w:p w:rsidR="000E6844" w:rsidRPr="00635FF8" w:rsidRDefault="000E6844" w:rsidP="005F5FE8">
            <w:pPr>
              <w:pStyle w:val="30"/>
              <w:numPr>
                <w:ilvl w:val="0"/>
                <w:numId w:val="35"/>
              </w:numPr>
              <w:tabs>
                <w:tab w:val="clear" w:pos="1259"/>
                <w:tab w:val="num" w:pos="394"/>
              </w:tabs>
              <w:spacing w:before="120" w:after="0"/>
              <w:ind w:left="394" w:right="-6" w:hanging="1111"/>
              <w:jc w:val="both"/>
              <w:rPr>
                <w:sz w:val="28"/>
                <w:szCs w:val="28"/>
              </w:rPr>
            </w:pPr>
            <w:r w:rsidRPr="00635FF8">
              <w:rPr>
                <w:sz w:val="28"/>
                <w:szCs w:val="28"/>
              </w:rPr>
              <w:t>1.Быков В.В., Быков В.П. Исследовательское проектирование в машиностроении. М.: Машиностроение, 2011.-     с.</w:t>
            </w:r>
          </w:p>
          <w:p w:rsidR="000E6844" w:rsidRPr="00635FF8" w:rsidRDefault="000E6844" w:rsidP="00C03DAB">
            <w:pPr>
              <w:pStyle w:val="30"/>
              <w:numPr>
                <w:ilvl w:val="0"/>
                <w:numId w:val="35"/>
              </w:numPr>
              <w:tabs>
                <w:tab w:val="clear" w:pos="1259"/>
                <w:tab w:val="num" w:pos="394"/>
              </w:tabs>
              <w:spacing w:after="0"/>
              <w:ind w:left="394" w:right="-6" w:hanging="1111"/>
              <w:jc w:val="both"/>
              <w:rPr>
                <w:bCs/>
                <w:sz w:val="28"/>
                <w:szCs w:val="28"/>
              </w:rPr>
            </w:pPr>
            <w:r w:rsidRPr="00635FF8">
              <w:rPr>
                <w:sz w:val="28"/>
                <w:szCs w:val="28"/>
              </w:rPr>
              <w:t>Технические основы создания машин. 2.Учебник для студентов ж.-д. транспорта/ Шарев С.Г., Быков В.П., Панченко А.А., Скрипачев И.Ф. М.: ГОУ «Учебно-методический центр по образованию на железнодорожном транспорте», 2007. – 148 с.</w:t>
            </w:r>
          </w:p>
        </w:tc>
      </w:tr>
      <w:tr w:rsidR="000E6844" w:rsidRPr="00635FF8" w:rsidTr="00287A0E">
        <w:trPr>
          <w:jc w:val="center"/>
        </w:trPr>
        <w:tc>
          <w:tcPr>
            <w:tcW w:w="637" w:type="dxa"/>
            <w:shd w:val="clear" w:color="auto" w:fill="auto"/>
          </w:tcPr>
          <w:p w:rsidR="000E6844" w:rsidRPr="00635FF8" w:rsidRDefault="000E6844" w:rsidP="0031524B">
            <w:pPr>
              <w:rPr>
                <w:bCs/>
                <w:szCs w:val="28"/>
              </w:rPr>
            </w:pPr>
            <w:r w:rsidRPr="00635FF8">
              <w:rPr>
                <w:bCs/>
                <w:szCs w:val="28"/>
              </w:rPr>
              <w:lastRenderedPageBreak/>
              <w:t>4</w:t>
            </w:r>
          </w:p>
        </w:tc>
        <w:tc>
          <w:tcPr>
            <w:tcW w:w="2938" w:type="dxa"/>
            <w:shd w:val="clear" w:color="auto" w:fill="auto"/>
          </w:tcPr>
          <w:p w:rsidR="000E6844" w:rsidRPr="00635FF8" w:rsidRDefault="000E6844" w:rsidP="005F5FE8">
            <w:pPr>
              <w:rPr>
                <w:bCs/>
                <w:color w:val="000000"/>
                <w:sz w:val="28"/>
                <w:szCs w:val="28"/>
              </w:rPr>
            </w:pPr>
            <w:r w:rsidRPr="00635FF8">
              <w:rPr>
                <w:iCs/>
                <w:sz w:val="28"/>
                <w:szCs w:val="28"/>
              </w:rPr>
              <w:t>Автоматизация проектирования</w:t>
            </w:r>
          </w:p>
        </w:tc>
        <w:tc>
          <w:tcPr>
            <w:tcW w:w="6278" w:type="dxa"/>
            <w:shd w:val="clear" w:color="auto" w:fill="auto"/>
          </w:tcPr>
          <w:p w:rsidR="000E6844" w:rsidRPr="00635FF8" w:rsidRDefault="000E6844" w:rsidP="000E684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/>
              <w:jc w:val="both"/>
              <w:rPr>
                <w:bCs/>
                <w:sz w:val="28"/>
                <w:szCs w:val="28"/>
              </w:rPr>
            </w:pPr>
            <w:r w:rsidRPr="00635FF8">
              <w:rPr>
                <w:bCs/>
                <w:sz w:val="28"/>
                <w:szCs w:val="28"/>
              </w:rPr>
              <w:t>Основы автоматизированного проектирования: Учебное пособие/ В.П.Быков, О.М. Орлов и др. – СПб: Петербургский гос. ун-т путей сообщения</w:t>
            </w:r>
            <w:r w:rsidR="006E5FF2" w:rsidRPr="00635FF8">
              <w:rPr>
                <w:bCs/>
                <w:sz w:val="28"/>
                <w:szCs w:val="28"/>
              </w:rPr>
              <w:t>, 2006.</w:t>
            </w:r>
          </w:p>
        </w:tc>
      </w:tr>
    </w:tbl>
    <w:p w:rsidR="00903AAF" w:rsidRPr="00635FF8" w:rsidRDefault="00903AAF" w:rsidP="00782333">
      <w:pPr>
        <w:jc w:val="center"/>
        <w:rPr>
          <w:sz w:val="28"/>
          <w:szCs w:val="28"/>
        </w:rPr>
      </w:pPr>
    </w:p>
    <w:p w:rsidR="00670FE4" w:rsidRPr="00A52CC5" w:rsidRDefault="00670FE4" w:rsidP="00670FE4">
      <w:pPr>
        <w:ind w:firstLine="851"/>
        <w:jc w:val="center"/>
        <w:rPr>
          <w:b/>
          <w:bCs/>
          <w:sz w:val="28"/>
          <w:szCs w:val="28"/>
        </w:rPr>
      </w:pPr>
      <w:r w:rsidRPr="00A52CC5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670FE4" w:rsidRPr="00635FF8" w:rsidRDefault="00670FE4" w:rsidP="00670FE4">
      <w:pPr>
        <w:ind w:firstLine="851"/>
        <w:rPr>
          <w:bCs/>
          <w:sz w:val="28"/>
          <w:szCs w:val="28"/>
        </w:rPr>
      </w:pPr>
    </w:p>
    <w:p w:rsidR="00D00F8A" w:rsidRPr="00635FF8" w:rsidRDefault="00D00F8A" w:rsidP="00D00F8A">
      <w:pPr>
        <w:ind w:firstLine="851"/>
        <w:jc w:val="both"/>
        <w:rPr>
          <w:bCs/>
          <w:sz w:val="28"/>
          <w:szCs w:val="28"/>
        </w:rPr>
      </w:pPr>
      <w:r w:rsidRPr="00635FF8">
        <w:rPr>
          <w:bCs/>
          <w:sz w:val="28"/>
          <w:szCs w:val="28"/>
        </w:rPr>
        <w:t>Фонд оценочных средств по дисциплине «</w:t>
      </w:r>
      <w:r w:rsidRPr="00635FF8">
        <w:rPr>
          <w:color w:val="000000"/>
          <w:spacing w:val="-9"/>
          <w:sz w:val="28"/>
          <w:szCs w:val="28"/>
        </w:rPr>
        <w:t>Проектирование подъемно-транспортных, строительных и дорожных средств и оборудования</w:t>
      </w:r>
      <w:r w:rsidRPr="00635FF8">
        <w:rPr>
          <w:bCs/>
          <w:sz w:val="28"/>
          <w:szCs w:val="28"/>
        </w:rPr>
        <w:t>» является неотъемлемой частью рабочей программы и представлен отдельным документом, рассмотренным на заседании кафедры «Подъемно-транспортные, путевые и строительные машины» и утвержденным заведующим кафедрой.</w:t>
      </w:r>
    </w:p>
    <w:p w:rsidR="00670FE4" w:rsidRPr="00635FF8" w:rsidRDefault="00670FE4" w:rsidP="00782333">
      <w:pPr>
        <w:jc w:val="center"/>
        <w:rPr>
          <w:sz w:val="28"/>
          <w:szCs w:val="28"/>
        </w:rPr>
      </w:pPr>
    </w:p>
    <w:p w:rsidR="00670FE4" w:rsidRPr="00635FF8" w:rsidRDefault="00670FE4" w:rsidP="00782333">
      <w:pPr>
        <w:jc w:val="center"/>
        <w:rPr>
          <w:sz w:val="28"/>
          <w:szCs w:val="28"/>
        </w:rPr>
      </w:pPr>
    </w:p>
    <w:p w:rsidR="00684B26" w:rsidRPr="00A52CC5" w:rsidRDefault="00714537" w:rsidP="00684B26">
      <w:pPr>
        <w:ind w:firstLine="851"/>
        <w:jc w:val="center"/>
        <w:rPr>
          <w:b/>
          <w:sz w:val="28"/>
          <w:szCs w:val="28"/>
        </w:rPr>
      </w:pPr>
      <w:r w:rsidRPr="00A52CC5">
        <w:rPr>
          <w:b/>
          <w:bCs/>
          <w:sz w:val="28"/>
          <w:szCs w:val="28"/>
        </w:rPr>
        <w:t xml:space="preserve">8. </w:t>
      </w:r>
      <w:r w:rsidR="00684B26" w:rsidRPr="00A52CC5">
        <w:rPr>
          <w:b/>
          <w:sz w:val="28"/>
          <w:szCs w:val="28"/>
        </w:rPr>
        <w:t xml:space="preserve">Перечень основной и дополнительной учебной литературы, </w:t>
      </w:r>
    </w:p>
    <w:p w:rsidR="00684B26" w:rsidRPr="00A52CC5" w:rsidRDefault="00684B26" w:rsidP="00684B26">
      <w:pPr>
        <w:ind w:firstLine="851"/>
        <w:jc w:val="center"/>
        <w:rPr>
          <w:b/>
          <w:sz w:val="28"/>
          <w:szCs w:val="28"/>
        </w:rPr>
      </w:pPr>
      <w:r w:rsidRPr="00A52CC5">
        <w:rPr>
          <w:b/>
          <w:sz w:val="28"/>
          <w:szCs w:val="28"/>
        </w:rPr>
        <w:t xml:space="preserve">нормативно-правовой документации и других изданий, </w:t>
      </w:r>
    </w:p>
    <w:p w:rsidR="00714537" w:rsidRPr="00A52CC5" w:rsidRDefault="00684B26" w:rsidP="00684B26">
      <w:pPr>
        <w:ind w:firstLine="851"/>
        <w:jc w:val="center"/>
        <w:rPr>
          <w:b/>
          <w:sz w:val="28"/>
          <w:szCs w:val="28"/>
        </w:rPr>
      </w:pPr>
      <w:r w:rsidRPr="00A52CC5">
        <w:rPr>
          <w:b/>
          <w:sz w:val="28"/>
          <w:szCs w:val="28"/>
        </w:rPr>
        <w:t>необходимых для освоения дисциплины</w:t>
      </w:r>
    </w:p>
    <w:p w:rsidR="00684B26" w:rsidRPr="00635FF8" w:rsidRDefault="00684B26" w:rsidP="00684B26">
      <w:pPr>
        <w:ind w:firstLine="851"/>
        <w:jc w:val="center"/>
        <w:rPr>
          <w:bCs/>
          <w:i/>
          <w:sz w:val="28"/>
          <w:szCs w:val="28"/>
        </w:rPr>
      </w:pPr>
    </w:p>
    <w:p w:rsidR="00684B26" w:rsidRPr="00635FF8" w:rsidRDefault="00684B26" w:rsidP="00684B26">
      <w:pPr>
        <w:ind w:firstLine="851"/>
        <w:jc w:val="both"/>
        <w:rPr>
          <w:bCs/>
          <w:sz w:val="28"/>
          <w:szCs w:val="28"/>
        </w:rPr>
      </w:pPr>
      <w:r w:rsidRPr="00635FF8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684B26" w:rsidRPr="00635FF8" w:rsidRDefault="00684B26" w:rsidP="00684B26">
      <w:pPr>
        <w:pStyle w:val="30"/>
        <w:spacing w:before="120" w:after="0"/>
        <w:ind w:left="1080" w:right="-6"/>
        <w:jc w:val="both"/>
        <w:rPr>
          <w:sz w:val="28"/>
          <w:szCs w:val="28"/>
        </w:rPr>
      </w:pPr>
      <w:r w:rsidRPr="00635FF8">
        <w:rPr>
          <w:sz w:val="28"/>
          <w:szCs w:val="28"/>
        </w:rPr>
        <w:t>1. Быков В.В., Быков В.П. Исследовательское проектирование в машиностроении. М.: Машиностроение, 2011.-     242 с.</w:t>
      </w:r>
    </w:p>
    <w:p w:rsidR="00684B26" w:rsidRPr="00635FF8" w:rsidRDefault="00684B26" w:rsidP="00684B26">
      <w:pPr>
        <w:pStyle w:val="30"/>
        <w:spacing w:after="0"/>
        <w:ind w:left="1080" w:right="-6"/>
        <w:jc w:val="both"/>
        <w:rPr>
          <w:sz w:val="28"/>
          <w:szCs w:val="28"/>
        </w:rPr>
      </w:pPr>
      <w:r w:rsidRPr="00635FF8">
        <w:rPr>
          <w:sz w:val="28"/>
          <w:szCs w:val="28"/>
        </w:rPr>
        <w:t>2. Технические основы создания машин. Учебник для студентов ж.-д. транспорта/ Шарев С.Г., Быков В.П., Панченко А.А., Скрипачев И.Ф. М.: ГОУ «Учебно-методический центр по образованию на железнодорожном транспорте», 2007. – 148 с.</w:t>
      </w:r>
    </w:p>
    <w:p w:rsidR="00684B26" w:rsidRPr="00635FF8" w:rsidRDefault="00684B26" w:rsidP="00684B26">
      <w:pPr>
        <w:pStyle w:val="30"/>
        <w:spacing w:after="0"/>
        <w:ind w:left="1080" w:right="-6"/>
        <w:jc w:val="both"/>
        <w:rPr>
          <w:sz w:val="28"/>
          <w:szCs w:val="28"/>
        </w:rPr>
      </w:pPr>
      <w:r w:rsidRPr="00635FF8">
        <w:rPr>
          <w:sz w:val="28"/>
          <w:szCs w:val="28"/>
        </w:rPr>
        <w:t xml:space="preserve">3. Программно-методический комплекс на начальных стадиях проектирования: Учеб. пособие/Быков В.П., Быков В.В., Пастуховский Е., Иванов А. </w:t>
      </w:r>
    </w:p>
    <w:p w:rsidR="00684B26" w:rsidRPr="00635FF8" w:rsidRDefault="00684B26" w:rsidP="00684B26">
      <w:pPr>
        <w:tabs>
          <w:tab w:val="left" w:pos="0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84B26" w:rsidRPr="00635FF8" w:rsidRDefault="00684B26" w:rsidP="00684B26">
      <w:pPr>
        <w:ind w:firstLine="851"/>
        <w:jc w:val="both"/>
        <w:rPr>
          <w:bCs/>
          <w:sz w:val="28"/>
          <w:szCs w:val="28"/>
        </w:rPr>
      </w:pPr>
      <w:r w:rsidRPr="00635FF8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684B26" w:rsidRPr="00635FF8" w:rsidRDefault="00684B26" w:rsidP="00684B26">
      <w:pPr>
        <w:pStyle w:val="30"/>
        <w:tabs>
          <w:tab w:val="left" w:pos="567"/>
        </w:tabs>
        <w:spacing w:before="240" w:after="0"/>
        <w:ind w:left="1134" w:right="-6"/>
        <w:jc w:val="both"/>
        <w:rPr>
          <w:sz w:val="28"/>
          <w:szCs w:val="28"/>
        </w:rPr>
      </w:pPr>
      <w:r w:rsidRPr="00635FF8">
        <w:rPr>
          <w:sz w:val="28"/>
          <w:szCs w:val="28"/>
        </w:rPr>
        <w:t xml:space="preserve">1. Конструирование машин: Справочно-методическое пособие в 2-х т. А.Ф. Крайнев, А.П. Гусенков, В.В. Болотин и др.; Под ред. академика К.В. Фролова. – М.: Машиностроение, 1994. </w:t>
      </w:r>
    </w:p>
    <w:p w:rsidR="00684B26" w:rsidRPr="00635FF8" w:rsidRDefault="00684B26" w:rsidP="00684B26">
      <w:pPr>
        <w:widowControl w:val="0"/>
        <w:tabs>
          <w:tab w:val="left" w:pos="567"/>
        </w:tabs>
        <w:rPr>
          <w:sz w:val="28"/>
          <w:szCs w:val="28"/>
        </w:rPr>
      </w:pPr>
      <w:r w:rsidRPr="00635FF8">
        <w:rPr>
          <w:sz w:val="28"/>
          <w:szCs w:val="28"/>
        </w:rPr>
        <w:t xml:space="preserve">                2. Крайнев А.Ф. Идеология конструирования. М.: Машиностроение -1,    2003, 384 с.</w:t>
      </w:r>
    </w:p>
    <w:p w:rsidR="00684B26" w:rsidRPr="00635FF8" w:rsidRDefault="00684B26" w:rsidP="00684B26">
      <w:pPr>
        <w:widowControl w:val="0"/>
        <w:tabs>
          <w:tab w:val="left" w:pos="567"/>
        </w:tabs>
        <w:rPr>
          <w:sz w:val="28"/>
          <w:szCs w:val="28"/>
        </w:rPr>
      </w:pPr>
      <w:r w:rsidRPr="00635FF8">
        <w:rPr>
          <w:sz w:val="28"/>
          <w:szCs w:val="28"/>
        </w:rPr>
        <w:t xml:space="preserve">                3. Норенков И.П. Основы автоматизированного проектирования: Учеб. для вузов. – 3-е изд, прераб. и доп. – М.: Изд-во МГТУ им. Н.Э. Баумана, 2006. – 448 с.</w:t>
      </w:r>
    </w:p>
    <w:p w:rsidR="00684B26" w:rsidRPr="00635FF8" w:rsidRDefault="00684B26" w:rsidP="00684B26">
      <w:pPr>
        <w:jc w:val="both"/>
        <w:rPr>
          <w:bCs/>
          <w:sz w:val="28"/>
          <w:szCs w:val="28"/>
        </w:rPr>
      </w:pPr>
      <w:r w:rsidRPr="00635FF8">
        <w:rPr>
          <w:sz w:val="28"/>
          <w:szCs w:val="28"/>
        </w:rPr>
        <w:t xml:space="preserve">       </w:t>
      </w:r>
      <w:r w:rsidRPr="00635FF8">
        <w:rPr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684B26" w:rsidRPr="00635FF8" w:rsidRDefault="00684B26" w:rsidP="00684B26">
      <w:pPr>
        <w:widowControl w:val="0"/>
        <w:numPr>
          <w:ilvl w:val="0"/>
          <w:numId w:val="45"/>
        </w:numPr>
        <w:tabs>
          <w:tab w:val="clear" w:pos="1211"/>
          <w:tab w:val="num" w:pos="142"/>
        </w:tabs>
        <w:ind w:left="0" w:firstLine="851"/>
        <w:jc w:val="both"/>
      </w:pPr>
      <w:r w:rsidRPr="00635FF8">
        <w:rPr>
          <w:sz w:val="28"/>
          <w:szCs w:val="28"/>
        </w:rPr>
        <w:t xml:space="preserve">Единая система конструкторской документации. </w:t>
      </w:r>
    </w:p>
    <w:p w:rsidR="00684B26" w:rsidRPr="00635FF8" w:rsidRDefault="00684B26" w:rsidP="00684B26">
      <w:pPr>
        <w:widowControl w:val="0"/>
        <w:ind w:left="851"/>
        <w:jc w:val="both"/>
        <w:rPr>
          <w:sz w:val="28"/>
        </w:rPr>
      </w:pPr>
    </w:p>
    <w:p w:rsidR="00684B26" w:rsidRPr="00635FF8" w:rsidRDefault="00684B26" w:rsidP="00684B26">
      <w:pPr>
        <w:ind w:firstLine="851"/>
        <w:contextualSpacing/>
        <w:jc w:val="both"/>
        <w:rPr>
          <w:bCs/>
          <w:sz w:val="28"/>
          <w:szCs w:val="28"/>
        </w:rPr>
      </w:pPr>
      <w:r w:rsidRPr="00635FF8">
        <w:rPr>
          <w:bCs/>
          <w:sz w:val="28"/>
          <w:szCs w:val="28"/>
        </w:rPr>
        <w:t>8.4. Другие издания, необходимые для освоения дисциплины</w:t>
      </w:r>
    </w:p>
    <w:p w:rsidR="00684B26" w:rsidRPr="00635FF8" w:rsidRDefault="00684B26" w:rsidP="00684B26">
      <w:pPr>
        <w:ind w:firstLine="851"/>
        <w:jc w:val="both"/>
        <w:rPr>
          <w:sz w:val="28"/>
          <w:szCs w:val="28"/>
        </w:rPr>
      </w:pPr>
      <w:r w:rsidRPr="00635FF8">
        <w:rPr>
          <w:sz w:val="28"/>
          <w:szCs w:val="28"/>
        </w:rPr>
        <w:t>1. В.П. Быков. Основы научных исследований: учеб. пособ. СПб. ПГУПС, 2015- 66с.</w:t>
      </w:r>
    </w:p>
    <w:p w:rsidR="00684B26" w:rsidRPr="00635FF8" w:rsidRDefault="00684B26" w:rsidP="00684B26">
      <w:pPr>
        <w:ind w:firstLine="851"/>
        <w:jc w:val="both"/>
        <w:rPr>
          <w:sz w:val="28"/>
          <w:szCs w:val="28"/>
        </w:rPr>
      </w:pPr>
      <w:r w:rsidRPr="00635FF8">
        <w:rPr>
          <w:sz w:val="28"/>
          <w:szCs w:val="28"/>
        </w:rPr>
        <w:t>2. В.П. Быков. Проектирование машин: учеб. пособие. СПб. ПГУПС, 2015- 45с.</w:t>
      </w:r>
    </w:p>
    <w:p w:rsidR="00F84263" w:rsidRPr="00635FF8" w:rsidRDefault="00F84263" w:rsidP="00714537">
      <w:pPr>
        <w:jc w:val="center"/>
        <w:rPr>
          <w:sz w:val="28"/>
          <w:szCs w:val="28"/>
        </w:rPr>
      </w:pPr>
    </w:p>
    <w:p w:rsidR="00684B26" w:rsidRPr="00AC7B35" w:rsidRDefault="00206601" w:rsidP="00684B26">
      <w:pPr>
        <w:ind w:firstLine="851"/>
        <w:jc w:val="center"/>
        <w:rPr>
          <w:b/>
          <w:sz w:val="28"/>
          <w:szCs w:val="28"/>
        </w:rPr>
      </w:pPr>
      <w:r w:rsidRPr="00AC7B35">
        <w:rPr>
          <w:b/>
          <w:bCs/>
          <w:sz w:val="28"/>
          <w:szCs w:val="28"/>
        </w:rPr>
        <w:t xml:space="preserve">9. </w:t>
      </w:r>
      <w:r w:rsidR="00684B26" w:rsidRPr="00AC7B35">
        <w:rPr>
          <w:b/>
          <w:sz w:val="28"/>
          <w:szCs w:val="28"/>
        </w:rPr>
        <w:t>Перечень ресурсов информационно-телекоммуникационной</w:t>
      </w:r>
    </w:p>
    <w:p w:rsidR="00206601" w:rsidRPr="00AC7B35" w:rsidRDefault="00684B26" w:rsidP="00684B26">
      <w:pPr>
        <w:ind w:firstLine="851"/>
        <w:jc w:val="center"/>
        <w:rPr>
          <w:b/>
          <w:sz w:val="28"/>
          <w:szCs w:val="28"/>
        </w:rPr>
      </w:pPr>
      <w:r w:rsidRPr="00AC7B35">
        <w:rPr>
          <w:b/>
          <w:sz w:val="28"/>
          <w:szCs w:val="28"/>
        </w:rPr>
        <w:t>сети «Интернет», необходимых для освоения дисциплины</w:t>
      </w:r>
    </w:p>
    <w:p w:rsidR="00684B26" w:rsidRPr="00635FF8" w:rsidRDefault="00684B26" w:rsidP="00684B26">
      <w:pPr>
        <w:ind w:firstLine="851"/>
        <w:jc w:val="center"/>
        <w:rPr>
          <w:bCs/>
          <w:sz w:val="28"/>
          <w:szCs w:val="28"/>
        </w:rPr>
      </w:pPr>
    </w:p>
    <w:p w:rsidR="00E221A4" w:rsidRPr="00635FF8" w:rsidRDefault="00E221A4" w:rsidP="00E221A4">
      <w:pPr>
        <w:pStyle w:val="msolistparagraph0"/>
        <w:spacing w:after="0" w:line="240" w:lineRule="auto"/>
        <w:ind w:left="0"/>
        <w:rPr>
          <w:sz w:val="28"/>
          <w:szCs w:val="28"/>
        </w:rPr>
      </w:pPr>
      <w:r w:rsidRPr="00635FF8">
        <w:rPr>
          <w:rFonts w:eastAsia="Times New Roman"/>
          <w:bCs/>
          <w:sz w:val="28"/>
          <w:szCs w:val="28"/>
          <w:lang w:eastAsia="ru-RU"/>
        </w:rPr>
        <w:t xml:space="preserve">            1. Личный кабинет обучающегося и электронная информационно-образовательная среда. </w:t>
      </w:r>
      <w:r w:rsidRPr="00635FF8">
        <w:rPr>
          <w:sz w:val="28"/>
          <w:szCs w:val="28"/>
        </w:rPr>
        <w:t xml:space="preserve">[Электронный ресурс]. – Режим доступа: </w:t>
      </w:r>
      <w:r w:rsidRPr="00635FF8">
        <w:rPr>
          <w:sz w:val="28"/>
          <w:szCs w:val="28"/>
          <w:lang w:val="en-US"/>
        </w:rPr>
        <w:t>http</w:t>
      </w:r>
      <w:r w:rsidRPr="00635FF8">
        <w:rPr>
          <w:sz w:val="28"/>
          <w:szCs w:val="28"/>
        </w:rPr>
        <w:t>://</w:t>
      </w:r>
      <w:r w:rsidRPr="00635FF8">
        <w:rPr>
          <w:sz w:val="28"/>
          <w:szCs w:val="28"/>
          <w:lang w:val="en-US"/>
        </w:rPr>
        <w:t>sdo</w:t>
      </w:r>
      <w:r w:rsidRPr="00635FF8">
        <w:rPr>
          <w:sz w:val="28"/>
          <w:szCs w:val="28"/>
        </w:rPr>
        <w:t>.</w:t>
      </w:r>
      <w:r w:rsidRPr="00635FF8">
        <w:rPr>
          <w:sz w:val="28"/>
          <w:szCs w:val="28"/>
          <w:lang w:val="en-US"/>
        </w:rPr>
        <w:t>pgups</w:t>
      </w:r>
      <w:r w:rsidRPr="00635FF8">
        <w:rPr>
          <w:sz w:val="28"/>
          <w:szCs w:val="28"/>
        </w:rPr>
        <w:t>.</w:t>
      </w:r>
      <w:r w:rsidRPr="00635FF8">
        <w:rPr>
          <w:sz w:val="28"/>
          <w:szCs w:val="28"/>
          <w:lang w:val="en-US"/>
        </w:rPr>
        <w:t>ru</w:t>
      </w:r>
      <w:r w:rsidRPr="00635FF8">
        <w:rPr>
          <w:sz w:val="28"/>
          <w:szCs w:val="28"/>
        </w:rPr>
        <w:t xml:space="preserve">/  (для доступа к полнотекстовым документам требуется авторизация).  </w:t>
      </w:r>
    </w:p>
    <w:p w:rsidR="00E221A4" w:rsidRPr="00635FF8" w:rsidRDefault="00E221A4" w:rsidP="00E221A4">
      <w:pPr>
        <w:widowControl w:val="0"/>
        <w:jc w:val="both"/>
        <w:rPr>
          <w:sz w:val="28"/>
          <w:szCs w:val="28"/>
        </w:rPr>
      </w:pPr>
      <w:r w:rsidRPr="00635FF8">
        <w:rPr>
          <w:sz w:val="28"/>
          <w:szCs w:val="28"/>
        </w:rPr>
        <w:t xml:space="preserve">          2. Издательство «Лань» [Электронный ресурс] – Режим доступа: </w:t>
      </w:r>
      <w:r w:rsidRPr="00635FF8">
        <w:rPr>
          <w:sz w:val="28"/>
          <w:szCs w:val="28"/>
          <w:lang w:val="en-US"/>
        </w:rPr>
        <w:t>http</w:t>
      </w:r>
      <w:r w:rsidRPr="00635FF8">
        <w:rPr>
          <w:sz w:val="28"/>
          <w:szCs w:val="28"/>
        </w:rPr>
        <w:t>://</w:t>
      </w:r>
      <w:r w:rsidRPr="00635FF8">
        <w:rPr>
          <w:sz w:val="28"/>
          <w:szCs w:val="28"/>
          <w:lang w:val="en-US"/>
        </w:rPr>
        <w:t>e</w:t>
      </w:r>
      <w:r w:rsidRPr="00635FF8">
        <w:rPr>
          <w:sz w:val="28"/>
          <w:szCs w:val="28"/>
        </w:rPr>
        <w:t>.</w:t>
      </w:r>
      <w:r w:rsidRPr="00635FF8">
        <w:rPr>
          <w:sz w:val="28"/>
          <w:szCs w:val="28"/>
          <w:lang w:val="en-US"/>
        </w:rPr>
        <w:t>lanbook</w:t>
      </w:r>
      <w:r w:rsidRPr="00635FF8">
        <w:rPr>
          <w:sz w:val="28"/>
          <w:szCs w:val="28"/>
        </w:rPr>
        <w:t>.</w:t>
      </w:r>
      <w:r w:rsidRPr="00635FF8">
        <w:rPr>
          <w:sz w:val="28"/>
          <w:szCs w:val="28"/>
          <w:lang w:val="en-US"/>
        </w:rPr>
        <w:t>com</w:t>
      </w:r>
      <w:r w:rsidRPr="00635FF8">
        <w:rPr>
          <w:sz w:val="28"/>
          <w:szCs w:val="28"/>
        </w:rPr>
        <w:t>, свободный.</w:t>
      </w:r>
    </w:p>
    <w:p w:rsidR="00E221A4" w:rsidRPr="00635FF8" w:rsidRDefault="00E221A4" w:rsidP="00E221A4">
      <w:pPr>
        <w:widowControl w:val="0"/>
        <w:jc w:val="both"/>
        <w:rPr>
          <w:bCs/>
          <w:sz w:val="28"/>
          <w:szCs w:val="28"/>
        </w:rPr>
      </w:pPr>
      <w:r w:rsidRPr="00635FF8">
        <w:rPr>
          <w:sz w:val="28"/>
          <w:szCs w:val="28"/>
        </w:rPr>
        <w:t xml:space="preserve">          3. ЭБС </w:t>
      </w:r>
      <w:r w:rsidRPr="00635FF8">
        <w:rPr>
          <w:sz w:val="28"/>
          <w:szCs w:val="28"/>
          <w:lang w:val="en-US"/>
        </w:rPr>
        <w:t>IBooks</w:t>
      </w:r>
      <w:r w:rsidRPr="00635FF8">
        <w:rPr>
          <w:sz w:val="28"/>
          <w:szCs w:val="28"/>
        </w:rPr>
        <w:t xml:space="preserve"> [Электронный ресурс] – Режим доступа: </w:t>
      </w:r>
      <w:r w:rsidRPr="00635FF8">
        <w:rPr>
          <w:sz w:val="28"/>
          <w:szCs w:val="28"/>
          <w:lang w:val="en-US"/>
        </w:rPr>
        <w:t>http</w:t>
      </w:r>
      <w:r w:rsidRPr="00635FF8">
        <w:rPr>
          <w:sz w:val="28"/>
          <w:szCs w:val="28"/>
        </w:rPr>
        <w:t>://</w:t>
      </w:r>
      <w:r w:rsidRPr="00635FF8">
        <w:rPr>
          <w:sz w:val="28"/>
          <w:szCs w:val="28"/>
          <w:lang w:val="en-US"/>
        </w:rPr>
        <w:t>ibooks</w:t>
      </w:r>
      <w:r w:rsidRPr="00635FF8">
        <w:rPr>
          <w:sz w:val="28"/>
          <w:szCs w:val="28"/>
        </w:rPr>
        <w:t>.</w:t>
      </w:r>
      <w:r w:rsidRPr="00635FF8">
        <w:rPr>
          <w:sz w:val="28"/>
          <w:szCs w:val="28"/>
          <w:lang w:val="en-US"/>
        </w:rPr>
        <w:t>com</w:t>
      </w:r>
      <w:r w:rsidRPr="00635FF8">
        <w:rPr>
          <w:sz w:val="28"/>
          <w:szCs w:val="28"/>
        </w:rPr>
        <w:t xml:space="preserve">, свободный. </w:t>
      </w:r>
    </w:p>
    <w:p w:rsidR="00206601" w:rsidRPr="00635FF8" w:rsidRDefault="00206601" w:rsidP="00206601">
      <w:pPr>
        <w:ind w:firstLine="851"/>
        <w:jc w:val="both"/>
        <w:rPr>
          <w:bCs/>
          <w:sz w:val="28"/>
          <w:szCs w:val="28"/>
        </w:rPr>
      </w:pPr>
    </w:p>
    <w:p w:rsidR="00684B26" w:rsidRPr="00AC7B35" w:rsidRDefault="00684B26" w:rsidP="00684B26">
      <w:pPr>
        <w:ind w:firstLine="851"/>
        <w:contextualSpacing/>
        <w:jc w:val="center"/>
        <w:rPr>
          <w:b/>
          <w:bCs/>
          <w:sz w:val="28"/>
          <w:szCs w:val="28"/>
        </w:rPr>
      </w:pPr>
      <w:r w:rsidRPr="00AC7B35">
        <w:rPr>
          <w:b/>
          <w:bCs/>
          <w:sz w:val="28"/>
          <w:szCs w:val="28"/>
        </w:rPr>
        <w:t xml:space="preserve">10. Методические указания для обучающихся </w:t>
      </w:r>
    </w:p>
    <w:p w:rsidR="00684B26" w:rsidRPr="00AC7B35" w:rsidRDefault="00684B26" w:rsidP="00684B26">
      <w:pPr>
        <w:ind w:firstLine="851"/>
        <w:contextualSpacing/>
        <w:jc w:val="center"/>
        <w:rPr>
          <w:b/>
          <w:bCs/>
          <w:sz w:val="28"/>
          <w:szCs w:val="28"/>
        </w:rPr>
      </w:pPr>
      <w:r w:rsidRPr="00AC7B35">
        <w:rPr>
          <w:b/>
          <w:bCs/>
          <w:sz w:val="28"/>
          <w:szCs w:val="28"/>
        </w:rPr>
        <w:t>по освоению дисциплины</w:t>
      </w:r>
    </w:p>
    <w:p w:rsidR="00684B26" w:rsidRPr="00635FF8" w:rsidRDefault="00684B26" w:rsidP="00684B26">
      <w:pPr>
        <w:ind w:firstLine="851"/>
        <w:contextualSpacing/>
        <w:jc w:val="center"/>
        <w:rPr>
          <w:bCs/>
          <w:sz w:val="28"/>
          <w:szCs w:val="28"/>
        </w:rPr>
      </w:pPr>
    </w:p>
    <w:p w:rsidR="00684B26" w:rsidRPr="00635FF8" w:rsidRDefault="00684B26" w:rsidP="00684B26">
      <w:pPr>
        <w:ind w:firstLine="851"/>
        <w:contextualSpacing/>
        <w:jc w:val="both"/>
        <w:rPr>
          <w:bCs/>
          <w:sz w:val="28"/>
          <w:szCs w:val="28"/>
        </w:rPr>
      </w:pPr>
      <w:r w:rsidRPr="00635FF8">
        <w:rPr>
          <w:bCs/>
          <w:sz w:val="28"/>
          <w:szCs w:val="28"/>
        </w:rPr>
        <w:t>Порядок изучения дисциплины следующий:</w:t>
      </w:r>
    </w:p>
    <w:p w:rsidR="00684B26" w:rsidRPr="00635FF8" w:rsidRDefault="00684B26" w:rsidP="00684B26">
      <w:pPr>
        <w:widowControl w:val="0"/>
        <w:numPr>
          <w:ilvl w:val="0"/>
          <w:numId w:val="46"/>
        </w:numPr>
        <w:tabs>
          <w:tab w:val="left" w:pos="1418"/>
        </w:tabs>
        <w:ind w:left="0" w:firstLine="851"/>
        <w:contextualSpacing/>
        <w:jc w:val="both"/>
        <w:rPr>
          <w:bCs/>
          <w:sz w:val="28"/>
          <w:szCs w:val="28"/>
        </w:rPr>
      </w:pPr>
      <w:r w:rsidRPr="00635FF8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684B26" w:rsidRPr="00635FF8" w:rsidRDefault="00684B26" w:rsidP="00684B26">
      <w:pPr>
        <w:widowControl w:val="0"/>
        <w:numPr>
          <w:ilvl w:val="0"/>
          <w:numId w:val="46"/>
        </w:numPr>
        <w:tabs>
          <w:tab w:val="left" w:pos="1418"/>
        </w:tabs>
        <w:ind w:left="0" w:firstLine="851"/>
        <w:contextualSpacing/>
        <w:jc w:val="both"/>
        <w:rPr>
          <w:bCs/>
          <w:sz w:val="28"/>
          <w:szCs w:val="28"/>
        </w:rPr>
      </w:pPr>
      <w:r w:rsidRPr="00635FF8"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684B26" w:rsidRPr="00635FF8" w:rsidRDefault="00684B26" w:rsidP="00684B26">
      <w:pPr>
        <w:widowControl w:val="0"/>
        <w:numPr>
          <w:ilvl w:val="0"/>
          <w:numId w:val="46"/>
        </w:numPr>
        <w:tabs>
          <w:tab w:val="left" w:pos="1418"/>
        </w:tabs>
        <w:ind w:left="0" w:firstLine="851"/>
        <w:contextualSpacing/>
        <w:jc w:val="both"/>
        <w:rPr>
          <w:bCs/>
          <w:sz w:val="28"/>
          <w:szCs w:val="28"/>
        </w:rPr>
      </w:pPr>
      <w:r w:rsidRPr="00635FF8">
        <w:rPr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дисциплине)».</w:t>
      </w:r>
    </w:p>
    <w:p w:rsidR="00684B26" w:rsidRPr="00635FF8" w:rsidRDefault="00684B26" w:rsidP="00684B26">
      <w:pPr>
        <w:widowControl w:val="0"/>
        <w:contextualSpacing/>
        <w:jc w:val="both"/>
        <w:rPr>
          <w:sz w:val="28"/>
          <w:szCs w:val="28"/>
        </w:rPr>
      </w:pPr>
    </w:p>
    <w:p w:rsidR="00684B26" w:rsidRPr="00AC7B35" w:rsidRDefault="00684B26" w:rsidP="00684B26">
      <w:pPr>
        <w:tabs>
          <w:tab w:val="left" w:pos="0"/>
        </w:tabs>
        <w:ind w:firstLine="851"/>
        <w:contextualSpacing/>
        <w:jc w:val="center"/>
        <w:rPr>
          <w:b/>
          <w:bCs/>
          <w:sz w:val="28"/>
          <w:szCs w:val="28"/>
        </w:rPr>
      </w:pPr>
      <w:r w:rsidRPr="00AC7B35">
        <w:rPr>
          <w:b/>
          <w:bCs/>
          <w:sz w:val="28"/>
          <w:szCs w:val="28"/>
        </w:rPr>
        <w:t>11. Перечень информационных технологий, используемых</w:t>
      </w:r>
    </w:p>
    <w:p w:rsidR="00684B26" w:rsidRPr="00AC7B35" w:rsidRDefault="00684B26" w:rsidP="00684B26">
      <w:pPr>
        <w:tabs>
          <w:tab w:val="left" w:pos="0"/>
        </w:tabs>
        <w:ind w:firstLine="851"/>
        <w:contextualSpacing/>
        <w:jc w:val="center"/>
        <w:rPr>
          <w:b/>
          <w:bCs/>
          <w:sz w:val="28"/>
          <w:szCs w:val="28"/>
        </w:rPr>
      </w:pPr>
      <w:r w:rsidRPr="00AC7B35">
        <w:rPr>
          <w:b/>
          <w:bCs/>
          <w:sz w:val="28"/>
          <w:szCs w:val="28"/>
        </w:rPr>
        <w:t>при осуществлении образовательного процесса по дисциплине, включая перечень программного обеспечения и</w:t>
      </w:r>
    </w:p>
    <w:p w:rsidR="00684B26" w:rsidRDefault="00684B26" w:rsidP="00684B26">
      <w:pPr>
        <w:tabs>
          <w:tab w:val="left" w:pos="0"/>
        </w:tabs>
        <w:ind w:firstLine="851"/>
        <w:contextualSpacing/>
        <w:jc w:val="center"/>
        <w:rPr>
          <w:b/>
          <w:bCs/>
          <w:sz w:val="28"/>
          <w:szCs w:val="28"/>
        </w:rPr>
      </w:pPr>
      <w:r w:rsidRPr="00AC7B35">
        <w:rPr>
          <w:b/>
          <w:bCs/>
          <w:sz w:val="28"/>
          <w:szCs w:val="28"/>
        </w:rPr>
        <w:t>информационных справочных систем</w:t>
      </w:r>
    </w:p>
    <w:p w:rsidR="00AC7B35" w:rsidRPr="00AC7B35" w:rsidRDefault="00AC7B35" w:rsidP="00684B26">
      <w:pPr>
        <w:tabs>
          <w:tab w:val="left" w:pos="0"/>
        </w:tabs>
        <w:ind w:firstLine="851"/>
        <w:contextualSpacing/>
        <w:jc w:val="center"/>
        <w:rPr>
          <w:b/>
          <w:bCs/>
          <w:sz w:val="28"/>
          <w:szCs w:val="28"/>
        </w:rPr>
      </w:pPr>
    </w:p>
    <w:p w:rsidR="00684B26" w:rsidRPr="00635FF8" w:rsidRDefault="00684B26" w:rsidP="00684B26">
      <w:pPr>
        <w:tabs>
          <w:tab w:val="left" w:pos="0"/>
        </w:tabs>
        <w:ind w:firstLine="851"/>
        <w:contextualSpacing/>
        <w:jc w:val="both"/>
        <w:rPr>
          <w:bCs/>
          <w:sz w:val="28"/>
          <w:szCs w:val="28"/>
        </w:rPr>
      </w:pPr>
      <w:r w:rsidRPr="00635FF8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684B26" w:rsidRPr="00635FF8" w:rsidRDefault="00684B26" w:rsidP="00684B26">
      <w:pPr>
        <w:numPr>
          <w:ilvl w:val="0"/>
          <w:numId w:val="20"/>
        </w:numPr>
        <w:tabs>
          <w:tab w:val="left" w:pos="0"/>
          <w:tab w:val="left" w:pos="1418"/>
        </w:tabs>
        <w:ind w:left="0" w:firstLine="851"/>
        <w:contextualSpacing/>
        <w:jc w:val="both"/>
        <w:rPr>
          <w:bCs/>
          <w:sz w:val="28"/>
          <w:szCs w:val="28"/>
        </w:rPr>
      </w:pPr>
      <w:r w:rsidRPr="00635FF8">
        <w:rPr>
          <w:bCs/>
          <w:sz w:val="28"/>
          <w:szCs w:val="28"/>
        </w:rPr>
        <w:t>технические средства (проектор, интерактивная доска);</w:t>
      </w:r>
    </w:p>
    <w:p w:rsidR="00684B26" w:rsidRPr="00635FF8" w:rsidRDefault="00684B26" w:rsidP="00684B26">
      <w:pPr>
        <w:numPr>
          <w:ilvl w:val="0"/>
          <w:numId w:val="20"/>
        </w:numPr>
        <w:tabs>
          <w:tab w:val="left" w:pos="0"/>
          <w:tab w:val="left" w:pos="1418"/>
        </w:tabs>
        <w:ind w:left="0" w:firstLine="851"/>
        <w:contextualSpacing/>
        <w:jc w:val="both"/>
        <w:rPr>
          <w:bCs/>
          <w:sz w:val="28"/>
          <w:szCs w:val="28"/>
        </w:rPr>
      </w:pPr>
      <w:r w:rsidRPr="00635FF8">
        <w:rPr>
          <w:bCs/>
          <w:sz w:val="28"/>
          <w:szCs w:val="28"/>
        </w:rPr>
        <w:t>методы обучения с использованием информационных технологий (демонстрация мультимедийных материалов);</w:t>
      </w:r>
    </w:p>
    <w:p w:rsidR="00684B26" w:rsidRPr="00635FF8" w:rsidRDefault="00684B26" w:rsidP="00684B26">
      <w:pPr>
        <w:tabs>
          <w:tab w:val="left" w:pos="0"/>
        </w:tabs>
        <w:ind w:firstLine="851"/>
        <w:contextualSpacing/>
        <w:jc w:val="both"/>
        <w:rPr>
          <w:bCs/>
          <w:sz w:val="28"/>
          <w:szCs w:val="28"/>
        </w:rPr>
      </w:pPr>
      <w:r w:rsidRPr="00635FF8">
        <w:rPr>
          <w:bCs/>
          <w:sz w:val="28"/>
          <w:szCs w:val="28"/>
        </w:rPr>
        <w:lastRenderedPageBreak/>
        <w:t>Кафедра обеспечена необходимым комплектом лицензионного программного обеспечения:</w:t>
      </w:r>
    </w:p>
    <w:p w:rsidR="00684B26" w:rsidRPr="00635FF8" w:rsidRDefault="00684B26" w:rsidP="00684B26">
      <w:pPr>
        <w:numPr>
          <w:ilvl w:val="0"/>
          <w:numId w:val="21"/>
        </w:numPr>
        <w:tabs>
          <w:tab w:val="left" w:pos="0"/>
          <w:tab w:val="left" w:pos="1418"/>
        </w:tabs>
        <w:ind w:left="0" w:firstLine="851"/>
        <w:contextualSpacing/>
        <w:jc w:val="both"/>
        <w:rPr>
          <w:bCs/>
          <w:sz w:val="28"/>
          <w:szCs w:val="28"/>
          <w:lang w:val="en-US"/>
        </w:rPr>
      </w:pPr>
      <w:r w:rsidRPr="00635FF8">
        <w:rPr>
          <w:bCs/>
          <w:sz w:val="28"/>
          <w:szCs w:val="28"/>
          <w:lang w:val="en-US"/>
        </w:rPr>
        <w:t>Microsoft Windows 7;</w:t>
      </w:r>
    </w:p>
    <w:p w:rsidR="00684B26" w:rsidRPr="00635FF8" w:rsidRDefault="00684B26" w:rsidP="00684B26">
      <w:pPr>
        <w:numPr>
          <w:ilvl w:val="0"/>
          <w:numId w:val="21"/>
        </w:numPr>
        <w:tabs>
          <w:tab w:val="left" w:pos="0"/>
          <w:tab w:val="left" w:pos="1418"/>
        </w:tabs>
        <w:ind w:left="0" w:firstLine="851"/>
        <w:contextualSpacing/>
        <w:jc w:val="both"/>
        <w:rPr>
          <w:bCs/>
          <w:sz w:val="28"/>
          <w:szCs w:val="28"/>
          <w:lang w:val="en-US"/>
        </w:rPr>
      </w:pPr>
      <w:r w:rsidRPr="00635FF8">
        <w:rPr>
          <w:bCs/>
          <w:sz w:val="28"/>
          <w:szCs w:val="28"/>
          <w:lang w:val="en-US"/>
        </w:rPr>
        <w:t>Microsoft Word 2010;</w:t>
      </w:r>
    </w:p>
    <w:p w:rsidR="00684B26" w:rsidRPr="00635FF8" w:rsidRDefault="00684B26" w:rsidP="00684B26">
      <w:pPr>
        <w:numPr>
          <w:ilvl w:val="0"/>
          <w:numId w:val="21"/>
        </w:numPr>
        <w:tabs>
          <w:tab w:val="left" w:pos="0"/>
          <w:tab w:val="left" w:pos="1418"/>
        </w:tabs>
        <w:ind w:left="0" w:firstLine="851"/>
        <w:contextualSpacing/>
        <w:jc w:val="both"/>
        <w:rPr>
          <w:bCs/>
          <w:sz w:val="28"/>
          <w:szCs w:val="28"/>
        </w:rPr>
      </w:pPr>
      <w:r w:rsidRPr="00635FF8">
        <w:rPr>
          <w:bCs/>
          <w:sz w:val="28"/>
          <w:szCs w:val="28"/>
          <w:lang w:val="en-US"/>
        </w:rPr>
        <w:t>Microsoft</w:t>
      </w:r>
      <w:r w:rsidRPr="00635FF8">
        <w:rPr>
          <w:bCs/>
          <w:sz w:val="28"/>
          <w:szCs w:val="28"/>
        </w:rPr>
        <w:t xml:space="preserve"> </w:t>
      </w:r>
      <w:r w:rsidRPr="00635FF8">
        <w:rPr>
          <w:bCs/>
          <w:sz w:val="28"/>
          <w:szCs w:val="28"/>
          <w:lang w:val="en-US"/>
        </w:rPr>
        <w:t>Excel</w:t>
      </w:r>
      <w:r w:rsidRPr="00635FF8">
        <w:rPr>
          <w:bCs/>
          <w:sz w:val="28"/>
          <w:szCs w:val="28"/>
        </w:rPr>
        <w:t xml:space="preserve"> 2010;</w:t>
      </w:r>
    </w:p>
    <w:p w:rsidR="00684B26" w:rsidRPr="00635FF8" w:rsidRDefault="00684B26" w:rsidP="00684B26">
      <w:pPr>
        <w:numPr>
          <w:ilvl w:val="0"/>
          <w:numId w:val="21"/>
        </w:numPr>
        <w:tabs>
          <w:tab w:val="left" w:pos="0"/>
          <w:tab w:val="left" w:pos="1418"/>
        </w:tabs>
        <w:ind w:left="0" w:firstLine="851"/>
        <w:contextualSpacing/>
        <w:jc w:val="both"/>
        <w:rPr>
          <w:bCs/>
          <w:sz w:val="28"/>
          <w:szCs w:val="28"/>
        </w:rPr>
      </w:pPr>
      <w:r w:rsidRPr="00635FF8">
        <w:rPr>
          <w:bCs/>
          <w:sz w:val="28"/>
          <w:szCs w:val="28"/>
          <w:lang w:val="en-US"/>
        </w:rPr>
        <w:t>Microsoft</w:t>
      </w:r>
      <w:r w:rsidRPr="00635FF8">
        <w:rPr>
          <w:bCs/>
          <w:sz w:val="28"/>
          <w:szCs w:val="28"/>
        </w:rPr>
        <w:t xml:space="preserve"> </w:t>
      </w:r>
      <w:r w:rsidRPr="00635FF8">
        <w:rPr>
          <w:bCs/>
          <w:sz w:val="28"/>
          <w:szCs w:val="28"/>
          <w:lang w:val="en-US"/>
        </w:rPr>
        <w:t>Power</w:t>
      </w:r>
      <w:r w:rsidRPr="00635FF8">
        <w:rPr>
          <w:bCs/>
          <w:sz w:val="28"/>
          <w:szCs w:val="28"/>
        </w:rPr>
        <w:t xml:space="preserve"> </w:t>
      </w:r>
      <w:r w:rsidRPr="00635FF8">
        <w:rPr>
          <w:bCs/>
          <w:sz w:val="28"/>
          <w:szCs w:val="28"/>
          <w:lang w:val="en-US"/>
        </w:rPr>
        <w:t>Point</w:t>
      </w:r>
      <w:r w:rsidRPr="00635FF8">
        <w:rPr>
          <w:bCs/>
          <w:sz w:val="28"/>
          <w:szCs w:val="28"/>
        </w:rPr>
        <w:t xml:space="preserve"> 2010.</w:t>
      </w:r>
    </w:p>
    <w:p w:rsidR="00684B26" w:rsidRPr="00635FF8" w:rsidRDefault="00684B26" w:rsidP="00684B26">
      <w:pPr>
        <w:ind w:firstLine="851"/>
        <w:contextualSpacing/>
        <w:jc w:val="center"/>
        <w:rPr>
          <w:bCs/>
          <w:sz w:val="28"/>
          <w:szCs w:val="28"/>
        </w:rPr>
      </w:pPr>
    </w:p>
    <w:p w:rsidR="00684B26" w:rsidRPr="00AC7B35" w:rsidRDefault="00684B26" w:rsidP="00684B26">
      <w:pPr>
        <w:ind w:firstLine="851"/>
        <w:contextualSpacing/>
        <w:jc w:val="center"/>
        <w:rPr>
          <w:b/>
          <w:bCs/>
          <w:sz w:val="28"/>
          <w:szCs w:val="28"/>
        </w:rPr>
      </w:pPr>
      <w:r w:rsidRPr="00AC7B35">
        <w:rPr>
          <w:b/>
          <w:bCs/>
          <w:sz w:val="28"/>
          <w:szCs w:val="28"/>
        </w:rPr>
        <w:t xml:space="preserve">12. Описание материально-технической базы, необходимой </w:t>
      </w:r>
    </w:p>
    <w:p w:rsidR="00684B26" w:rsidRPr="00AC7B35" w:rsidRDefault="00684B26" w:rsidP="00684B26">
      <w:pPr>
        <w:ind w:firstLine="851"/>
        <w:contextualSpacing/>
        <w:jc w:val="center"/>
        <w:rPr>
          <w:b/>
          <w:bCs/>
          <w:sz w:val="28"/>
          <w:szCs w:val="28"/>
        </w:rPr>
      </w:pPr>
      <w:r w:rsidRPr="00AC7B35">
        <w:rPr>
          <w:b/>
          <w:bCs/>
          <w:sz w:val="28"/>
          <w:szCs w:val="28"/>
        </w:rPr>
        <w:t>для осуществления образовательного процесса по дисциплине</w:t>
      </w:r>
    </w:p>
    <w:p w:rsidR="00684B26" w:rsidRPr="00635FF8" w:rsidRDefault="00684B26" w:rsidP="00684B26">
      <w:pPr>
        <w:ind w:firstLine="851"/>
        <w:contextualSpacing/>
        <w:jc w:val="center"/>
        <w:rPr>
          <w:bCs/>
          <w:sz w:val="28"/>
          <w:szCs w:val="28"/>
        </w:rPr>
      </w:pPr>
    </w:p>
    <w:p w:rsidR="001C1FE0" w:rsidRPr="00635FF8" w:rsidRDefault="001C1FE0" w:rsidP="001C1FE0">
      <w:pPr>
        <w:ind w:firstLine="851"/>
        <w:contextualSpacing/>
        <w:jc w:val="both"/>
        <w:rPr>
          <w:bCs/>
          <w:sz w:val="28"/>
        </w:rPr>
      </w:pPr>
      <w:r w:rsidRPr="00635FF8">
        <w:rPr>
          <w:bCs/>
          <w:sz w:val="28"/>
        </w:rPr>
        <w:t>Материально-техническая база, используемая при изучении данной дисциплины, соответствует действующим санитарным и противопожарным нормам и правилам и обеспечивает проведение всех видов занятий, предусмотренных учебным планом для данной дисциплины.</w:t>
      </w:r>
    </w:p>
    <w:p w:rsidR="001C1FE0" w:rsidRPr="00635FF8" w:rsidRDefault="001C1FE0" w:rsidP="001C1FE0">
      <w:pPr>
        <w:ind w:firstLine="851"/>
        <w:contextualSpacing/>
        <w:jc w:val="both"/>
        <w:rPr>
          <w:bCs/>
          <w:sz w:val="28"/>
        </w:rPr>
      </w:pPr>
      <w:r w:rsidRPr="00635FF8">
        <w:rPr>
          <w:bCs/>
          <w:sz w:val="28"/>
        </w:rPr>
        <w:t>Она содержит:</w:t>
      </w:r>
    </w:p>
    <w:p w:rsidR="001C1FE0" w:rsidRPr="00635FF8" w:rsidRDefault="001C1FE0" w:rsidP="001C1FE0">
      <w:pPr>
        <w:tabs>
          <w:tab w:val="left" w:pos="1418"/>
        </w:tabs>
        <w:ind w:firstLine="851"/>
        <w:contextualSpacing/>
        <w:jc w:val="both"/>
        <w:rPr>
          <w:bCs/>
          <w:sz w:val="28"/>
          <w:szCs w:val="28"/>
        </w:rPr>
      </w:pPr>
      <w:r w:rsidRPr="00635FF8">
        <w:rPr>
          <w:bCs/>
          <w:sz w:val="28"/>
        </w:rPr>
        <w:t xml:space="preserve">- для проведения занятий лекционного типа, семинарских занятий (практических занятий), выполнения курсовых работ используются учебные аудитории, укомплектованные специализированной учебной мебелью и техническими средствами обучения, служащими для представления учебной информации большой аудитории (настенный экран, маркерная доска, мультимедийный проектор, интерактивная доска). </w:t>
      </w:r>
    </w:p>
    <w:p w:rsidR="001C1FE0" w:rsidRPr="00635FF8" w:rsidRDefault="001C1FE0" w:rsidP="001C1FE0">
      <w:pPr>
        <w:ind w:firstLine="851"/>
        <w:contextualSpacing/>
        <w:jc w:val="both"/>
        <w:rPr>
          <w:bCs/>
          <w:sz w:val="28"/>
        </w:rPr>
      </w:pPr>
      <w:r w:rsidRPr="00635FF8">
        <w:rPr>
          <w:bCs/>
          <w:sz w:val="28"/>
        </w:rPr>
        <w:t>- групповые и индивидуальные консультации, текущий контроль и промежуточная аттестация проводятся в аудиториях, укомплектованных специализированной мебелью;</w:t>
      </w:r>
    </w:p>
    <w:p w:rsidR="001C1FE0" w:rsidRPr="00635FF8" w:rsidRDefault="001C1FE0" w:rsidP="001C1FE0">
      <w:pPr>
        <w:ind w:firstLine="851"/>
        <w:contextualSpacing/>
        <w:jc w:val="both"/>
        <w:rPr>
          <w:bCs/>
          <w:sz w:val="28"/>
        </w:rPr>
      </w:pPr>
      <w:r w:rsidRPr="00635FF8">
        <w:rPr>
          <w:bCs/>
          <w:sz w:val="28"/>
        </w:rPr>
        <w:t xml:space="preserve">- для самостоятельной работы обучающихся используются аудитории, оснащенные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 </w:t>
      </w:r>
    </w:p>
    <w:p w:rsidR="004D5C7A" w:rsidRPr="00635FF8" w:rsidRDefault="004D5C7A" w:rsidP="00206601">
      <w:pPr>
        <w:ind w:firstLine="851"/>
        <w:jc w:val="both"/>
        <w:rPr>
          <w:bCs/>
          <w:sz w:val="28"/>
          <w:szCs w:val="28"/>
        </w:rPr>
      </w:pPr>
    </w:p>
    <w:p w:rsidR="00D4706B" w:rsidRDefault="00D4706B" w:rsidP="00A71508">
      <w:pPr>
        <w:rPr>
          <w:sz w:val="28"/>
          <w:szCs w:val="28"/>
        </w:rPr>
      </w:pPr>
    </w:p>
    <w:p w:rsidR="00AC7B35" w:rsidRDefault="00AC1798" w:rsidP="00A71508">
      <w:pPr>
        <w:rPr>
          <w:sz w:val="28"/>
          <w:szCs w:val="28"/>
        </w:rPr>
      </w:pPr>
      <w:bookmarkStart w:id="3" w:name="_GoBack"/>
      <w:r>
        <w:rPr>
          <w:noProof/>
          <w:sz w:val="28"/>
          <w:szCs w:val="28"/>
        </w:rPr>
        <w:drawing>
          <wp:inline distT="0" distB="0" distL="0" distR="0">
            <wp:extent cx="6156043" cy="1121134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Быков подпись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2559" cy="11241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3"/>
    </w:p>
    <w:sectPr w:rsidR="00AC7B35" w:rsidSect="00524251">
      <w:headerReference w:type="even" r:id="rId10"/>
      <w:footerReference w:type="first" r:id="rId11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2CC5" w:rsidRDefault="00A52CC5">
      <w:r>
        <w:separator/>
      </w:r>
    </w:p>
  </w:endnote>
  <w:endnote w:type="continuationSeparator" w:id="0">
    <w:p w:rsidR="00A52CC5" w:rsidRDefault="00A52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20273"/>
      <w:docPartObj>
        <w:docPartGallery w:val="Page Numbers (Bottom of Page)"/>
        <w:docPartUnique/>
      </w:docPartObj>
    </w:sdtPr>
    <w:sdtEndPr/>
    <w:sdtContent>
      <w:p w:rsidR="004D72A3" w:rsidRDefault="00AC1798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D72A3" w:rsidRDefault="004D72A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2CC5" w:rsidRDefault="00A52CC5">
      <w:r>
        <w:separator/>
      </w:r>
    </w:p>
  </w:footnote>
  <w:footnote w:type="continuationSeparator" w:id="0">
    <w:p w:rsidR="00A52CC5" w:rsidRDefault="00A52C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CC5" w:rsidRDefault="009F6A02" w:rsidP="00897DA8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52CC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52CC5" w:rsidRDefault="00A52CC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66561"/>
    <w:multiLevelType w:val="hybridMultilevel"/>
    <w:tmpl w:val="FB687460"/>
    <w:lvl w:ilvl="0" w:tplc="573066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52E6429"/>
    <w:multiLevelType w:val="hybridMultilevel"/>
    <w:tmpl w:val="80DE2FF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9263097"/>
    <w:multiLevelType w:val="hybridMultilevel"/>
    <w:tmpl w:val="9FD40038"/>
    <w:lvl w:ilvl="0" w:tplc="0419000F">
      <w:start w:val="1"/>
      <w:numFmt w:val="decimal"/>
      <w:lvlText w:val="%1."/>
      <w:lvlJc w:val="left"/>
      <w:pPr>
        <w:tabs>
          <w:tab w:val="num" w:pos="1259"/>
        </w:tabs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3">
    <w:nsid w:val="094972C0"/>
    <w:multiLevelType w:val="hybridMultilevel"/>
    <w:tmpl w:val="98989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AA7C64"/>
    <w:multiLevelType w:val="hybridMultilevel"/>
    <w:tmpl w:val="A7888E0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0DE6667C"/>
    <w:multiLevelType w:val="hybridMultilevel"/>
    <w:tmpl w:val="D25EDCD6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6">
    <w:nsid w:val="0F0B3C9D"/>
    <w:multiLevelType w:val="hybridMultilevel"/>
    <w:tmpl w:val="2C8655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159A56C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15ED58B4"/>
    <w:multiLevelType w:val="hybridMultilevel"/>
    <w:tmpl w:val="922AC70A"/>
    <w:lvl w:ilvl="0" w:tplc="573066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A461534"/>
    <w:multiLevelType w:val="hybridMultilevel"/>
    <w:tmpl w:val="3E082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8616D1"/>
    <w:multiLevelType w:val="multilevel"/>
    <w:tmpl w:val="FD24DD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4">
    <w:nsid w:val="256B3B30"/>
    <w:multiLevelType w:val="hybridMultilevel"/>
    <w:tmpl w:val="51E65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C46E72"/>
    <w:multiLevelType w:val="hybridMultilevel"/>
    <w:tmpl w:val="9744AE2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2F9477C6"/>
    <w:multiLevelType w:val="hybridMultilevel"/>
    <w:tmpl w:val="81F049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31D03C8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35A81C3E"/>
    <w:multiLevelType w:val="hybridMultilevel"/>
    <w:tmpl w:val="5150DED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3ECA7E27"/>
    <w:multiLevelType w:val="hybridMultilevel"/>
    <w:tmpl w:val="C6C2BAB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3F597A56"/>
    <w:multiLevelType w:val="hybridMultilevel"/>
    <w:tmpl w:val="80EC7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FF7829"/>
    <w:multiLevelType w:val="hybridMultilevel"/>
    <w:tmpl w:val="262E3528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5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CE20B0"/>
    <w:multiLevelType w:val="multilevel"/>
    <w:tmpl w:val="8A72E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91D279B"/>
    <w:multiLevelType w:val="multilevel"/>
    <w:tmpl w:val="4A1C7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9772431"/>
    <w:multiLevelType w:val="hybridMultilevel"/>
    <w:tmpl w:val="B3E60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EB32F4"/>
    <w:multiLevelType w:val="hybridMultilevel"/>
    <w:tmpl w:val="E4FA10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D50388E"/>
    <w:multiLevelType w:val="singleLevel"/>
    <w:tmpl w:val="BB9A74F6"/>
    <w:lvl w:ilvl="0">
      <w:start w:val="4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31">
    <w:nsid w:val="4D5C0382"/>
    <w:multiLevelType w:val="multilevel"/>
    <w:tmpl w:val="8A72E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F4B4680"/>
    <w:multiLevelType w:val="hybridMultilevel"/>
    <w:tmpl w:val="74508AB4"/>
    <w:lvl w:ilvl="0" w:tplc="5330CC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55090A9E"/>
    <w:multiLevelType w:val="hybridMultilevel"/>
    <w:tmpl w:val="1408E3AA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4">
    <w:nsid w:val="60072FF2"/>
    <w:multiLevelType w:val="hybridMultilevel"/>
    <w:tmpl w:val="2B244BC4"/>
    <w:lvl w:ilvl="0" w:tplc="04190001">
      <w:start w:val="1"/>
      <w:numFmt w:val="bullet"/>
      <w:lvlText w:val=""/>
      <w:lvlJc w:val="left"/>
      <w:pPr>
        <w:ind w:left="23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34" w:hanging="360"/>
      </w:pPr>
      <w:rPr>
        <w:rFonts w:ascii="Wingdings" w:hAnsi="Wingdings" w:hint="default"/>
      </w:rPr>
    </w:lvl>
  </w:abstractNum>
  <w:abstractNum w:abstractNumId="35">
    <w:nsid w:val="647A7962"/>
    <w:multiLevelType w:val="singleLevel"/>
    <w:tmpl w:val="F8CC3932"/>
    <w:lvl w:ilvl="0">
      <w:start w:val="1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</w:abstractNum>
  <w:abstractNum w:abstractNumId="36">
    <w:nsid w:val="65A35B6C"/>
    <w:multiLevelType w:val="hybridMultilevel"/>
    <w:tmpl w:val="08F63A18"/>
    <w:lvl w:ilvl="0" w:tplc="573066D0">
      <w:start w:val="1"/>
      <w:numFmt w:val="bullet"/>
      <w:lvlText w:val=""/>
      <w:lvlJc w:val="left"/>
      <w:pPr>
        <w:ind w:left="23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34" w:hanging="360"/>
      </w:pPr>
      <w:rPr>
        <w:rFonts w:ascii="Wingdings" w:hAnsi="Wingdings" w:hint="default"/>
      </w:rPr>
    </w:lvl>
  </w:abstractNum>
  <w:abstractNum w:abstractNumId="37">
    <w:nsid w:val="68902F0D"/>
    <w:multiLevelType w:val="hybridMultilevel"/>
    <w:tmpl w:val="9FD40038"/>
    <w:lvl w:ilvl="0" w:tplc="0419000F">
      <w:start w:val="1"/>
      <w:numFmt w:val="decimal"/>
      <w:lvlText w:val="%1."/>
      <w:lvlJc w:val="left"/>
      <w:pPr>
        <w:tabs>
          <w:tab w:val="num" w:pos="1259"/>
        </w:tabs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38">
    <w:nsid w:val="691646DE"/>
    <w:multiLevelType w:val="hybridMultilevel"/>
    <w:tmpl w:val="C8A4CE3C"/>
    <w:lvl w:ilvl="0" w:tplc="573066D0">
      <w:start w:val="1"/>
      <w:numFmt w:val="bullet"/>
      <w:lvlText w:val=""/>
      <w:lvlJc w:val="left"/>
      <w:pPr>
        <w:tabs>
          <w:tab w:val="num" w:pos="1427"/>
        </w:tabs>
        <w:ind w:left="1427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2147"/>
        </w:tabs>
        <w:ind w:left="2147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7"/>
        </w:tabs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7"/>
        </w:tabs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7"/>
        </w:tabs>
        <w:ind w:left="4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7"/>
        </w:tabs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7"/>
        </w:tabs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7"/>
        </w:tabs>
        <w:ind w:left="6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7"/>
        </w:tabs>
        <w:ind w:left="7187" w:hanging="360"/>
      </w:pPr>
      <w:rPr>
        <w:rFonts w:ascii="Wingdings" w:hAnsi="Wingdings" w:hint="default"/>
      </w:rPr>
    </w:lvl>
  </w:abstractNum>
  <w:abstractNum w:abstractNumId="39">
    <w:nsid w:val="6CAA7BDB"/>
    <w:multiLevelType w:val="multilevel"/>
    <w:tmpl w:val="C7441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FD62EA5"/>
    <w:multiLevelType w:val="hybridMultilevel"/>
    <w:tmpl w:val="69A8B976"/>
    <w:lvl w:ilvl="0" w:tplc="573066D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1">
    <w:nsid w:val="75C859F8"/>
    <w:multiLevelType w:val="multilevel"/>
    <w:tmpl w:val="8A72E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7E028BB"/>
    <w:multiLevelType w:val="hybridMultilevel"/>
    <w:tmpl w:val="526A3F68"/>
    <w:lvl w:ilvl="0" w:tplc="04190001">
      <w:start w:val="1"/>
      <w:numFmt w:val="bullet"/>
      <w:lvlText w:val=""/>
      <w:lvlJc w:val="left"/>
      <w:pPr>
        <w:tabs>
          <w:tab w:val="num" w:pos="1427"/>
        </w:tabs>
        <w:ind w:left="1427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2147"/>
        </w:tabs>
        <w:ind w:left="2147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7"/>
        </w:tabs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7"/>
        </w:tabs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7"/>
        </w:tabs>
        <w:ind w:left="4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7"/>
        </w:tabs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7"/>
        </w:tabs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7"/>
        </w:tabs>
        <w:ind w:left="6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7"/>
        </w:tabs>
        <w:ind w:left="7187" w:hanging="360"/>
      </w:pPr>
      <w:rPr>
        <w:rFonts w:ascii="Wingdings" w:hAnsi="Wingdings" w:hint="default"/>
      </w:rPr>
    </w:lvl>
  </w:abstractNum>
  <w:abstractNum w:abstractNumId="43">
    <w:nsid w:val="7B652858"/>
    <w:multiLevelType w:val="singleLevel"/>
    <w:tmpl w:val="D3505588"/>
    <w:lvl w:ilvl="0">
      <w:start w:val="1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num w:numId="1">
    <w:abstractNumId w:val="35"/>
  </w:num>
  <w:num w:numId="2">
    <w:abstractNumId w:val="39"/>
  </w:num>
  <w:num w:numId="3">
    <w:abstractNumId w:val="27"/>
  </w:num>
  <w:num w:numId="4">
    <w:abstractNumId w:val="43"/>
  </w:num>
  <w:num w:numId="5">
    <w:abstractNumId w:val="30"/>
  </w:num>
  <w:num w:numId="6">
    <w:abstractNumId w:val="9"/>
  </w:num>
  <w:num w:numId="7">
    <w:abstractNumId w:val="19"/>
  </w:num>
  <w:num w:numId="8">
    <w:abstractNumId w:val="6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</w:num>
  <w:num w:numId="11">
    <w:abstractNumId w:val="28"/>
  </w:num>
  <w:num w:numId="12">
    <w:abstractNumId w:val="11"/>
  </w:num>
  <w:num w:numId="13">
    <w:abstractNumId w:val="14"/>
  </w:num>
  <w:num w:numId="14">
    <w:abstractNumId w:val="23"/>
  </w:num>
  <w:num w:numId="15">
    <w:abstractNumId w:val="17"/>
  </w:num>
  <w:num w:numId="16">
    <w:abstractNumId w:val="25"/>
  </w:num>
  <w:num w:numId="17">
    <w:abstractNumId w:val="20"/>
  </w:num>
  <w:num w:numId="18">
    <w:abstractNumId w:val="7"/>
  </w:num>
  <w:num w:numId="19">
    <w:abstractNumId w:val="3"/>
  </w:num>
  <w:num w:numId="20">
    <w:abstractNumId w:val="21"/>
  </w:num>
  <w:num w:numId="21">
    <w:abstractNumId w:val="8"/>
  </w:num>
  <w:num w:numId="22">
    <w:abstractNumId w:val="18"/>
  </w:num>
  <w:num w:numId="23">
    <w:abstractNumId w:val="15"/>
  </w:num>
  <w:num w:numId="24">
    <w:abstractNumId w:val="1"/>
  </w:num>
  <w:num w:numId="25">
    <w:abstractNumId w:val="33"/>
  </w:num>
  <w:num w:numId="26">
    <w:abstractNumId w:val="24"/>
  </w:num>
  <w:num w:numId="27">
    <w:abstractNumId w:val="12"/>
  </w:num>
  <w:num w:numId="28">
    <w:abstractNumId w:val="31"/>
  </w:num>
  <w:num w:numId="29">
    <w:abstractNumId w:val="41"/>
  </w:num>
  <w:num w:numId="30">
    <w:abstractNumId w:val="26"/>
  </w:num>
  <w:num w:numId="31">
    <w:abstractNumId w:val="22"/>
  </w:num>
  <w:num w:numId="32">
    <w:abstractNumId w:val="42"/>
  </w:num>
  <w:num w:numId="33">
    <w:abstractNumId w:val="29"/>
  </w:num>
  <w:num w:numId="34">
    <w:abstractNumId w:val="16"/>
  </w:num>
  <w:num w:numId="35">
    <w:abstractNumId w:val="2"/>
  </w:num>
  <w:num w:numId="36">
    <w:abstractNumId w:val="37"/>
  </w:num>
  <w:num w:numId="37">
    <w:abstractNumId w:val="4"/>
  </w:num>
  <w:num w:numId="38">
    <w:abstractNumId w:val="34"/>
  </w:num>
  <w:num w:numId="39">
    <w:abstractNumId w:val="38"/>
  </w:num>
  <w:num w:numId="40">
    <w:abstractNumId w:val="0"/>
  </w:num>
  <w:num w:numId="41">
    <w:abstractNumId w:val="10"/>
  </w:num>
  <w:num w:numId="42">
    <w:abstractNumId w:val="36"/>
  </w:num>
  <w:num w:numId="43">
    <w:abstractNumId w:val="40"/>
  </w:num>
  <w:num w:numId="44">
    <w:abstractNumId w:val="32"/>
  </w:num>
  <w:num w:numId="45">
    <w:abstractNumId w:val="5"/>
  </w:num>
  <w:num w:numId="4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78C8"/>
    <w:rsid w:val="00010D72"/>
    <w:rsid w:val="00013E25"/>
    <w:rsid w:val="00014889"/>
    <w:rsid w:val="00016C29"/>
    <w:rsid w:val="00021E24"/>
    <w:rsid w:val="00024DBF"/>
    <w:rsid w:val="00026020"/>
    <w:rsid w:val="0004652F"/>
    <w:rsid w:val="00053C1D"/>
    <w:rsid w:val="0006196F"/>
    <w:rsid w:val="000825A3"/>
    <w:rsid w:val="00086E42"/>
    <w:rsid w:val="00086F4C"/>
    <w:rsid w:val="000907AC"/>
    <w:rsid w:val="00090D1A"/>
    <w:rsid w:val="000915EF"/>
    <w:rsid w:val="00091AC4"/>
    <w:rsid w:val="00091D38"/>
    <w:rsid w:val="00097359"/>
    <w:rsid w:val="000A1AE2"/>
    <w:rsid w:val="000A5438"/>
    <w:rsid w:val="000A6E35"/>
    <w:rsid w:val="000B1233"/>
    <w:rsid w:val="000C1750"/>
    <w:rsid w:val="000C3FDE"/>
    <w:rsid w:val="000C5FF0"/>
    <w:rsid w:val="000C734A"/>
    <w:rsid w:val="000D753D"/>
    <w:rsid w:val="000E6844"/>
    <w:rsid w:val="000F3AD4"/>
    <w:rsid w:val="000F3D93"/>
    <w:rsid w:val="0010492A"/>
    <w:rsid w:val="001150B7"/>
    <w:rsid w:val="001205B9"/>
    <w:rsid w:val="00120F90"/>
    <w:rsid w:val="00121164"/>
    <w:rsid w:val="00123199"/>
    <w:rsid w:val="0012640E"/>
    <w:rsid w:val="00131B85"/>
    <w:rsid w:val="0013459F"/>
    <w:rsid w:val="001408D4"/>
    <w:rsid w:val="00147B8F"/>
    <w:rsid w:val="0015018D"/>
    <w:rsid w:val="00153DC7"/>
    <w:rsid w:val="00154D89"/>
    <w:rsid w:val="001658FF"/>
    <w:rsid w:val="00166E63"/>
    <w:rsid w:val="00174259"/>
    <w:rsid w:val="00181C21"/>
    <w:rsid w:val="001A2DD2"/>
    <w:rsid w:val="001A5CE1"/>
    <w:rsid w:val="001B3B35"/>
    <w:rsid w:val="001C071A"/>
    <w:rsid w:val="001C1FE0"/>
    <w:rsid w:val="001C2D12"/>
    <w:rsid w:val="001C3FBF"/>
    <w:rsid w:val="001D3F4B"/>
    <w:rsid w:val="001D6917"/>
    <w:rsid w:val="001E0F5E"/>
    <w:rsid w:val="001F4F19"/>
    <w:rsid w:val="00203B48"/>
    <w:rsid w:val="00206470"/>
    <w:rsid w:val="00206601"/>
    <w:rsid w:val="002075E8"/>
    <w:rsid w:val="0021050B"/>
    <w:rsid w:val="00212A4F"/>
    <w:rsid w:val="00214DF7"/>
    <w:rsid w:val="00217B19"/>
    <w:rsid w:val="002260E5"/>
    <w:rsid w:val="00227DB6"/>
    <w:rsid w:val="00234F26"/>
    <w:rsid w:val="0023662A"/>
    <w:rsid w:val="00237C02"/>
    <w:rsid w:val="00241D42"/>
    <w:rsid w:val="00245FE3"/>
    <w:rsid w:val="00247EBD"/>
    <w:rsid w:val="00252589"/>
    <w:rsid w:val="00262982"/>
    <w:rsid w:val="00262AE8"/>
    <w:rsid w:val="00275656"/>
    <w:rsid w:val="00276CA5"/>
    <w:rsid w:val="0027765C"/>
    <w:rsid w:val="002807FA"/>
    <w:rsid w:val="00280A3C"/>
    <w:rsid w:val="00281270"/>
    <w:rsid w:val="0028726D"/>
    <w:rsid w:val="00287A0E"/>
    <w:rsid w:val="00290298"/>
    <w:rsid w:val="002927FF"/>
    <w:rsid w:val="00296A96"/>
    <w:rsid w:val="002A1300"/>
    <w:rsid w:val="002A7CA9"/>
    <w:rsid w:val="002C5408"/>
    <w:rsid w:val="002C76CD"/>
    <w:rsid w:val="002D1831"/>
    <w:rsid w:val="002D1BDB"/>
    <w:rsid w:val="002D6989"/>
    <w:rsid w:val="002F2016"/>
    <w:rsid w:val="002F31CF"/>
    <w:rsid w:val="00302ACD"/>
    <w:rsid w:val="00302DED"/>
    <w:rsid w:val="00310FED"/>
    <w:rsid w:val="0031524B"/>
    <w:rsid w:val="00316704"/>
    <w:rsid w:val="00316D68"/>
    <w:rsid w:val="00316FFD"/>
    <w:rsid w:val="00325B03"/>
    <w:rsid w:val="003301CB"/>
    <w:rsid w:val="00334137"/>
    <w:rsid w:val="003369DA"/>
    <w:rsid w:val="00337E81"/>
    <w:rsid w:val="00344C5A"/>
    <w:rsid w:val="00354796"/>
    <w:rsid w:val="00355473"/>
    <w:rsid w:val="00363406"/>
    <w:rsid w:val="0037147D"/>
    <w:rsid w:val="00371FBB"/>
    <w:rsid w:val="00375C2C"/>
    <w:rsid w:val="003762DD"/>
    <w:rsid w:val="003769EE"/>
    <w:rsid w:val="00376E2A"/>
    <w:rsid w:val="00377410"/>
    <w:rsid w:val="00382DFE"/>
    <w:rsid w:val="003856D7"/>
    <w:rsid w:val="003928BC"/>
    <w:rsid w:val="0039326D"/>
    <w:rsid w:val="003970F1"/>
    <w:rsid w:val="003A27EF"/>
    <w:rsid w:val="003B07EB"/>
    <w:rsid w:val="003B2787"/>
    <w:rsid w:val="003B6A0D"/>
    <w:rsid w:val="003C26E7"/>
    <w:rsid w:val="003D1F09"/>
    <w:rsid w:val="003D241D"/>
    <w:rsid w:val="003D438E"/>
    <w:rsid w:val="003D5A50"/>
    <w:rsid w:val="003E61F5"/>
    <w:rsid w:val="003F0584"/>
    <w:rsid w:val="003F2BAA"/>
    <w:rsid w:val="004011AA"/>
    <w:rsid w:val="00401F45"/>
    <w:rsid w:val="004070C3"/>
    <w:rsid w:val="00410EF0"/>
    <w:rsid w:val="004118E5"/>
    <w:rsid w:val="0041356F"/>
    <w:rsid w:val="00413AA6"/>
    <w:rsid w:val="004168B4"/>
    <w:rsid w:val="004209F0"/>
    <w:rsid w:val="00424716"/>
    <w:rsid w:val="00425AE5"/>
    <w:rsid w:val="0043136C"/>
    <w:rsid w:val="00434B42"/>
    <w:rsid w:val="004354A1"/>
    <w:rsid w:val="00442384"/>
    <w:rsid w:val="004472B0"/>
    <w:rsid w:val="0046521F"/>
    <w:rsid w:val="004719C6"/>
    <w:rsid w:val="0047417D"/>
    <w:rsid w:val="00480E61"/>
    <w:rsid w:val="00482AA8"/>
    <w:rsid w:val="00482E11"/>
    <w:rsid w:val="00485F0F"/>
    <w:rsid w:val="004870A4"/>
    <w:rsid w:val="00491BBF"/>
    <w:rsid w:val="0049483B"/>
    <w:rsid w:val="004953B9"/>
    <w:rsid w:val="00496EB7"/>
    <w:rsid w:val="00497A72"/>
    <w:rsid w:val="004B1571"/>
    <w:rsid w:val="004C2266"/>
    <w:rsid w:val="004D34F8"/>
    <w:rsid w:val="004D5C7A"/>
    <w:rsid w:val="004D72A3"/>
    <w:rsid w:val="004E7ABB"/>
    <w:rsid w:val="004F0864"/>
    <w:rsid w:val="00501104"/>
    <w:rsid w:val="005078C8"/>
    <w:rsid w:val="00511E1C"/>
    <w:rsid w:val="00512EED"/>
    <w:rsid w:val="00517472"/>
    <w:rsid w:val="00523084"/>
    <w:rsid w:val="00524251"/>
    <w:rsid w:val="005353C6"/>
    <w:rsid w:val="00535835"/>
    <w:rsid w:val="005368CE"/>
    <w:rsid w:val="00536AC6"/>
    <w:rsid w:val="00541EC8"/>
    <w:rsid w:val="00546582"/>
    <w:rsid w:val="00555277"/>
    <w:rsid w:val="00557C16"/>
    <w:rsid w:val="00562ABC"/>
    <w:rsid w:val="005701E6"/>
    <w:rsid w:val="005751F6"/>
    <w:rsid w:val="00577181"/>
    <w:rsid w:val="00590D38"/>
    <w:rsid w:val="0059508B"/>
    <w:rsid w:val="005A0A75"/>
    <w:rsid w:val="005B09BF"/>
    <w:rsid w:val="005B136A"/>
    <w:rsid w:val="005B5540"/>
    <w:rsid w:val="005B5E50"/>
    <w:rsid w:val="005C61BD"/>
    <w:rsid w:val="005D1071"/>
    <w:rsid w:val="005D4E2B"/>
    <w:rsid w:val="005F14C4"/>
    <w:rsid w:val="005F1743"/>
    <w:rsid w:val="005F5FE8"/>
    <w:rsid w:val="0060179C"/>
    <w:rsid w:val="00601FE9"/>
    <w:rsid w:val="00603F40"/>
    <w:rsid w:val="00604C4F"/>
    <w:rsid w:val="0060736C"/>
    <w:rsid w:val="00607996"/>
    <w:rsid w:val="00614D9B"/>
    <w:rsid w:val="0061575B"/>
    <w:rsid w:val="00625C38"/>
    <w:rsid w:val="006270B9"/>
    <w:rsid w:val="00632193"/>
    <w:rsid w:val="006333D4"/>
    <w:rsid w:val="00634EF5"/>
    <w:rsid w:val="00634F01"/>
    <w:rsid w:val="00635300"/>
    <w:rsid w:val="00635FF8"/>
    <w:rsid w:val="0065264D"/>
    <w:rsid w:val="00661DF0"/>
    <w:rsid w:val="0067049F"/>
    <w:rsid w:val="00670FE4"/>
    <w:rsid w:val="00671978"/>
    <w:rsid w:val="0067568E"/>
    <w:rsid w:val="00680EE3"/>
    <w:rsid w:val="006813D8"/>
    <w:rsid w:val="00683524"/>
    <w:rsid w:val="00684B26"/>
    <w:rsid w:val="006856C5"/>
    <w:rsid w:val="006857D9"/>
    <w:rsid w:val="00686595"/>
    <w:rsid w:val="00697B8D"/>
    <w:rsid w:val="006A4798"/>
    <w:rsid w:val="006B0C3E"/>
    <w:rsid w:val="006B6B06"/>
    <w:rsid w:val="006C17B0"/>
    <w:rsid w:val="006C1918"/>
    <w:rsid w:val="006C2F07"/>
    <w:rsid w:val="006D0053"/>
    <w:rsid w:val="006D1AFF"/>
    <w:rsid w:val="006D5425"/>
    <w:rsid w:val="006D5BB2"/>
    <w:rsid w:val="006E5FF2"/>
    <w:rsid w:val="006E6F1C"/>
    <w:rsid w:val="006E7B47"/>
    <w:rsid w:val="006F0E31"/>
    <w:rsid w:val="006F40F3"/>
    <w:rsid w:val="00700669"/>
    <w:rsid w:val="007007B3"/>
    <w:rsid w:val="0070193B"/>
    <w:rsid w:val="00704474"/>
    <w:rsid w:val="00704536"/>
    <w:rsid w:val="007054C5"/>
    <w:rsid w:val="00714537"/>
    <w:rsid w:val="00716471"/>
    <w:rsid w:val="00717F91"/>
    <w:rsid w:val="00721DFA"/>
    <w:rsid w:val="00727C47"/>
    <w:rsid w:val="00730708"/>
    <w:rsid w:val="00731772"/>
    <w:rsid w:val="007328A0"/>
    <w:rsid w:val="00745483"/>
    <w:rsid w:val="007552FE"/>
    <w:rsid w:val="00760FCF"/>
    <w:rsid w:val="00762570"/>
    <w:rsid w:val="00764E57"/>
    <w:rsid w:val="00765E3F"/>
    <w:rsid w:val="00781050"/>
    <w:rsid w:val="00782333"/>
    <w:rsid w:val="00785953"/>
    <w:rsid w:val="007A34E5"/>
    <w:rsid w:val="007A54C2"/>
    <w:rsid w:val="007B63E0"/>
    <w:rsid w:val="007B66F7"/>
    <w:rsid w:val="007B76C0"/>
    <w:rsid w:val="007C060F"/>
    <w:rsid w:val="007C17EF"/>
    <w:rsid w:val="007C4119"/>
    <w:rsid w:val="007D7251"/>
    <w:rsid w:val="007E09B3"/>
    <w:rsid w:val="007E6609"/>
    <w:rsid w:val="007E7101"/>
    <w:rsid w:val="007F24C2"/>
    <w:rsid w:val="00802FA1"/>
    <w:rsid w:val="0080462C"/>
    <w:rsid w:val="00804F50"/>
    <w:rsid w:val="00807B51"/>
    <w:rsid w:val="00816A29"/>
    <w:rsid w:val="00820301"/>
    <w:rsid w:val="0082582E"/>
    <w:rsid w:val="008306AB"/>
    <w:rsid w:val="00830B26"/>
    <w:rsid w:val="00831D63"/>
    <w:rsid w:val="00834309"/>
    <w:rsid w:val="00840A33"/>
    <w:rsid w:val="008532FF"/>
    <w:rsid w:val="0086166C"/>
    <w:rsid w:val="00870C73"/>
    <w:rsid w:val="00872D39"/>
    <w:rsid w:val="0087400F"/>
    <w:rsid w:val="008758A3"/>
    <w:rsid w:val="00875AC9"/>
    <w:rsid w:val="0088041B"/>
    <w:rsid w:val="00880D9E"/>
    <w:rsid w:val="00881122"/>
    <w:rsid w:val="00897DA8"/>
    <w:rsid w:val="008A0420"/>
    <w:rsid w:val="008A3E9A"/>
    <w:rsid w:val="008A4B95"/>
    <w:rsid w:val="008B09E3"/>
    <w:rsid w:val="008B67C4"/>
    <w:rsid w:val="008C29AC"/>
    <w:rsid w:val="008E063E"/>
    <w:rsid w:val="008E28CA"/>
    <w:rsid w:val="008E7451"/>
    <w:rsid w:val="008F13C8"/>
    <w:rsid w:val="008F3C6C"/>
    <w:rsid w:val="00901950"/>
    <w:rsid w:val="00903AAF"/>
    <w:rsid w:val="009048FE"/>
    <w:rsid w:val="00921E3A"/>
    <w:rsid w:val="009235DB"/>
    <w:rsid w:val="00926D6B"/>
    <w:rsid w:val="00931433"/>
    <w:rsid w:val="00933DBB"/>
    <w:rsid w:val="0094380E"/>
    <w:rsid w:val="00944E22"/>
    <w:rsid w:val="00945BF2"/>
    <w:rsid w:val="009521DA"/>
    <w:rsid w:val="00960134"/>
    <w:rsid w:val="00962048"/>
    <w:rsid w:val="00962163"/>
    <w:rsid w:val="00962282"/>
    <w:rsid w:val="00963B52"/>
    <w:rsid w:val="009643EC"/>
    <w:rsid w:val="00971466"/>
    <w:rsid w:val="00972D3D"/>
    <w:rsid w:val="00973F3C"/>
    <w:rsid w:val="00982CD5"/>
    <w:rsid w:val="009A462D"/>
    <w:rsid w:val="009B3E5F"/>
    <w:rsid w:val="009C41EA"/>
    <w:rsid w:val="009D0F7C"/>
    <w:rsid w:val="009D120E"/>
    <w:rsid w:val="009D1F0B"/>
    <w:rsid w:val="009E5E03"/>
    <w:rsid w:val="009F646E"/>
    <w:rsid w:val="009F6A02"/>
    <w:rsid w:val="00A02848"/>
    <w:rsid w:val="00A04966"/>
    <w:rsid w:val="00A10303"/>
    <w:rsid w:val="00A132B3"/>
    <w:rsid w:val="00A153DF"/>
    <w:rsid w:val="00A202CD"/>
    <w:rsid w:val="00A21C0E"/>
    <w:rsid w:val="00A24854"/>
    <w:rsid w:val="00A26DD4"/>
    <w:rsid w:val="00A3015B"/>
    <w:rsid w:val="00A30BC1"/>
    <w:rsid w:val="00A32A85"/>
    <w:rsid w:val="00A4204C"/>
    <w:rsid w:val="00A46EF5"/>
    <w:rsid w:val="00A51809"/>
    <w:rsid w:val="00A52CC5"/>
    <w:rsid w:val="00A56A50"/>
    <w:rsid w:val="00A622C5"/>
    <w:rsid w:val="00A6247D"/>
    <w:rsid w:val="00A64096"/>
    <w:rsid w:val="00A6647A"/>
    <w:rsid w:val="00A71508"/>
    <w:rsid w:val="00A73FD5"/>
    <w:rsid w:val="00A81D94"/>
    <w:rsid w:val="00A827C0"/>
    <w:rsid w:val="00A8396F"/>
    <w:rsid w:val="00A851DC"/>
    <w:rsid w:val="00A91663"/>
    <w:rsid w:val="00A9690F"/>
    <w:rsid w:val="00AA092B"/>
    <w:rsid w:val="00AA261D"/>
    <w:rsid w:val="00AC1798"/>
    <w:rsid w:val="00AC7B35"/>
    <w:rsid w:val="00AD39CF"/>
    <w:rsid w:val="00AE077F"/>
    <w:rsid w:val="00AF1771"/>
    <w:rsid w:val="00AF2E97"/>
    <w:rsid w:val="00AF4E9A"/>
    <w:rsid w:val="00B009EC"/>
    <w:rsid w:val="00B122D0"/>
    <w:rsid w:val="00B15535"/>
    <w:rsid w:val="00B17FDA"/>
    <w:rsid w:val="00B248EA"/>
    <w:rsid w:val="00B27AAC"/>
    <w:rsid w:val="00B27F4F"/>
    <w:rsid w:val="00B311B8"/>
    <w:rsid w:val="00B34814"/>
    <w:rsid w:val="00B36039"/>
    <w:rsid w:val="00B37E30"/>
    <w:rsid w:val="00B5393E"/>
    <w:rsid w:val="00B55A8E"/>
    <w:rsid w:val="00B652A4"/>
    <w:rsid w:val="00B717E1"/>
    <w:rsid w:val="00B7376B"/>
    <w:rsid w:val="00B73C19"/>
    <w:rsid w:val="00B74E2B"/>
    <w:rsid w:val="00B75BA0"/>
    <w:rsid w:val="00B76FCF"/>
    <w:rsid w:val="00B8462B"/>
    <w:rsid w:val="00B84924"/>
    <w:rsid w:val="00B85EB5"/>
    <w:rsid w:val="00B9018B"/>
    <w:rsid w:val="00B929FC"/>
    <w:rsid w:val="00B93E4B"/>
    <w:rsid w:val="00B949E2"/>
    <w:rsid w:val="00B96F22"/>
    <w:rsid w:val="00BA00C5"/>
    <w:rsid w:val="00BB2D7C"/>
    <w:rsid w:val="00BB37AD"/>
    <w:rsid w:val="00BB3830"/>
    <w:rsid w:val="00BD5E62"/>
    <w:rsid w:val="00BD7AC2"/>
    <w:rsid w:val="00BF42A6"/>
    <w:rsid w:val="00C00ED5"/>
    <w:rsid w:val="00C03DAB"/>
    <w:rsid w:val="00C0604E"/>
    <w:rsid w:val="00C105E5"/>
    <w:rsid w:val="00C126D8"/>
    <w:rsid w:val="00C12B2D"/>
    <w:rsid w:val="00C1359D"/>
    <w:rsid w:val="00C27BFC"/>
    <w:rsid w:val="00C346AD"/>
    <w:rsid w:val="00C42E12"/>
    <w:rsid w:val="00C4789E"/>
    <w:rsid w:val="00C54499"/>
    <w:rsid w:val="00C54B7A"/>
    <w:rsid w:val="00C612D8"/>
    <w:rsid w:val="00C76328"/>
    <w:rsid w:val="00C7791A"/>
    <w:rsid w:val="00C834B9"/>
    <w:rsid w:val="00C903D2"/>
    <w:rsid w:val="00C92AE7"/>
    <w:rsid w:val="00C96A05"/>
    <w:rsid w:val="00CA1CB9"/>
    <w:rsid w:val="00CA23E8"/>
    <w:rsid w:val="00CA6708"/>
    <w:rsid w:val="00CB054F"/>
    <w:rsid w:val="00CB0B16"/>
    <w:rsid w:val="00CB19B2"/>
    <w:rsid w:val="00CD13D4"/>
    <w:rsid w:val="00CD1D4F"/>
    <w:rsid w:val="00CD7250"/>
    <w:rsid w:val="00CE7AAF"/>
    <w:rsid w:val="00CF1A3B"/>
    <w:rsid w:val="00CF6EB1"/>
    <w:rsid w:val="00CF792E"/>
    <w:rsid w:val="00D00F8A"/>
    <w:rsid w:val="00D051FD"/>
    <w:rsid w:val="00D058BF"/>
    <w:rsid w:val="00D06C7A"/>
    <w:rsid w:val="00D1246F"/>
    <w:rsid w:val="00D12DBA"/>
    <w:rsid w:val="00D149CB"/>
    <w:rsid w:val="00D16088"/>
    <w:rsid w:val="00D16F92"/>
    <w:rsid w:val="00D22EE9"/>
    <w:rsid w:val="00D26650"/>
    <w:rsid w:val="00D32943"/>
    <w:rsid w:val="00D36F03"/>
    <w:rsid w:val="00D37565"/>
    <w:rsid w:val="00D40495"/>
    <w:rsid w:val="00D41630"/>
    <w:rsid w:val="00D42810"/>
    <w:rsid w:val="00D42DC1"/>
    <w:rsid w:val="00D4706B"/>
    <w:rsid w:val="00D53EF3"/>
    <w:rsid w:val="00D54D82"/>
    <w:rsid w:val="00D57C8C"/>
    <w:rsid w:val="00D6415F"/>
    <w:rsid w:val="00D738E7"/>
    <w:rsid w:val="00D84D71"/>
    <w:rsid w:val="00D87F88"/>
    <w:rsid w:val="00D93001"/>
    <w:rsid w:val="00DA053D"/>
    <w:rsid w:val="00DB6B8F"/>
    <w:rsid w:val="00DC3B5C"/>
    <w:rsid w:val="00DC5E9E"/>
    <w:rsid w:val="00DD2CEB"/>
    <w:rsid w:val="00DD443D"/>
    <w:rsid w:val="00DD5F57"/>
    <w:rsid w:val="00DD5FA7"/>
    <w:rsid w:val="00DE192C"/>
    <w:rsid w:val="00DE29D0"/>
    <w:rsid w:val="00DE3870"/>
    <w:rsid w:val="00DE52D0"/>
    <w:rsid w:val="00DE5594"/>
    <w:rsid w:val="00DF0407"/>
    <w:rsid w:val="00DF2FD3"/>
    <w:rsid w:val="00DF6941"/>
    <w:rsid w:val="00E0052A"/>
    <w:rsid w:val="00E00D5C"/>
    <w:rsid w:val="00E01B49"/>
    <w:rsid w:val="00E02CD8"/>
    <w:rsid w:val="00E0436C"/>
    <w:rsid w:val="00E063DF"/>
    <w:rsid w:val="00E1180D"/>
    <w:rsid w:val="00E202EF"/>
    <w:rsid w:val="00E221A4"/>
    <w:rsid w:val="00E34F61"/>
    <w:rsid w:val="00E55558"/>
    <w:rsid w:val="00E66A98"/>
    <w:rsid w:val="00E66F6C"/>
    <w:rsid w:val="00E71347"/>
    <w:rsid w:val="00E7730E"/>
    <w:rsid w:val="00E81301"/>
    <w:rsid w:val="00E84F43"/>
    <w:rsid w:val="00E9079C"/>
    <w:rsid w:val="00E93071"/>
    <w:rsid w:val="00EA0D96"/>
    <w:rsid w:val="00EA434C"/>
    <w:rsid w:val="00EA704A"/>
    <w:rsid w:val="00EB03E7"/>
    <w:rsid w:val="00EB3407"/>
    <w:rsid w:val="00EB3441"/>
    <w:rsid w:val="00EC0AC9"/>
    <w:rsid w:val="00EC1760"/>
    <w:rsid w:val="00EC3683"/>
    <w:rsid w:val="00EC7EE0"/>
    <w:rsid w:val="00ED00E7"/>
    <w:rsid w:val="00ED29FF"/>
    <w:rsid w:val="00ED32C2"/>
    <w:rsid w:val="00ED5A6D"/>
    <w:rsid w:val="00ED7520"/>
    <w:rsid w:val="00EE534E"/>
    <w:rsid w:val="00EF2B1A"/>
    <w:rsid w:val="00EF2F36"/>
    <w:rsid w:val="00EF302C"/>
    <w:rsid w:val="00EF31C1"/>
    <w:rsid w:val="00F021F6"/>
    <w:rsid w:val="00F07EF4"/>
    <w:rsid w:val="00F10FBD"/>
    <w:rsid w:val="00F143DC"/>
    <w:rsid w:val="00F165C0"/>
    <w:rsid w:val="00F17B0D"/>
    <w:rsid w:val="00F207EE"/>
    <w:rsid w:val="00F23EED"/>
    <w:rsid w:val="00F24769"/>
    <w:rsid w:val="00F31DF7"/>
    <w:rsid w:val="00F33051"/>
    <w:rsid w:val="00F33416"/>
    <w:rsid w:val="00F42B10"/>
    <w:rsid w:val="00F45B33"/>
    <w:rsid w:val="00F46F47"/>
    <w:rsid w:val="00F51EB0"/>
    <w:rsid w:val="00F5279A"/>
    <w:rsid w:val="00F57121"/>
    <w:rsid w:val="00F60A6E"/>
    <w:rsid w:val="00F6215A"/>
    <w:rsid w:val="00F63782"/>
    <w:rsid w:val="00F71C6E"/>
    <w:rsid w:val="00F74DD1"/>
    <w:rsid w:val="00F775E2"/>
    <w:rsid w:val="00F82526"/>
    <w:rsid w:val="00F8358D"/>
    <w:rsid w:val="00F84263"/>
    <w:rsid w:val="00F87D02"/>
    <w:rsid w:val="00F90736"/>
    <w:rsid w:val="00F9126B"/>
    <w:rsid w:val="00F92856"/>
    <w:rsid w:val="00F93281"/>
    <w:rsid w:val="00F9373C"/>
    <w:rsid w:val="00F9523A"/>
    <w:rsid w:val="00FA0AEE"/>
    <w:rsid w:val="00FC023B"/>
    <w:rsid w:val="00FC7207"/>
    <w:rsid w:val="00FD0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D119316-501B-4A25-94FF-098584ECC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96F"/>
    <w:rPr>
      <w:sz w:val="24"/>
      <w:szCs w:val="24"/>
    </w:rPr>
  </w:style>
  <w:style w:type="paragraph" w:styleId="3">
    <w:name w:val="heading 3"/>
    <w:basedOn w:val="a"/>
    <w:next w:val="a"/>
    <w:qFormat/>
    <w:rsid w:val="007054C5"/>
    <w:pPr>
      <w:keepNext/>
      <w:jc w:val="center"/>
      <w:outlineLvl w:val="2"/>
    </w:pPr>
    <w:rPr>
      <w:b/>
      <w:kern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F07EF4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Default">
    <w:name w:val="Default"/>
    <w:rsid w:val="00F07EF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">
    <w:name w:val="Знак1"/>
    <w:basedOn w:val="a"/>
    <w:semiHidden/>
    <w:rsid w:val="00280A3C"/>
    <w:pPr>
      <w:spacing w:after="160" w:line="280" w:lineRule="exact"/>
    </w:pPr>
    <w:rPr>
      <w:rFonts w:ascii="Verdana" w:hAnsi="Verdana"/>
      <w:sz w:val="20"/>
      <w:szCs w:val="20"/>
      <w:lang w:val="en-US" w:eastAsia="en-US"/>
    </w:rPr>
  </w:style>
  <w:style w:type="table" w:styleId="a3">
    <w:name w:val="Table Grid"/>
    <w:basedOn w:val="a1"/>
    <w:rsid w:val="00276C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227DB6"/>
    <w:pPr>
      <w:spacing w:after="120"/>
    </w:pPr>
  </w:style>
  <w:style w:type="paragraph" w:styleId="a5">
    <w:name w:val="Body Text Indent"/>
    <w:basedOn w:val="a"/>
    <w:rsid w:val="00BB2D7C"/>
    <w:pPr>
      <w:spacing w:after="120"/>
      <w:ind w:left="283"/>
    </w:pPr>
  </w:style>
  <w:style w:type="paragraph" w:styleId="30">
    <w:name w:val="Body Text Indent 3"/>
    <w:basedOn w:val="a"/>
    <w:link w:val="31"/>
    <w:rsid w:val="0012640E"/>
    <w:pPr>
      <w:spacing w:after="120"/>
      <w:ind w:left="283"/>
    </w:pPr>
    <w:rPr>
      <w:sz w:val="16"/>
      <w:szCs w:val="16"/>
    </w:rPr>
  </w:style>
  <w:style w:type="paragraph" w:styleId="a6">
    <w:name w:val="header"/>
    <w:basedOn w:val="a"/>
    <w:rsid w:val="00897DA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897DA8"/>
  </w:style>
  <w:style w:type="paragraph" w:styleId="a8">
    <w:name w:val="footer"/>
    <w:basedOn w:val="a"/>
    <w:link w:val="a9"/>
    <w:uiPriority w:val="99"/>
    <w:rsid w:val="00B37E3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37E30"/>
    <w:rPr>
      <w:sz w:val="24"/>
      <w:szCs w:val="24"/>
    </w:rPr>
  </w:style>
  <w:style w:type="character" w:customStyle="1" w:styleId="31">
    <w:name w:val="Основной текст с отступом 3 Знак"/>
    <w:basedOn w:val="a0"/>
    <w:link w:val="30"/>
    <w:rsid w:val="00B85EB5"/>
    <w:rPr>
      <w:sz w:val="16"/>
      <w:szCs w:val="16"/>
    </w:rPr>
  </w:style>
  <w:style w:type="paragraph" w:customStyle="1" w:styleId="10">
    <w:name w:val="Абзац списка1"/>
    <w:basedOn w:val="a"/>
    <w:rsid w:val="00944E22"/>
    <w:pPr>
      <w:ind w:left="720"/>
      <w:contextualSpacing/>
    </w:pPr>
    <w:rPr>
      <w:rFonts w:eastAsia="Calibri" w:cs="Tahoma"/>
      <w:sz w:val="28"/>
      <w:szCs w:val="20"/>
    </w:rPr>
  </w:style>
  <w:style w:type="character" w:styleId="aa">
    <w:name w:val="Hyperlink"/>
    <w:basedOn w:val="a0"/>
    <w:rsid w:val="00AF2E97"/>
    <w:rPr>
      <w:color w:val="0000FF"/>
      <w:u w:val="single"/>
    </w:rPr>
  </w:style>
  <w:style w:type="character" w:customStyle="1" w:styleId="apple-converted-space">
    <w:name w:val="apple-converted-space"/>
    <w:basedOn w:val="a0"/>
    <w:rsid w:val="00C92AE7"/>
  </w:style>
  <w:style w:type="paragraph" w:styleId="ab">
    <w:name w:val="List Paragraph"/>
    <w:basedOn w:val="a"/>
    <w:uiPriority w:val="34"/>
    <w:qFormat/>
    <w:rsid w:val="00684B26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character" w:customStyle="1" w:styleId="32">
    <w:name w:val="Заголовок №3_"/>
    <w:basedOn w:val="a0"/>
    <w:link w:val="33"/>
    <w:locked/>
    <w:rsid w:val="00684B26"/>
    <w:rPr>
      <w:b/>
      <w:bCs/>
      <w:sz w:val="26"/>
      <w:szCs w:val="26"/>
      <w:shd w:val="clear" w:color="auto" w:fill="FFFFFF"/>
    </w:rPr>
  </w:style>
  <w:style w:type="paragraph" w:customStyle="1" w:styleId="33">
    <w:name w:val="Заголовок №3"/>
    <w:basedOn w:val="a"/>
    <w:link w:val="32"/>
    <w:rsid w:val="00684B26"/>
    <w:pPr>
      <w:widowControl w:val="0"/>
      <w:shd w:val="clear" w:color="auto" w:fill="FFFFFF"/>
      <w:spacing w:line="466" w:lineRule="exact"/>
      <w:jc w:val="both"/>
      <w:outlineLvl w:val="2"/>
    </w:pPr>
    <w:rPr>
      <w:b/>
      <w:bCs/>
      <w:sz w:val="26"/>
      <w:szCs w:val="26"/>
    </w:rPr>
  </w:style>
  <w:style w:type="paragraph" w:customStyle="1" w:styleId="20">
    <w:name w:val="Основной текст (2)"/>
    <w:basedOn w:val="a"/>
    <w:rsid w:val="00684B26"/>
    <w:pPr>
      <w:widowControl w:val="0"/>
      <w:shd w:val="clear" w:color="auto" w:fill="FFFFFF"/>
      <w:spacing w:line="480" w:lineRule="exact"/>
      <w:jc w:val="both"/>
    </w:pPr>
    <w:rPr>
      <w:color w:val="000000"/>
      <w:sz w:val="26"/>
      <w:szCs w:val="26"/>
      <w:lang w:bidi="ru-RU"/>
    </w:rPr>
  </w:style>
  <w:style w:type="paragraph" w:customStyle="1" w:styleId="msolistparagraph0">
    <w:name w:val="msolistparagraph"/>
    <w:basedOn w:val="a"/>
    <w:rsid w:val="00E221A4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paragraph" w:styleId="ac">
    <w:name w:val="Balloon Text"/>
    <w:basedOn w:val="a"/>
    <w:link w:val="ad"/>
    <w:rsid w:val="00635FF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635F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162238">
      <w:bodyDiv w:val="1"/>
      <w:marLeft w:val="0"/>
      <w:marRight w:val="0"/>
      <w:marTop w:val="3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8754">
      <w:bodyDiv w:val="1"/>
      <w:marLeft w:val="0"/>
      <w:marRight w:val="0"/>
      <w:marTop w:val="3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F7C1A4-7755-4D78-AD00-7F82ABAE4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11</Pages>
  <Words>2349</Words>
  <Characters>13391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 Corp.</Company>
  <LinksUpToDate>false</LinksUpToDate>
  <CharactersWithSpaces>15709</CharactersWithSpaces>
  <SharedDoc>false</SharedDoc>
  <HLinks>
    <vt:vector size="6" baseType="variant">
      <vt:variant>
        <vt:i4>4587530</vt:i4>
      </vt:variant>
      <vt:variant>
        <vt:i4>0</vt:i4>
      </vt:variant>
      <vt:variant>
        <vt:i4>0</vt:i4>
      </vt:variant>
      <vt:variant>
        <vt:i4>5</vt:i4>
      </vt:variant>
      <vt:variant>
        <vt:lpwstr>http://e.lanbook.com/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Дмитрий</dc:creator>
  <cp:lastModifiedBy>Пользователь</cp:lastModifiedBy>
  <cp:revision>17</cp:revision>
  <cp:lastPrinted>2017-02-08T13:46:00Z</cp:lastPrinted>
  <dcterms:created xsi:type="dcterms:W3CDTF">2018-05-20T02:45:00Z</dcterms:created>
  <dcterms:modified xsi:type="dcterms:W3CDTF">2018-06-13T20:43:00Z</dcterms:modified>
</cp:coreProperties>
</file>