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5BE4">
        <w:rPr>
          <w:rFonts w:ascii="Times New Roman" w:hAnsi="Times New Roman" w:cs="Times New Roman"/>
          <w:sz w:val="24"/>
          <w:szCs w:val="24"/>
        </w:rPr>
        <w:t>ТРАНСПОРТН</w:t>
      </w:r>
      <w:r w:rsidR="00A23479">
        <w:rPr>
          <w:rFonts w:ascii="Times New Roman" w:hAnsi="Times New Roman" w:cs="Times New Roman"/>
          <w:sz w:val="24"/>
          <w:szCs w:val="24"/>
        </w:rPr>
        <w:t>АЯ И ИНФОРМАЦИОННАЯ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665BE4">
        <w:rPr>
          <w:rFonts w:ascii="Times New Roman" w:hAnsi="Times New Roman" w:cs="Times New Roman"/>
          <w:sz w:val="24"/>
          <w:szCs w:val="24"/>
        </w:rPr>
        <w:t>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Дисциплина «</w:t>
      </w:r>
      <w:r w:rsidR="00AB4CB9">
        <w:rPr>
          <w:rFonts w:ascii="Times New Roman" w:hAnsi="Times New Roman" w:cs="Times New Roman"/>
          <w:sz w:val="28"/>
          <w:szCs w:val="28"/>
        </w:rPr>
        <w:t>«Транспортная и информационная безопасность» (Б1.В.ДВ.3.2)</w:t>
      </w:r>
      <w:r w:rsidRPr="00665BE4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665BE4" w:rsidRPr="00665BE4">
        <w:rPr>
          <w:rFonts w:ascii="Times New Roman" w:hAnsi="Times New Roman" w:cs="Times New Roman"/>
          <w:sz w:val="28"/>
          <w:szCs w:val="28"/>
        </w:rPr>
        <w:t>вариативной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65BE4" w:rsidRPr="00665BE4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665BE4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665BE4" w:rsidRPr="00665BE4">
        <w:rPr>
          <w:rFonts w:ascii="Times New Roman" w:hAnsi="Times New Roman" w:cs="Times New Roman"/>
          <w:sz w:val="28"/>
          <w:szCs w:val="28"/>
        </w:rPr>
        <w:t>дисциплиной по выбору обучающегося</w:t>
      </w:r>
      <w:r w:rsidR="00986C3D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B41473" w:rsidRDefault="001A0612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473">
        <w:rPr>
          <w:rFonts w:ascii="Times New Roman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A212E">
        <w:rPr>
          <w:rFonts w:ascii="Times New Roman" w:hAnsi="Times New Roman" w:cs="Times New Roman"/>
          <w:sz w:val="28"/>
          <w:szCs w:val="28"/>
        </w:rPr>
        <w:t xml:space="preserve">ОК-5, </w:t>
      </w:r>
      <w:r w:rsidRPr="00665BE4">
        <w:rPr>
          <w:rFonts w:ascii="Times New Roman" w:hAnsi="Times New Roman" w:cs="Times New Roman"/>
          <w:sz w:val="28"/>
          <w:szCs w:val="28"/>
        </w:rPr>
        <w:t>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B41473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профессиональной терминологией в области транспортной и </w:t>
      </w:r>
      <w:r w:rsidRPr="00665BE4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безопасности;</w:t>
      </w:r>
    </w:p>
    <w:p w:rsidR="00665BE4" w:rsidRPr="00665BE4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B41473">
      <w:pPr>
        <w:numPr>
          <w:ilvl w:val="0"/>
          <w:numId w:val="1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B41473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 и организации пропускного и внутриобъектового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Правовое обеспечение ТБ и ИБ. Органы государственной власти, ответственные за обеспечение транспортной и информационной безопасности. Законодательство РФ в области транспортной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по обеспечению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Угрозы </w:t>
      </w:r>
      <w:r w:rsidRPr="00AD49E3">
        <w:rPr>
          <w:rStyle w:val="FontStyle27"/>
          <w:sz w:val="28"/>
          <w:szCs w:val="28"/>
        </w:rPr>
        <w:t>объектам транспортной и информационной инфраструктуры и транспортным средствам железнодорожного транспорта.</w:t>
      </w:r>
      <w:r w:rsidRPr="00AD49E3">
        <w:rPr>
          <w:rFonts w:ascii="Times New Roman" w:hAnsi="Times New Roman" w:cs="Times New Roman"/>
          <w:sz w:val="28"/>
          <w:szCs w:val="28"/>
        </w:rPr>
        <w:t xml:space="preserve"> Акты незаконного вмешательства. Модель нарушителя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Технические системы и средства обеспечения транспортной и информационной безопасности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 xml:space="preserve">Категорирование </w:t>
      </w:r>
      <w:r w:rsidRPr="00AD49E3">
        <w:rPr>
          <w:rStyle w:val="FontStyle27"/>
          <w:sz w:val="28"/>
          <w:szCs w:val="28"/>
        </w:rPr>
        <w:t>объектов транспортной инфраструктуры и транспортных средств железнодорожного транспорта</w:t>
      </w:r>
    </w:p>
    <w:p w:rsidR="00B41473" w:rsidRPr="00AD49E3" w:rsidRDefault="00B41473" w:rsidP="00B41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E3">
        <w:rPr>
          <w:rFonts w:ascii="Times New Roman" w:hAnsi="Times New Roman" w:cs="Times New Roman"/>
          <w:sz w:val="28"/>
          <w:szCs w:val="28"/>
        </w:rPr>
        <w:t>Управление мероприятиями по обеспечению транспортной и информационной безопасности при объявлении различных уровней безопасности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1F36C2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6C2">
        <w:rPr>
          <w:rFonts w:ascii="Times New Roman" w:hAnsi="Times New Roman" w:cs="Times New Roman"/>
          <w:i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D2EF5">
        <w:rPr>
          <w:rFonts w:ascii="Times New Roman" w:hAnsi="Times New Roman" w:cs="Times New Roman"/>
          <w:sz w:val="28"/>
          <w:szCs w:val="28"/>
        </w:rPr>
        <w:t>2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D2EF5">
        <w:rPr>
          <w:rFonts w:ascii="Times New Roman" w:hAnsi="Times New Roman" w:cs="Times New Roman"/>
          <w:sz w:val="28"/>
          <w:szCs w:val="28"/>
        </w:rPr>
        <w:t>72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1F36C2">
        <w:rPr>
          <w:rFonts w:ascii="Times New Roman" w:hAnsi="Times New Roman" w:cs="Times New Roman"/>
          <w:sz w:val="28"/>
          <w:szCs w:val="28"/>
        </w:rPr>
        <w:t>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665BE4" w:rsidRPr="00665BE4">
        <w:rPr>
          <w:rFonts w:ascii="Times New Roman" w:hAnsi="Times New Roman" w:cs="Times New Roman"/>
          <w:sz w:val="28"/>
          <w:szCs w:val="28"/>
        </w:rPr>
        <w:t>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</w:t>
      </w:r>
      <w:r w:rsidR="001F36C2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36C2" w:rsidRPr="00665BE4" w:rsidRDefault="001F36C2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1F36C2"/>
    <w:rsid w:val="002448AC"/>
    <w:rsid w:val="003879B4"/>
    <w:rsid w:val="00403D4E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23479"/>
    <w:rsid w:val="00A3637B"/>
    <w:rsid w:val="00AB4CB9"/>
    <w:rsid w:val="00AC5EBC"/>
    <w:rsid w:val="00AD2EF5"/>
    <w:rsid w:val="00AD49E3"/>
    <w:rsid w:val="00B41473"/>
    <w:rsid w:val="00CA35C1"/>
    <w:rsid w:val="00D06585"/>
    <w:rsid w:val="00D5166C"/>
    <w:rsid w:val="00DA212E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6</cp:revision>
  <cp:lastPrinted>2016-02-19T06:41:00Z</cp:lastPrinted>
  <dcterms:created xsi:type="dcterms:W3CDTF">2017-11-06T10:40:00Z</dcterms:created>
  <dcterms:modified xsi:type="dcterms:W3CDTF">2018-06-08T08:05:00Z</dcterms:modified>
</cp:coreProperties>
</file>