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D21" w:rsidRPr="007E23AF" w:rsidRDefault="002E6D21" w:rsidP="002E6D2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7E23AF">
        <w:rPr>
          <w:rFonts w:ascii="Times New Roman" w:eastAsia="Times New Roman" w:hAnsi="Times New Roman" w:cs="Times New Roman"/>
          <w:sz w:val="24"/>
          <w:szCs w:val="24"/>
        </w:rPr>
        <w:t xml:space="preserve">ФЕДЕРАЛЬНОЕ АГЕНСТВО ЖЕЛЕЗНОДОРОЖНОГО ТРАНСПОРТА </w:t>
      </w:r>
    </w:p>
    <w:p w:rsidR="002E6D21" w:rsidRPr="007E23AF" w:rsidRDefault="002E6D21" w:rsidP="002E6D2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3A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E6D21" w:rsidRPr="007E23AF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:rsidR="002E6D21" w:rsidRPr="007E23AF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7E23AF">
        <w:rPr>
          <w:rFonts w:ascii="Times New Roman" w:eastAsia="Times New Roman" w:hAnsi="Times New Roman" w:cs="Times New Roman"/>
        </w:rPr>
        <w:t>«ПЕТЕРБУРГСКИЙ ГОСУДАРСТВЕН</w:t>
      </w:r>
      <w:r w:rsidR="007E23AF" w:rsidRPr="007E23AF">
        <w:rPr>
          <w:rFonts w:ascii="Times New Roman" w:eastAsia="Times New Roman" w:hAnsi="Times New Roman" w:cs="Times New Roman"/>
        </w:rPr>
        <w:t>НЫЙ УНИВЕРСИТЕТ ПУТЕЙ СООБЩЕНИЯ</w:t>
      </w:r>
    </w:p>
    <w:p w:rsidR="002E6D21" w:rsidRPr="008F6D09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23AF">
        <w:rPr>
          <w:rFonts w:ascii="Times New Roman" w:eastAsia="Times New Roman" w:hAnsi="Times New Roman" w:cs="Times New Roman"/>
          <w:sz w:val="28"/>
          <w:szCs w:val="28"/>
        </w:rPr>
        <w:t xml:space="preserve">Императора Александра </w:t>
      </w:r>
      <w:r w:rsidRPr="007E23AF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7E23AF" w:rsidRPr="007E23AF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2E6D21" w:rsidRPr="007E23AF" w:rsidRDefault="001254FF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(ФГБОУ В</w:t>
      </w:r>
      <w:r w:rsidR="002E6D21" w:rsidRPr="007E23AF">
        <w:rPr>
          <w:rFonts w:ascii="Times New Roman" w:eastAsia="Times New Roman" w:hAnsi="Times New Roman" w:cs="Times New Roman"/>
          <w:sz w:val="28"/>
          <w:szCs w:val="28"/>
        </w:rPr>
        <w:t>О ПГУПС)</w:t>
      </w:r>
    </w:p>
    <w:p w:rsidR="002E6D21" w:rsidRPr="007E23AF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D21" w:rsidRPr="004E4404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:rsidR="002E6D21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F6174C">
        <w:rPr>
          <w:rFonts w:ascii="Times New Roman" w:eastAsia="Times New Roman" w:hAnsi="Times New Roman" w:cs="Times New Roman"/>
          <w:sz w:val="28"/>
          <w:szCs w:val="24"/>
        </w:rPr>
        <w:t>Кафедра «Информац</w:t>
      </w:r>
      <w:r w:rsidR="007E23AF">
        <w:rPr>
          <w:rFonts w:ascii="Times New Roman" w:eastAsia="Times New Roman" w:hAnsi="Times New Roman" w:cs="Times New Roman"/>
          <w:sz w:val="28"/>
          <w:szCs w:val="24"/>
        </w:rPr>
        <w:t>ионные и вычислительные системы</w:t>
      </w:r>
    </w:p>
    <w:p w:rsidR="007E23AF" w:rsidRPr="00F6174C" w:rsidRDefault="007E23AF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E439A2" w:rsidRPr="00454E67" w:rsidRDefault="00E439A2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454E67" w:rsidRDefault="001254FF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454E67" w:rsidRDefault="001254FF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454E67" w:rsidRDefault="001254FF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454E67" w:rsidRDefault="001254FF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E439A2" w:rsidRDefault="00E439A2" w:rsidP="00F6174C">
      <w:pPr>
        <w:keepNext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7E23AF" w:rsidRDefault="002E6D21" w:rsidP="000E103B">
      <w:pPr>
        <w:keepNext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4E4404">
        <w:rPr>
          <w:rFonts w:ascii="Times New Roman" w:eastAsia="Arial Unicode MS" w:hAnsi="Times New Roman" w:cs="Times New Roman"/>
          <w:b/>
          <w:sz w:val="28"/>
          <w:szCs w:val="28"/>
        </w:rPr>
        <w:t>РАБОЧАЯ ПРОГРАММА</w:t>
      </w:r>
    </w:p>
    <w:p w:rsidR="002E6D21" w:rsidRPr="0008068A" w:rsidRDefault="002E6D21" w:rsidP="000E103B">
      <w:pPr>
        <w:keepNext/>
        <w:spacing w:after="0" w:line="240" w:lineRule="auto"/>
        <w:jc w:val="center"/>
        <w:outlineLvl w:val="1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8068A">
        <w:rPr>
          <w:rFonts w:ascii="Times New Roman" w:eastAsia="Calibri" w:hAnsi="Times New Roman" w:cs="Times New Roman"/>
          <w:i/>
          <w:iCs/>
          <w:sz w:val="28"/>
          <w:szCs w:val="28"/>
        </w:rPr>
        <w:t>дисциплины</w:t>
      </w:r>
    </w:p>
    <w:p w:rsidR="005E3E56" w:rsidRDefault="002E6D21" w:rsidP="000E103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068A">
        <w:rPr>
          <w:rFonts w:ascii="Times New Roman" w:eastAsia="Calibri" w:hAnsi="Times New Roman" w:cs="Times New Roman"/>
          <w:i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ОСНОВЫ УПРАВЛЕНЧЕСКОЙ ДЕЯТЕЛЬНОСТИ</w:t>
      </w:r>
      <w:r w:rsidR="00140344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826486">
        <w:rPr>
          <w:rFonts w:ascii="Times New Roman" w:eastAsia="Times New Roman" w:hAnsi="Times New Roman" w:cs="Times New Roman"/>
          <w:sz w:val="28"/>
          <w:szCs w:val="28"/>
        </w:rPr>
        <w:t>(Б</w:t>
      </w:r>
      <w:proofErr w:type="gramStart"/>
      <w:r w:rsidR="00826486">
        <w:rPr>
          <w:rFonts w:ascii="Times New Roman" w:eastAsia="Times New Roman" w:hAnsi="Times New Roman" w:cs="Times New Roman"/>
          <w:sz w:val="28"/>
          <w:szCs w:val="28"/>
        </w:rPr>
        <w:t>1.Б.</w:t>
      </w:r>
      <w:proofErr w:type="gramEnd"/>
      <w:r w:rsidR="00826486">
        <w:rPr>
          <w:rFonts w:ascii="Times New Roman" w:eastAsia="Times New Roman" w:hAnsi="Times New Roman" w:cs="Times New Roman"/>
          <w:sz w:val="28"/>
          <w:szCs w:val="28"/>
        </w:rPr>
        <w:t>33)</w:t>
      </w:r>
    </w:p>
    <w:p w:rsidR="002E6D21" w:rsidRPr="007E23AF" w:rsidRDefault="002E6D21" w:rsidP="000E103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E23AF">
        <w:rPr>
          <w:rFonts w:ascii="Times New Roman" w:eastAsia="Calibri" w:hAnsi="Times New Roman" w:cs="Times New Roman"/>
          <w:sz w:val="28"/>
          <w:szCs w:val="28"/>
        </w:rPr>
        <w:t xml:space="preserve">для специальности </w:t>
      </w:r>
    </w:p>
    <w:p w:rsidR="002E6D21" w:rsidRDefault="00AA27AF" w:rsidP="000E103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492B33">
        <w:rPr>
          <w:rFonts w:ascii="Times New Roman" w:eastAsia="Calibri" w:hAnsi="Times New Roman" w:cs="Times New Roman"/>
          <w:sz w:val="28"/>
          <w:szCs w:val="28"/>
        </w:rPr>
        <w:t>0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492B33">
        <w:rPr>
          <w:rFonts w:ascii="Times New Roman" w:eastAsia="Calibri" w:hAnsi="Times New Roman" w:cs="Times New Roman"/>
          <w:sz w:val="28"/>
          <w:szCs w:val="28"/>
        </w:rPr>
        <w:t>0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492B33">
        <w:rPr>
          <w:rFonts w:ascii="Times New Roman" w:eastAsia="Calibri" w:hAnsi="Times New Roman" w:cs="Times New Roman"/>
          <w:sz w:val="28"/>
          <w:szCs w:val="28"/>
        </w:rPr>
        <w:t>.03</w:t>
      </w:r>
      <w:r w:rsidR="002E6D21" w:rsidRPr="0008068A">
        <w:rPr>
          <w:rFonts w:ascii="Times New Roman" w:eastAsia="Calibri" w:hAnsi="Times New Roman" w:cs="Times New Roman"/>
          <w:sz w:val="28"/>
          <w:szCs w:val="28"/>
        </w:rPr>
        <w:t xml:space="preserve"> «Информационная безопасность автомат</w:t>
      </w:r>
      <w:r w:rsidR="00896352">
        <w:rPr>
          <w:rFonts w:ascii="Times New Roman" w:eastAsia="Calibri" w:hAnsi="Times New Roman" w:cs="Times New Roman"/>
          <w:sz w:val="28"/>
          <w:szCs w:val="28"/>
        </w:rPr>
        <w:t>изированных систем</w:t>
      </w:r>
      <w:r w:rsidR="002E6D21" w:rsidRPr="0008068A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F6174C" w:rsidRPr="004E1366" w:rsidRDefault="002E6D21" w:rsidP="000E103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068A">
        <w:rPr>
          <w:rFonts w:ascii="Times New Roman" w:eastAsia="Calibri" w:hAnsi="Times New Roman" w:cs="Times New Roman"/>
          <w:sz w:val="28"/>
          <w:szCs w:val="28"/>
        </w:rPr>
        <w:t>по специализации</w:t>
      </w:r>
    </w:p>
    <w:p w:rsidR="002E6D21" w:rsidRDefault="002E6D21" w:rsidP="000E103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068A">
        <w:rPr>
          <w:rFonts w:ascii="Times New Roman" w:eastAsia="Calibri" w:hAnsi="Times New Roman" w:cs="Times New Roman"/>
          <w:sz w:val="28"/>
          <w:szCs w:val="28"/>
        </w:rPr>
        <w:t xml:space="preserve"> «Информационная безопасность автоматизиро</w:t>
      </w:r>
      <w:r w:rsidR="00896352">
        <w:rPr>
          <w:rFonts w:ascii="Times New Roman" w:eastAsia="Calibri" w:hAnsi="Times New Roman" w:cs="Times New Roman"/>
          <w:sz w:val="28"/>
          <w:szCs w:val="28"/>
        </w:rPr>
        <w:t>ванных систем на</w:t>
      </w:r>
      <w:r w:rsidRPr="0008068A">
        <w:rPr>
          <w:rFonts w:ascii="Times New Roman" w:eastAsia="Calibri" w:hAnsi="Times New Roman" w:cs="Times New Roman"/>
          <w:sz w:val="28"/>
          <w:szCs w:val="28"/>
        </w:rPr>
        <w:t xml:space="preserve"> транспорте»</w:t>
      </w:r>
    </w:p>
    <w:p w:rsidR="005E3E56" w:rsidRPr="0008068A" w:rsidRDefault="005E3E56" w:rsidP="005E3E5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E6D21" w:rsidRDefault="00492B33" w:rsidP="005E3E5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 обучения – очная</w:t>
      </w:r>
    </w:p>
    <w:p w:rsidR="00E439A2" w:rsidRDefault="00E439A2" w:rsidP="005E3E56">
      <w:pPr>
        <w:keepNext/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E439A2" w:rsidRPr="004E1366" w:rsidRDefault="00E439A2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F6174C" w:rsidRPr="004E1366" w:rsidRDefault="00F6174C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F6174C" w:rsidRPr="004E1366" w:rsidRDefault="00F6174C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F6174C" w:rsidRPr="004E1366" w:rsidRDefault="00F6174C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F6174C" w:rsidRPr="004E1366" w:rsidRDefault="00F6174C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E439A2" w:rsidRDefault="00E439A2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E439A2" w:rsidRPr="00454E67" w:rsidRDefault="00E439A2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454E67" w:rsidRDefault="001254FF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2E6D21" w:rsidRPr="004E4404" w:rsidRDefault="002E6D21" w:rsidP="002E6D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2E6D21" w:rsidRPr="004E4404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4404">
        <w:rPr>
          <w:rFonts w:ascii="Times New Roman" w:eastAsia="Times New Roman" w:hAnsi="Times New Roman" w:cs="Times New Roman"/>
          <w:sz w:val="28"/>
          <w:szCs w:val="28"/>
        </w:rPr>
        <w:t>Санкт-Петербург</w:t>
      </w:r>
    </w:p>
    <w:p w:rsidR="002E6D21" w:rsidRPr="001F1D52" w:rsidRDefault="001254FF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</w:t>
      </w:r>
      <w:r w:rsidR="001F1D52" w:rsidRPr="001F1D52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2E6D21" w:rsidRPr="004E4404" w:rsidRDefault="002E6D21" w:rsidP="002E6D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E6D21" w:rsidRPr="004E4404" w:rsidSect="00492B3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8334B" w:rsidRPr="00BB0CAF" w:rsidRDefault="0029093D" w:rsidP="00D8334B">
      <w:pPr>
        <w:spacing w:after="0" w:line="240" w:lineRule="auto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7101840" cy="102077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1020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A4" w:rsidRDefault="00B71DA4" w:rsidP="002E6D21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sectPr w:rsidR="00B71DA4" w:rsidSect="00B71DA4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2E6D21" w:rsidRPr="001F1D52" w:rsidRDefault="002E6D21" w:rsidP="002E6D21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8068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Цель и задачи дисциплины.</w:t>
      </w:r>
    </w:p>
    <w:p w:rsidR="001F1D52" w:rsidRPr="001F1D52" w:rsidRDefault="001F1D52" w:rsidP="001F1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2E6D21" w:rsidRPr="003651CA" w:rsidRDefault="002E6D21" w:rsidP="00383C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</w:t>
      </w:r>
      <w:r w:rsidR="003651CA" w:rsidRPr="003651CA">
        <w:rPr>
          <w:rFonts w:ascii="Times New Roman" w:hAnsi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«01» декабря 2016 г., приказ № 1509 по специальности 10.05.03 «Информационная безопасность автоматизированных систем», по</w:t>
      </w:r>
      <w:r w:rsidRPr="003651C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3651CA" w:rsidRPr="004E4404">
        <w:rPr>
          <w:rFonts w:ascii="Times New Roman" w:eastAsia="Times New Roman" w:hAnsi="Times New Roman" w:cs="Times New Roman"/>
          <w:sz w:val="28"/>
          <w:szCs w:val="24"/>
        </w:rPr>
        <w:t>дисциплин</w:t>
      </w:r>
      <w:r w:rsidR="003651CA">
        <w:rPr>
          <w:rFonts w:ascii="Times New Roman" w:eastAsia="Times New Roman" w:hAnsi="Times New Roman" w:cs="Times New Roman"/>
          <w:sz w:val="28"/>
          <w:szCs w:val="24"/>
        </w:rPr>
        <w:t>е</w:t>
      </w:r>
      <w:r w:rsidR="003651CA" w:rsidRPr="004E4404">
        <w:rPr>
          <w:rFonts w:ascii="Times New Roman" w:eastAsia="Times New Roman" w:hAnsi="Times New Roman" w:cs="Times New Roman"/>
          <w:sz w:val="28"/>
          <w:szCs w:val="24"/>
        </w:rPr>
        <w:t xml:space="preserve"> «Основы управленческой деятельности»</w:t>
      </w:r>
      <w:r w:rsidR="003651CA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2E6D21" w:rsidRDefault="002E6D21" w:rsidP="00383C6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4404">
        <w:rPr>
          <w:rFonts w:ascii="Times New Roman" w:eastAsia="Times New Roman" w:hAnsi="Times New Roman" w:cs="Times New Roman"/>
          <w:sz w:val="28"/>
          <w:szCs w:val="24"/>
        </w:rPr>
        <w:t>Целью изучения  дисциплины «Основы управленческой деятельности» является получение теоретических и практических навыков по вопросам организации и управления предприятиями информатики, по вопросам ценообразования на информационно-вычислительные услуги.</w:t>
      </w:r>
    </w:p>
    <w:p w:rsidR="0071191D" w:rsidRPr="00644DCA" w:rsidRDefault="0071191D" w:rsidP="00383C6B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44DCA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71191D" w:rsidRPr="00644DCA" w:rsidRDefault="0071191D" w:rsidP="00383C6B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44DCA">
        <w:rPr>
          <w:rFonts w:ascii="Times New Roman" w:hAnsi="Times New Roman" w:cs="Times New Roman"/>
          <w:sz w:val="28"/>
          <w:szCs w:val="28"/>
        </w:rPr>
        <w:t>- изучение основ теории управления;</w:t>
      </w:r>
    </w:p>
    <w:p w:rsidR="0071191D" w:rsidRPr="00644DCA" w:rsidRDefault="0071191D" w:rsidP="00383C6B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44DCA">
        <w:rPr>
          <w:rFonts w:ascii="Times New Roman" w:hAnsi="Times New Roman" w:cs="Times New Roman"/>
          <w:sz w:val="28"/>
          <w:szCs w:val="28"/>
        </w:rPr>
        <w:t>- изучение структур управления, определение оптимальной структуры управления для заданного предприятия;</w:t>
      </w:r>
    </w:p>
    <w:p w:rsidR="0071191D" w:rsidRDefault="0071191D" w:rsidP="00383C6B">
      <w:pPr>
        <w:spacing w:after="0" w:line="240" w:lineRule="auto"/>
        <w:ind w:firstLine="709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4DCA">
        <w:rPr>
          <w:rFonts w:ascii="Times New Roman" w:hAnsi="Times New Roman" w:cs="Times New Roman"/>
          <w:sz w:val="28"/>
          <w:szCs w:val="28"/>
        </w:rPr>
        <w:t>изучение методов управления предприятием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191D" w:rsidRDefault="0071191D" w:rsidP="002E6D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2E6D21" w:rsidRPr="00FA7515" w:rsidRDefault="002E6D21" w:rsidP="00042164">
      <w:pPr>
        <w:pStyle w:val="a5"/>
        <w:numPr>
          <w:ilvl w:val="0"/>
          <w:numId w:val="2"/>
        </w:numPr>
        <w:tabs>
          <w:tab w:val="left" w:pos="851"/>
        </w:tabs>
        <w:spacing w:line="240" w:lineRule="auto"/>
        <w:ind w:left="896" w:hanging="35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A7515">
        <w:rPr>
          <w:rFonts w:ascii="Times New Roman" w:eastAsia="Calibri" w:hAnsi="Times New Roman" w:cs="Times New Roman"/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FA7515" w:rsidRPr="00FA7515" w:rsidRDefault="00FA7515" w:rsidP="00FA7515">
      <w:pPr>
        <w:pStyle w:val="a5"/>
        <w:spacing w:after="0" w:line="240" w:lineRule="auto"/>
        <w:ind w:left="900"/>
        <w:rPr>
          <w:rFonts w:eastAsia="Times New Roman" w:cs="Times New Roman"/>
          <w:sz w:val="28"/>
          <w:szCs w:val="28"/>
          <w:lang w:eastAsia="ru-RU"/>
        </w:rPr>
      </w:pPr>
    </w:p>
    <w:p w:rsidR="00FA7515" w:rsidRPr="00FA7515" w:rsidRDefault="00FA7515" w:rsidP="00FA7515">
      <w:pPr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51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FA7515" w:rsidRPr="00FA7515" w:rsidRDefault="00FA7515" w:rsidP="00FA7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51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FA7515" w:rsidRPr="004E4404" w:rsidRDefault="003651CA" w:rsidP="00FA751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ЗНАТЬ:</w:t>
      </w:r>
    </w:p>
    <w:p w:rsidR="00FA7515" w:rsidRPr="004E4404" w:rsidRDefault="00FA7515" w:rsidP="003651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04">
        <w:rPr>
          <w:rFonts w:ascii="Times New Roman" w:eastAsia="Times New Roman" w:hAnsi="Times New Roman" w:cs="Times New Roman"/>
          <w:sz w:val="28"/>
          <w:szCs w:val="28"/>
        </w:rPr>
        <w:t>научные основы, цели, принципы, методы и технологии управленческой деятельности;</w:t>
      </w:r>
    </w:p>
    <w:p w:rsidR="00FA7515" w:rsidRPr="004E4404" w:rsidRDefault="00FA7515" w:rsidP="003651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04">
        <w:rPr>
          <w:rFonts w:ascii="Times New Roman" w:eastAsia="Times New Roman" w:hAnsi="Times New Roman" w:cs="Times New Roman"/>
          <w:sz w:val="28"/>
          <w:szCs w:val="28"/>
        </w:rPr>
        <w:t>порядок выработки и реализации управленческих решений;</w:t>
      </w:r>
    </w:p>
    <w:p w:rsidR="00FA7515" w:rsidRPr="004E4404" w:rsidRDefault="00FA7515" w:rsidP="003651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04">
        <w:rPr>
          <w:rFonts w:ascii="Times New Roman" w:eastAsia="Times New Roman" w:hAnsi="Times New Roman" w:cs="Times New Roman"/>
          <w:sz w:val="28"/>
          <w:szCs w:val="28"/>
        </w:rPr>
        <w:t>состав системы управления и требования к ее элементам;</w:t>
      </w:r>
    </w:p>
    <w:p w:rsidR="00FA7515" w:rsidRPr="004E4404" w:rsidRDefault="00FA7515" w:rsidP="003651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04">
        <w:rPr>
          <w:rFonts w:ascii="Times New Roman" w:eastAsia="Times New Roman" w:hAnsi="Times New Roman" w:cs="Times New Roman"/>
          <w:sz w:val="28"/>
          <w:szCs w:val="28"/>
        </w:rPr>
        <w:t>содержание управленческой работы руководителя подразделения.</w:t>
      </w:r>
    </w:p>
    <w:p w:rsidR="00FA7515" w:rsidRPr="004E4404" w:rsidRDefault="003651CA" w:rsidP="00FA7515">
      <w:pPr>
        <w:tabs>
          <w:tab w:val="left" w:pos="708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УМЕТЬ:</w:t>
      </w:r>
    </w:p>
    <w:p w:rsidR="00FA7515" w:rsidRPr="004E4404" w:rsidRDefault="00FA7515" w:rsidP="003651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04">
        <w:rPr>
          <w:rFonts w:ascii="Times New Roman" w:eastAsia="Times New Roman" w:hAnsi="Times New Roman" w:cs="Times New Roman"/>
          <w:sz w:val="28"/>
          <w:szCs w:val="28"/>
        </w:rPr>
        <w:t>работать в коллективе, принимать управленческие решения и оценивать их эффективность;</w:t>
      </w:r>
    </w:p>
    <w:p w:rsidR="00FA7515" w:rsidRPr="004E4404" w:rsidRDefault="00FA7515" w:rsidP="003651CA">
      <w:pPr>
        <w:numPr>
          <w:ilvl w:val="0"/>
          <w:numId w:val="1"/>
        </w:numPr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4404">
        <w:rPr>
          <w:rFonts w:ascii="Times New Roman" w:eastAsia="Times New Roman" w:hAnsi="Times New Roman" w:cs="Times New Roman"/>
          <w:sz w:val="28"/>
          <w:szCs w:val="24"/>
        </w:rPr>
        <w:t>уметь подобрать комплекс методов управления для обеспечения эффективного управления производством;</w:t>
      </w:r>
    </w:p>
    <w:p w:rsidR="00FA7515" w:rsidRPr="004E4404" w:rsidRDefault="00FA7515" w:rsidP="003651CA">
      <w:pPr>
        <w:numPr>
          <w:ilvl w:val="0"/>
          <w:numId w:val="1"/>
        </w:numPr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4404">
        <w:rPr>
          <w:rFonts w:ascii="Times New Roman" w:eastAsia="Times New Roman" w:hAnsi="Times New Roman" w:cs="Times New Roman"/>
          <w:sz w:val="28"/>
          <w:szCs w:val="24"/>
        </w:rPr>
        <w:t>уметь выбрать наиболее оптимальную структуру управления.</w:t>
      </w:r>
    </w:p>
    <w:p w:rsidR="00FA7515" w:rsidRPr="004E4404" w:rsidRDefault="003651CA" w:rsidP="00FA7515">
      <w:pPr>
        <w:tabs>
          <w:tab w:val="left" w:pos="708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ВЛАДЕТЬ</w:t>
      </w:r>
    </w:p>
    <w:p w:rsidR="00FA7515" w:rsidRDefault="00FA7515" w:rsidP="003651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04">
        <w:rPr>
          <w:rFonts w:ascii="Times New Roman" w:eastAsia="Times New Roman" w:hAnsi="Times New Roman" w:cs="Times New Roman"/>
          <w:sz w:val="28"/>
          <w:szCs w:val="28"/>
        </w:rPr>
        <w:t xml:space="preserve">навыками выбора, обоснования, реализации и контроля результатов управленческого решения. </w:t>
      </w:r>
    </w:p>
    <w:p w:rsidR="00FA7515" w:rsidRPr="00FA7515" w:rsidRDefault="00FA7515" w:rsidP="00FA75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5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1F1D52" w:rsidRPr="00884C9F" w:rsidRDefault="001F1D52" w:rsidP="002E6D21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D21" w:rsidRPr="00FA7515" w:rsidRDefault="00FA7515" w:rsidP="002E6D21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Изучение</w:t>
      </w:r>
      <w:r w:rsidR="002E6D21" w:rsidRPr="004E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дисциплины направлен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E6D21" w:rsidRPr="004E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следующих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A75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общекультурных </w:t>
      </w:r>
      <w:r w:rsidR="002E6D21" w:rsidRPr="00FA75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компетенций</w:t>
      </w:r>
      <w:r w:rsidR="00383C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(ОПК)</w:t>
      </w:r>
      <w:r w:rsidR="002E6D21" w:rsidRPr="00FA75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E6D21" w:rsidRDefault="00042164" w:rsidP="000421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71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</w:t>
      </w:r>
      <w:r w:rsidRPr="0004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работать в коллективе, толерантно воспринимая социальные, культурные и иные </w:t>
      </w:r>
      <w:r w:rsidR="00B71DA4" w:rsidRPr="0004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различия</w:t>
      </w:r>
      <w:r w:rsidR="00B71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1DA4" w:rsidRPr="004E4404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ОК-6).</w:t>
      </w:r>
    </w:p>
    <w:p w:rsidR="00383C6B" w:rsidRDefault="00FA7515" w:rsidP="00383C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</w:t>
      </w:r>
      <w:r w:rsidRPr="004E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дисциплины направлен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71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следующих </w:t>
      </w:r>
      <w:r w:rsidRPr="00FA7515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профессиональных</w:t>
      </w:r>
      <w:r w:rsidRPr="00FA75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компетенций</w:t>
      </w:r>
      <w:r w:rsidR="00383C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(ПК), </w:t>
      </w:r>
      <w:r w:rsidR="00383C6B" w:rsidRPr="00383C6B">
        <w:rPr>
          <w:rFonts w:ascii="Times New Roman" w:hAnsi="Times New Roman" w:cs="Times New Roman"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r w:rsidR="00B609ED">
        <w:rPr>
          <w:rFonts w:ascii="Times New Roman" w:hAnsi="Times New Roman" w:cs="Times New Roman"/>
          <w:sz w:val="28"/>
          <w:szCs w:val="28"/>
        </w:rPr>
        <w:t>специалитета</w:t>
      </w:r>
      <w:r w:rsidR="00383C6B" w:rsidRPr="00383C6B">
        <w:rPr>
          <w:rFonts w:ascii="Times New Roman" w:hAnsi="Times New Roman" w:cs="Times New Roman"/>
          <w:sz w:val="28"/>
          <w:szCs w:val="28"/>
        </w:rPr>
        <w:t>:</w:t>
      </w:r>
    </w:p>
    <w:p w:rsidR="00383C6B" w:rsidRPr="00383C6B" w:rsidRDefault="00383C6B" w:rsidP="00383C6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3C6B">
        <w:rPr>
          <w:rFonts w:ascii="Times New Roman" w:hAnsi="Times New Roman" w:cs="Times New Roman"/>
          <w:i/>
          <w:sz w:val="28"/>
          <w:szCs w:val="28"/>
        </w:rPr>
        <w:t>организационно-управлен</w:t>
      </w:r>
      <w:r w:rsidR="00B609ED">
        <w:rPr>
          <w:rFonts w:ascii="Times New Roman" w:hAnsi="Times New Roman" w:cs="Times New Roman"/>
          <w:i/>
          <w:sz w:val="28"/>
          <w:szCs w:val="28"/>
        </w:rPr>
        <w:t>че</w:t>
      </w:r>
      <w:r w:rsidRPr="00383C6B">
        <w:rPr>
          <w:rFonts w:ascii="Times New Roman" w:hAnsi="Times New Roman" w:cs="Times New Roman"/>
          <w:i/>
          <w:sz w:val="28"/>
          <w:szCs w:val="28"/>
        </w:rPr>
        <w:t>ская деятельность:</w:t>
      </w:r>
    </w:p>
    <w:p w:rsidR="00042164" w:rsidRPr="00042164" w:rsidRDefault="00042164" w:rsidP="0038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71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</w:t>
      </w:r>
      <w:r w:rsidRPr="0004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организовывать работу малых коллективов исполнителей, вырабатывать и реализовывать управленческие решения в сфере профессиональной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042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ПК-18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83C6B" w:rsidRPr="00383C6B" w:rsidRDefault="00383C6B" w:rsidP="00383C6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83C6B">
        <w:rPr>
          <w:rFonts w:ascii="Times New Roman" w:hAnsi="Times New Roman" w:cs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042164" w:rsidRPr="00383C6B" w:rsidRDefault="00383C6B" w:rsidP="00383C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83C6B">
        <w:rPr>
          <w:rFonts w:ascii="Times New Roman" w:hAnsi="Times New Roman" w:cs="Times New Roman"/>
          <w:sz w:val="28"/>
          <w:szCs w:val="28"/>
        </w:rPr>
        <w:t xml:space="preserve">           Объекты профессиональной деятельности обучающихся, освоивших данную дисциплину, приведены в п. 2.2 ОПОП.</w:t>
      </w:r>
    </w:p>
    <w:p w:rsidR="002E6D21" w:rsidRPr="00884C9F" w:rsidRDefault="002E6D21" w:rsidP="003651C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F1D52" w:rsidRPr="00884C9F" w:rsidRDefault="001F1D52" w:rsidP="003651C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2E6D21" w:rsidRDefault="002E6D21" w:rsidP="003651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068A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1F1D52" w:rsidRPr="001F1D5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Место дисциплины в структуре общеобразовательной программы</w:t>
      </w:r>
    </w:p>
    <w:p w:rsidR="002E6D21" w:rsidRPr="0008068A" w:rsidRDefault="002E6D21" w:rsidP="003651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6D21" w:rsidRPr="004E4404" w:rsidRDefault="002E6D21" w:rsidP="002E6D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404">
        <w:rPr>
          <w:rFonts w:ascii="Times New Roman" w:eastAsia="Times New Roman" w:hAnsi="Times New Roman" w:cs="Times New Roman"/>
          <w:sz w:val="28"/>
          <w:szCs w:val="28"/>
        </w:rPr>
        <w:t>Дисциплина «Основы управленческой деятельности»</w:t>
      </w:r>
      <w:r w:rsidR="00FA7515">
        <w:rPr>
          <w:rFonts w:ascii="Times New Roman" w:eastAsia="Times New Roman" w:hAnsi="Times New Roman" w:cs="Times New Roman"/>
          <w:sz w:val="28"/>
          <w:szCs w:val="28"/>
        </w:rPr>
        <w:t xml:space="preserve"> (Б</w:t>
      </w:r>
      <w:proofErr w:type="gramStart"/>
      <w:r w:rsidR="00FA7515">
        <w:rPr>
          <w:rFonts w:ascii="Times New Roman" w:eastAsia="Times New Roman" w:hAnsi="Times New Roman" w:cs="Times New Roman"/>
          <w:sz w:val="28"/>
          <w:szCs w:val="28"/>
        </w:rPr>
        <w:t>1.Б.</w:t>
      </w:r>
      <w:proofErr w:type="gramEnd"/>
      <w:r w:rsidR="00FA7515">
        <w:rPr>
          <w:rFonts w:ascii="Times New Roman" w:eastAsia="Times New Roman" w:hAnsi="Times New Roman" w:cs="Times New Roman"/>
          <w:sz w:val="28"/>
          <w:szCs w:val="28"/>
        </w:rPr>
        <w:t>33)</w:t>
      </w:r>
      <w:r w:rsidRPr="004E44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7515">
        <w:rPr>
          <w:rFonts w:ascii="Times New Roman" w:eastAsia="Times New Roman" w:hAnsi="Times New Roman" w:cs="Times New Roman"/>
          <w:sz w:val="28"/>
          <w:szCs w:val="28"/>
        </w:rPr>
        <w:t xml:space="preserve">относится к </w:t>
      </w:r>
      <w:r w:rsidR="00FA7515">
        <w:rPr>
          <w:rFonts w:ascii="Times New Roman" w:eastAsia="Times New Roman" w:hAnsi="Times New Roman" w:cs="Times New Roman"/>
          <w:bCs/>
          <w:sz w:val="28"/>
          <w:szCs w:val="28"/>
        </w:rPr>
        <w:t>базовой части</w:t>
      </w:r>
      <w:r w:rsidRPr="004E44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A7515">
        <w:rPr>
          <w:rFonts w:ascii="Times New Roman" w:eastAsia="Times New Roman" w:hAnsi="Times New Roman" w:cs="Times New Roman"/>
          <w:bCs/>
          <w:sz w:val="28"/>
          <w:szCs w:val="28"/>
        </w:rPr>
        <w:t>и является обязательной.</w:t>
      </w:r>
      <w:r w:rsidRPr="004E44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6D21" w:rsidRPr="00884C9F" w:rsidRDefault="002E6D21" w:rsidP="002E6D21">
      <w:pPr>
        <w:widowControl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D52" w:rsidRPr="00884C9F" w:rsidRDefault="001F1D52" w:rsidP="002E6D21">
      <w:pPr>
        <w:widowControl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D21" w:rsidRPr="00884C9F" w:rsidRDefault="002E6D21" w:rsidP="002E6D21">
      <w:pPr>
        <w:tabs>
          <w:tab w:val="left" w:pos="708"/>
        </w:tabs>
        <w:ind w:lef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8068A">
        <w:rPr>
          <w:rFonts w:ascii="Times New Roman" w:hAnsi="Times New Roman" w:cs="Times New Roman"/>
          <w:b/>
          <w:sz w:val="28"/>
          <w:szCs w:val="28"/>
          <w:lang w:eastAsia="ru-RU"/>
        </w:rPr>
        <w:t>4. Объем дисциплины и виды учебной работы</w:t>
      </w:r>
    </w:p>
    <w:p w:rsidR="001F1D52" w:rsidRPr="00884C9F" w:rsidRDefault="001F1D52" w:rsidP="002E6D21">
      <w:pPr>
        <w:tabs>
          <w:tab w:val="left" w:pos="708"/>
        </w:tabs>
        <w:ind w:lef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284"/>
        <w:gridCol w:w="1417"/>
        <w:gridCol w:w="1270"/>
      </w:tblGrid>
      <w:tr w:rsidR="00991EF0" w:rsidRPr="00654F2F" w:rsidTr="00991EF0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991EF0" w:rsidRPr="00D3431E" w:rsidRDefault="00991EF0" w:rsidP="00D3431E">
            <w:pPr>
              <w:keepNext/>
              <w:spacing w:line="240" w:lineRule="auto"/>
              <w:contextualSpacing/>
              <w:jc w:val="center"/>
              <w:outlineLvl w:val="2"/>
              <w:rPr>
                <w:rFonts w:ascii="Times New Roman" w:eastAsia="Arial Unicode MS" w:hAnsi="Times New Roman" w:cs="Times New Roman"/>
                <w:b/>
                <w:bCs/>
                <w:sz w:val="28"/>
              </w:rPr>
            </w:pPr>
            <w:r w:rsidRPr="00D3431E">
              <w:rPr>
                <w:rFonts w:ascii="Times New Roman" w:hAnsi="Times New Roman" w:cs="Times New Roman"/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91EF0" w:rsidRPr="00D3431E" w:rsidRDefault="00991EF0" w:rsidP="00D3431E">
            <w:pPr>
              <w:keepNext/>
              <w:spacing w:line="240" w:lineRule="auto"/>
              <w:contextualSpacing/>
              <w:jc w:val="center"/>
              <w:outlineLvl w:val="2"/>
              <w:rPr>
                <w:rFonts w:ascii="Times New Roman" w:eastAsia="Arial Unicode MS" w:hAnsi="Times New Roman" w:cs="Times New Roman"/>
                <w:b/>
                <w:bCs/>
                <w:sz w:val="28"/>
              </w:rPr>
            </w:pPr>
            <w:r w:rsidRPr="00D3431E">
              <w:rPr>
                <w:rFonts w:ascii="Times New Roman" w:eastAsia="Arial Unicode MS" w:hAnsi="Times New Roman" w:cs="Times New Roman"/>
                <w:b/>
                <w:bCs/>
                <w:sz w:val="28"/>
              </w:rPr>
              <w:t>Всего часов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91EF0" w:rsidRPr="00D3431E" w:rsidRDefault="00991EF0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991EF0" w:rsidRPr="00654F2F" w:rsidTr="00991EF0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1EF0" w:rsidRPr="00D3431E" w:rsidRDefault="00991EF0" w:rsidP="00D3431E">
            <w:pPr>
              <w:keepNext/>
              <w:spacing w:line="240" w:lineRule="auto"/>
              <w:contextualSpacing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EF0" w:rsidRPr="00D3431E" w:rsidRDefault="00991EF0" w:rsidP="00D3431E">
            <w:pPr>
              <w:keepNext/>
              <w:spacing w:line="240" w:lineRule="auto"/>
              <w:contextualSpacing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EF0" w:rsidRPr="00D3431E" w:rsidRDefault="00991EF0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91EF0" w:rsidRPr="00654F2F" w:rsidTr="00991EF0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991EF0" w:rsidRPr="00D3431E" w:rsidRDefault="00991EF0" w:rsidP="00D3431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991EF0" w:rsidRPr="00D3431E" w:rsidRDefault="00991EF0" w:rsidP="00D3431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991EF0" w:rsidRPr="00D3431E" w:rsidRDefault="00991EF0" w:rsidP="00D3431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sz w:val="28"/>
                <w:szCs w:val="28"/>
              </w:rPr>
              <w:t xml:space="preserve"> - лекции (Л)</w:t>
            </w:r>
          </w:p>
          <w:p w:rsidR="00991EF0" w:rsidRPr="00D3431E" w:rsidRDefault="00D3431E" w:rsidP="00D3431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практические занятия</w:t>
            </w:r>
            <w:r w:rsidR="00991EF0" w:rsidRPr="00D3431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ПЗ</w:t>
            </w:r>
            <w:r w:rsidR="00991EF0" w:rsidRPr="00D3431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91EF0" w:rsidRP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  <w:p w:rsidR="00991EF0" w:rsidRPr="00D3431E" w:rsidRDefault="00991EF0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91EF0" w:rsidRPr="00D3431E" w:rsidRDefault="00991EF0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EF0" w:rsidRP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991EF0" w:rsidRP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91EF0" w:rsidRP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991EF0" w:rsidRPr="00D3431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</w:t>
            </w:r>
          </w:p>
          <w:p w:rsidR="00991EF0" w:rsidRPr="00D3431E" w:rsidRDefault="00991EF0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91EF0" w:rsidRPr="00D3431E" w:rsidRDefault="00991EF0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EF0" w:rsidRP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991EF0" w:rsidRP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991EF0" w:rsidRPr="00654F2F" w:rsidTr="00991EF0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1EF0" w:rsidRPr="00D3431E" w:rsidRDefault="00991EF0" w:rsidP="00D3431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991EF0" w:rsidRPr="00D3431E" w:rsidRDefault="00991EF0" w:rsidP="00D3431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EF0" w:rsidRP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EF0" w:rsidRP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D3431E" w:rsidRPr="00654F2F" w:rsidTr="00991EF0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3431E" w:rsidRPr="00D3431E" w:rsidRDefault="00D3431E" w:rsidP="00D3431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D3431E" w:rsidRPr="00D3431E" w:rsidRDefault="00D3431E" w:rsidP="00D3431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31E" w:rsidRPr="00D3431E" w:rsidRDefault="00D3431E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</w:tr>
      <w:tr w:rsidR="00991EF0" w:rsidRPr="00654F2F" w:rsidTr="00991EF0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91EF0" w:rsidRPr="00D3431E" w:rsidRDefault="00991EF0" w:rsidP="00D3431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EF0" w:rsidRPr="00D3431E" w:rsidRDefault="00991EF0" w:rsidP="00D3431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EF0" w:rsidRPr="00D3431E" w:rsidRDefault="00991EF0" w:rsidP="00D3431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91EF0" w:rsidRPr="00D3431E" w:rsidRDefault="00D3431E" w:rsidP="00D3431E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Экзамен</w:t>
            </w:r>
          </w:p>
        </w:tc>
      </w:tr>
      <w:tr w:rsidR="00991EF0" w:rsidRPr="00654F2F" w:rsidTr="00991EF0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91EF0" w:rsidRPr="00D3431E" w:rsidRDefault="00991EF0" w:rsidP="00D3431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EF0" w:rsidRPr="00D3431E" w:rsidRDefault="00991EF0" w:rsidP="00D3431E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EF0" w:rsidRPr="00D3431E" w:rsidRDefault="00991EF0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bCs/>
                <w:sz w:val="28"/>
                <w:szCs w:val="28"/>
              </w:rPr>
              <w:t>108/3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91EF0" w:rsidRPr="00D3431E" w:rsidRDefault="00991EF0" w:rsidP="00D343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31E">
              <w:rPr>
                <w:rFonts w:ascii="Times New Roman" w:hAnsi="Times New Roman" w:cs="Times New Roman"/>
                <w:bCs/>
                <w:sz w:val="28"/>
                <w:szCs w:val="28"/>
              </w:rPr>
              <w:t>108/3</w:t>
            </w:r>
          </w:p>
        </w:tc>
      </w:tr>
    </w:tbl>
    <w:p w:rsidR="002E6D21" w:rsidRDefault="002E6D21" w:rsidP="002E6D21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F1D52" w:rsidRDefault="001F1D52" w:rsidP="002E6D2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F1D52" w:rsidRDefault="001F1D52" w:rsidP="002E6D2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E6D21" w:rsidRPr="0008068A" w:rsidRDefault="002E6D21" w:rsidP="002E6D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68A">
        <w:rPr>
          <w:rFonts w:ascii="Times New Roman" w:hAnsi="Times New Roman" w:cs="Times New Roman"/>
          <w:b/>
          <w:sz w:val="28"/>
          <w:szCs w:val="28"/>
        </w:rPr>
        <w:lastRenderedPageBreak/>
        <w:t>5. Содержание и структура дисциплины</w:t>
      </w:r>
    </w:p>
    <w:p w:rsidR="002E6D21" w:rsidRPr="0008068A" w:rsidRDefault="002E6D21" w:rsidP="002E6D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68A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3"/>
        <w:gridCol w:w="3201"/>
        <w:gridCol w:w="5777"/>
      </w:tblGrid>
      <w:tr w:rsidR="002E6D21" w:rsidRPr="003651CA" w:rsidTr="001F1D52">
        <w:trPr>
          <w:trHeight w:val="323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6D21" w:rsidRPr="003651CA" w:rsidRDefault="002E6D21" w:rsidP="003651C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:rsidR="002E6D21" w:rsidRPr="003651CA" w:rsidRDefault="002E6D21" w:rsidP="003651C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6D21" w:rsidRPr="003651CA" w:rsidRDefault="002E6D21" w:rsidP="003651C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6D21" w:rsidRPr="003651CA" w:rsidRDefault="002E6D21" w:rsidP="003651C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 раздела</w:t>
            </w:r>
          </w:p>
        </w:tc>
      </w:tr>
      <w:tr w:rsidR="002E6D21" w:rsidRPr="003651CA" w:rsidTr="001F1D52">
        <w:trPr>
          <w:trHeight w:val="323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2E6D21" w:rsidRPr="003651CA" w:rsidTr="001F1D52">
        <w:trPr>
          <w:trHeight w:val="857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B71DA4" w:rsidP="003651CA">
            <w:pPr>
              <w:tabs>
                <w:tab w:val="left" w:pos="880"/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Предмет и</w:t>
            </w:r>
            <w:r w:rsidR="002E6D21" w:rsidRPr="003651C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задачи дисциплины. Структура дисциплины. Место дисциплины в учебном процессе.</w:t>
            </w:r>
          </w:p>
        </w:tc>
      </w:tr>
      <w:tr w:rsidR="002E6D21" w:rsidRPr="003651CA" w:rsidTr="001F1D52">
        <w:trPr>
          <w:trHeight w:val="983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Раздел 2. Предпринимательская деятельность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tabs>
                <w:tab w:val="left" w:pos="880"/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Определение предпринимательской деятельности. Правовые условия предпринимательской деятельности.</w:t>
            </w:r>
          </w:p>
        </w:tc>
      </w:tr>
      <w:tr w:rsidR="002E6D21" w:rsidRPr="003651CA" w:rsidTr="001F1D52">
        <w:trPr>
          <w:trHeight w:val="982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Раздел 3. Система управления производством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tabs>
                <w:tab w:val="left" w:pos="880"/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Основы теории управления. Функции управления. Структуры управления, их преимущества и недостатки.</w:t>
            </w:r>
          </w:p>
        </w:tc>
      </w:tr>
      <w:tr w:rsidR="002E6D21" w:rsidRPr="003651CA" w:rsidTr="001F1D52">
        <w:trPr>
          <w:trHeight w:val="1264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Раздел 4. Решения в процессе управления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tabs>
                <w:tab w:val="left" w:pos="880"/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Понятия проблемы и решения. Классификация проблем и решений. Процесс причинно-следственного анализа. Процесс принятия решений различных типов.</w:t>
            </w:r>
          </w:p>
        </w:tc>
      </w:tr>
      <w:tr w:rsidR="002E6D21" w:rsidRPr="003651CA" w:rsidTr="001F1D52">
        <w:trPr>
          <w:trHeight w:val="1268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 xml:space="preserve"> 5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Раздел 5. Предпринимательский риск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tabs>
                <w:tab w:val="left" w:pos="880"/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Определение риска. Виды хозяйственного риска. Причины риска. Коллективный риск. Стратегии выработки коллективного решения. Стандартные решения и интуиция в риске. Тактика риска.</w:t>
            </w:r>
          </w:p>
        </w:tc>
      </w:tr>
      <w:tr w:rsidR="002E6D21" w:rsidRPr="003651CA" w:rsidTr="001F1D52">
        <w:trPr>
          <w:trHeight w:val="1542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6D21" w:rsidRPr="003651CA" w:rsidRDefault="002E6D21" w:rsidP="003651C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E6D21" w:rsidRPr="003651CA" w:rsidRDefault="002E6D21" w:rsidP="003651CA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Раздел 6. Методы управления. Понятие эффективного управления.</w:t>
            </w: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E6D21" w:rsidRPr="003651CA" w:rsidRDefault="002E6D21" w:rsidP="003651CA">
            <w:pPr>
              <w:tabs>
                <w:tab w:val="left" w:pos="880"/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651C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Группы методов управления. «Семь слагаемых успеха». Экономические методы управления. Организационно-распорядительные и социально-психологические методы управления. Решетка Блейка.</w:t>
            </w:r>
          </w:p>
        </w:tc>
      </w:tr>
      <w:tr w:rsidR="00D3431E" w:rsidRPr="003651CA" w:rsidTr="001F1D52">
        <w:trPr>
          <w:trHeight w:val="213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431E" w:rsidRPr="003651CA" w:rsidRDefault="00D3431E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3431E" w:rsidRPr="003651CA" w:rsidRDefault="00D3431E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3431E" w:rsidRPr="003651CA" w:rsidRDefault="00D3431E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  <w:p w:rsidR="00D3431E" w:rsidRPr="003651CA" w:rsidRDefault="00D3431E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431E" w:rsidRPr="003651CA" w:rsidRDefault="00D3431E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3431E" w:rsidRPr="003651CA" w:rsidRDefault="00D3431E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</w:rPr>
              <w:t xml:space="preserve">Раздел 8. Маркетинг как метод управления. </w:t>
            </w:r>
          </w:p>
          <w:p w:rsidR="00D3431E" w:rsidRPr="003651CA" w:rsidRDefault="00D3431E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3431E" w:rsidRPr="003651CA" w:rsidRDefault="00D3431E" w:rsidP="003651C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3431E" w:rsidRPr="003651CA" w:rsidRDefault="00D3431E" w:rsidP="003651CA">
            <w:pPr>
              <w:tabs>
                <w:tab w:val="left" w:pos="880"/>
                <w:tab w:val="right" w:leader="dot" w:pos="934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651C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Классическое и современное определение маркетинга. Современная концепция маркетинга. Коммерческий и некоммерческий маркетинг. </w:t>
            </w:r>
          </w:p>
          <w:p w:rsidR="00D3431E" w:rsidRPr="003651CA" w:rsidRDefault="00D3431E" w:rsidP="003651CA">
            <w:pPr>
              <w:tabs>
                <w:tab w:val="left" w:pos="880"/>
                <w:tab w:val="right" w:leader="dot" w:pos="934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651C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Функции и субъеты маркетинга. Планирование продукции. Организация управления продукцией. Жизненный цикл товара. Товарные марки и упаковки. Виды продвижения товара.</w:t>
            </w:r>
          </w:p>
        </w:tc>
      </w:tr>
    </w:tbl>
    <w:p w:rsidR="002E6D21" w:rsidRPr="003651CA" w:rsidRDefault="002E6D21" w:rsidP="002E6D21">
      <w:pPr>
        <w:jc w:val="both"/>
        <w:rPr>
          <w:sz w:val="26"/>
          <w:szCs w:val="26"/>
        </w:rPr>
      </w:pPr>
    </w:p>
    <w:p w:rsidR="00042164" w:rsidRDefault="00042164" w:rsidP="002E6D21">
      <w:pPr>
        <w:jc w:val="both"/>
      </w:pPr>
    </w:p>
    <w:p w:rsidR="00DA3AB8" w:rsidRDefault="00DA3AB8" w:rsidP="002E6D2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AB8" w:rsidRDefault="00DA3AB8" w:rsidP="002E6D2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AB8" w:rsidRDefault="00DA3AB8" w:rsidP="002E6D2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AB8" w:rsidRDefault="00DA3AB8" w:rsidP="002E6D2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6D21" w:rsidRPr="0008068A" w:rsidRDefault="002E6D21" w:rsidP="002E6D2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068A">
        <w:rPr>
          <w:rFonts w:ascii="Times New Roman" w:hAnsi="Times New Roman" w:cs="Times New Roman"/>
          <w:b/>
          <w:sz w:val="28"/>
          <w:szCs w:val="28"/>
        </w:rPr>
        <w:lastRenderedPageBreak/>
        <w:t>5.2. Разделы дисциплины и виды занятий</w:t>
      </w:r>
    </w:p>
    <w:tbl>
      <w:tblPr>
        <w:tblW w:w="45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0"/>
        <w:gridCol w:w="5695"/>
        <w:gridCol w:w="709"/>
        <w:gridCol w:w="851"/>
        <w:gridCol w:w="851"/>
      </w:tblGrid>
      <w:tr w:rsidR="00463F4F" w:rsidRPr="00DA3AB8" w:rsidTr="001F1D52">
        <w:trPr>
          <w:trHeight w:val="692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b/>
                <w:sz w:val="26"/>
                <w:szCs w:val="26"/>
              </w:rPr>
              <w:t>Л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b/>
                <w:sz w:val="26"/>
                <w:szCs w:val="26"/>
              </w:rPr>
              <w:t>ПЗ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b/>
                <w:sz w:val="26"/>
                <w:szCs w:val="26"/>
              </w:rPr>
              <w:t>СРС</w:t>
            </w:r>
          </w:p>
        </w:tc>
      </w:tr>
      <w:tr w:rsidR="00463F4F" w:rsidRPr="00DA3AB8" w:rsidTr="001F1D52">
        <w:trPr>
          <w:trHeight w:val="85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4F" w:rsidRPr="00DA3AB8" w:rsidRDefault="00463F4F" w:rsidP="00DA3AB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Раздел 1.Введение.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63F4F" w:rsidRPr="00DA3AB8" w:rsidTr="001F1D52">
        <w:trPr>
          <w:trHeight w:val="85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4F" w:rsidRPr="00DA3AB8" w:rsidRDefault="00463F4F" w:rsidP="00DA3A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Раздел 2. Предпринимательская деятельность.</w:t>
            </w:r>
          </w:p>
          <w:p w:rsidR="00463F4F" w:rsidRPr="00DA3AB8" w:rsidRDefault="00463F4F" w:rsidP="00DA3A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Правовые условия предпринимательской деятельности.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63F4F" w:rsidRPr="00DA3AB8" w:rsidTr="001F1D52">
        <w:trPr>
          <w:trHeight w:val="850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4F" w:rsidRPr="00DA3AB8" w:rsidRDefault="00463F4F" w:rsidP="00DA3AB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Раздел 3.  Система управления производством. Основы теории управления. Функции управления. Структуры управления.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63F4F" w:rsidRPr="00DA3AB8" w:rsidTr="001F1D52">
        <w:trPr>
          <w:trHeight w:val="1094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4F" w:rsidRPr="00DA3AB8" w:rsidRDefault="00463F4F" w:rsidP="00DA3AB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Раздел 4. Решения в процессе управления. Понятия проблемы и решения. Классификация проблем и решений. Процесс принятия решений различных типов.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63F4F" w:rsidRPr="00DA3AB8" w:rsidTr="001F1D52">
        <w:trPr>
          <w:trHeight w:val="1168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4F" w:rsidRPr="00DA3AB8" w:rsidRDefault="00463F4F" w:rsidP="00DA3AB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Раздел 5. Предпринимательский риск Определение риска. Виды хозяйственного риска. Причины риска. Коллективный риск. Стратегии выработки коллективного решения.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63F4F" w:rsidRPr="00DA3AB8" w:rsidTr="001F1D52">
        <w:trPr>
          <w:trHeight w:val="803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4F" w:rsidRPr="00DA3AB8" w:rsidRDefault="00463F4F" w:rsidP="00DA3AB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Раздел 6. Методы управления. Понятие эффективного управления. Группы методов управления. Решетка Блейка.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63F4F" w:rsidRPr="00DA3AB8" w:rsidTr="001F1D52">
        <w:trPr>
          <w:trHeight w:val="1304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4F" w:rsidRPr="00DA3AB8" w:rsidRDefault="00463F4F" w:rsidP="001F1D5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Раздел 7.  Маркетинг как метод управления Классическое и современное определения маркетинга. Маркетинг и его среда. Планирование продукции. Жизненный цикл товара. Товарные марки и упаковки. Виды продвижения товара.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63F4F" w:rsidRPr="00DA3AB8" w:rsidTr="001F1D52">
        <w:trPr>
          <w:trHeight w:val="338"/>
        </w:trPr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463F4F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F4F" w:rsidRPr="00DA3AB8" w:rsidRDefault="00463F4F" w:rsidP="001F1D5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1B492B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 w:rsidR="00463F4F" w:rsidRPr="00DA3AB8">
              <w:rPr>
                <w:rFonts w:ascii="Times New Roman" w:hAnsi="Times New Roman" w:cs="Times New Roman"/>
                <w:sz w:val="26"/>
                <w:szCs w:val="26"/>
              </w:rPr>
              <w:instrText xml:space="preserve"> =SUM(ABOVE) </w:instrText>
            </w:r>
            <w:r w:rsidRPr="00DA3AB8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="00463F4F" w:rsidRPr="00DA3AB8">
              <w:rPr>
                <w:rFonts w:ascii="Times New Roman" w:hAnsi="Times New Roman" w:cs="Times New Roman"/>
                <w:noProof/>
                <w:sz w:val="26"/>
                <w:szCs w:val="26"/>
              </w:rPr>
              <w:t>34</w:t>
            </w:r>
            <w:r w:rsidRPr="00DA3AB8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1B492B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 w:rsidR="00463F4F" w:rsidRPr="00DA3AB8">
              <w:rPr>
                <w:rFonts w:ascii="Times New Roman" w:hAnsi="Times New Roman" w:cs="Times New Roman"/>
                <w:sz w:val="26"/>
                <w:szCs w:val="26"/>
              </w:rPr>
              <w:instrText xml:space="preserve"> =SUM(ABOVE) </w:instrText>
            </w:r>
            <w:r w:rsidRPr="00DA3AB8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="00463F4F" w:rsidRPr="00DA3AB8">
              <w:rPr>
                <w:rFonts w:ascii="Times New Roman" w:hAnsi="Times New Roman" w:cs="Times New Roman"/>
                <w:noProof/>
                <w:sz w:val="26"/>
                <w:szCs w:val="26"/>
              </w:rPr>
              <w:t>16</w:t>
            </w:r>
            <w:r w:rsidRPr="00DA3AB8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F4F" w:rsidRPr="00DA3AB8" w:rsidRDefault="001B492B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AB8"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 w:rsidR="00463F4F" w:rsidRPr="00DA3AB8">
              <w:rPr>
                <w:rFonts w:ascii="Times New Roman" w:hAnsi="Times New Roman" w:cs="Times New Roman"/>
                <w:sz w:val="26"/>
                <w:szCs w:val="26"/>
              </w:rPr>
              <w:instrText xml:space="preserve"> =SUM(ABOVE) </w:instrText>
            </w:r>
            <w:r w:rsidRPr="00DA3AB8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="00463F4F" w:rsidRPr="00DA3AB8">
              <w:rPr>
                <w:rFonts w:ascii="Times New Roman" w:hAnsi="Times New Roman" w:cs="Times New Roman"/>
                <w:noProof/>
                <w:sz w:val="26"/>
                <w:szCs w:val="26"/>
              </w:rPr>
              <w:t>22</w:t>
            </w:r>
            <w:r w:rsidRPr="00DA3AB8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</w:tr>
    </w:tbl>
    <w:p w:rsidR="001F1D52" w:rsidRDefault="001F1D52" w:rsidP="001F1D5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E6D21" w:rsidRDefault="002E6D21" w:rsidP="001F1D5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068A">
        <w:rPr>
          <w:rFonts w:ascii="Times New Roman" w:hAnsi="Times New Roman"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D8334B" w:rsidRPr="00884C9F" w:rsidRDefault="00D8334B" w:rsidP="001F1D5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"/>
        <w:gridCol w:w="4134"/>
        <w:gridCol w:w="4643"/>
      </w:tblGrid>
      <w:tr w:rsidR="002E6D21" w:rsidRPr="00DA3AB8" w:rsidTr="001F1D5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21" w:rsidRPr="00D8334B" w:rsidRDefault="002E6D21" w:rsidP="001F1D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№</w:t>
            </w:r>
          </w:p>
          <w:p w:rsidR="002E6D21" w:rsidRPr="00D8334B" w:rsidRDefault="002E6D21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21" w:rsidRPr="00D8334B" w:rsidRDefault="002E6D21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21" w:rsidRPr="00D8334B" w:rsidRDefault="002E6D21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833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2E6D21" w:rsidRPr="00DA3AB8" w:rsidTr="001F1D5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Введение</w:t>
            </w:r>
          </w:p>
        </w:tc>
        <w:tc>
          <w:tcPr>
            <w:tcW w:w="4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Конспект лекций.</w:t>
            </w:r>
          </w:p>
          <w:p w:rsidR="002E6D21" w:rsidRPr="00D8334B" w:rsidRDefault="00DA3AB8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1. </w:t>
            </w:r>
            <w:r w:rsidR="002E6D21"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Г.Д.Дроздова. Организация, планирование и управление предприятием. Электронный учебник. ПГУПС, ЦИТО, 2010.</w:t>
            </w: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- 232с.</w:t>
            </w:r>
          </w:p>
          <w:p w:rsidR="002E6D21" w:rsidRPr="00D8334B" w:rsidRDefault="00DA3AB8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2. </w:t>
            </w:r>
            <w:r w:rsidR="002E6D21"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Р.Л.Дафт. Менеджмент. М., СПБ., Н.Новгород. Питер, 2009.</w:t>
            </w: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-799с.</w:t>
            </w:r>
          </w:p>
          <w:p w:rsidR="002E6D21" w:rsidRPr="00D8334B" w:rsidRDefault="00DA3AB8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3.</w:t>
            </w:r>
            <w:r w:rsidR="002E6D21"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Ф.Котлер. Основы маркетинга. М., СПб.,Киев., Вильямс, 2012.</w:t>
            </w: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-488с.</w:t>
            </w:r>
          </w:p>
        </w:tc>
      </w:tr>
      <w:tr w:rsidR="002E6D21" w:rsidRPr="00DA3AB8" w:rsidTr="001F1D5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AB8" w:rsidRPr="00D8334B" w:rsidRDefault="001F1D52" w:rsidP="001F1D5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Предпринимательская деятельность</w:t>
            </w:r>
          </w:p>
        </w:tc>
        <w:tc>
          <w:tcPr>
            <w:tcW w:w="4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D21" w:rsidRPr="00DA3AB8" w:rsidRDefault="002E6D21" w:rsidP="00DA3AB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E6D21" w:rsidRPr="00DA3AB8" w:rsidTr="001F1D5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Система управления производством</w:t>
            </w:r>
          </w:p>
        </w:tc>
        <w:tc>
          <w:tcPr>
            <w:tcW w:w="4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D21" w:rsidRPr="00DA3AB8" w:rsidRDefault="002E6D21" w:rsidP="00DA3AB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E6D21" w:rsidRPr="00DA3AB8" w:rsidTr="001F1D5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Решения в процессе управления</w:t>
            </w:r>
          </w:p>
        </w:tc>
        <w:tc>
          <w:tcPr>
            <w:tcW w:w="4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D21" w:rsidRPr="00DA3AB8" w:rsidRDefault="002E6D21" w:rsidP="00DA3AB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E6D21" w:rsidRPr="00DA3AB8" w:rsidTr="001F1D5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Предпринимательский риск</w:t>
            </w:r>
          </w:p>
        </w:tc>
        <w:tc>
          <w:tcPr>
            <w:tcW w:w="4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D21" w:rsidRPr="00DA3AB8" w:rsidRDefault="002E6D21" w:rsidP="00DA3AB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E6D21" w:rsidRPr="00DA3AB8" w:rsidTr="001F1D5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Методы управления</w:t>
            </w:r>
          </w:p>
        </w:tc>
        <w:tc>
          <w:tcPr>
            <w:tcW w:w="4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D21" w:rsidRPr="00DA3AB8" w:rsidRDefault="002E6D21" w:rsidP="00DA3AB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E6D21" w:rsidRPr="00DA3AB8" w:rsidTr="001F1D5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8334B" w:rsidRDefault="002E6D21" w:rsidP="00DA3A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8334B">
              <w:rPr>
                <w:rFonts w:ascii="Times New Roman" w:hAnsi="Times New Roman" w:cs="Times New Roman"/>
                <w:bCs/>
                <w:sz w:val="26"/>
                <w:szCs w:val="26"/>
              </w:rPr>
              <w:t>Маркетинг как метод управления</w:t>
            </w:r>
          </w:p>
        </w:tc>
        <w:tc>
          <w:tcPr>
            <w:tcW w:w="4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D21" w:rsidRPr="00DA3AB8" w:rsidRDefault="002E6D21" w:rsidP="00DA3AB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2E6D21" w:rsidRPr="0008068A" w:rsidRDefault="002E6D21" w:rsidP="00DA3AB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068A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A3AB8" w:rsidRDefault="00DA3AB8" w:rsidP="00DA3AB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E6D21" w:rsidRDefault="002E6D21" w:rsidP="00DA3AB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068A">
        <w:rPr>
          <w:rFonts w:ascii="Times New Roman" w:hAnsi="Times New Roman" w:cs="Times New Roman"/>
          <w:bCs/>
          <w:sz w:val="28"/>
          <w:szCs w:val="28"/>
        </w:rPr>
        <w:t xml:space="preserve">Фонд оценочных средств по дисциплине </w:t>
      </w:r>
      <w:r>
        <w:rPr>
          <w:rFonts w:ascii="Times New Roman" w:hAnsi="Times New Roman" w:cs="Times New Roman"/>
          <w:bCs/>
          <w:sz w:val="28"/>
          <w:szCs w:val="28"/>
        </w:rPr>
        <w:t>«Основы управленческой деятельности</w:t>
      </w:r>
      <w:r w:rsidRPr="0008068A">
        <w:rPr>
          <w:rFonts w:ascii="Times New Roman" w:hAnsi="Times New Roman" w:cs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DA3AB8" w:rsidRDefault="00DA3AB8" w:rsidP="00DA3AB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3AB8" w:rsidRDefault="00DA3AB8" w:rsidP="00DA3AB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3F4F" w:rsidRPr="00463F4F" w:rsidRDefault="00463F4F" w:rsidP="00DA3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3F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A3AB8" w:rsidRDefault="002E6D21" w:rsidP="00DA3AB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6D0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E6D21" w:rsidRPr="008F6D09" w:rsidRDefault="002E6D21" w:rsidP="00DA3AB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6D09">
        <w:rPr>
          <w:rFonts w:ascii="Times New Roman" w:hAnsi="Times New Roman" w:cs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E6D21" w:rsidRPr="0008068A" w:rsidRDefault="002E6D21" w:rsidP="00DA3A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68A">
        <w:rPr>
          <w:rFonts w:ascii="Times New Roman" w:hAnsi="Times New Roman" w:cs="Times New Roman"/>
          <w:sz w:val="28"/>
          <w:szCs w:val="28"/>
        </w:rPr>
        <w:t>1. Дроздова Г.Д. Организация, планирование и управление предприятием. Электронный учебник. ПГУПС, ЦИТО,2010.</w:t>
      </w:r>
      <w:r w:rsidR="00DA3AB8">
        <w:rPr>
          <w:rFonts w:ascii="Times New Roman" w:hAnsi="Times New Roman" w:cs="Times New Roman"/>
          <w:sz w:val="28"/>
          <w:szCs w:val="28"/>
        </w:rPr>
        <w:t>-232с.</w:t>
      </w:r>
    </w:p>
    <w:p w:rsidR="002E6D21" w:rsidRPr="0008068A" w:rsidRDefault="00B71DA4" w:rsidP="00DA3A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Ассен ван</w:t>
      </w:r>
      <w:r w:rsidR="002E6D21" w:rsidRPr="0008068A">
        <w:rPr>
          <w:rFonts w:ascii="Times New Roman" w:hAnsi="Times New Roman" w:cs="Times New Roman"/>
          <w:sz w:val="28"/>
          <w:szCs w:val="28"/>
        </w:rPr>
        <w:t xml:space="preserve"> Марсель. Ключевые модели менеджмента. М., БИНОМ, лаборатория знаний, 2011. -319 с.</w:t>
      </w:r>
    </w:p>
    <w:p w:rsidR="002E6D21" w:rsidRPr="0008068A" w:rsidRDefault="002E6D21" w:rsidP="00DA3A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68A">
        <w:rPr>
          <w:rFonts w:ascii="Times New Roman" w:hAnsi="Times New Roman" w:cs="Times New Roman"/>
          <w:sz w:val="28"/>
          <w:szCs w:val="28"/>
        </w:rPr>
        <w:t>3.</w:t>
      </w:r>
      <w:r w:rsidRPr="000806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068A">
        <w:rPr>
          <w:rFonts w:ascii="Times New Roman" w:hAnsi="Times New Roman" w:cs="Times New Roman"/>
          <w:sz w:val="28"/>
          <w:szCs w:val="28"/>
        </w:rPr>
        <w:t>Дафт Р.Л. Менеджмент. М., СПб., Н.Новгород. Питер,2009. -799с.</w:t>
      </w:r>
    </w:p>
    <w:p w:rsidR="002E6D21" w:rsidRPr="0008068A" w:rsidRDefault="002E6D21" w:rsidP="00DA3A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68A">
        <w:rPr>
          <w:rFonts w:ascii="Times New Roman" w:hAnsi="Times New Roman" w:cs="Times New Roman"/>
          <w:sz w:val="28"/>
          <w:szCs w:val="28"/>
        </w:rPr>
        <w:t>4. Вайс Е.С. и др. Планирование на предприятии. М., КноРус. 2012. -336с.</w:t>
      </w:r>
    </w:p>
    <w:p w:rsidR="002E6D21" w:rsidRPr="0008068A" w:rsidRDefault="002E6D21" w:rsidP="00DA3AB8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</w:rPr>
      </w:pPr>
      <w:r w:rsidRPr="0008068A">
        <w:rPr>
          <w:rFonts w:ascii="Times New Roman" w:hAnsi="Times New Roman" w:cs="Times New Roman"/>
          <w:sz w:val="28"/>
        </w:rPr>
        <w:t>5. Котлер Ф. Основы маркетинга. М., СПб., Киев. Вильямс. 2012. -488с.</w:t>
      </w:r>
    </w:p>
    <w:p w:rsidR="002E6D21" w:rsidRDefault="002E6D21" w:rsidP="00DA3AB8">
      <w:pPr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</w:p>
    <w:p w:rsidR="002E6D21" w:rsidRPr="008F6D09" w:rsidRDefault="002E6D21" w:rsidP="00DA3AB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6D09">
        <w:rPr>
          <w:rFonts w:ascii="Times New Roman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E6D21" w:rsidRPr="0008068A" w:rsidRDefault="002E6D21" w:rsidP="00DA3A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08068A">
        <w:rPr>
          <w:rFonts w:ascii="Times New Roman" w:hAnsi="Times New Roman" w:cs="Times New Roman"/>
          <w:sz w:val="28"/>
          <w:szCs w:val="28"/>
        </w:rPr>
        <w:t>Мильнер Б.З. Теория организации: Учебник. - М.: ИНФРА-М, 2012. -376</w:t>
      </w:r>
      <w:r w:rsidRPr="0008068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8068A">
        <w:rPr>
          <w:rFonts w:ascii="Times New Roman" w:hAnsi="Times New Roman" w:cs="Times New Roman"/>
          <w:sz w:val="28"/>
          <w:szCs w:val="28"/>
        </w:rPr>
        <w:t>.</w:t>
      </w:r>
    </w:p>
    <w:p w:rsidR="002E6D21" w:rsidRPr="0008068A" w:rsidRDefault="002E6D21" w:rsidP="00DA3A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68A">
        <w:rPr>
          <w:rFonts w:ascii="Times New Roman" w:hAnsi="Times New Roman" w:cs="Times New Roman"/>
          <w:sz w:val="28"/>
          <w:szCs w:val="28"/>
        </w:rPr>
        <w:t>2. Управление персоналом организации: Учебник/ Н.В. Федорова, О.Ю. Минченкова. -М.: КНОРУС, 2011. – 582с.</w:t>
      </w:r>
    </w:p>
    <w:p w:rsidR="002E6D21" w:rsidRPr="0008068A" w:rsidRDefault="002E6D21" w:rsidP="00DA3AB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68A">
        <w:rPr>
          <w:rFonts w:ascii="Times New Roman" w:hAnsi="Times New Roman" w:cs="Times New Roman"/>
          <w:sz w:val="28"/>
          <w:szCs w:val="28"/>
        </w:rPr>
        <w:t>3.</w:t>
      </w:r>
      <w:r w:rsidRPr="000806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068A">
        <w:rPr>
          <w:rFonts w:ascii="Times New Roman" w:hAnsi="Times New Roman" w:cs="Times New Roman"/>
          <w:sz w:val="28"/>
          <w:szCs w:val="28"/>
        </w:rPr>
        <w:t>Управленческие решения: Учебник/ Б.Г. Литвак. - М.: МФПА, 2012.-578с.</w:t>
      </w:r>
    </w:p>
    <w:p w:rsidR="002E6D21" w:rsidRPr="0008068A" w:rsidRDefault="002E6D21" w:rsidP="00DA3AB8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</w:rPr>
      </w:pPr>
      <w:r w:rsidRPr="0008068A">
        <w:rPr>
          <w:rFonts w:ascii="Times New Roman" w:hAnsi="Times New Roman" w:cs="Times New Roman"/>
          <w:sz w:val="28"/>
        </w:rPr>
        <w:t>4. Герчикова И.Н. Менеджмент. М., «Юнити». 2004 г. -645с.</w:t>
      </w:r>
    </w:p>
    <w:p w:rsidR="00991EF0" w:rsidRDefault="00991EF0" w:rsidP="00DA3A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1EF0" w:rsidRDefault="00991EF0" w:rsidP="00DA3A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1E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91EF0" w:rsidRDefault="00991EF0" w:rsidP="00DA3A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Нормативно-правовая документация для изучения дисциплины не требуется.</w:t>
      </w:r>
    </w:p>
    <w:p w:rsidR="00DA3AB8" w:rsidRDefault="00DA3AB8" w:rsidP="00DA3AB8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</w:p>
    <w:p w:rsidR="00DA3AB8" w:rsidRPr="00DA3AB8" w:rsidRDefault="00DA3AB8" w:rsidP="00DA3AB8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DA3AB8">
        <w:rPr>
          <w:rFonts w:ascii="Times New Roman" w:hAnsi="Times New Roman" w:cs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991EF0" w:rsidRPr="00DA3AB8" w:rsidRDefault="00DA3AB8" w:rsidP="00DA3A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3AB8">
        <w:rPr>
          <w:rFonts w:ascii="Times New Roman" w:hAnsi="Times New Roman" w:cs="Times New Roman"/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DA3AB8" w:rsidRDefault="00DA3AB8" w:rsidP="00DA3A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3AB8" w:rsidRDefault="00DA3AB8" w:rsidP="00DA3A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1D52" w:rsidRPr="00751D34" w:rsidRDefault="001F1D52" w:rsidP="001F1D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D34">
        <w:rPr>
          <w:rFonts w:ascii="Times New Roman" w:hAnsi="Times New Roman" w:cs="Times New Roman"/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1F1D52" w:rsidRPr="00751D34" w:rsidRDefault="001F1D52" w:rsidP="001F1D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D52" w:rsidRPr="00751D34" w:rsidRDefault="001F1D52" w:rsidP="001F1D52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1D34">
        <w:rPr>
          <w:rFonts w:ascii="Times New Roman" w:hAnsi="Times New Roman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51D34">
        <w:rPr>
          <w:rFonts w:ascii="Times New Roman" w:hAnsi="Times New Roman" w:cs="Times New Roman"/>
          <w:sz w:val="28"/>
          <w:szCs w:val="28"/>
        </w:rPr>
        <w:t xml:space="preserve">[Электронный ресурс]. – Режим доступа: </w:t>
      </w:r>
      <w:hyperlink r:id="rId7" w:history="1">
        <w:r w:rsidRPr="00751D3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sdo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pgups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  <w:r w:rsidRPr="00751D34">
        <w:rPr>
          <w:rFonts w:ascii="Times New Roman" w:hAnsi="Times New Roman" w:cs="Times New Roman"/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1F1D52" w:rsidRPr="00751D34" w:rsidRDefault="001F1D52" w:rsidP="001F1D52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1D34">
        <w:rPr>
          <w:rFonts w:ascii="Times New Roman" w:hAnsi="Times New Roman" w:cs="Times New Roman"/>
          <w:bCs/>
          <w:sz w:val="28"/>
          <w:szCs w:val="28"/>
        </w:rPr>
        <w:t xml:space="preserve">Система Консультант Плюс </w:t>
      </w:r>
      <w:r w:rsidRPr="00751D34">
        <w:rPr>
          <w:rFonts w:ascii="Times New Roman" w:hAnsi="Times New Roman" w:cs="Times New Roman"/>
          <w:sz w:val="28"/>
          <w:szCs w:val="28"/>
        </w:rPr>
        <w:t xml:space="preserve">[Электронный ресурс]– Режим доступа: </w:t>
      </w:r>
      <w:hyperlink r:id="rId8" w:history="1">
        <w:r w:rsidRPr="00751D34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751D34">
        <w:rPr>
          <w:rFonts w:ascii="Times New Roman" w:hAnsi="Times New Roman" w:cs="Times New Roman"/>
          <w:bCs/>
          <w:sz w:val="28"/>
          <w:szCs w:val="28"/>
        </w:rPr>
        <w:t>;</w:t>
      </w:r>
    </w:p>
    <w:p w:rsidR="002E6D21" w:rsidRPr="0008068A" w:rsidRDefault="001F1D52" w:rsidP="001F1D5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51D34">
        <w:rPr>
          <w:rFonts w:ascii="Times New Roman" w:hAnsi="Times New Roman" w:cs="Times New Roman"/>
          <w:sz w:val="28"/>
          <w:szCs w:val="28"/>
        </w:rPr>
        <w:t xml:space="preserve">Единое окно доступа к образовательным ресурсам </w:t>
      </w:r>
      <w:r w:rsidRPr="00751D34">
        <w:rPr>
          <w:rFonts w:ascii="Times New Roman" w:hAnsi="Times New Roman" w:cs="Times New Roman"/>
          <w:bCs/>
          <w:sz w:val="28"/>
          <w:szCs w:val="28"/>
        </w:rPr>
        <w:t xml:space="preserve">Плюс </w:t>
      </w:r>
      <w:r w:rsidRPr="00751D34">
        <w:rPr>
          <w:rFonts w:ascii="Times New Roman" w:hAnsi="Times New Roman" w:cs="Times New Roman"/>
          <w:sz w:val="28"/>
          <w:szCs w:val="28"/>
        </w:rPr>
        <w:t xml:space="preserve">[Электронный ресурс]– Режим доступа: </w:t>
      </w:r>
      <w:hyperlink r:id="rId9" w:history="1">
        <w:r w:rsidRPr="00751D34">
          <w:rPr>
            <w:rStyle w:val="a6"/>
            <w:rFonts w:ascii="Times New Roman" w:hAnsi="Times New Roman" w:cs="Times New Roman"/>
            <w:bCs/>
            <w:sz w:val="28"/>
            <w:szCs w:val="28"/>
          </w:rPr>
          <w:t>http://window.edu.ru</w:t>
        </w:r>
      </w:hyperlink>
      <w:r w:rsidR="002E6D21" w:rsidRPr="0008068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A3AB8" w:rsidRDefault="001F1D52" w:rsidP="001F1D5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4C9F">
        <w:rPr>
          <w:rFonts w:ascii="Times New Roman" w:hAnsi="Times New Roman" w:cs="Times New Roman"/>
          <w:bCs/>
          <w:sz w:val="28"/>
          <w:szCs w:val="28"/>
        </w:rPr>
        <w:t>4</w:t>
      </w:r>
      <w:r w:rsidR="002E6D21" w:rsidRPr="0008068A">
        <w:rPr>
          <w:rFonts w:ascii="Times New Roman" w:hAnsi="Times New Roman" w:cs="Times New Roman"/>
          <w:bCs/>
          <w:sz w:val="28"/>
          <w:szCs w:val="28"/>
        </w:rPr>
        <w:t xml:space="preserve">. Официальный сайт компании </w:t>
      </w:r>
      <w:r w:rsidR="002E6D21" w:rsidRPr="0008068A">
        <w:rPr>
          <w:rFonts w:ascii="Times New Roman" w:hAnsi="Times New Roman" w:cs="Times New Roman"/>
          <w:bCs/>
          <w:sz w:val="28"/>
          <w:szCs w:val="28"/>
          <w:lang w:val="en-US"/>
        </w:rPr>
        <w:t>iTeam</w:t>
      </w:r>
      <w:r w:rsidR="002E6D21" w:rsidRPr="0008068A">
        <w:rPr>
          <w:rFonts w:ascii="Times New Roman" w:hAnsi="Times New Roman" w:cs="Times New Roman"/>
          <w:bCs/>
          <w:sz w:val="28"/>
          <w:szCs w:val="28"/>
        </w:rPr>
        <w:t xml:space="preserve">. Режим доступа </w:t>
      </w:r>
    </w:p>
    <w:p w:rsidR="002E6D21" w:rsidRPr="00DA3AB8" w:rsidRDefault="0029093D" w:rsidP="001F1D5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0" w:history="1">
        <w:r w:rsidR="002E6D21" w:rsidRPr="00DA3AB8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http</w:t>
        </w:r>
        <w:r w:rsidR="002E6D21" w:rsidRPr="00DA3AB8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</w:rPr>
          <w:t>:///.</w:t>
        </w:r>
        <w:r w:rsidR="002E6D21" w:rsidRPr="00DA3AB8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ru</w:t>
        </w:r>
        <w:r w:rsidR="002E6D21" w:rsidRPr="00DA3AB8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</w:rPr>
          <w:t>/</w:t>
        </w:r>
        <w:r w:rsidR="002E6D21" w:rsidRPr="00DA3AB8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publications</w:t>
        </w:r>
        <w:r w:rsidR="002E6D21" w:rsidRPr="00DA3AB8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</w:rPr>
          <w:t>/</w:t>
        </w:r>
        <w:r w:rsidR="002E6D21" w:rsidRPr="00DA3AB8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quality</w:t>
        </w:r>
        <w:r w:rsidR="002E6D21" w:rsidRPr="00DA3AB8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</w:rPr>
          <w:t>//2012/</w:t>
        </w:r>
      </w:hyperlink>
      <w:r w:rsidR="002E6D21" w:rsidRPr="00DA3AB8">
        <w:rPr>
          <w:rFonts w:ascii="Times New Roman" w:hAnsi="Times New Roman" w:cs="Times New Roman"/>
        </w:rPr>
        <w:t xml:space="preserve">, </w:t>
      </w:r>
      <w:r w:rsidR="002E6D21" w:rsidRPr="00DA3AB8">
        <w:rPr>
          <w:rFonts w:ascii="Times New Roman" w:hAnsi="Times New Roman" w:cs="Times New Roman"/>
          <w:sz w:val="28"/>
          <w:szCs w:val="28"/>
        </w:rPr>
        <w:t>свободный.</w:t>
      </w:r>
    </w:p>
    <w:p w:rsidR="00991EF0" w:rsidRDefault="00991EF0" w:rsidP="00DA3AB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991EF0" w:rsidRPr="00884C9F" w:rsidRDefault="00991EF0" w:rsidP="001F1D5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1E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F1D52" w:rsidRPr="00884C9F" w:rsidRDefault="001F1D52" w:rsidP="001F1D5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1EF0" w:rsidRPr="00991EF0" w:rsidRDefault="00991EF0" w:rsidP="00DA3A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1E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991EF0" w:rsidRPr="00991EF0" w:rsidRDefault="00991EF0" w:rsidP="00DA3AB8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1E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91EF0" w:rsidRPr="00991EF0" w:rsidRDefault="00991EF0" w:rsidP="00DA3AB8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1E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91EF0" w:rsidRPr="00991EF0" w:rsidRDefault="00991EF0" w:rsidP="00DA3AB8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1E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E6D21" w:rsidRDefault="002E6D21" w:rsidP="00DA3AB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1D52" w:rsidRPr="00751D34" w:rsidRDefault="001F1D52" w:rsidP="001F1D52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D34">
        <w:rPr>
          <w:rFonts w:ascii="Times New Roman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F1D52" w:rsidRPr="00751D34" w:rsidRDefault="001F1D52" w:rsidP="001F1D5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D52" w:rsidRPr="00751D34" w:rsidRDefault="001F1D52" w:rsidP="001F1D52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1D34">
        <w:rPr>
          <w:rFonts w:ascii="Times New Roman" w:hAnsi="Times New Roman" w:cs="Times New Roman"/>
          <w:bCs/>
          <w:sz w:val="28"/>
          <w:szCs w:val="28"/>
        </w:rPr>
        <w:t>Интернет - сервисы и электронные ресурсы (поисковые системы, электронная почта, онлайн - энциклопедии и справочники, электронные учебные и учебно-методические материалы).</w:t>
      </w:r>
    </w:p>
    <w:p w:rsidR="001F1D52" w:rsidRPr="00D8334B" w:rsidRDefault="001F1D52" w:rsidP="001F1D52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1D34">
        <w:rPr>
          <w:rFonts w:ascii="Times New Roman" w:hAnsi="Times New Roman" w:cs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11" w:history="1">
        <w:r w:rsidR="00D8334B" w:rsidRPr="00A95E58">
          <w:rPr>
            <w:rStyle w:val="a6"/>
            <w:rFonts w:ascii="Times New Roman" w:hAnsi="Times New Roman" w:cs="Times New Roman"/>
            <w:bCs/>
            <w:sz w:val="28"/>
            <w:szCs w:val="28"/>
          </w:rPr>
          <w:t>http://sdo.pgups.ru</w:t>
        </w:r>
      </w:hyperlink>
      <w:r w:rsidRPr="00751D34">
        <w:rPr>
          <w:rFonts w:ascii="Times New Roman" w:hAnsi="Times New Roman" w:cs="Times New Roman"/>
          <w:bCs/>
          <w:sz w:val="28"/>
          <w:szCs w:val="28"/>
        </w:rPr>
        <w:t>.</w:t>
      </w:r>
    </w:p>
    <w:p w:rsidR="00D8334B" w:rsidRDefault="00D8334B" w:rsidP="00D8334B">
      <w:pPr>
        <w:widowControl w:val="0"/>
        <w:tabs>
          <w:tab w:val="left" w:pos="1418"/>
        </w:tabs>
        <w:spacing w:after="0" w:line="240" w:lineRule="auto"/>
        <w:rPr>
          <w:bCs/>
          <w:sz w:val="28"/>
          <w:szCs w:val="28"/>
        </w:rPr>
      </w:pPr>
      <w:bookmarkStart w:id="0" w:name="_GoBack"/>
      <w:bookmarkEnd w:id="0"/>
    </w:p>
    <w:p w:rsidR="00D8334B" w:rsidRPr="00B71DA4" w:rsidRDefault="00D8334B" w:rsidP="00D8334B">
      <w:pPr>
        <w:widowControl w:val="0"/>
        <w:tabs>
          <w:tab w:val="left" w:pos="1418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  <w:sectPr w:rsidR="00D8334B" w:rsidRPr="00B71DA4" w:rsidSect="00F63F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1DA4" w:rsidRPr="00991EF0" w:rsidRDefault="0029093D" w:rsidP="00B71DA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3280" cy="103052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3671_c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1DA4" w:rsidRPr="00991EF0" w:rsidSect="00B71DA4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9B5568"/>
    <w:multiLevelType w:val="hybridMultilevel"/>
    <w:tmpl w:val="3B2C7286"/>
    <w:lvl w:ilvl="0" w:tplc="B00894A0">
      <w:numFmt w:val="bullet"/>
      <w:lvlText w:val="-"/>
      <w:lvlJc w:val="left"/>
      <w:pPr>
        <w:ind w:left="927" w:hanging="360"/>
      </w:pPr>
      <w:rPr>
        <w:rFonts w:ascii="Tahoma" w:eastAsia="Times New Roman" w:hAnsi="Tahoma" w:cs="Tahoma" w:hint="default"/>
        <w:color w:val="000000"/>
        <w:sz w:val="18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D2C3827"/>
    <w:multiLevelType w:val="hybridMultilevel"/>
    <w:tmpl w:val="6E5404C6"/>
    <w:lvl w:ilvl="0" w:tplc="0419000F">
      <w:start w:val="1"/>
      <w:numFmt w:val="bullet"/>
      <w:lvlText w:val="−"/>
      <w:lvlJc w:val="left"/>
      <w:pPr>
        <w:tabs>
          <w:tab w:val="num" w:pos="849"/>
        </w:tabs>
        <w:ind w:left="849" w:hanging="283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682"/>
        </w:tabs>
        <w:ind w:left="682" w:hanging="454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7C371E65"/>
    <w:multiLevelType w:val="hybridMultilevel"/>
    <w:tmpl w:val="F186577E"/>
    <w:lvl w:ilvl="0" w:tplc="2F3099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E6D21"/>
    <w:rsid w:val="00011D0C"/>
    <w:rsid w:val="00042164"/>
    <w:rsid w:val="000A32AE"/>
    <w:rsid w:val="000E103B"/>
    <w:rsid w:val="000E662D"/>
    <w:rsid w:val="00103095"/>
    <w:rsid w:val="001254FF"/>
    <w:rsid w:val="00140344"/>
    <w:rsid w:val="001650BB"/>
    <w:rsid w:val="001858EA"/>
    <w:rsid w:val="00194F3C"/>
    <w:rsid w:val="00195D58"/>
    <w:rsid w:val="001B492B"/>
    <w:rsid w:val="001C5487"/>
    <w:rsid w:val="001F1D52"/>
    <w:rsid w:val="00220BD5"/>
    <w:rsid w:val="00263D16"/>
    <w:rsid w:val="0026795C"/>
    <w:rsid w:val="0029093D"/>
    <w:rsid w:val="002A4E95"/>
    <w:rsid w:val="002E6D21"/>
    <w:rsid w:val="00312FBA"/>
    <w:rsid w:val="003651CA"/>
    <w:rsid w:val="00365C9A"/>
    <w:rsid w:val="00374433"/>
    <w:rsid w:val="00383C6B"/>
    <w:rsid w:val="003F17BB"/>
    <w:rsid w:val="00454E67"/>
    <w:rsid w:val="004566F7"/>
    <w:rsid w:val="00463F4F"/>
    <w:rsid w:val="00492B33"/>
    <w:rsid w:val="0049337B"/>
    <w:rsid w:val="004C410B"/>
    <w:rsid w:val="004E1366"/>
    <w:rsid w:val="005304B7"/>
    <w:rsid w:val="00550214"/>
    <w:rsid w:val="005836F0"/>
    <w:rsid w:val="005C3BC9"/>
    <w:rsid w:val="005E3E56"/>
    <w:rsid w:val="005F3932"/>
    <w:rsid w:val="00644C47"/>
    <w:rsid w:val="006642AC"/>
    <w:rsid w:val="00697350"/>
    <w:rsid w:val="006A0126"/>
    <w:rsid w:val="0070761C"/>
    <w:rsid w:val="0071191D"/>
    <w:rsid w:val="00722A74"/>
    <w:rsid w:val="00723F7B"/>
    <w:rsid w:val="0075238C"/>
    <w:rsid w:val="00775203"/>
    <w:rsid w:val="00777913"/>
    <w:rsid w:val="0079342F"/>
    <w:rsid w:val="007B1D44"/>
    <w:rsid w:val="007E23AF"/>
    <w:rsid w:val="0080704C"/>
    <w:rsid w:val="008179F1"/>
    <w:rsid w:val="00826486"/>
    <w:rsid w:val="00826C14"/>
    <w:rsid w:val="00830C14"/>
    <w:rsid w:val="00884C9F"/>
    <w:rsid w:val="00896352"/>
    <w:rsid w:val="008C18A5"/>
    <w:rsid w:val="008E2884"/>
    <w:rsid w:val="008F6D09"/>
    <w:rsid w:val="00914344"/>
    <w:rsid w:val="00991EF0"/>
    <w:rsid w:val="009C09D6"/>
    <w:rsid w:val="009E1247"/>
    <w:rsid w:val="00A2744C"/>
    <w:rsid w:val="00A36CA6"/>
    <w:rsid w:val="00AA27AF"/>
    <w:rsid w:val="00B609ED"/>
    <w:rsid w:val="00B71DA4"/>
    <w:rsid w:val="00BB0CAF"/>
    <w:rsid w:val="00BB2CC1"/>
    <w:rsid w:val="00BD731C"/>
    <w:rsid w:val="00C3320B"/>
    <w:rsid w:val="00D3431E"/>
    <w:rsid w:val="00D8334B"/>
    <w:rsid w:val="00D91A12"/>
    <w:rsid w:val="00DA10BD"/>
    <w:rsid w:val="00DA3AB8"/>
    <w:rsid w:val="00DA56EE"/>
    <w:rsid w:val="00DF6CE8"/>
    <w:rsid w:val="00E37ECB"/>
    <w:rsid w:val="00E439A2"/>
    <w:rsid w:val="00E4528C"/>
    <w:rsid w:val="00E75C5F"/>
    <w:rsid w:val="00E76AAD"/>
    <w:rsid w:val="00F24D55"/>
    <w:rsid w:val="00F553E4"/>
    <w:rsid w:val="00F6174C"/>
    <w:rsid w:val="00F61761"/>
    <w:rsid w:val="00F62683"/>
    <w:rsid w:val="00F63F1B"/>
    <w:rsid w:val="00F7463A"/>
    <w:rsid w:val="00FA7515"/>
    <w:rsid w:val="00FC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2B188"/>
  <w15:docId w15:val="{9EA38A72-9572-45C3-9B5E-A896C778B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D2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C3504"/>
    <w:pPr>
      <w:keepNext/>
      <w:jc w:val="center"/>
      <w:outlineLvl w:val="0"/>
    </w:pPr>
    <w:rPr>
      <w:b/>
      <w:bCs/>
      <w:iCs/>
    </w:rPr>
  </w:style>
  <w:style w:type="paragraph" w:styleId="2">
    <w:name w:val="heading 2"/>
    <w:basedOn w:val="a"/>
    <w:next w:val="a0"/>
    <w:link w:val="20"/>
    <w:qFormat/>
    <w:rsid w:val="00FC3504"/>
    <w:pPr>
      <w:keepNext/>
      <w:spacing w:before="240" w:after="60"/>
      <w:outlineLvl w:val="1"/>
    </w:pPr>
    <w:rPr>
      <w:rFonts w:ascii="Arial" w:hAnsi="Arial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FC3504"/>
    <w:pPr>
      <w:keepNext/>
      <w:outlineLvl w:val="2"/>
    </w:pPr>
    <w:rPr>
      <w:b/>
      <w:bCs/>
      <w:iCs/>
      <w:sz w:val="24"/>
    </w:rPr>
  </w:style>
  <w:style w:type="paragraph" w:styleId="5">
    <w:name w:val="heading 5"/>
    <w:basedOn w:val="a"/>
    <w:next w:val="a"/>
    <w:link w:val="50"/>
    <w:qFormat/>
    <w:rsid w:val="00FC3504"/>
    <w:pPr>
      <w:keepNext/>
      <w:overflowPunct w:val="0"/>
      <w:autoSpaceDE w:val="0"/>
      <w:autoSpaceDN w:val="0"/>
      <w:adjustRightInd w:val="0"/>
      <w:ind w:firstLine="357"/>
      <w:jc w:val="center"/>
      <w:outlineLvl w:val="4"/>
    </w:pPr>
    <w:rPr>
      <w:rFonts w:eastAsia="Arial Unicode MS"/>
      <w:b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C3504"/>
    <w:rPr>
      <w:b/>
      <w:bCs/>
      <w:iCs/>
      <w:sz w:val="28"/>
      <w:szCs w:val="28"/>
    </w:rPr>
  </w:style>
  <w:style w:type="character" w:customStyle="1" w:styleId="20">
    <w:name w:val="Заголовок 2 Знак"/>
    <w:basedOn w:val="a1"/>
    <w:link w:val="2"/>
    <w:rsid w:val="00FC3504"/>
    <w:rPr>
      <w:rFonts w:ascii="Arial" w:hAnsi="Arial"/>
      <w:b/>
      <w:i/>
      <w:sz w:val="24"/>
    </w:rPr>
  </w:style>
  <w:style w:type="paragraph" w:styleId="a0">
    <w:name w:val="Body Text"/>
    <w:basedOn w:val="a"/>
    <w:link w:val="a4"/>
    <w:uiPriority w:val="99"/>
    <w:semiHidden/>
    <w:unhideWhenUsed/>
    <w:rsid w:val="00FC3504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FC3504"/>
    <w:rPr>
      <w:i/>
      <w:sz w:val="28"/>
      <w:szCs w:val="28"/>
    </w:rPr>
  </w:style>
  <w:style w:type="character" w:customStyle="1" w:styleId="30">
    <w:name w:val="Заголовок 3 Знак"/>
    <w:basedOn w:val="a1"/>
    <w:link w:val="3"/>
    <w:rsid w:val="00FC3504"/>
    <w:rPr>
      <w:b/>
      <w:bCs/>
      <w:iCs/>
      <w:sz w:val="24"/>
      <w:szCs w:val="28"/>
    </w:rPr>
  </w:style>
  <w:style w:type="character" w:customStyle="1" w:styleId="50">
    <w:name w:val="Заголовок 5 Знак"/>
    <w:basedOn w:val="a1"/>
    <w:link w:val="5"/>
    <w:rsid w:val="00FC3504"/>
    <w:rPr>
      <w:rFonts w:eastAsia="Arial Unicode MS"/>
      <w:b/>
      <w:sz w:val="28"/>
      <w:szCs w:val="24"/>
    </w:rPr>
  </w:style>
  <w:style w:type="paragraph" w:styleId="a5">
    <w:name w:val="List Paragraph"/>
    <w:basedOn w:val="a"/>
    <w:uiPriority w:val="34"/>
    <w:qFormat/>
    <w:rsid w:val="002E6D21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2E6D2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F1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1F1D52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sdo.pgups.ru/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sdo.pgups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/.ru/publications/quality//2012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E1A983-E063-4E29-95C5-465F60C25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9</Pages>
  <Words>1669</Words>
  <Characters>9517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Максим Оржевский</cp:lastModifiedBy>
  <cp:revision>3</cp:revision>
  <cp:lastPrinted>2018-05-25T12:22:00Z</cp:lastPrinted>
  <dcterms:created xsi:type="dcterms:W3CDTF">2015-02-23T10:51:00Z</dcterms:created>
  <dcterms:modified xsi:type="dcterms:W3CDTF">2018-05-30T08:52:00Z</dcterms:modified>
</cp:coreProperties>
</file>