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ФЕДЕРАЛЬНОЕ АГЕНТСТВО ЖЕЛЕЗНОДОРОЖНОГО ТРАНСПОРТА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Императора Александра </w:t>
      </w:r>
      <w:r w:rsidRPr="00103292">
        <w:rPr>
          <w:sz w:val="28"/>
          <w:szCs w:val="28"/>
          <w:lang w:val="en-US"/>
        </w:rPr>
        <w:t>I</w:t>
      </w:r>
      <w:r w:rsidRPr="00103292">
        <w:rPr>
          <w:sz w:val="28"/>
          <w:szCs w:val="28"/>
        </w:rPr>
        <w:t>»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 xml:space="preserve">(ФГБОУ ВО ПГУПС) 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Кафедра «Высшая математика»</w:t>
      </w: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FB5CB1" w:rsidRDefault="00FB5CB1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FB5CB1" w:rsidRDefault="00FB5CB1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FB5CB1" w:rsidRDefault="00FB5CB1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FB5CB1" w:rsidRDefault="00FB5CB1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FB5CB1" w:rsidRDefault="00FB5CB1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Pr="00103292" w:rsidRDefault="00103292" w:rsidP="00103292">
      <w:pPr>
        <w:tabs>
          <w:tab w:val="left" w:pos="851"/>
        </w:tabs>
        <w:jc w:val="center"/>
        <w:rPr>
          <w:sz w:val="28"/>
          <w:szCs w:val="28"/>
        </w:rPr>
      </w:pPr>
    </w:p>
    <w:p w:rsidR="00103292" w:rsidRPr="00103292" w:rsidRDefault="00103292" w:rsidP="00103292">
      <w:pPr>
        <w:tabs>
          <w:tab w:val="left" w:pos="851"/>
        </w:tabs>
        <w:jc w:val="center"/>
        <w:rPr>
          <w:bCs/>
          <w:sz w:val="28"/>
          <w:szCs w:val="28"/>
        </w:rPr>
      </w:pPr>
      <w:r w:rsidRPr="00103292">
        <w:rPr>
          <w:bCs/>
          <w:sz w:val="28"/>
          <w:szCs w:val="28"/>
        </w:rPr>
        <w:t>РАБОЧАЯ ПРОГРАММА</w:t>
      </w:r>
    </w:p>
    <w:p w:rsidR="00103292" w:rsidRPr="00103292" w:rsidRDefault="00103292" w:rsidP="00103292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103292">
        <w:rPr>
          <w:i/>
          <w:iCs/>
          <w:sz w:val="28"/>
          <w:szCs w:val="28"/>
        </w:rPr>
        <w:t>дисциплины</w:t>
      </w:r>
    </w:p>
    <w:p w:rsidR="00103292" w:rsidRPr="00103292" w:rsidRDefault="00103292" w:rsidP="00103292">
      <w:pPr>
        <w:jc w:val="center"/>
        <w:rPr>
          <w:caps/>
          <w:sz w:val="28"/>
          <w:szCs w:val="28"/>
        </w:rPr>
      </w:pPr>
      <w:r w:rsidRPr="00103292">
        <w:rPr>
          <w:caps/>
          <w:sz w:val="28"/>
          <w:szCs w:val="28"/>
        </w:rPr>
        <w:t>«СПЕЦИАЛЬНЫЕ РАЗДЕЛЫ ВЫСШЕЙ МАТЕМАТИКИ» (Б</w:t>
      </w:r>
      <w:proofErr w:type="gramStart"/>
      <w:r w:rsidRPr="00103292">
        <w:rPr>
          <w:caps/>
          <w:sz w:val="28"/>
          <w:szCs w:val="28"/>
        </w:rPr>
        <w:t>1</w:t>
      </w:r>
      <w:proofErr w:type="gramEnd"/>
      <w:r w:rsidRPr="00103292">
        <w:rPr>
          <w:caps/>
          <w:sz w:val="28"/>
          <w:szCs w:val="28"/>
        </w:rPr>
        <w:t>.Б.3)</w:t>
      </w:r>
      <w:r w:rsidRPr="00103292">
        <w:rPr>
          <w:caps/>
          <w:color w:val="FF0000"/>
          <w:sz w:val="28"/>
          <w:szCs w:val="28"/>
        </w:rPr>
        <w:t xml:space="preserve"> </w:t>
      </w:r>
    </w:p>
    <w:p w:rsidR="00103292" w:rsidRPr="00103292" w:rsidRDefault="00103292" w:rsidP="00103292">
      <w:pPr>
        <w:jc w:val="center"/>
        <w:rPr>
          <w:sz w:val="28"/>
          <w:szCs w:val="22"/>
        </w:rPr>
      </w:pPr>
      <w:r w:rsidRPr="00103292">
        <w:rPr>
          <w:iCs/>
          <w:sz w:val="28"/>
          <w:szCs w:val="22"/>
        </w:rPr>
        <w:t xml:space="preserve">для </w:t>
      </w:r>
      <w:r w:rsidRPr="00103292">
        <w:rPr>
          <w:sz w:val="28"/>
          <w:szCs w:val="22"/>
        </w:rPr>
        <w:t xml:space="preserve">направления </w:t>
      </w:r>
    </w:p>
    <w:p w:rsidR="00103292" w:rsidRPr="00103292" w:rsidRDefault="00103292" w:rsidP="00103292">
      <w:pPr>
        <w:jc w:val="center"/>
        <w:rPr>
          <w:sz w:val="28"/>
          <w:szCs w:val="22"/>
        </w:rPr>
      </w:pPr>
      <w:r w:rsidRPr="00103292">
        <w:rPr>
          <w:sz w:val="28"/>
          <w:szCs w:val="22"/>
        </w:rPr>
        <w:t>08.04.01 «Строительство»</w:t>
      </w:r>
    </w:p>
    <w:p w:rsidR="00103292" w:rsidRPr="00103292" w:rsidRDefault="00103292" w:rsidP="00103292">
      <w:pPr>
        <w:rPr>
          <w:sz w:val="28"/>
          <w:szCs w:val="28"/>
        </w:rPr>
      </w:pPr>
    </w:p>
    <w:p w:rsidR="00103292" w:rsidRPr="00103292" w:rsidRDefault="00103292" w:rsidP="00103292">
      <w:pPr>
        <w:jc w:val="center"/>
        <w:rPr>
          <w:sz w:val="28"/>
          <w:szCs w:val="28"/>
        </w:rPr>
      </w:pPr>
      <w:r w:rsidRPr="00103292">
        <w:rPr>
          <w:sz w:val="28"/>
          <w:szCs w:val="28"/>
        </w:rPr>
        <w:t>по магистерской программе</w:t>
      </w:r>
    </w:p>
    <w:p w:rsidR="00103292" w:rsidRPr="00103292" w:rsidRDefault="00103292" w:rsidP="00103292">
      <w:pPr>
        <w:jc w:val="center"/>
        <w:rPr>
          <w:sz w:val="28"/>
          <w:szCs w:val="28"/>
        </w:rPr>
      </w:pPr>
    </w:p>
    <w:p w:rsidR="00103292" w:rsidRPr="00103292" w:rsidRDefault="00103292" w:rsidP="00103292">
      <w:pPr>
        <w:spacing w:line="276" w:lineRule="auto"/>
        <w:jc w:val="center"/>
        <w:rPr>
          <w:color w:val="000000"/>
          <w:sz w:val="28"/>
          <w:szCs w:val="22"/>
        </w:rPr>
      </w:pPr>
      <w:r w:rsidRPr="00103292">
        <w:rPr>
          <w:color w:val="000000"/>
          <w:sz w:val="28"/>
          <w:szCs w:val="22"/>
        </w:rPr>
        <w:t>«Методы расчета и проектирования комбинированных строительных конструкций зданий и сооружений»</w:t>
      </w:r>
    </w:p>
    <w:p w:rsidR="00103292" w:rsidRPr="00103292" w:rsidRDefault="00103292" w:rsidP="00103292">
      <w:pPr>
        <w:jc w:val="center"/>
        <w:rPr>
          <w:b/>
          <w:sz w:val="28"/>
          <w:szCs w:val="28"/>
        </w:rPr>
      </w:pPr>
    </w:p>
    <w:p w:rsidR="00103292" w:rsidRPr="00103292" w:rsidRDefault="00103292" w:rsidP="00103292">
      <w:pPr>
        <w:jc w:val="center"/>
        <w:rPr>
          <w:iCs/>
        </w:rPr>
      </w:pPr>
      <w:r w:rsidRPr="00103292">
        <w:rPr>
          <w:iCs/>
          <w:sz w:val="28"/>
        </w:rPr>
        <w:t>Форма обучения – очная, заочная</w:t>
      </w:r>
    </w:p>
    <w:p w:rsidR="00103292" w:rsidRPr="00103292" w:rsidRDefault="00103292" w:rsidP="00103292">
      <w:pPr>
        <w:jc w:val="center"/>
        <w:rPr>
          <w:iCs/>
          <w:szCs w:val="22"/>
        </w:rPr>
      </w:pPr>
    </w:p>
    <w:p w:rsidR="00103292" w:rsidRPr="00103292" w:rsidRDefault="00103292" w:rsidP="00103292">
      <w:pPr>
        <w:jc w:val="center"/>
        <w:rPr>
          <w:b/>
          <w:iCs/>
        </w:rPr>
      </w:pPr>
    </w:p>
    <w:p w:rsidR="00103292" w:rsidRPr="00103292" w:rsidRDefault="00103292" w:rsidP="00103292"/>
    <w:p w:rsidR="00103292" w:rsidRPr="00103292" w:rsidRDefault="00103292" w:rsidP="00103292"/>
    <w:p w:rsidR="00103292" w:rsidRPr="00103292" w:rsidRDefault="00103292" w:rsidP="00103292"/>
    <w:p w:rsidR="00103292" w:rsidRPr="00103292" w:rsidRDefault="00103292" w:rsidP="00103292"/>
    <w:p w:rsidR="00103292" w:rsidRPr="00103292" w:rsidRDefault="00103292" w:rsidP="00103292"/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FB5CB1" w:rsidRDefault="00FB5CB1" w:rsidP="00103292">
      <w:pPr>
        <w:jc w:val="center"/>
      </w:pPr>
    </w:p>
    <w:p w:rsidR="00103292" w:rsidRDefault="00103292" w:rsidP="00103292">
      <w:pPr>
        <w:jc w:val="center"/>
        <w:rPr>
          <w:sz w:val="28"/>
        </w:rPr>
      </w:pPr>
      <w:r w:rsidRPr="00103292">
        <w:rPr>
          <w:sz w:val="28"/>
        </w:rPr>
        <w:t>Санкт – Петербург</w:t>
      </w:r>
    </w:p>
    <w:p w:rsidR="00103292" w:rsidRPr="00103292" w:rsidRDefault="00103292" w:rsidP="00103292">
      <w:pPr>
        <w:jc w:val="center"/>
        <w:rPr>
          <w:sz w:val="28"/>
        </w:rPr>
      </w:pPr>
      <w:r w:rsidRPr="00103292">
        <w:rPr>
          <w:sz w:val="28"/>
        </w:rPr>
        <w:t>201</w:t>
      </w:r>
      <w:r w:rsidR="00165D63">
        <w:rPr>
          <w:sz w:val="28"/>
        </w:rPr>
        <w:t>6</w:t>
      </w:r>
    </w:p>
    <w:p w:rsidR="00AC1695" w:rsidRPr="00186C37" w:rsidRDefault="00E60AFB" w:rsidP="00103292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 </w:t>
      </w:r>
    </w:p>
    <w:p w:rsidR="000F5182" w:rsidRDefault="000F5182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0F5182" w:rsidRDefault="000F5182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0F5182" w:rsidRDefault="002A4E68" w:rsidP="0032056C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864003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68" w:rsidRDefault="002A4E68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2A4E68" w:rsidRDefault="002A4E68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2A4E68" w:rsidRDefault="002A4E68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2A4E68" w:rsidRDefault="002A4E68" w:rsidP="0032056C">
      <w:pPr>
        <w:spacing w:line="276" w:lineRule="auto"/>
        <w:jc w:val="both"/>
        <w:rPr>
          <w:sz w:val="28"/>
          <w:szCs w:val="28"/>
          <w:lang w:eastAsia="en-US"/>
        </w:rPr>
      </w:pPr>
    </w:p>
    <w:p w:rsidR="005B0295" w:rsidRPr="00186C37" w:rsidRDefault="00165D63" w:rsidP="00E60AF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8638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82" w:rsidRPr="009F11DE" w:rsidRDefault="005B0295" w:rsidP="000F5182">
      <w:pPr>
        <w:tabs>
          <w:tab w:val="left" w:pos="851"/>
        </w:tabs>
        <w:jc w:val="center"/>
        <w:rPr>
          <w:b/>
          <w:bCs/>
          <w:sz w:val="28"/>
        </w:rPr>
      </w:pPr>
      <w:r>
        <w:rPr>
          <w:sz w:val="28"/>
          <w:szCs w:val="28"/>
        </w:rPr>
        <w:br w:type="page"/>
      </w:r>
    </w:p>
    <w:p w:rsidR="0048178D" w:rsidRDefault="0048178D" w:rsidP="006624B0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lastRenderedPageBreak/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833603">
        <w:rPr>
          <w:rFonts w:cs="Times New Roman"/>
          <w:szCs w:val="28"/>
        </w:rPr>
        <w:t xml:space="preserve"> </w:t>
      </w:r>
      <w:proofErr w:type="gramStart"/>
      <w:r w:rsidR="00833603" w:rsidRPr="00D807C3"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 xml:space="preserve">нным </w:t>
      </w:r>
      <w:r w:rsidR="0058426D" w:rsidRPr="005A682E">
        <w:rPr>
          <w:rFonts w:cs="Times New Roman"/>
          <w:szCs w:val="28"/>
        </w:rPr>
        <w:t>«</w:t>
      </w:r>
      <w:r w:rsidR="00F82D0C">
        <w:rPr>
          <w:rFonts w:cs="Times New Roman"/>
          <w:szCs w:val="28"/>
        </w:rPr>
        <w:t>30</w:t>
      </w:r>
      <w:r w:rsidR="0058426D" w:rsidRPr="005A682E">
        <w:rPr>
          <w:rFonts w:cs="Times New Roman"/>
          <w:szCs w:val="28"/>
        </w:rPr>
        <w:t xml:space="preserve">» </w:t>
      </w:r>
      <w:r w:rsidR="00F82D0C">
        <w:rPr>
          <w:rFonts w:cs="Times New Roman"/>
          <w:szCs w:val="28"/>
        </w:rPr>
        <w:t>окт</w:t>
      </w:r>
      <w:r w:rsidR="003F25EC" w:rsidRPr="005A682E">
        <w:rPr>
          <w:rFonts w:cs="Times New Roman"/>
          <w:szCs w:val="28"/>
        </w:rPr>
        <w:t>ября</w:t>
      </w:r>
      <w:r w:rsidR="0058426D" w:rsidRPr="005A682E">
        <w:rPr>
          <w:rFonts w:cs="Times New Roman"/>
          <w:szCs w:val="28"/>
        </w:rPr>
        <w:t xml:space="preserve"> 20</w:t>
      </w:r>
      <w:r w:rsidR="00B85CDE" w:rsidRPr="005A682E">
        <w:rPr>
          <w:rFonts w:cs="Times New Roman"/>
          <w:szCs w:val="28"/>
        </w:rPr>
        <w:t>1</w:t>
      </w:r>
      <w:r w:rsidR="005A682E">
        <w:rPr>
          <w:rFonts w:cs="Times New Roman"/>
          <w:szCs w:val="28"/>
        </w:rPr>
        <w:t>4</w:t>
      </w:r>
      <w:r w:rsidR="00D47397">
        <w:rPr>
          <w:rFonts w:cs="Times New Roman"/>
          <w:szCs w:val="28"/>
        </w:rPr>
        <w:t> </w:t>
      </w:r>
      <w:r w:rsidR="0058426D" w:rsidRPr="005A682E">
        <w:rPr>
          <w:rFonts w:cs="Times New Roman"/>
          <w:szCs w:val="28"/>
        </w:rPr>
        <w:t xml:space="preserve">г., приказ № </w:t>
      </w:r>
      <w:r w:rsidR="003F25EC" w:rsidRPr="005A682E">
        <w:rPr>
          <w:rFonts w:cs="Times New Roman"/>
          <w:szCs w:val="28"/>
        </w:rPr>
        <w:t>1</w:t>
      </w:r>
      <w:r w:rsidR="00F82D0C">
        <w:rPr>
          <w:rFonts w:cs="Times New Roman"/>
          <w:szCs w:val="28"/>
        </w:rPr>
        <w:t>419</w:t>
      </w:r>
      <w:r w:rsidR="0058426D" w:rsidRPr="005A682E">
        <w:rPr>
          <w:rFonts w:cs="Times New Roman"/>
          <w:szCs w:val="28"/>
        </w:rPr>
        <w:t xml:space="preserve"> </w:t>
      </w:r>
      <w:r w:rsidRPr="005A682E">
        <w:rPr>
          <w:rFonts w:cs="Times New Roman"/>
          <w:szCs w:val="28"/>
        </w:rPr>
        <w:t xml:space="preserve">по направлению </w:t>
      </w:r>
      <w:r w:rsidR="00F82D0C">
        <w:rPr>
          <w:szCs w:val="22"/>
        </w:rPr>
        <w:t>08</w:t>
      </w:r>
      <w:r w:rsidR="00F82D0C" w:rsidRPr="004D0E04">
        <w:rPr>
          <w:szCs w:val="22"/>
        </w:rPr>
        <w:t>.04.0</w:t>
      </w:r>
      <w:r w:rsidR="00F82D0C">
        <w:rPr>
          <w:szCs w:val="22"/>
        </w:rPr>
        <w:t>1</w:t>
      </w:r>
      <w:r w:rsidR="00F82D0C" w:rsidRPr="004D0E04">
        <w:rPr>
          <w:szCs w:val="22"/>
        </w:rPr>
        <w:t xml:space="preserve"> </w:t>
      </w:r>
      <w:r w:rsidR="00F82D0C">
        <w:rPr>
          <w:szCs w:val="22"/>
        </w:rPr>
        <w:t>«Строительство»</w:t>
      </w:r>
      <w:r w:rsidRPr="00CA2765">
        <w:rPr>
          <w:rFonts w:cs="Times New Roman"/>
          <w:szCs w:val="28"/>
        </w:rPr>
        <w:t>, по дисциплине «</w:t>
      </w:r>
      <w:r w:rsidR="00F82D0C">
        <w:rPr>
          <w:szCs w:val="28"/>
        </w:rPr>
        <w:t>Специальные разделы высшей математики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F82D0C" w:rsidRPr="00F82D0C">
        <w:rPr>
          <w:sz w:val="28"/>
          <w:szCs w:val="28"/>
        </w:rPr>
        <w:t>Специальные разделы высшей математики</w:t>
      </w:r>
      <w:r>
        <w:rPr>
          <w:bCs/>
          <w:sz w:val="28"/>
        </w:rPr>
        <w:t>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986D69">
        <w:rPr>
          <w:sz w:val="28"/>
          <w:szCs w:val="28"/>
        </w:rPr>
        <w:t>: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986D69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986D69">
        <w:rPr>
          <w:sz w:val="28"/>
        </w:rPr>
        <w:t>;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986D69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</w:t>
      </w:r>
      <w:proofErr w:type="gramStart"/>
      <w:r w:rsidR="00FD3691">
        <w:rPr>
          <w:color w:val="auto"/>
          <w:sz w:val="28"/>
          <w:szCs w:val="28"/>
        </w:rPr>
        <w:t>проводить</w:t>
      </w:r>
      <w:proofErr w:type="gramEnd"/>
      <w:r w:rsidR="00FD3691">
        <w:rPr>
          <w:color w:val="auto"/>
          <w:sz w:val="28"/>
          <w:szCs w:val="28"/>
        </w:rPr>
        <w:t xml:space="preserve"> доказательства</w:t>
      </w:r>
      <w:r w:rsidR="00986D69">
        <w:rPr>
          <w:color w:val="auto"/>
          <w:sz w:val="28"/>
          <w:szCs w:val="28"/>
        </w:rPr>
        <w:t>;</w:t>
      </w:r>
      <w:r w:rsidR="00FD3691">
        <w:rPr>
          <w:color w:val="auto"/>
          <w:sz w:val="28"/>
          <w:szCs w:val="28"/>
        </w:rPr>
        <w:t xml:space="preserve">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986D69">
        <w:rPr>
          <w:sz w:val="28"/>
        </w:rPr>
        <w:t>;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986D69">
        <w:rPr>
          <w:sz w:val="28"/>
        </w:rPr>
        <w:t>о</w:t>
      </w:r>
      <w:r w:rsidR="00FD3691">
        <w:rPr>
          <w:sz w:val="28"/>
        </w:rPr>
        <w:t>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986D69">
        <w:rPr>
          <w:sz w:val="28"/>
        </w:rPr>
        <w:t>;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986D69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4D0E04" w:rsidRPr="004D0E04" w:rsidRDefault="004D0E04" w:rsidP="003D0672">
      <w:pPr>
        <w:ind w:left="480" w:hanging="480"/>
        <w:rPr>
          <w:rFonts w:ascii="Calibri" w:hAnsi="Calibri" w:cs="TimesNewRomanPSMT"/>
          <w:sz w:val="20"/>
          <w:szCs w:val="20"/>
        </w:rPr>
      </w:pPr>
    </w:p>
    <w:p w:rsidR="004E7D20" w:rsidRPr="009F11DE" w:rsidRDefault="00167A01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Pr="006E5C5B">
        <w:rPr>
          <w:b/>
          <w:bCs/>
          <w:sz w:val="28"/>
          <w:szCs w:val="28"/>
        </w:rPr>
        <w:t>обучения по дисциплине</w:t>
      </w:r>
      <w:proofErr w:type="gramEnd"/>
      <w:r w:rsidRPr="006E5C5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833603" w:rsidRPr="00D807C3">
        <w:rPr>
          <w:b/>
          <w:bCs/>
          <w:sz w:val="28"/>
          <w:szCs w:val="28"/>
        </w:rPr>
        <w:t>профессиональной</w:t>
      </w:r>
      <w:r w:rsidR="00833603">
        <w:rPr>
          <w:b/>
          <w:bCs/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86D69" w:rsidRDefault="00BB16AB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bCs/>
          <w:sz w:val="28"/>
          <w:szCs w:val="28"/>
        </w:rPr>
        <w:t>планирования эксперимента и теории измерений</w:t>
      </w:r>
      <w:r>
        <w:rPr>
          <w:bCs/>
          <w:sz w:val="28"/>
          <w:szCs w:val="28"/>
        </w:rPr>
        <w:t xml:space="preserve">, принципы построения и оценки математических моделей.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86D69" w:rsidRDefault="00BB16AB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</w:t>
      </w:r>
      <w:r w:rsidR="00C7641C">
        <w:rPr>
          <w:sz w:val="28"/>
          <w:szCs w:val="28"/>
        </w:rPr>
        <w:t xml:space="preserve">вычислять их основные параметры, </w:t>
      </w:r>
      <w:r>
        <w:rPr>
          <w:sz w:val="28"/>
          <w:szCs w:val="28"/>
        </w:rPr>
        <w:t>проверять адекватность математических моделей, анализировать результаты моделирования</w:t>
      </w:r>
      <w:r w:rsidR="00C764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C7641C" w:rsidRPr="00AB63FF">
        <w:rPr>
          <w:sz w:val="28"/>
          <w:szCs w:val="28"/>
        </w:rPr>
        <w:t xml:space="preserve">использовать </w:t>
      </w:r>
      <w:r w:rsidR="00C7641C"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986D69" w:rsidRDefault="00986D69" w:rsidP="00986D69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7641C" w:rsidRDefault="00C7641C" w:rsidP="00C7641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BB16AB" w:rsidRDefault="00BB16AB" w:rsidP="00BB16AB">
      <w:pPr>
        <w:ind w:firstLine="851"/>
        <w:rPr>
          <w:sz w:val="28"/>
          <w:szCs w:val="28"/>
        </w:rPr>
      </w:pPr>
    </w:p>
    <w:p w:rsidR="00986D69" w:rsidRPr="00985000" w:rsidRDefault="00986D69" w:rsidP="00986D69">
      <w:pPr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86D69" w:rsidRDefault="00986D69" w:rsidP="00986D69">
      <w:pPr>
        <w:ind w:firstLine="851"/>
        <w:rPr>
          <w:sz w:val="28"/>
          <w:szCs w:val="28"/>
        </w:rPr>
      </w:pPr>
    </w:p>
    <w:p w:rsidR="00986D69" w:rsidRDefault="00986D69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31639" w:rsidRDefault="00E31639" w:rsidP="00E31639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E31639" w:rsidRDefault="00E31639" w:rsidP="00986D69">
      <w:pPr>
        <w:ind w:firstLine="851"/>
        <w:rPr>
          <w:sz w:val="28"/>
          <w:szCs w:val="28"/>
        </w:rPr>
      </w:pPr>
    </w:p>
    <w:p w:rsidR="00986D69" w:rsidRPr="00C573A9" w:rsidRDefault="00986D69" w:rsidP="00986D6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F477B2">
        <w:rPr>
          <w:color w:val="000000"/>
          <w:sz w:val="28"/>
          <w:szCs w:val="28"/>
        </w:rPr>
        <w:t>.</w:t>
      </w:r>
    </w:p>
    <w:p w:rsidR="00444019" w:rsidRDefault="00986D69" w:rsidP="00444019">
      <w:pPr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91778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91778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="00444019">
        <w:rPr>
          <w:bCs/>
          <w:sz w:val="28"/>
          <w:szCs w:val="28"/>
        </w:rPr>
        <w:t xml:space="preserve">магистратуры: </w:t>
      </w:r>
    </w:p>
    <w:p w:rsidR="00986D69" w:rsidRDefault="00444019" w:rsidP="00444019">
      <w:pPr>
        <w:autoSpaceDE w:val="0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91778F" w:rsidRDefault="0091778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986D69" w:rsidRPr="00D2714B" w:rsidRDefault="00986D69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0329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86D69" w:rsidRDefault="0091778F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="00986D69" w:rsidRPr="00D2714B">
        <w:rPr>
          <w:sz w:val="28"/>
          <w:szCs w:val="28"/>
        </w:rPr>
        <w:t>Объект</w:t>
      </w:r>
      <w:r w:rsidR="00986D69">
        <w:rPr>
          <w:sz w:val="28"/>
          <w:szCs w:val="28"/>
        </w:rPr>
        <w:t>ы</w:t>
      </w:r>
      <w:r w:rsidR="00986D69"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="00986D69" w:rsidRPr="00D2714B">
        <w:rPr>
          <w:sz w:val="28"/>
          <w:szCs w:val="28"/>
        </w:rPr>
        <w:t>обучающихся</w:t>
      </w:r>
      <w:proofErr w:type="gramEnd"/>
      <w:r w:rsidR="00986D69" w:rsidRPr="00D2714B">
        <w:rPr>
          <w:sz w:val="28"/>
          <w:szCs w:val="28"/>
        </w:rPr>
        <w:t xml:space="preserve">, освоивших данную дисциплину, </w:t>
      </w:r>
      <w:r w:rsidR="00986D69">
        <w:rPr>
          <w:sz w:val="28"/>
          <w:szCs w:val="28"/>
        </w:rPr>
        <w:t xml:space="preserve">приведены в п. 2.2 </w:t>
      </w:r>
      <w:r w:rsidR="00103292">
        <w:rPr>
          <w:sz w:val="28"/>
          <w:szCs w:val="28"/>
        </w:rPr>
        <w:t xml:space="preserve">общей характеристики </w:t>
      </w:r>
      <w:r w:rsidR="00986D69">
        <w:rPr>
          <w:sz w:val="28"/>
          <w:szCs w:val="28"/>
        </w:rPr>
        <w:t>ОПОП.</w:t>
      </w:r>
    </w:p>
    <w:p w:rsidR="003F25EC" w:rsidRPr="003F25EC" w:rsidRDefault="003F25EC" w:rsidP="003F25EC">
      <w:pPr>
        <w:autoSpaceDE w:val="0"/>
        <w:autoSpaceDN w:val="0"/>
        <w:adjustRightInd w:val="0"/>
        <w:jc w:val="both"/>
        <w:rPr>
          <w:sz w:val="28"/>
        </w:rPr>
      </w:pPr>
    </w:p>
    <w:p w:rsidR="00F223BD" w:rsidRDefault="0038184F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D0E04" w:rsidRPr="004D0E04">
        <w:rPr>
          <w:color w:val="000000"/>
          <w:sz w:val="28"/>
          <w:szCs w:val="28"/>
        </w:rPr>
        <w:t xml:space="preserve"> </w:t>
      </w:r>
    </w:p>
    <w:p w:rsidR="00525B7C" w:rsidRDefault="00622C1F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EE6B5B" w:rsidRDefault="00167A01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="0091778F"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1778F">
        <w:rPr>
          <w:b/>
          <w:bCs/>
          <w:sz w:val="28"/>
          <w:szCs w:val="28"/>
        </w:rPr>
        <w:t xml:space="preserve">профессиональной </w:t>
      </w:r>
      <w:r w:rsidR="0091778F" w:rsidRPr="00D2714B">
        <w:rPr>
          <w:b/>
          <w:bCs/>
          <w:sz w:val="28"/>
          <w:szCs w:val="28"/>
        </w:rPr>
        <w:t>образовательной программы</w:t>
      </w:r>
    </w:p>
    <w:p w:rsidR="0091778F" w:rsidRDefault="0091778F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167A01" w:rsidRPr="009F11DE" w:rsidRDefault="00624E99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 w:rsidR="00AF35DF">
        <w:rPr>
          <w:sz w:val="28"/>
          <w:szCs w:val="28"/>
        </w:rPr>
        <w:t>«</w:t>
      </w:r>
      <w:r w:rsidR="00622C1F" w:rsidRPr="00622C1F">
        <w:rPr>
          <w:sz w:val="28"/>
          <w:szCs w:val="28"/>
        </w:rPr>
        <w:t>Специальные разделы высшей математики</w:t>
      </w:r>
      <w:r w:rsidR="00EE6B5B">
        <w:rPr>
          <w:sz w:val="28"/>
          <w:szCs w:val="28"/>
        </w:rPr>
        <w:t>»</w:t>
      </w:r>
      <w:r w:rsidR="00EE6B5B" w:rsidRPr="00EE6B5B">
        <w:t xml:space="preserve"> </w:t>
      </w:r>
      <w:r w:rsidR="00EE6B5B" w:rsidRPr="00EE6B5B">
        <w:rPr>
          <w:sz w:val="28"/>
          <w:szCs w:val="28"/>
        </w:rPr>
        <w:t>(</w:t>
      </w:r>
      <w:r w:rsidR="004D0E04">
        <w:rPr>
          <w:sz w:val="28"/>
          <w:szCs w:val="28"/>
        </w:rPr>
        <w:t>Б</w:t>
      </w:r>
      <w:proofErr w:type="gramStart"/>
      <w:r w:rsidR="003F25EC">
        <w:rPr>
          <w:sz w:val="28"/>
          <w:szCs w:val="28"/>
        </w:rPr>
        <w:t>1</w:t>
      </w:r>
      <w:proofErr w:type="gramEnd"/>
      <w:r w:rsidR="00EE6B5B" w:rsidRPr="00EE6B5B">
        <w:rPr>
          <w:sz w:val="28"/>
          <w:szCs w:val="28"/>
        </w:rPr>
        <w:t>.Б.</w:t>
      </w:r>
      <w:r w:rsidR="00622C1F">
        <w:rPr>
          <w:sz w:val="28"/>
          <w:szCs w:val="28"/>
        </w:rPr>
        <w:t>3</w:t>
      </w:r>
      <w:r w:rsidR="00124C2D" w:rsidRPr="00EE6B5B">
        <w:rPr>
          <w:sz w:val="28"/>
          <w:szCs w:val="28"/>
        </w:rPr>
        <w:t xml:space="preserve">) </w:t>
      </w:r>
      <w:r w:rsidR="00124C2D">
        <w:rPr>
          <w:sz w:val="28"/>
          <w:szCs w:val="28"/>
        </w:rPr>
        <w:t>относится</w:t>
      </w:r>
      <w:r w:rsidR="00167A01" w:rsidRPr="006E5C5B">
        <w:rPr>
          <w:sz w:val="28"/>
          <w:szCs w:val="28"/>
        </w:rPr>
        <w:t xml:space="preserve"> к </w:t>
      </w:r>
      <w:r w:rsidR="005B0295">
        <w:rPr>
          <w:sz w:val="28"/>
          <w:szCs w:val="28"/>
        </w:rPr>
        <w:t>базовой части и является обязательной дисциплиной</w:t>
      </w:r>
      <w:r w:rsidR="0091778F">
        <w:rPr>
          <w:sz w:val="28"/>
          <w:szCs w:val="28"/>
        </w:rPr>
        <w:t xml:space="preserve"> для </w:t>
      </w:r>
      <w:r w:rsidR="0091778F" w:rsidRPr="00D2714B">
        <w:rPr>
          <w:sz w:val="28"/>
          <w:szCs w:val="28"/>
        </w:rPr>
        <w:t>обучающегося.</w:t>
      </w:r>
    </w:p>
    <w:p w:rsidR="007A0E7F" w:rsidRPr="007A0E7F" w:rsidRDefault="005B0295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7D20" w:rsidRPr="009F11DE" w:rsidRDefault="004E7D20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lastRenderedPageBreak/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5A682E" w:rsidRPr="00056726" w:rsidRDefault="005A682E" w:rsidP="005A682E">
      <w:pPr>
        <w:ind w:firstLine="720"/>
        <w:jc w:val="center"/>
        <w:rPr>
          <w:b/>
          <w:bCs/>
          <w:sz w:val="20"/>
        </w:rPr>
      </w:pPr>
    </w:p>
    <w:p w:rsidR="005A682E" w:rsidRPr="005A682E" w:rsidRDefault="005A682E" w:rsidP="005A682E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7A0E7F" w:rsidRPr="005A682E" w:rsidTr="005A682E">
        <w:trPr>
          <w:cantSplit/>
        </w:trPr>
        <w:tc>
          <w:tcPr>
            <w:tcW w:w="5637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7A0E7F" w:rsidRPr="005A682E" w:rsidRDefault="00C86B84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Семестр</w:t>
            </w:r>
          </w:p>
        </w:tc>
      </w:tr>
      <w:tr w:rsidR="007A0E7F" w:rsidRPr="005A682E" w:rsidTr="005A682E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7A0E7F" w:rsidRPr="005A682E" w:rsidRDefault="007A0E7F" w:rsidP="0091127C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7A0E7F" w:rsidRPr="00A475A3" w:rsidRDefault="00A475A3" w:rsidP="009B12DD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5B0295" w:rsidP="0091127C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</w:t>
            </w:r>
            <w:proofErr w:type="gramStart"/>
            <w:r>
              <w:rPr>
                <w:bCs/>
                <w:sz w:val="26"/>
                <w:szCs w:val="26"/>
              </w:rPr>
              <w:t>а(</w:t>
            </w:r>
            <w:proofErr w:type="gramEnd"/>
            <w:r>
              <w:rPr>
                <w:bCs/>
                <w:sz w:val="26"/>
                <w:szCs w:val="26"/>
              </w:rPr>
              <w:t>по видам учебных занятий)</w:t>
            </w:r>
          </w:p>
          <w:p w:rsidR="004D0E04" w:rsidRPr="005A682E" w:rsidRDefault="007A0E7F" w:rsidP="004D0E04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  <w:p w:rsidR="005A682E" w:rsidRPr="005A682E" w:rsidRDefault="005A682E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A0E7F" w:rsidP="008D27A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3</w:t>
            </w:r>
            <w:r w:rsidR="008D27AE">
              <w:rPr>
                <w:bCs/>
                <w:sz w:val="26"/>
                <w:szCs w:val="26"/>
              </w:rPr>
              <w:t>6</w:t>
            </w:r>
          </w:p>
        </w:tc>
      </w:tr>
      <w:tr w:rsidR="007A0E7F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4D0E04" w:rsidRDefault="004D0E04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 w:rsidR="005B0295">
              <w:rPr>
                <w:bCs/>
                <w:sz w:val="26"/>
                <w:szCs w:val="26"/>
              </w:rPr>
              <w:t>(Л)</w:t>
            </w:r>
          </w:p>
          <w:p w:rsidR="007A0E7F" w:rsidRPr="005A682E" w:rsidRDefault="007A0E7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 w:rsidR="005B0295"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7A0E7F" w:rsidRDefault="0079764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  <w:p w:rsidR="004D0E04" w:rsidRPr="005A682E" w:rsidRDefault="00797644" w:rsidP="005A682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4D0E04" w:rsidRDefault="0079764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  <w:p w:rsidR="007A0E7F" w:rsidRPr="005A682E" w:rsidRDefault="00797644" w:rsidP="004D0E04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</w:tc>
      </w:tr>
      <w:tr w:rsidR="007A0E7F" w:rsidRPr="005A682E" w:rsidTr="005A682E">
        <w:tc>
          <w:tcPr>
            <w:tcW w:w="5637" w:type="dxa"/>
            <w:tcBorders>
              <w:bottom w:val="nil"/>
            </w:tcBorders>
          </w:tcPr>
          <w:p w:rsidR="007A0E7F" w:rsidRPr="005A682E" w:rsidRDefault="007A0E7F" w:rsidP="005B0295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 w:rsidR="005B0295"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1948" w:type="dxa"/>
            <w:tcBorders>
              <w:bottom w:val="nil"/>
            </w:tcBorders>
          </w:tcPr>
          <w:p w:rsidR="007A0E7F" w:rsidRPr="005A682E" w:rsidRDefault="00797644" w:rsidP="0091127C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5A682E" w:rsidRPr="005A682E" w:rsidTr="00FE5A9D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A682E" w:rsidRPr="005A682E" w:rsidRDefault="0091778F" w:rsidP="004D0E04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</w:t>
            </w:r>
            <w:r w:rsidR="005A682E" w:rsidRPr="005A682E">
              <w:rPr>
                <w:bCs/>
                <w:sz w:val="26"/>
                <w:szCs w:val="26"/>
              </w:rPr>
              <w:t xml:space="preserve">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682E" w:rsidRPr="005A682E" w:rsidRDefault="00797644" w:rsidP="00FE5A9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</w:t>
            </w:r>
          </w:p>
        </w:tc>
      </w:tr>
      <w:tr w:rsidR="005B0295" w:rsidRPr="005A682E" w:rsidTr="005A682E">
        <w:tc>
          <w:tcPr>
            <w:tcW w:w="5637" w:type="dxa"/>
            <w:tcBorders>
              <w:bottom w:val="single" w:sz="4" w:space="0" w:color="auto"/>
            </w:tcBorders>
          </w:tcPr>
          <w:p w:rsidR="00F223BD" w:rsidRPr="005A682E" w:rsidRDefault="005B0295" w:rsidP="00F223BD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5A682E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5A682E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Э</w:t>
            </w:r>
          </w:p>
        </w:tc>
      </w:tr>
      <w:tr w:rsidR="005B0295" w:rsidRPr="005A682E" w:rsidTr="005A682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</w:t>
            </w:r>
            <w:proofErr w:type="gramStart"/>
            <w:r w:rsidRPr="005A682E">
              <w:rPr>
                <w:sz w:val="26"/>
                <w:szCs w:val="26"/>
              </w:rPr>
              <w:t>.</w:t>
            </w:r>
            <w:proofErr w:type="gramEnd"/>
            <w:r w:rsidRPr="005A682E">
              <w:rPr>
                <w:sz w:val="26"/>
                <w:szCs w:val="26"/>
              </w:rPr>
              <w:t>/</w:t>
            </w:r>
            <w:proofErr w:type="spellStart"/>
            <w:proofErr w:type="gramStart"/>
            <w:r w:rsidRPr="005A682E">
              <w:rPr>
                <w:sz w:val="26"/>
                <w:szCs w:val="26"/>
              </w:rPr>
              <w:t>з</w:t>
            </w:r>
            <w:proofErr w:type="gramEnd"/>
            <w:r w:rsidRPr="005A682E">
              <w:rPr>
                <w:sz w:val="26"/>
                <w:szCs w:val="26"/>
              </w:rPr>
              <w:t>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8D27AE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7A0E7F" w:rsidRPr="005A682E" w:rsidRDefault="007A0E7F" w:rsidP="007A0E7F">
      <w:pPr>
        <w:pStyle w:val="a4"/>
        <w:ind w:firstLine="0"/>
        <w:rPr>
          <w:bCs/>
          <w:szCs w:val="28"/>
        </w:rPr>
      </w:pPr>
    </w:p>
    <w:p w:rsidR="005B0295" w:rsidRPr="005A682E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7"/>
        <w:gridCol w:w="1701"/>
        <w:gridCol w:w="1948"/>
      </w:tblGrid>
      <w:tr w:rsidR="005B0295" w:rsidRPr="005A682E" w:rsidTr="00D072CE">
        <w:trPr>
          <w:cantSplit/>
        </w:trPr>
        <w:tc>
          <w:tcPr>
            <w:tcW w:w="5637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 w:rsidRPr="005A682E">
              <w:rPr>
                <w:b/>
                <w:szCs w:val="28"/>
              </w:rPr>
              <w:t>Всего часов</w:t>
            </w:r>
          </w:p>
        </w:tc>
        <w:tc>
          <w:tcPr>
            <w:tcW w:w="1948" w:type="dxa"/>
            <w:vAlign w:val="center"/>
          </w:tcPr>
          <w:p w:rsidR="005B0295" w:rsidRPr="005A682E" w:rsidRDefault="00924EA3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5B0295" w:rsidRPr="005A682E" w:rsidTr="00D072CE">
        <w:trPr>
          <w:cantSplit/>
        </w:trPr>
        <w:tc>
          <w:tcPr>
            <w:tcW w:w="5637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:rsidR="005B0295" w:rsidRPr="00F223BD" w:rsidRDefault="00F223BD" w:rsidP="00D072CE">
            <w:pPr>
              <w:pStyle w:val="a4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Контактная работ</w:t>
            </w:r>
            <w:proofErr w:type="gramStart"/>
            <w:r>
              <w:rPr>
                <w:bCs/>
                <w:sz w:val="26"/>
                <w:szCs w:val="26"/>
              </w:rPr>
              <w:t>а(</w:t>
            </w:r>
            <w:proofErr w:type="gramEnd"/>
            <w:r>
              <w:rPr>
                <w:bCs/>
                <w:sz w:val="26"/>
                <w:szCs w:val="26"/>
              </w:rPr>
              <w:t>по видам учебных занятий)</w:t>
            </w:r>
          </w:p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8D27AE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8D27AE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5B0295" w:rsidRPr="005A682E" w:rsidTr="00D072C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лекции</w:t>
            </w:r>
            <w:r w:rsidRPr="005A682E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(Л)</w:t>
            </w:r>
          </w:p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практические занятия</w:t>
            </w:r>
            <w:r>
              <w:rPr>
                <w:bCs/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F223BD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  <w:p w:rsidR="005B0295" w:rsidRPr="005A682E" w:rsidRDefault="005B0295" w:rsidP="00F223B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Default="00F223BD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</w:t>
            </w:r>
          </w:p>
          <w:p w:rsidR="005B0295" w:rsidRPr="005A682E" w:rsidRDefault="005B0295" w:rsidP="00F223BD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4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nil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Самостоятельная работа</w:t>
            </w:r>
            <w:r>
              <w:rPr>
                <w:bCs/>
                <w:sz w:val="26"/>
                <w:szCs w:val="26"/>
              </w:rPr>
              <w:t xml:space="preserve"> (СРС) </w:t>
            </w:r>
            <w:r w:rsidRPr="005A682E">
              <w:rPr>
                <w:bCs/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5B0295" w:rsidRPr="005A682E" w:rsidRDefault="00F223BD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  <w:tc>
          <w:tcPr>
            <w:tcW w:w="1948" w:type="dxa"/>
            <w:tcBorders>
              <w:bottom w:val="nil"/>
            </w:tcBorders>
          </w:tcPr>
          <w:p w:rsidR="005B0295" w:rsidRPr="005A682E" w:rsidRDefault="00F223BD" w:rsidP="00D072CE">
            <w:pPr>
              <w:pStyle w:val="a4"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85</w:t>
            </w:r>
          </w:p>
        </w:tc>
      </w:tr>
      <w:tr w:rsidR="005B0295" w:rsidRPr="005A682E" w:rsidTr="00D072CE"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widowControl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B0295" w:rsidRPr="005A682E" w:rsidRDefault="005B0295" w:rsidP="00D072CE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</w:t>
            </w:r>
          </w:p>
        </w:tc>
      </w:tr>
      <w:tr w:rsidR="005B0295" w:rsidRPr="005A682E" w:rsidTr="00D072CE">
        <w:tc>
          <w:tcPr>
            <w:tcW w:w="5637" w:type="dxa"/>
            <w:tcBorders>
              <w:bottom w:val="single" w:sz="4" w:space="0" w:color="auto"/>
            </w:tcBorders>
          </w:tcPr>
          <w:p w:rsidR="005B0295" w:rsidRPr="005A682E" w:rsidRDefault="005B0295" w:rsidP="00D072CE">
            <w:pPr>
              <w:pStyle w:val="a4"/>
              <w:ind w:firstLine="0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F223BD" w:rsidRPr="00D807C3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D807C3">
              <w:rPr>
                <w:bCs/>
                <w:sz w:val="26"/>
                <w:szCs w:val="26"/>
              </w:rPr>
              <w:t>Э</w:t>
            </w:r>
            <w:r w:rsidR="009F4A92" w:rsidRPr="00D807C3">
              <w:rPr>
                <w:bCs/>
                <w:sz w:val="26"/>
                <w:szCs w:val="26"/>
              </w:rPr>
              <w:t>, КЛР</w:t>
            </w:r>
          </w:p>
        </w:tc>
        <w:tc>
          <w:tcPr>
            <w:tcW w:w="1948" w:type="dxa"/>
            <w:tcBorders>
              <w:bottom w:val="single" w:sz="4" w:space="0" w:color="auto"/>
            </w:tcBorders>
            <w:vAlign w:val="bottom"/>
          </w:tcPr>
          <w:p w:rsidR="00F223BD" w:rsidRPr="00D807C3" w:rsidRDefault="005B0295" w:rsidP="0091778F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D807C3">
              <w:rPr>
                <w:bCs/>
                <w:sz w:val="26"/>
                <w:szCs w:val="26"/>
              </w:rPr>
              <w:t>Э</w:t>
            </w:r>
            <w:r w:rsidR="009F4A92" w:rsidRPr="00D807C3">
              <w:rPr>
                <w:bCs/>
                <w:sz w:val="26"/>
                <w:szCs w:val="26"/>
              </w:rPr>
              <w:t>, КЛР</w:t>
            </w:r>
          </w:p>
        </w:tc>
      </w:tr>
      <w:tr w:rsidR="005B0295" w:rsidRPr="005A682E" w:rsidTr="00D072CE">
        <w:tc>
          <w:tcPr>
            <w:tcW w:w="5637" w:type="dxa"/>
            <w:tcBorders>
              <w:top w:val="nil"/>
              <w:bottom w:val="single" w:sz="4" w:space="0" w:color="auto"/>
            </w:tcBorders>
          </w:tcPr>
          <w:p w:rsidR="005B0295" w:rsidRPr="005A682E" w:rsidRDefault="005B0295" w:rsidP="00D072CE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</w:t>
            </w:r>
            <w:proofErr w:type="gramStart"/>
            <w:r w:rsidRPr="005A682E">
              <w:rPr>
                <w:sz w:val="26"/>
                <w:szCs w:val="26"/>
              </w:rPr>
              <w:t>.</w:t>
            </w:r>
            <w:proofErr w:type="gramEnd"/>
            <w:r w:rsidRPr="005A682E">
              <w:rPr>
                <w:sz w:val="26"/>
                <w:szCs w:val="26"/>
              </w:rPr>
              <w:t>/</w:t>
            </w:r>
            <w:proofErr w:type="spellStart"/>
            <w:proofErr w:type="gramStart"/>
            <w:r w:rsidRPr="005A682E">
              <w:rPr>
                <w:sz w:val="26"/>
                <w:szCs w:val="26"/>
              </w:rPr>
              <w:t>з</w:t>
            </w:r>
            <w:proofErr w:type="gramEnd"/>
            <w:r w:rsidRPr="005A682E">
              <w:rPr>
                <w:sz w:val="26"/>
                <w:szCs w:val="26"/>
              </w:rPr>
              <w:t>.е</w:t>
            </w:r>
            <w:proofErr w:type="spellEnd"/>
            <w:r w:rsidRPr="005A682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948" w:type="dxa"/>
            <w:tcBorders>
              <w:top w:val="nil"/>
              <w:bottom w:val="single" w:sz="4" w:space="0" w:color="auto"/>
            </w:tcBorders>
            <w:vAlign w:val="bottom"/>
          </w:tcPr>
          <w:p w:rsidR="005B0295" w:rsidRPr="005A682E" w:rsidRDefault="005B0295" w:rsidP="00D27FBB">
            <w:pPr>
              <w:pStyle w:val="a4"/>
              <w:ind w:firstLine="0"/>
              <w:jc w:val="center"/>
              <w:rPr>
                <w:bCs/>
                <w:sz w:val="26"/>
                <w:szCs w:val="26"/>
              </w:rPr>
            </w:pPr>
            <w:r w:rsidRPr="005A682E">
              <w:rPr>
                <w:bCs/>
                <w:sz w:val="26"/>
                <w:szCs w:val="26"/>
              </w:rPr>
              <w:t>1</w:t>
            </w:r>
            <w:r w:rsidR="00F223BD">
              <w:rPr>
                <w:bCs/>
                <w:sz w:val="26"/>
                <w:szCs w:val="26"/>
              </w:rPr>
              <w:t>08</w:t>
            </w:r>
            <w:r w:rsidRPr="005A682E">
              <w:rPr>
                <w:bCs/>
                <w:sz w:val="26"/>
                <w:szCs w:val="26"/>
              </w:rPr>
              <w:t>/</w:t>
            </w:r>
            <w:r w:rsidR="00D27FBB">
              <w:rPr>
                <w:bCs/>
                <w:sz w:val="26"/>
                <w:szCs w:val="26"/>
              </w:rPr>
              <w:t>3</w:t>
            </w:r>
          </w:p>
        </w:tc>
      </w:tr>
    </w:tbl>
    <w:p w:rsidR="00165D63" w:rsidRPr="00E50056" w:rsidRDefault="00165D63" w:rsidP="00165D63">
      <w:pPr>
        <w:tabs>
          <w:tab w:val="left" w:pos="851"/>
        </w:tabs>
        <w:jc w:val="both"/>
        <w:rPr>
          <w:i/>
          <w:sz w:val="28"/>
          <w:szCs w:val="28"/>
        </w:rPr>
      </w:pPr>
      <w:r w:rsidRPr="00E50056">
        <w:rPr>
          <w:i/>
          <w:sz w:val="28"/>
          <w:szCs w:val="28"/>
        </w:rPr>
        <w:t xml:space="preserve">Примечания: «Форма контроля знаний» – </w:t>
      </w:r>
      <w:r>
        <w:rPr>
          <w:i/>
          <w:sz w:val="28"/>
          <w:szCs w:val="28"/>
        </w:rPr>
        <w:t xml:space="preserve"> контрольная работа (КЛР), экзамен (Э)</w:t>
      </w:r>
      <w:r w:rsidRPr="00E50056">
        <w:rPr>
          <w:i/>
          <w:sz w:val="28"/>
          <w:szCs w:val="28"/>
        </w:rPr>
        <w:t xml:space="preserve"> </w:t>
      </w:r>
    </w:p>
    <w:p w:rsidR="0068286D" w:rsidRDefault="0068286D" w:rsidP="000F5182">
      <w:pPr>
        <w:rPr>
          <w:b/>
          <w:bCs/>
          <w:sz w:val="28"/>
        </w:rPr>
      </w:pPr>
    </w:p>
    <w:p w:rsidR="002856B7" w:rsidRPr="00814697" w:rsidRDefault="004E7D20" w:rsidP="006624B0">
      <w:pPr>
        <w:ind w:firstLine="720"/>
        <w:rPr>
          <w:b/>
          <w:bCs/>
          <w:sz w:val="28"/>
        </w:rPr>
      </w:pPr>
      <w:r w:rsidRPr="00814697">
        <w:rPr>
          <w:b/>
          <w:bCs/>
          <w:sz w:val="28"/>
        </w:rPr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Default="002856B7" w:rsidP="006624B0">
      <w:pPr>
        <w:ind w:firstLine="720"/>
        <w:rPr>
          <w:sz w:val="28"/>
        </w:rPr>
      </w:pPr>
    </w:p>
    <w:p w:rsidR="007A0E7F" w:rsidRDefault="007A0E7F" w:rsidP="007A0E7F">
      <w:pPr>
        <w:pStyle w:val="a4"/>
        <w:ind w:firstLine="0"/>
        <w:rPr>
          <w:bCs/>
        </w:rPr>
      </w:pPr>
      <w:r>
        <w:rPr>
          <w:bCs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860"/>
      </w:tblGrid>
      <w:tr w:rsidR="007A0E7F">
        <w:tc>
          <w:tcPr>
            <w:tcW w:w="617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809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7A0E7F" w:rsidRDefault="007A0E7F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</w:tcPr>
          <w:p w:rsidR="007A0E7F" w:rsidRDefault="00165D63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Часть </w:t>
            </w:r>
            <w:r w:rsidR="007A0E7F">
              <w:rPr>
                <w:b/>
              </w:rPr>
              <w:t xml:space="preserve"> 1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="007A0E7F" w:rsidRPr="007A0E7F">
              <w:t>;</w:t>
            </w:r>
          </w:p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29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hyperlink w:anchor="_Toc236125932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="007A0E7F"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165D63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t>Част</w:t>
            </w:r>
            <w:r w:rsidR="007A0E7F" w:rsidRPr="007A0E7F">
              <w:rPr>
                <w:b/>
              </w:rPr>
              <w:t>ь 2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pStyle w:val="a4"/>
              <w:ind w:firstLine="0"/>
              <w:rPr>
                <w:bCs/>
              </w:rPr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="007A0E7F" w:rsidRPr="007A0E7F">
              <w:t>;</w:t>
            </w:r>
          </w:p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3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полный факторный эксперимент 2</w:t>
              </w:r>
              <w:r w:rsidR="007A0E7F"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160988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hyperlink w:anchor="_Toc236125935" w:history="1">
              <w:r w:rsidR="007A0E7F" w:rsidRPr="007A0E7F">
                <w:rPr>
                  <w:rStyle w:val="ad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="007A0E7F"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олный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факторный эксперимент 2</w:t>
              </w:r>
              <w:r w:rsidRPr="007A0E7F">
                <w:rPr>
                  <w:rStyle w:val="ad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робный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факторный план</w:t>
              </w:r>
            </w:hyperlink>
            <w:r w:rsidRPr="007A0E7F">
              <w:t>.</w:t>
            </w:r>
          </w:p>
        </w:tc>
      </w:tr>
      <w:tr w:rsidR="007A0E7F">
        <w:trPr>
          <w:cantSplit/>
        </w:trPr>
        <w:tc>
          <w:tcPr>
            <w:tcW w:w="9286" w:type="dxa"/>
            <w:gridSpan w:val="3"/>
            <w:vAlign w:val="center"/>
          </w:tcPr>
          <w:p w:rsidR="007A0E7F" w:rsidRPr="007A0E7F" w:rsidRDefault="00165D63" w:rsidP="0091127C">
            <w:pPr>
              <w:pStyle w:val="a4"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Част</w:t>
            </w:r>
            <w:r w:rsidR="007A0E7F" w:rsidRPr="007A0E7F">
              <w:rPr>
                <w:b/>
              </w:rPr>
              <w:t>ь 3</w:t>
            </w:r>
          </w:p>
        </w:tc>
      </w:tr>
      <w:tr w:rsidR="007A0E7F">
        <w:tc>
          <w:tcPr>
            <w:tcW w:w="617" w:type="dxa"/>
          </w:tcPr>
          <w:p w:rsidR="007A0E7F" w:rsidRDefault="007A0E7F" w:rsidP="007A0E7F">
            <w:pPr>
              <w:pStyle w:val="a4"/>
              <w:widowControl w:val="0"/>
              <w:numPr>
                <w:ilvl w:val="0"/>
                <w:numId w:val="25"/>
              </w:numPr>
              <w:jc w:val="left"/>
              <w:rPr>
                <w:bCs/>
              </w:rPr>
            </w:pPr>
          </w:p>
        </w:tc>
        <w:tc>
          <w:tcPr>
            <w:tcW w:w="2809" w:type="dxa"/>
          </w:tcPr>
          <w:p w:rsidR="007A0E7F" w:rsidRDefault="007A0E7F" w:rsidP="0091127C">
            <w:pPr>
              <w:rPr>
                <w:kern w:val="20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 w:rsidRPr="007A0E7F">
              <w:rPr>
                <w:sz w:val="28"/>
              </w:rPr>
              <w:t>.</w:t>
            </w:r>
          </w:p>
        </w:tc>
        <w:tc>
          <w:tcPr>
            <w:tcW w:w="5860" w:type="dxa"/>
          </w:tcPr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ad"/>
                <w:color w:val="auto"/>
                <w:u w:val="none"/>
              </w:rPr>
            </w:pPr>
            <w:proofErr w:type="gramStart"/>
            <w:r w:rsidRPr="007A0E7F">
              <w:rPr>
                <w:rStyle w:val="ad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ad"/>
                  <w:noProof/>
                  <w:color w:val="auto"/>
                  <w:u w:val="none"/>
                </w:rPr>
                <w:t>ценка</w:t>
              </w:r>
              <w:proofErr w:type="gramEnd"/>
              <w:r w:rsidRPr="007A0E7F">
                <w:rPr>
                  <w:rStyle w:val="ad"/>
                  <w:noProof/>
                  <w:color w:val="auto"/>
                  <w:u w:val="none"/>
                </w:rPr>
                <w:t xml:space="preserve"> рассеивания результатов наблюдений</w:t>
              </w:r>
            </w:hyperlink>
            <w:r w:rsidRPr="007A0E7F">
              <w:rPr>
                <w:rStyle w:val="ad"/>
                <w:noProof/>
                <w:color w:val="auto"/>
                <w:u w:val="none"/>
              </w:rPr>
              <w:t>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7A0E7F" w:rsidRPr="007A0E7F" w:rsidRDefault="007A0E7F" w:rsidP="007A0E7F">
            <w:pPr>
              <w:pStyle w:val="a4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bCs/>
              </w:rPr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7A0E7F" w:rsidRDefault="007A0E7F" w:rsidP="007A0E7F">
      <w:pPr>
        <w:pStyle w:val="a4"/>
        <w:ind w:firstLine="0"/>
        <w:rPr>
          <w:bCs/>
        </w:rPr>
      </w:pPr>
    </w:p>
    <w:p w:rsidR="007A0E7F" w:rsidRDefault="007A0E7F" w:rsidP="007A0E7F">
      <w:pPr>
        <w:pStyle w:val="a4"/>
        <w:keepNext/>
        <w:keepLines/>
        <w:ind w:firstLine="0"/>
        <w:rPr>
          <w:bCs/>
        </w:rPr>
      </w:pPr>
      <w:r>
        <w:rPr>
          <w:bCs/>
        </w:rPr>
        <w:t>5.2 Разделы дисциплины и виды занятий</w:t>
      </w:r>
    </w:p>
    <w:p w:rsidR="005B0295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E2166" w:rsidRDefault="001E2166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1E2166" w:rsidRDefault="001E2166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E2166" w:rsidRPr="00D2714B" w:rsidTr="001E2166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2166" w:rsidRPr="00D2714B" w:rsidTr="001E2166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5B0295" w:rsidRDefault="005B0295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 w:rsidR="004B4CB8"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E2166" w:rsidRDefault="001E2166" w:rsidP="007E445C">
            <w:pPr>
              <w:pStyle w:val="a4"/>
              <w:ind w:firstLine="0"/>
              <w:rPr>
                <w:bCs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E2166" w:rsidRPr="001E2166" w:rsidRDefault="001E2166" w:rsidP="007E445C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E2166" w:rsidRPr="00D2714B" w:rsidTr="007E445C">
        <w:trPr>
          <w:jc w:val="center"/>
        </w:trPr>
        <w:tc>
          <w:tcPr>
            <w:tcW w:w="628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E2166" w:rsidRPr="00D2714B" w:rsidRDefault="001E2166" w:rsidP="007E445C">
            <w:pPr>
              <w:rPr>
                <w:sz w:val="28"/>
                <w:szCs w:val="28"/>
              </w:rPr>
            </w:pPr>
            <w:r w:rsidRPr="007A0E7F">
              <w:rPr>
                <w:sz w:val="28"/>
              </w:rPr>
              <w:t xml:space="preserve">Оценка ошибок </w:t>
            </w:r>
            <w:r w:rsidRPr="007A0E7F">
              <w:rPr>
                <w:bCs/>
                <w:sz w:val="28"/>
              </w:rPr>
              <w:t>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E2166" w:rsidRPr="00D2714B" w:rsidTr="007E445C">
        <w:trPr>
          <w:jc w:val="center"/>
        </w:trPr>
        <w:tc>
          <w:tcPr>
            <w:tcW w:w="5524" w:type="dxa"/>
            <w:gridSpan w:val="2"/>
            <w:vAlign w:val="center"/>
          </w:tcPr>
          <w:p w:rsidR="001E2166" w:rsidRPr="00D2714B" w:rsidRDefault="001E2166" w:rsidP="007E445C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1E21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E2166" w:rsidRPr="00D2714B" w:rsidRDefault="001E2166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1E2166" w:rsidRDefault="001E2166" w:rsidP="005B0295">
      <w:pPr>
        <w:tabs>
          <w:tab w:val="left" w:pos="851"/>
        </w:tabs>
        <w:ind w:firstLine="851"/>
        <w:rPr>
          <w:rFonts w:eastAsia="Calibri"/>
          <w:sz w:val="28"/>
          <w:szCs w:val="28"/>
        </w:rPr>
      </w:pPr>
    </w:p>
    <w:p w:rsidR="00BB1CC9" w:rsidRPr="00424D23" w:rsidRDefault="00BB1CC9" w:rsidP="00BB1CC9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BB1CC9" w:rsidRPr="00C70F41" w:rsidRDefault="00BB1CC9" w:rsidP="00BB1CC9">
      <w:pPr>
        <w:rPr>
          <w:b/>
          <w:bCs/>
          <w:sz w:val="12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BB1CC9" w:rsidRPr="009F11DE" w:rsidTr="002C1F20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506166" w:rsidRDefault="00BB1CC9" w:rsidP="002C1F20">
            <w:pPr>
              <w:jc w:val="center"/>
              <w:rPr>
                <w:b/>
              </w:rPr>
            </w:pPr>
            <w:r w:rsidRPr="00506166">
              <w:rPr>
                <w:b/>
              </w:rPr>
              <w:t>№</w:t>
            </w:r>
          </w:p>
          <w:p w:rsidR="00BB1CC9" w:rsidRPr="00506166" w:rsidRDefault="00BB1CC9" w:rsidP="002C1F20">
            <w:pPr>
              <w:jc w:val="center"/>
            </w:pPr>
            <w:proofErr w:type="gramStart"/>
            <w:r w:rsidRPr="00506166">
              <w:rPr>
                <w:b/>
              </w:rPr>
              <w:t>п</w:t>
            </w:r>
            <w:proofErr w:type="gramEnd"/>
            <w:r w:rsidRPr="00506166">
              <w:rPr>
                <w:b/>
              </w:rPr>
              <w:t>/п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506166" w:rsidRDefault="00BB1CC9" w:rsidP="002C1F20">
            <w:pPr>
              <w:jc w:val="center"/>
            </w:pPr>
            <w:r w:rsidRPr="00506166">
              <w:rPr>
                <w:b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0A5488" w:rsidRDefault="00BB1CC9" w:rsidP="002C1F20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B1CC9" w:rsidRPr="000A5488" w:rsidTr="002C1F20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Default="00BB1CC9" w:rsidP="002C1F20">
            <w:pPr>
              <w:jc w:val="center"/>
            </w:pPr>
          </w:p>
          <w:p w:rsidR="00BB1CC9" w:rsidRDefault="00BB1CC9" w:rsidP="002C1F20">
            <w:pPr>
              <w:jc w:val="center"/>
            </w:pPr>
          </w:p>
          <w:p w:rsidR="00BB1CC9" w:rsidRDefault="00BB1CC9" w:rsidP="002C1F20">
            <w:pPr>
              <w:jc w:val="center"/>
            </w:pPr>
            <w:r>
              <w:t>1</w:t>
            </w:r>
          </w:p>
          <w:p w:rsidR="00BB1CC9" w:rsidRDefault="00BB1CC9" w:rsidP="002C1F20">
            <w:pPr>
              <w:jc w:val="center"/>
              <w:rPr>
                <w:lang w:val="en-US"/>
              </w:rPr>
            </w:pPr>
          </w:p>
          <w:p w:rsidR="00BB1CC9" w:rsidRPr="009F11DE" w:rsidRDefault="00BB1CC9" w:rsidP="002C1F20">
            <w:pPr>
              <w:jc w:val="center"/>
            </w:pPr>
            <w:r>
              <w:t>2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506166" w:rsidRDefault="00165D63" w:rsidP="002C1F20">
            <w:pPr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BB1CC9" w:rsidRPr="00506166">
              <w:rPr>
                <w:b/>
                <w:szCs w:val="28"/>
              </w:rPr>
              <w:t xml:space="preserve"> 1</w:t>
            </w:r>
            <w:r w:rsidR="00BB1CC9" w:rsidRPr="00506166">
              <w:rPr>
                <w:szCs w:val="28"/>
              </w:rPr>
              <w:t xml:space="preserve"> </w:t>
            </w:r>
          </w:p>
          <w:p w:rsidR="00BB1CC9" w:rsidRPr="00506166" w:rsidRDefault="00BB1CC9" w:rsidP="002C1F20">
            <w:pPr>
              <w:jc w:val="center"/>
              <w:rPr>
                <w:szCs w:val="28"/>
              </w:rPr>
            </w:pPr>
          </w:p>
          <w:p w:rsidR="00BB1CC9" w:rsidRPr="00506166" w:rsidRDefault="00BB1CC9" w:rsidP="002C1F20">
            <w:pPr>
              <w:jc w:val="center"/>
              <w:rPr>
                <w:b/>
                <w:szCs w:val="28"/>
              </w:rPr>
            </w:pPr>
            <w:r>
              <w:rPr>
                <w:bCs/>
              </w:rP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C9" w:rsidRPr="00E6785A" w:rsidRDefault="00BB1CC9" w:rsidP="002C1F20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 xml:space="preserve">е : учебное пособие </w:t>
            </w:r>
            <w:proofErr w:type="gramStart"/>
            <w:r w:rsidRPr="00E6785A">
              <w:t>/-</w:t>
            </w:r>
            <w:proofErr w:type="gramEnd"/>
            <w:r w:rsidRPr="00E6785A">
              <w:t>СПб.: ФГБОУ ВПО ПГУПС, 2011.- 105с.</w:t>
            </w:r>
          </w:p>
          <w:p w:rsidR="00BB1CC9" w:rsidRPr="00E6785A" w:rsidRDefault="00BB1CC9" w:rsidP="002C1F20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>. Теория вероятностей и математическая статистика : учеб</w:t>
            </w:r>
            <w:proofErr w:type="gramStart"/>
            <w:r w:rsidRPr="004275AF">
              <w:t>.</w:t>
            </w:r>
            <w:proofErr w:type="gramEnd"/>
            <w:r w:rsidRPr="004275AF">
              <w:t xml:space="preserve"> </w:t>
            </w:r>
            <w:proofErr w:type="gramStart"/>
            <w:r w:rsidRPr="004275AF">
              <w:t>п</w:t>
            </w:r>
            <w:proofErr w:type="gramEnd"/>
            <w:r w:rsidRPr="004275AF">
              <w:t xml:space="preserve">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BB1CC9" w:rsidRPr="00F3162D" w:rsidRDefault="00BB1CC9" w:rsidP="002C1F20">
            <w:proofErr w:type="gramStart"/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  <w:proofErr w:type="gramEnd"/>
          </w:p>
        </w:tc>
      </w:tr>
      <w:tr w:rsidR="00BB1CC9" w:rsidRPr="000A5488" w:rsidTr="002C1F20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B1CC9" w:rsidRDefault="00BB1CC9" w:rsidP="002C1F20">
            <w:pPr>
              <w:jc w:val="center"/>
            </w:pPr>
          </w:p>
          <w:p w:rsidR="00BB1CC9" w:rsidRDefault="00BB1CC9" w:rsidP="002C1F20">
            <w:pPr>
              <w:jc w:val="center"/>
            </w:pPr>
            <w:r>
              <w:t>3</w:t>
            </w:r>
          </w:p>
          <w:p w:rsidR="00BB1CC9" w:rsidRPr="009F11DE" w:rsidRDefault="00BB1CC9" w:rsidP="002C1F20">
            <w:pPr>
              <w:jc w:val="center"/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506166" w:rsidRDefault="00165D63" w:rsidP="002C1F2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BB1CC9" w:rsidRPr="00506166">
              <w:rPr>
                <w:b/>
                <w:szCs w:val="28"/>
              </w:rPr>
              <w:t xml:space="preserve"> 2</w:t>
            </w:r>
          </w:p>
          <w:p w:rsidR="00BB1CC9" w:rsidRPr="00506166" w:rsidRDefault="00BB1CC9" w:rsidP="002C1F20">
            <w:pPr>
              <w:jc w:val="center"/>
              <w:rPr>
                <w:b/>
                <w:szCs w:val="28"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C9" w:rsidRPr="00E6785A" w:rsidRDefault="00BB1CC9" w:rsidP="002C1F20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 xml:space="preserve">е : учебное пособие </w:t>
            </w:r>
            <w:proofErr w:type="gramStart"/>
            <w:r w:rsidRPr="00E6785A">
              <w:t>/-</w:t>
            </w:r>
            <w:proofErr w:type="gramEnd"/>
            <w:r w:rsidRPr="00E6785A">
              <w:t>СПб.: ФГБОУ ВПО ПГУПС, 2011.- 105с.</w:t>
            </w:r>
          </w:p>
          <w:p w:rsidR="00BB1CC9" w:rsidRPr="00E6785A" w:rsidRDefault="00BB1CC9" w:rsidP="002C1F20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>. Теория вероятностей и математическая статистика : учеб</w:t>
            </w:r>
            <w:proofErr w:type="gramStart"/>
            <w:r w:rsidRPr="004275AF">
              <w:t>.</w:t>
            </w:r>
            <w:proofErr w:type="gramEnd"/>
            <w:r w:rsidRPr="004275AF">
              <w:t xml:space="preserve"> </w:t>
            </w:r>
            <w:proofErr w:type="gramStart"/>
            <w:r w:rsidRPr="004275AF">
              <w:t>п</w:t>
            </w:r>
            <w:proofErr w:type="gramEnd"/>
            <w:r w:rsidRPr="004275AF">
              <w:t xml:space="preserve">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BB1CC9" w:rsidRPr="008674F6" w:rsidRDefault="00BB1CC9" w:rsidP="002C1F20">
            <w:proofErr w:type="gramStart"/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 xml:space="preserve">[и др.] Теория </w:t>
            </w:r>
            <w:r w:rsidRPr="004275AF">
              <w:lastRenderedPageBreak/>
              <w:t>вероятностей и математическая статистика [Электронный ресурс] : учеб. пособие / - СПб.: Лань, 2011 (Архангельск). - 223 с.</w:t>
            </w:r>
            <w:proofErr w:type="gramEnd"/>
          </w:p>
        </w:tc>
      </w:tr>
      <w:tr w:rsidR="00BB1CC9" w:rsidRPr="000A5488" w:rsidTr="002C1F20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Default="00BB1CC9" w:rsidP="002C1F20">
            <w:pPr>
              <w:jc w:val="center"/>
            </w:pPr>
          </w:p>
          <w:p w:rsidR="00BB1CC9" w:rsidRPr="00F3162D" w:rsidRDefault="00BB1CC9" w:rsidP="002C1F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C9" w:rsidRPr="00506166" w:rsidRDefault="00165D63" w:rsidP="002C1F20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Часть </w:t>
            </w:r>
            <w:r w:rsidR="00BB1CC9" w:rsidRPr="00506166">
              <w:rPr>
                <w:b/>
                <w:szCs w:val="28"/>
              </w:rPr>
              <w:t xml:space="preserve"> 3</w:t>
            </w:r>
          </w:p>
          <w:p w:rsidR="00BB1CC9" w:rsidRPr="00F3162D" w:rsidRDefault="00BB1CC9" w:rsidP="002C1F20">
            <w:pPr>
              <w:jc w:val="center"/>
              <w:rPr>
                <w:b/>
              </w:rPr>
            </w:pPr>
            <w:r w:rsidRPr="00F3162D">
              <w:t xml:space="preserve">Оценка ошибок </w:t>
            </w:r>
            <w:r w:rsidRPr="00F3162D">
              <w:rPr>
                <w:bCs/>
              </w:rPr>
              <w:t>эксперимента</w:t>
            </w:r>
            <w:r w:rsidRPr="00F3162D"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CC9" w:rsidRPr="00E6785A" w:rsidRDefault="00BB1CC9" w:rsidP="002C1F20">
            <w:r w:rsidRPr="00E6785A">
              <w:rPr>
                <w:bCs/>
              </w:rPr>
              <w:t>В. Г.</w:t>
            </w:r>
            <w:r w:rsidRPr="00E6785A">
              <w:t xml:space="preserve"> </w:t>
            </w:r>
            <w:r w:rsidRPr="00E6785A">
              <w:rPr>
                <w:bCs/>
              </w:rPr>
              <w:t>Дегтярев. Математическ</w:t>
            </w:r>
            <w:r w:rsidRPr="00E6785A">
              <w:t xml:space="preserve">ое </w:t>
            </w:r>
            <w:r w:rsidRPr="00E6785A">
              <w:rPr>
                <w:bCs/>
              </w:rPr>
              <w:t>моделировани</w:t>
            </w:r>
            <w:r w:rsidRPr="00E6785A">
              <w:t xml:space="preserve">е : учебное пособие </w:t>
            </w:r>
            <w:proofErr w:type="gramStart"/>
            <w:r w:rsidRPr="00E6785A">
              <w:t>/-</w:t>
            </w:r>
            <w:proofErr w:type="gramEnd"/>
            <w:r w:rsidRPr="00E6785A">
              <w:t>СПб.: ФГБОУ ВПО ПГУПС, 2011.- 105с.</w:t>
            </w:r>
          </w:p>
          <w:p w:rsidR="00BB1CC9" w:rsidRPr="00E6785A" w:rsidRDefault="00BB1CC9" w:rsidP="002C1F20">
            <w:r w:rsidRPr="00E6785A">
              <w:rPr>
                <w:bCs/>
              </w:rPr>
              <w:t xml:space="preserve">В.Е. </w:t>
            </w:r>
            <w:proofErr w:type="spellStart"/>
            <w:r w:rsidRPr="004275AF">
              <w:rPr>
                <w:bCs/>
              </w:rPr>
              <w:t>Гмурман</w:t>
            </w:r>
            <w:proofErr w:type="spellEnd"/>
            <w:r w:rsidRPr="004275AF">
              <w:t>. Теория вероятностей и математическая статистика : учеб</w:t>
            </w:r>
            <w:proofErr w:type="gramStart"/>
            <w:r w:rsidRPr="004275AF">
              <w:t>.</w:t>
            </w:r>
            <w:proofErr w:type="gramEnd"/>
            <w:r w:rsidRPr="004275AF">
              <w:t xml:space="preserve"> </w:t>
            </w:r>
            <w:proofErr w:type="gramStart"/>
            <w:r w:rsidRPr="004275AF">
              <w:t>п</w:t>
            </w:r>
            <w:proofErr w:type="gramEnd"/>
            <w:r w:rsidRPr="004275AF">
              <w:t xml:space="preserve">особие / - М. : </w:t>
            </w:r>
            <w:proofErr w:type="spellStart"/>
            <w:r w:rsidRPr="004275AF">
              <w:t>Юрайт</w:t>
            </w:r>
            <w:proofErr w:type="spellEnd"/>
            <w:r w:rsidRPr="004275AF">
              <w:t>, 2010. - 479 с.</w:t>
            </w:r>
          </w:p>
          <w:p w:rsidR="00BB1CC9" w:rsidRPr="008674F6" w:rsidRDefault="00BB1CC9" w:rsidP="002C1F20">
            <w:proofErr w:type="gramStart"/>
            <w:r w:rsidRPr="004275AF">
              <w:t xml:space="preserve">А. А. Туганбаев, В. Г. </w:t>
            </w:r>
            <w:proofErr w:type="spellStart"/>
            <w:r w:rsidRPr="004275AF">
              <w:t>Крупин</w:t>
            </w:r>
            <w:proofErr w:type="spellEnd"/>
            <w:r w:rsidRPr="004275AF">
              <w:t>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  <w:proofErr w:type="gramEnd"/>
          </w:p>
        </w:tc>
      </w:tr>
    </w:tbl>
    <w:p w:rsidR="00BB1CC9" w:rsidRPr="007A0E7F" w:rsidRDefault="00BB1CC9" w:rsidP="00BB1CC9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BB1CC9" w:rsidRPr="00372721" w:rsidRDefault="00BB1CC9" w:rsidP="00BB1CC9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BB1CC9" w:rsidRDefault="00BB1CC9" w:rsidP="00BB1CC9">
      <w:pPr>
        <w:ind w:firstLine="851"/>
        <w:jc w:val="both"/>
        <w:rPr>
          <w:bCs/>
          <w:sz w:val="28"/>
          <w:szCs w:val="28"/>
        </w:rPr>
      </w:pPr>
    </w:p>
    <w:p w:rsidR="00BB1CC9" w:rsidRDefault="00BB1CC9" w:rsidP="00BB1C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B1CC9" w:rsidRDefault="00BB1CC9" w:rsidP="00BB1CC9">
      <w:pPr>
        <w:ind w:firstLine="851"/>
        <w:jc w:val="both"/>
        <w:rPr>
          <w:bCs/>
          <w:sz w:val="28"/>
          <w:szCs w:val="28"/>
        </w:rPr>
      </w:pPr>
    </w:p>
    <w:p w:rsidR="00BB1CC9" w:rsidRDefault="00BB1CC9" w:rsidP="00BB1C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B1CC9" w:rsidRPr="001B4F1A" w:rsidRDefault="00BB1CC9" w:rsidP="00BB1CC9">
      <w:pPr>
        <w:ind w:firstLine="851"/>
        <w:jc w:val="center"/>
        <w:rPr>
          <w:b/>
          <w:bCs/>
          <w:sz w:val="28"/>
          <w:szCs w:val="28"/>
        </w:rPr>
      </w:pPr>
    </w:p>
    <w:p w:rsidR="00BB1CC9" w:rsidRPr="001B4E67" w:rsidRDefault="00BB1CC9" w:rsidP="00BB1CC9">
      <w:pPr>
        <w:ind w:firstLine="851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1CC9" w:rsidRPr="001B4E67" w:rsidRDefault="00BB1CC9" w:rsidP="00BB1CC9">
      <w:pPr>
        <w:numPr>
          <w:ilvl w:val="0"/>
          <w:numId w:val="37"/>
        </w:numPr>
        <w:ind w:left="851"/>
        <w:jc w:val="both"/>
        <w:rPr>
          <w:sz w:val="28"/>
          <w:szCs w:val="28"/>
        </w:rPr>
      </w:pPr>
      <w:r w:rsidRPr="001B4E67">
        <w:rPr>
          <w:bCs/>
          <w:sz w:val="28"/>
        </w:rPr>
        <w:t>В.Г.</w:t>
      </w:r>
      <w:r w:rsidRPr="001B4E67">
        <w:rPr>
          <w:sz w:val="28"/>
        </w:rPr>
        <w:t xml:space="preserve"> </w:t>
      </w:r>
      <w:r w:rsidRPr="001B4E67">
        <w:rPr>
          <w:bCs/>
          <w:sz w:val="28"/>
        </w:rPr>
        <w:t>Дегтярев. Математическ</w:t>
      </w:r>
      <w:r w:rsidRPr="001B4E67">
        <w:rPr>
          <w:sz w:val="28"/>
        </w:rPr>
        <w:t xml:space="preserve">ое </w:t>
      </w:r>
      <w:r w:rsidRPr="001B4E67">
        <w:rPr>
          <w:bCs/>
          <w:sz w:val="28"/>
        </w:rPr>
        <w:t>моделировани</w:t>
      </w:r>
      <w:r w:rsidRPr="001B4E67">
        <w:rPr>
          <w:sz w:val="28"/>
        </w:rPr>
        <w:t xml:space="preserve">е : учебное пособие </w:t>
      </w:r>
      <w:proofErr w:type="gramStart"/>
      <w:r w:rsidRPr="001B4E67">
        <w:rPr>
          <w:sz w:val="28"/>
        </w:rPr>
        <w:t>/-</w:t>
      </w:r>
      <w:proofErr w:type="gramEnd"/>
      <w:r w:rsidRPr="001B4E67">
        <w:rPr>
          <w:sz w:val="28"/>
          <w:szCs w:val="28"/>
        </w:rPr>
        <w:t>СПб.: ПГУПС</w:t>
      </w:r>
      <w:r w:rsidRPr="001B4E67">
        <w:rPr>
          <w:sz w:val="28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Pr="001B4E67">
          <w:rPr>
            <w:sz w:val="28"/>
          </w:rPr>
          <w:t>2011 г</w:t>
        </w:r>
      </w:smartTag>
      <w:r w:rsidRPr="001B4E67">
        <w:rPr>
          <w:sz w:val="28"/>
        </w:rPr>
        <w:t>.,- 105с.</w:t>
      </w:r>
    </w:p>
    <w:p w:rsidR="00BB1CC9" w:rsidRPr="001B4E67" w:rsidRDefault="00BB1CC9" w:rsidP="00BB1CC9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bCs/>
          <w:sz w:val="28"/>
          <w:szCs w:val="28"/>
        </w:rPr>
        <w:t xml:space="preserve">В.Е. </w:t>
      </w:r>
      <w:proofErr w:type="spellStart"/>
      <w:r w:rsidRPr="001B4E67">
        <w:rPr>
          <w:bCs/>
          <w:sz w:val="28"/>
          <w:szCs w:val="28"/>
        </w:rPr>
        <w:t>Гмурман</w:t>
      </w:r>
      <w:proofErr w:type="spellEnd"/>
      <w:r w:rsidRPr="001B4E67">
        <w:rPr>
          <w:sz w:val="28"/>
          <w:szCs w:val="28"/>
        </w:rPr>
        <w:t xml:space="preserve">. Теория вероятностей и математическая статистика : учеб. пособие / - М. : </w:t>
      </w:r>
      <w:proofErr w:type="spellStart"/>
      <w:r w:rsidRPr="001B4E67">
        <w:rPr>
          <w:sz w:val="28"/>
          <w:szCs w:val="28"/>
        </w:rPr>
        <w:t>Юрайт</w:t>
      </w:r>
      <w:proofErr w:type="spellEnd"/>
      <w:r w:rsidRPr="001B4E67">
        <w:rPr>
          <w:sz w:val="28"/>
          <w:szCs w:val="28"/>
        </w:rPr>
        <w:t>, 2010. - 479 с.</w:t>
      </w:r>
    </w:p>
    <w:p w:rsidR="00BB1CC9" w:rsidRPr="001B4E67" w:rsidRDefault="00BB1CC9" w:rsidP="00BB1CC9">
      <w:pPr>
        <w:numPr>
          <w:ilvl w:val="0"/>
          <w:numId w:val="37"/>
        </w:numPr>
        <w:tabs>
          <w:tab w:val="num" w:pos="360"/>
        </w:tabs>
        <w:ind w:left="851"/>
        <w:rPr>
          <w:sz w:val="28"/>
          <w:szCs w:val="28"/>
        </w:rPr>
      </w:pPr>
      <w:r w:rsidRPr="001B4E67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Туганбаев, В.Г.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Крупин</w:t>
      </w:r>
      <w:proofErr w:type="spellEnd"/>
      <w:r w:rsidRPr="001B4E67">
        <w:rPr>
          <w:sz w:val="28"/>
          <w:szCs w:val="28"/>
        </w:rPr>
        <w:t>.[и др.] Теория вероятностей и математическая статистика [Электронный ресурс] : учеб. пособие / - СПб.: Лань, 2011 (Архангельск). - 223 с.</w:t>
      </w:r>
      <w:r w:rsidRPr="001B4E67">
        <w:t xml:space="preserve"> </w:t>
      </w:r>
      <w:r w:rsidRPr="001B4E67">
        <w:rPr>
          <w:sz w:val="28"/>
          <w:szCs w:val="28"/>
        </w:rPr>
        <w:t xml:space="preserve">Режим доступа: </w:t>
      </w:r>
      <w:hyperlink r:id="rId11" w:history="1">
        <w:r w:rsidRPr="001B4E67">
          <w:rPr>
            <w:color w:val="0000FF"/>
            <w:sz w:val="28"/>
            <w:szCs w:val="28"/>
            <w:u w:val="single"/>
          </w:rPr>
          <w:t>http://e.lanbook.com/books/element.php?pl1_id=652</w:t>
        </w:r>
      </w:hyperlink>
    </w:p>
    <w:p w:rsidR="00BB1CC9" w:rsidRPr="001B4E67" w:rsidRDefault="00BB1CC9" w:rsidP="00BB1CC9">
      <w:pPr>
        <w:ind w:left="851"/>
        <w:jc w:val="both"/>
        <w:rPr>
          <w:sz w:val="28"/>
          <w:szCs w:val="28"/>
        </w:rPr>
      </w:pPr>
    </w:p>
    <w:p w:rsidR="00BB1CC9" w:rsidRPr="001B4E67" w:rsidRDefault="00BB1CC9" w:rsidP="00BB1CC9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B1CC9" w:rsidRPr="001B4E67" w:rsidRDefault="00BB1CC9" w:rsidP="00BB1CC9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Гарбарук</w:t>
      </w:r>
      <w:proofErr w:type="spellEnd"/>
      <w:r w:rsidRPr="001B4E67">
        <w:rPr>
          <w:sz w:val="28"/>
          <w:szCs w:val="28"/>
        </w:rPr>
        <w:t xml:space="preserve">, Ю.Ю. </w:t>
      </w:r>
      <w:proofErr w:type="spellStart"/>
      <w:r w:rsidRPr="001B4E67">
        <w:rPr>
          <w:sz w:val="28"/>
          <w:szCs w:val="28"/>
        </w:rPr>
        <w:t>Пупышева</w:t>
      </w:r>
      <w:proofErr w:type="spellEnd"/>
      <w:r w:rsidRPr="001B4E67">
        <w:rPr>
          <w:sz w:val="28"/>
          <w:szCs w:val="28"/>
        </w:rPr>
        <w:t>. Математическая статистика. Уч. пособие/-СПб.: ПГУПС, 2012. - 55 с.</w:t>
      </w:r>
    </w:p>
    <w:p w:rsidR="00BB1CC9" w:rsidRPr="001B4E67" w:rsidRDefault="00BB1CC9" w:rsidP="00BB1CC9">
      <w:pPr>
        <w:numPr>
          <w:ilvl w:val="0"/>
          <w:numId w:val="38"/>
        </w:numPr>
        <w:tabs>
          <w:tab w:val="num" w:pos="360"/>
        </w:tabs>
      </w:pPr>
      <w:r w:rsidRPr="001B4E67">
        <w:rPr>
          <w:bCs/>
          <w:sz w:val="28"/>
          <w:szCs w:val="28"/>
          <w:shd w:val="clear" w:color="auto" w:fill="FFFFFF"/>
        </w:rPr>
        <w:t>В.С.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1B4E67">
        <w:rPr>
          <w:bCs/>
          <w:sz w:val="28"/>
          <w:szCs w:val="28"/>
          <w:shd w:val="clear" w:color="auto" w:fill="FFFFFF"/>
        </w:rPr>
        <w:t xml:space="preserve">Меркушева, </w:t>
      </w:r>
      <w:r w:rsidRPr="001B4E67">
        <w:rPr>
          <w:sz w:val="28"/>
          <w:szCs w:val="28"/>
        </w:rPr>
        <w:t>П.В.</w:t>
      </w:r>
      <w:r>
        <w:rPr>
          <w:sz w:val="28"/>
          <w:szCs w:val="28"/>
        </w:rPr>
        <w:t xml:space="preserve"> </w:t>
      </w:r>
      <w:proofErr w:type="spellStart"/>
      <w:r w:rsidRPr="001B4E67">
        <w:rPr>
          <w:sz w:val="28"/>
          <w:szCs w:val="28"/>
        </w:rPr>
        <w:t>Бобарыкин</w:t>
      </w:r>
      <w:proofErr w:type="spellEnd"/>
      <w:r w:rsidRPr="001B4E67">
        <w:rPr>
          <w:sz w:val="28"/>
          <w:szCs w:val="28"/>
        </w:rPr>
        <w:t>, Т.М.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Немченко Планирование и организация эксперимента в строительстве: учебное пособие /; ПГУПС, Ин-т повышения квалификации и переподготовки кадров. - Санкт-Петербург : ПГУПС, 2012. - 64 с.</w:t>
      </w:r>
    </w:p>
    <w:p w:rsidR="00BB1CC9" w:rsidRPr="001B4E67" w:rsidRDefault="00BB1CC9" w:rsidP="00BB1CC9">
      <w:pPr>
        <w:ind w:left="720"/>
        <w:jc w:val="both"/>
        <w:rPr>
          <w:bCs/>
          <w:sz w:val="28"/>
          <w:szCs w:val="28"/>
        </w:rPr>
      </w:pPr>
    </w:p>
    <w:p w:rsidR="00BB1CC9" w:rsidRPr="001B4E67" w:rsidRDefault="00BB1CC9" w:rsidP="00BB1CC9">
      <w:pPr>
        <w:ind w:left="720"/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1CC9" w:rsidRPr="001B4E67" w:rsidRDefault="00BB1CC9" w:rsidP="00BB1CC9">
      <w:pPr>
        <w:jc w:val="both"/>
        <w:rPr>
          <w:sz w:val="28"/>
        </w:rPr>
      </w:pPr>
      <w:r w:rsidRPr="001B4E67">
        <w:rPr>
          <w:sz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BB1CC9" w:rsidRPr="001B4E67" w:rsidRDefault="00BB1CC9" w:rsidP="00BB1CC9">
      <w:pPr>
        <w:numPr>
          <w:ilvl w:val="1"/>
          <w:numId w:val="39"/>
        </w:numPr>
        <w:jc w:val="both"/>
        <w:rPr>
          <w:bCs/>
          <w:sz w:val="28"/>
          <w:szCs w:val="28"/>
        </w:rPr>
      </w:pPr>
      <w:r w:rsidRPr="001B4E6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B1CC9" w:rsidRPr="009D1727" w:rsidRDefault="00BB1CC9" w:rsidP="00BB1CC9">
      <w:pPr>
        <w:numPr>
          <w:ilvl w:val="0"/>
          <w:numId w:val="41"/>
        </w:numPr>
        <w:rPr>
          <w:sz w:val="28"/>
          <w:szCs w:val="28"/>
        </w:rPr>
      </w:pPr>
      <w:r w:rsidRPr="009D1727">
        <w:rPr>
          <w:sz w:val="28"/>
          <w:szCs w:val="28"/>
        </w:rPr>
        <w:t xml:space="preserve">В. В. </w:t>
      </w:r>
      <w:proofErr w:type="spellStart"/>
      <w:r w:rsidRPr="009D1727">
        <w:rPr>
          <w:sz w:val="28"/>
          <w:szCs w:val="28"/>
        </w:rPr>
        <w:t>Гарбарук</w:t>
      </w:r>
      <w:proofErr w:type="spellEnd"/>
      <w:r w:rsidRPr="009D1727">
        <w:rPr>
          <w:sz w:val="28"/>
          <w:szCs w:val="28"/>
        </w:rPr>
        <w:t xml:space="preserve">, Ю.Ю. </w:t>
      </w:r>
      <w:proofErr w:type="spellStart"/>
      <w:r w:rsidRPr="009D1727">
        <w:rPr>
          <w:sz w:val="28"/>
          <w:szCs w:val="28"/>
        </w:rPr>
        <w:t>Пупышева</w:t>
      </w:r>
      <w:proofErr w:type="spellEnd"/>
      <w:r w:rsidRPr="009D1727">
        <w:rPr>
          <w:sz w:val="28"/>
          <w:szCs w:val="28"/>
        </w:rPr>
        <w:t>, И.М. Соловьева. Математическая статистика: методические указания и задания для типовых расчетов/-СПб.:  ФГБОУ ВПО ПГУПС, 2014г.,- 27с.</w:t>
      </w:r>
      <w:r w:rsidRPr="009D1727">
        <w:t xml:space="preserve"> </w:t>
      </w:r>
    </w:p>
    <w:p w:rsidR="00BB1CC9" w:rsidRPr="001B4E67" w:rsidRDefault="00BB1CC9" w:rsidP="00BB1CC9">
      <w:pPr>
        <w:numPr>
          <w:ilvl w:val="0"/>
          <w:numId w:val="41"/>
        </w:numPr>
        <w:jc w:val="both"/>
        <w:rPr>
          <w:sz w:val="28"/>
          <w:szCs w:val="28"/>
        </w:rPr>
      </w:pPr>
      <w:r w:rsidRPr="00144458">
        <w:t>М.А.</w:t>
      </w:r>
      <w:r>
        <w:t xml:space="preserve"> </w:t>
      </w:r>
      <w:hyperlink r:id="rId12" w:history="1">
        <w:r w:rsidRPr="001B4E67">
          <w:rPr>
            <w:bCs/>
            <w:sz w:val="28"/>
            <w:szCs w:val="28"/>
          </w:rPr>
          <w:t>Фаддеев</w:t>
        </w:r>
        <w:r>
          <w:rPr>
            <w:bCs/>
            <w:sz w:val="28"/>
            <w:szCs w:val="28"/>
          </w:rPr>
          <w:t>.</w:t>
        </w:r>
        <w:r w:rsidRPr="001B4E67">
          <w:rPr>
            <w:bCs/>
            <w:sz w:val="28"/>
            <w:szCs w:val="28"/>
          </w:rPr>
          <w:t xml:space="preserve"> </w:t>
        </w:r>
      </w:hyperlink>
      <w:r w:rsidRPr="001B4E67">
        <w:rPr>
          <w:sz w:val="28"/>
          <w:szCs w:val="28"/>
        </w:rPr>
        <w:t>Элементарная обработка результатов эксперимента: учеб. пособие/ - СПб.; М.; Краснодар: Лань, 2008.- 117с.</w:t>
      </w:r>
    </w:p>
    <w:p w:rsidR="00BB1CC9" w:rsidRPr="001B4E67" w:rsidRDefault="00BB1CC9" w:rsidP="00BB1CC9">
      <w:pPr>
        <w:ind w:left="720"/>
        <w:jc w:val="both"/>
        <w:rPr>
          <w:sz w:val="28"/>
          <w:szCs w:val="28"/>
        </w:rPr>
      </w:pPr>
    </w:p>
    <w:p w:rsidR="004F5BC6" w:rsidRDefault="004F5BC6" w:rsidP="004F5BC6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165D63" w:rsidRDefault="00165D63" w:rsidP="00165D63">
      <w:pPr>
        <w:widowControl w:val="0"/>
        <w:jc w:val="center"/>
        <w:rPr>
          <w:b/>
          <w:bCs/>
          <w:sz w:val="28"/>
          <w:szCs w:val="28"/>
        </w:rPr>
      </w:pPr>
      <w:r w:rsidRPr="00C83CFF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65D63" w:rsidRDefault="00165D63" w:rsidP="00165D63">
      <w:pPr>
        <w:widowControl w:val="0"/>
        <w:jc w:val="center"/>
        <w:rPr>
          <w:b/>
          <w:bCs/>
          <w:sz w:val="28"/>
          <w:szCs w:val="28"/>
        </w:rPr>
      </w:pPr>
    </w:p>
    <w:p w:rsidR="00165D63" w:rsidRPr="004F0F13" w:rsidRDefault="00165D63" w:rsidP="00165D63">
      <w:pPr>
        <w:pStyle w:val="af3"/>
        <w:numPr>
          <w:ilvl w:val="0"/>
          <w:numId w:val="44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65D63" w:rsidRPr="004F0F13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>
        <w:rPr>
          <w:rFonts w:ascii="Times New Roman" w:hAnsi="Times New Roman"/>
          <w:sz w:val="28"/>
          <w:szCs w:val="28"/>
        </w:rPr>
        <w:t xml:space="preserve">— </w:t>
      </w:r>
      <w:proofErr w:type="spellStart"/>
      <w:r>
        <w:rPr>
          <w:rFonts w:ascii="Times New Roman" w:hAnsi="Times New Roman"/>
          <w:sz w:val="28"/>
          <w:szCs w:val="28"/>
        </w:rPr>
        <w:t>Загл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4F0F13">
        <w:rPr>
          <w:rFonts w:ascii="Times New Roman" w:hAnsi="Times New Roman"/>
          <w:sz w:val="28"/>
          <w:szCs w:val="28"/>
        </w:rPr>
        <w:t>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165D63" w:rsidRPr="004F0F13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</w:t>
      </w:r>
      <w:r>
        <w:rPr>
          <w:rFonts w:ascii="Times New Roman" w:hAnsi="Times New Roman"/>
          <w:sz w:val="28"/>
          <w:szCs w:val="28"/>
        </w:rPr>
        <w:t xml:space="preserve">ронный ресурс]. Режим доступа: </w:t>
      </w:r>
      <w:r w:rsidRPr="004F0F13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165D63" w:rsidRPr="00F92A44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F92A44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3" w:history="1">
        <w:r w:rsidRPr="00F92A44">
          <w:rPr>
            <w:rStyle w:val="ad"/>
            <w:rFonts w:ascii="Times New Roman" w:hAnsi="Times New Roman"/>
            <w:bCs/>
            <w:color w:val="000000"/>
            <w:sz w:val="28"/>
            <w:szCs w:val="28"/>
          </w:rPr>
          <w:t>http://norm-load.ru</w:t>
        </w:r>
      </w:hyperlink>
      <w:r w:rsidRPr="00F92A44">
        <w:rPr>
          <w:rFonts w:ascii="Times New Roman" w:hAnsi="Times New Roman"/>
          <w:bCs/>
          <w:color w:val="000000"/>
          <w:sz w:val="28"/>
          <w:szCs w:val="28"/>
        </w:rPr>
        <w:t xml:space="preserve">, свободный. </w:t>
      </w:r>
      <w:r w:rsidRPr="00F92A44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F92A44">
        <w:rPr>
          <w:rFonts w:ascii="Times New Roman" w:hAnsi="Times New Roman"/>
          <w:sz w:val="28"/>
          <w:szCs w:val="28"/>
        </w:rPr>
        <w:t>Загл</w:t>
      </w:r>
      <w:proofErr w:type="spellEnd"/>
      <w:r w:rsidRPr="00F92A44">
        <w:rPr>
          <w:rFonts w:ascii="Times New Roman" w:hAnsi="Times New Roman"/>
          <w:sz w:val="28"/>
          <w:szCs w:val="28"/>
        </w:rPr>
        <w:t>. с экрана</w:t>
      </w:r>
      <w:r w:rsidRPr="00F92A44">
        <w:rPr>
          <w:rFonts w:ascii="Times New Roman" w:hAnsi="Times New Roman"/>
          <w:bCs/>
          <w:sz w:val="28"/>
          <w:szCs w:val="28"/>
        </w:rPr>
        <w:t>;</w:t>
      </w:r>
    </w:p>
    <w:p w:rsidR="00165D63" w:rsidRPr="00F92A44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F92A44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https://e.lanbook.com — </w:t>
      </w:r>
      <w:proofErr w:type="spellStart"/>
      <w:r w:rsidRPr="00F92A44">
        <w:rPr>
          <w:rFonts w:ascii="Times New Roman" w:hAnsi="Times New Roman"/>
          <w:sz w:val="28"/>
          <w:szCs w:val="28"/>
        </w:rPr>
        <w:t>Загл</w:t>
      </w:r>
      <w:proofErr w:type="spellEnd"/>
      <w:r w:rsidRPr="00F92A44">
        <w:rPr>
          <w:rFonts w:ascii="Times New Roman" w:hAnsi="Times New Roman"/>
          <w:sz w:val="28"/>
          <w:szCs w:val="28"/>
        </w:rPr>
        <w:t>. с экрана.</w:t>
      </w:r>
    </w:p>
    <w:p w:rsidR="00165D63" w:rsidRPr="00165D63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F92A44">
        <w:rPr>
          <w:sz w:val="28"/>
          <w:szCs w:val="28"/>
          <w:highlight w:val="yellow"/>
        </w:rPr>
        <w:t xml:space="preserve"> </w:t>
      </w:r>
      <w:r w:rsidRPr="00165D63">
        <w:rPr>
          <w:rFonts w:ascii="Times New Roman" w:hAnsi="Times New Roman"/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165D6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165D6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 :</w:t>
      </w:r>
      <w:hyperlink r:id="rId14" w:anchor="form" w:history="1">
        <w:r w:rsidRPr="00165D63">
          <w:rPr>
            <w:rStyle w:val="ad"/>
            <w:rFonts w:ascii="Times New Roman" w:hAnsi="Times New Roman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165D63">
        <w:rPr>
          <w:rFonts w:ascii="Times New Roman" w:hAnsi="Times New Roman"/>
          <w:bCs/>
          <w:sz w:val="28"/>
          <w:szCs w:val="28"/>
        </w:rPr>
        <w:t>, свободный.</w:t>
      </w:r>
      <w:r w:rsidRPr="00165D63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165D63">
        <w:rPr>
          <w:rFonts w:ascii="Times New Roman" w:hAnsi="Times New Roman"/>
          <w:sz w:val="28"/>
          <w:szCs w:val="28"/>
        </w:rPr>
        <w:t>Загл</w:t>
      </w:r>
      <w:proofErr w:type="spellEnd"/>
      <w:r w:rsidRPr="00165D63">
        <w:rPr>
          <w:rFonts w:ascii="Times New Roman" w:hAnsi="Times New Roman"/>
          <w:sz w:val="28"/>
          <w:szCs w:val="28"/>
        </w:rPr>
        <w:t xml:space="preserve">. с экрана. </w:t>
      </w:r>
    </w:p>
    <w:p w:rsidR="00165D63" w:rsidRPr="00770708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165D63">
        <w:rPr>
          <w:rFonts w:ascii="Times New Roman" w:hAnsi="Times New Roman"/>
          <w:color w:val="000000"/>
          <w:sz w:val="28"/>
          <w:szCs w:val="28"/>
        </w:rPr>
        <w:t>Электронная библиотека</w:t>
      </w:r>
      <w:r w:rsidRPr="00770708">
        <w:rPr>
          <w:rFonts w:ascii="Times New Roman" w:hAnsi="Times New Roman"/>
          <w:color w:val="000000"/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770708">
        <w:rPr>
          <w:rFonts w:ascii="Times New Roman" w:hAnsi="Times New Roman"/>
          <w:color w:val="000000"/>
          <w:sz w:val="28"/>
          <w:szCs w:val="28"/>
        </w:rPr>
        <w:t>Загл</w:t>
      </w:r>
      <w:proofErr w:type="spellEnd"/>
      <w:r w:rsidRPr="00770708">
        <w:rPr>
          <w:rFonts w:ascii="Times New Roman" w:hAnsi="Times New Roman"/>
          <w:color w:val="000000"/>
          <w:sz w:val="28"/>
          <w:szCs w:val="28"/>
        </w:rPr>
        <w:t xml:space="preserve">. с экрана. </w:t>
      </w:r>
    </w:p>
    <w:p w:rsidR="00165D63" w:rsidRPr="00770708" w:rsidRDefault="00165D63" w:rsidP="00165D63">
      <w:pPr>
        <w:pStyle w:val="ab"/>
        <w:numPr>
          <w:ilvl w:val="0"/>
          <w:numId w:val="44"/>
        </w:numPr>
        <w:tabs>
          <w:tab w:val="left" w:pos="709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8"/>
          <w:szCs w:val="28"/>
        </w:rPr>
      </w:pPr>
      <w:r w:rsidRPr="00770708">
        <w:rPr>
          <w:rFonts w:ascii="Times New Roman" w:hAnsi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770708">
        <w:rPr>
          <w:rFonts w:ascii="Times New Roman" w:hAnsi="Times New Roman"/>
          <w:sz w:val="28"/>
          <w:szCs w:val="28"/>
        </w:rPr>
        <w:t>Загл</w:t>
      </w:r>
      <w:proofErr w:type="spellEnd"/>
      <w:r w:rsidRPr="00770708">
        <w:rPr>
          <w:rFonts w:ascii="Times New Roman" w:hAnsi="Times New Roman"/>
          <w:sz w:val="28"/>
          <w:szCs w:val="28"/>
        </w:rPr>
        <w:t>. с экрана.</w:t>
      </w:r>
    </w:p>
    <w:p w:rsidR="00165D63" w:rsidRPr="00F92A44" w:rsidRDefault="00165D63" w:rsidP="00165D63">
      <w:pPr>
        <w:widowControl w:val="0"/>
        <w:jc w:val="center"/>
        <w:rPr>
          <w:b/>
          <w:bCs/>
          <w:sz w:val="28"/>
          <w:szCs w:val="28"/>
        </w:rPr>
      </w:pPr>
    </w:p>
    <w:p w:rsidR="00165D63" w:rsidRDefault="00165D63" w:rsidP="00165D63">
      <w:pPr>
        <w:widowControl w:val="0"/>
        <w:jc w:val="center"/>
        <w:rPr>
          <w:b/>
          <w:bCs/>
          <w:sz w:val="28"/>
          <w:szCs w:val="28"/>
        </w:rPr>
      </w:pPr>
      <w:r w:rsidRPr="00C83CFF">
        <w:rPr>
          <w:b/>
          <w:bCs/>
          <w:sz w:val="28"/>
          <w:szCs w:val="28"/>
        </w:rPr>
        <w:t>10.</w:t>
      </w:r>
      <w:r>
        <w:rPr>
          <w:b/>
          <w:bCs/>
          <w:sz w:val="28"/>
          <w:szCs w:val="28"/>
        </w:rPr>
        <w:t xml:space="preserve"> </w:t>
      </w:r>
      <w:r w:rsidRPr="00C83CFF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65D63" w:rsidRDefault="00165D63" w:rsidP="00165D63">
      <w:pPr>
        <w:pStyle w:val="ab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5D63" w:rsidRDefault="00165D63" w:rsidP="00165D63">
      <w:pPr>
        <w:pStyle w:val="ab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65D63" w:rsidRPr="009D6A82" w:rsidRDefault="00165D63" w:rsidP="00165D63">
      <w:pPr>
        <w:pStyle w:val="ab"/>
        <w:widowControl w:val="0"/>
        <w:numPr>
          <w:ilvl w:val="0"/>
          <w:numId w:val="4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5D63" w:rsidRPr="00A004EF" w:rsidRDefault="00165D63" w:rsidP="00165D63">
      <w:pPr>
        <w:pStyle w:val="ab"/>
        <w:widowControl w:val="0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165D63" w:rsidRPr="00D255DA" w:rsidRDefault="00165D63" w:rsidP="00165D63">
      <w:pPr>
        <w:widowControl w:val="0"/>
        <w:jc w:val="center"/>
        <w:rPr>
          <w:b/>
          <w:bCs/>
          <w:sz w:val="28"/>
          <w:szCs w:val="28"/>
        </w:rPr>
      </w:pPr>
      <w:r w:rsidRPr="00D255D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5D63" w:rsidRDefault="00165D63" w:rsidP="00165D63">
      <w:pPr>
        <w:widowControl w:val="0"/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65D63" w:rsidRDefault="00165D63" w:rsidP="00165D63">
      <w:pPr>
        <w:widowControl w:val="0"/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165D63" w:rsidRPr="004D659B" w:rsidRDefault="00165D63" w:rsidP="00165D63">
      <w:pPr>
        <w:widowControl w:val="0"/>
        <w:numPr>
          <w:ilvl w:val="0"/>
          <w:numId w:val="20"/>
        </w:numPr>
        <w:tabs>
          <w:tab w:val="left" w:pos="0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</w:t>
      </w:r>
      <w:r w:rsidRPr="004D659B">
        <w:rPr>
          <w:bCs/>
          <w:sz w:val="28"/>
          <w:szCs w:val="28"/>
        </w:rPr>
        <w:t>Электронный ресурс]. Режим доступа:  http://sdo.pgups.ru.</w:t>
      </w:r>
    </w:p>
    <w:p w:rsidR="00165D63" w:rsidRPr="00A004EF" w:rsidRDefault="00165D63" w:rsidP="00165D63">
      <w:pPr>
        <w:widowControl w:val="0"/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D659B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  <w:r>
        <w:rPr>
          <w:bCs/>
          <w:sz w:val="28"/>
          <w:szCs w:val="28"/>
        </w:rPr>
        <w:t xml:space="preserve"> </w:t>
      </w:r>
      <w:r>
        <w:rPr>
          <w:bCs/>
          <w:color w:val="FF0000"/>
          <w:sz w:val="28"/>
          <w:szCs w:val="28"/>
        </w:rPr>
        <w:t xml:space="preserve"> </w:t>
      </w:r>
    </w:p>
    <w:p w:rsidR="00165D63" w:rsidRDefault="00165D63" w:rsidP="00165D63">
      <w:pPr>
        <w:widowControl w:val="0"/>
        <w:jc w:val="both"/>
        <w:rPr>
          <w:b/>
          <w:bCs/>
          <w:sz w:val="28"/>
          <w:szCs w:val="28"/>
        </w:rPr>
      </w:pPr>
    </w:p>
    <w:p w:rsidR="004F5BC6" w:rsidRDefault="004F5BC6" w:rsidP="004F5BC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165D63" w:rsidRDefault="00165D63" w:rsidP="004F5BC6">
      <w:pPr>
        <w:ind w:firstLine="851"/>
        <w:jc w:val="center"/>
        <w:rPr>
          <w:bCs/>
          <w:sz w:val="28"/>
          <w:szCs w:val="28"/>
        </w:rPr>
      </w:pPr>
    </w:p>
    <w:p w:rsidR="004F5BC6" w:rsidRDefault="004F5BC6" w:rsidP="00165D63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4F5BC6" w:rsidRDefault="004F5BC6" w:rsidP="00165D63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</w:t>
      </w:r>
      <w:r w:rsidR="0096485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практических занятий, </w:t>
      </w:r>
      <w:r w:rsidR="0096485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64856" w:rsidRDefault="004F5BC6" w:rsidP="00165D63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</w:t>
      </w:r>
      <w:r w:rsidR="00050CA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большой</w:t>
      </w:r>
      <w:r w:rsidR="00050CA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аудитории.</w:t>
      </w:r>
      <w:r w:rsidR="003A68D3" w:rsidRPr="003A68D3">
        <w:rPr>
          <w:bCs/>
          <w:sz w:val="28"/>
          <w:szCs w:val="28"/>
        </w:rPr>
        <w:t xml:space="preserve"> </w:t>
      </w:r>
      <w:r w:rsidR="00050CA1">
        <w:rPr>
          <w:bCs/>
          <w:sz w:val="28"/>
          <w:szCs w:val="28"/>
        </w:rPr>
        <w:t xml:space="preserve">  </w:t>
      </w:r>
    </w:p>
    <w:p w:rsidR="004F5BC6" w:rsidRDefault="003A68D3" w:rsidP="00964856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</w:t>
      </w:r>
      <w:r w:rsidR="00050CA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проведения </w:t>
      </w:r>
      <w:r w:rsidR="00050CA1">
        <w:rPr>
          <w:bCs/>
          <w:sz w:val="28"/>
          <w:szCs w:val="28"/>
        </w:rPr>
        <w:t xml:space="preserve">   </w:t>
      </w:r>
      <w:r w:rsidR="00964856">
        <w:rPr>
          <w:bCs/>
          <w:sz w:val="28"/>
          <w:szCs w:val="28"/>
        </w:rPr>
        <w:t xml:space="preserve">практических </w:t>
      </w:r>
      <w:r>
        <w:rPr>
          <w:bCs/>
          <w:sz w:val="28"/>
          <w:szCs w:val="28"/>
        </w:rPr>
        <w:t xml:space="preserve">занятий </w:t>
      </w:r>
      <w:r w:rsidR="00964856">
        <w:rPr>
          <w:bCs/>
          <w:sz w:val="28"/>
          <w:szCs w:val="28"/>
        </w:rPr>
        <w:t xml:space="preserve"> </w:t>
      </w:r>
      <w:bookmarkStart w:id="0" w:name="_GoBack"/>
      <w:bookmarkEnd w:id="0"/>
      <w:r>
        <w:rPr>
          <w:bCs/>
          <w:sz w:val="28"/>
          <w:szCs w:val="28"/>
        </w:rPr>
        <w:t xml:space="preserve">предлагаются наборы   </w:t>
      </w:r>
      <w:r w:rsidR="00964856">
        <w:rPr>
          <w:bCs/>
          <w:sz w:val="28"/>
          <w:szCs w:val="28"/>
        </w:rPr>
        <w:t>пособий,</w:t>
      </w:r>
    </w:p>
    <w:p w:rsidR="00BA39DC" w:rsidRDefault="003A68D3" w:rsidP="003A68D3">
      <w:pPr>
        <w:tabs>
          <w:tab w:val="left" w:pos="851"/>
        </w:tabs>
        <w:jc w:val="both"/>
        <w:rPr>
          <w:sz w:val="28"/>
          <w:szCs w:val="28"/>
        </w:rPr>
      </w:pPr>
      <w:r w:rsidRPr="003A68D3">
        <w:rPr>
          <w:bCs/>
          <w:sz w:val="28"/>
          <w:szCs w:val="28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75.75pt" o:ole="">
            <v:imagedata r:id="rId15" o:title=""/>
          </v:shape>
          <o:OLEObject Type="Embed" ProgID="AcroExch.Document.DC" ShapeID="_x0000_i1025" DrawAspect="Content" ObjectID="_1575456378" r:id="rId16"/>
        </w:object>
      </w:r>
    </w:p>
    <w:p w:rsidR="00BA39DC" w:rsidRDefault="00BA39DC" w:rsidP="008920F9">
      <w:pPr>
        <w:jc w:val="center"/>
        <w:rPr>
          <w:sz w:val="28"/>
          <w:szCs w:val="28"/>
        </w:rPr>
      </w:pPr>
    </w:p>
    <w:sectPr w:rsidR="00BA39DC" w:rsidSect="001B4F1A">
      <w:footerReference w:type="even" r:id="rId17"/>
      <w:footerReference w:type="default" r:id="rId18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988" w:rsidRDefault="00160988">
      <w:r>
        <w:separator/>
      </w:r>
    </w:p>
  </w:endnote>
  <w:endnote w:type="continuationSeparator" w:id="0">
    <w:p w:rsidR="00160988" w:rsidRDefault="0016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7C" w:rsidRDefault="00F53897" w:rsidP="009649B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9697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697C" w:rsidRDefault="00A9697C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84" w:rsidRDefault="00C86B8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4856">
      <w:rPr>
        <w:noProof/>
      </w:rPr>
      <w:t>10</w:t>
    </w:r>
    <w:r>
      <w:fldChar w:fldCharType="end"/>
    </w:r>
  </w:p>
  <w:p w:rsidR="00A9697C" w:rsidRDefault="00A9697C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988" w:rsidRDefault="00160988">
      <w:r>
        <w:separator/>
      </w:r>
    </w:p>
  </w:footnote>
  <w:footnote w:type="continuationSeparator" w:id="0">
    <w:p w:rsidR="00160988" w:rsidRDefault="00160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844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8670" w:hanging="360"/>
      </w:pPr>
    </w:lvl>
    <w:lvl w:ilvl="2" w:tplc="0419001B" w:tentative="1">
      <w:start w:val="1"/>
      <w:numFmt w:val="lowerRoman"/>
      <w:lvlText w:val="%3."/>
      <w:lvlJc w:val="right"/>
      <w:pPr>
        <w:ind w:left="9390" w:hanging="180"/>
      </w:pPr>
    </w:lvl>
    <w:lvl w:ilvl="3" w:tplc="0419000F" w:tentative="1">
      <w:start w:val="1"/>
      <w:numFmt w:val="decimal"/>
      <w:lvlText w:val="%4."/>
      <w:lvlJc w:val="left"/>
      <w:pPr>
        <w:ind w:left="10110" w:hanging="360"/>
      </w:pPr>
    </w:lvl>
    <w:lvl w:ilvl="4" w:tplc="04190019" w:tentative="1">
      <w:start w:val="1"/>
      <w:numFmt w:val="lowerLetter"/>
      <w:lvlText w:val="%5."/>
      <w:lvlJc w:val="left"/>
      <w:pPr>
        <w:ind w:left="10830" w:hanging="360"/>
      </w:pPr>
    </w:lvl>
    <w:lvl w:ilvl="5" w:tplc="0419001B" w:tentative="1">
      <w:start w:val="1"/>
      <w:numFmt w:val="lowerRoman"/>
      <w:lvlText w:val="%6."/>
      <w:lvlJc w:val="right"/>
      <w:pPr>
        <w:ind w:left="11550" w:hanging="180"/>
      </w:pPr>
    </w:lvl>
    <w:lvl w:ilvl="6" w:tplc="0419000F" w:tentative="1">
      <w:start w:val="1"/>
      <w:numFmt w:val="decimal"/>
      <w:lvlText w:val="%7."/>
      <w:lvlJc w:val="left"/>
      <w:pPr>
        <w:ind w:left="12270" w:hanging="360"/>
      </w:pPr>
    </w:lvl>
    <w:lvl w:ilvl="7" w:tplc="04190019" w:tentative="1">
      <w:start w:val="1"/>
      <w:numFmt w:val="lowerLetter"/>
      <w:lvlText w:val="%8."/>
      <w:lvlJc w:val="left"/>
      <w:pPr>
        <w:ind w:left="12990" w:hanging="360"/>
      </w:pPr>
    </w:lvl>
    <w:lvl w:ilvl="8" w:tplc="0419001B" w:tentative="1">
      <w:start w:val="1"/>
      <w:numFmt w:val="lowerRoman"/>
      <w:lvlText w:val="%9."/>
      <w:lvlJc w:val="right"/>
      <w:pPr>
        <w:ind w:left="13710" w:hanging="180"/>
      </w:pPr>
    </w:lvl>
  </w:abstractNum>
  <w:abstractNum w:abstractNumId="4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1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8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29"/>
  </w:num>
  <w:num w:numId="4">
    <w:abstractNumId w:val="28"/>
  </w:num>
  <w:num w:numId="5">
    <w:abstractNumId w:val="24"/>
  </w:num>
  <w:num w:numId="6">
    <w:abstractNumId w:val="38"/>
  </w:num>
  <w:num w:numId="7">
    <w:abstractNumId w:val="27"/>
  </w:num>
  <w:num w:numId="8">
    <w:abstractNumId w:val="30"/>
  </w:num>
  <w:num w:numId="9">
    <w:abstractNumId w:val="35"/>
  </w:num>
  <w:num w:numId="10">
    <w:abstractNumId w:val="34"/>
  </w:num>
  <w:num w:numId="11">
    <w:abstractNumId w:val="31"/>
  </w:num>
  <w:num w:numId="12">
    <w:abstractNumId w:val="8"/>
  </w:num>
  <w:num w:numId="13">
    <w:abstractNumId w:val="33"/>
  </w:num>
  <w:num w:numId="14">
    <w:abstractNumId w:val="4"/>
  </w:num>
  <w:num w:numId="15">
    <w:abstractNumId w:val="7"/>
  </w:num>
  <w:num w:numId="16">
    <w:abstractNumId w:val="37"/>
  </w:num>
  <w:num w:numId="17">
    <w:abstractNumId w:val="14"/>
  </w:num>
  <w:num w:numId="18">
    <w:abstractNumId w:val="25"/>
  </w:num>
  <w:num w:numId="19">
    <w:abstractNumId w:val="5"/>
  </w:num>
  <w:num w:numId="20">
    <w:abstractNumId w:val="17"/>
  </w:num>
  <w:num w:numId="21">
    <w:abstractNumId w:val="6"/>
  </w:num>
  <w:num w:numId="22">
    <w:abstractNumId w:val="15"/>
  </w:num>
  <w:num w:numId="23">
    <w:abstractNumId w:val="21"/>
  </w:num>
  <w:num w:numId="24">
    <w:abstractNumId w:val="9"/>
  </w:num>
  <w:num w:numId="25">
    <w:abstractNumId w:val="19"/>
  </w:num>
  <w:num w:numId="26">
    <w:abstractNumId w:val="39"/>
  </w:num>
  <w:num w:numId="27">
    <w:abstractNumId w:val="16"/>
  </w:num>
  <w:num w:numId="28">
    <w:abstractNumId w:val="1"/>
  </w:num>
  <w:num w:numId="29">
    <w:abstractNumId w:val="22"/>
  </w:num>
  <w:num w:numId="30">
    <w:abstractNumId w:val="0"/>
  </w:num>
  <w:num w:numId="31">
    <w:abstractNumId w:val="10"/>
  </w:num>
  <w:num w:numId="32">
    <w:abstractNumId w:val="32"/>
  </w:num>
  <w:num w:numId="33">
    <w:abstractNumId w:val="13"/>
  </w:num>
  <w:num w:numId="34">
    <w:abstractNumId w:val="11"/>
  </w:num>
  <w:num w:numId="35">
    <w:abstractNumId w:val="18"/>
  </w:num>
  <w:num w:numId="36">
    <w:abstractNumId w:val="23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2"/>
  </w:num>
  <w:num w:numId="42">
    <w:abstractNumId w:val="26"/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0CA1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F5182"/>
    <w:rsid w:val="000F51DA"/>
    <w:rsid w:val="00100577"/>
    <w:rsid w:val="00103292"/>
    <w:rsid w:val="00104E33"/>
    <w:rsid w:val="00106067"/>
    <w:rsid w:val="00124C2D"/>
    <w:rsid w:val="00125015"/>
    <w:rsid w:val="00130A66"/>
    <w:rsid w:val="00140C3C"/>
    <w:rsid w:val="00152146"/>
    <w:rsid w:val="00160988"/>
    <w:rsid w:val="00165D63"/>
    <w:rsid w:val="00167A01"/>
    <w:rsid w:val="00174589"/>
    <w:rsid w:val="00182D2B"/>
    <w:rsid w:val="00186F4B"/>
    <w:rsid w:val="00190F58"/>
    <w:rsid w:val="0019360B"/>
    <w:rsid w:val="00194DF6"/>
    <w:rsid w:val="001A6458"/>
    <w:rsid w:val="001B4F1A"/>
    <w:rsid w:val="001C18C0"/>
    <w:rsid w:val="001C2DF9"/>
    <w:rsid w:val="001C5DD8"/>
    <w:rsid w:val="001D5189"/>
    <w:rsid w:val="001E2166"/>
    <w:rsid w:val="001E63F3"/>
    <w:rsid w:val="001F18C6"/>
    <w:rsid w:val="001F2826"/>
    <w:rsid w:val="00210655"/>
    <w:rsid w:val="00217992"/>
    <w:rsid w:val="002305FA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7844"/>
    <w:rsid w:val="002A338B"/>
    <w:rsid w:val="002A4E68"/>
    <w:rsid w:val="002C1F20"/>
    <w:rsid w:val="002C3A39"/>
    <w:rsid w:val="002D2A47"/>
    <w:rsid w:val="002D7349"/>
    <w:rsid w:val="002E61A4"/>
    <w:rsid w:val="0031699E"/>
    <w:rsid w:val="0032056C"/>
    <w:rsid w:val="00331AC1"/>
    <w:rsid w:val="00331ADF"/>
    <w:rsid w:val="00345CFC"/>
    <w:rsid w:val="00360A1B"/>
    <w:rsid w:val="003627DF"/>
    <w:rsid w:val="00365717"/>
    <w:rsid w:val="0038184F"/>
    <w:rsid w:val="00391EBB"/>
    <w:rsid w:val="0039512C"/>
    <w:rsid w:val="00397DA8"/>
    <w:rsid w:val="003A4111"/>
    <w:rsid w:val="003A68D3"/>
    <w:rsid w:val="003B196E"/>
    <w:rsid w:val="003B1EDD"/>
    <w:rsid w:val="003C4146"/>
    <w:rsid w:val="003D0672"/>
    <w:rsid w:val="003E42BB"/>
    <w:rsid w:val="003F054D"/>
    <w:rsid w:val="003F25EC"/>
    <w:rsid w:val="004111AC"/>
    <w:rsid w:val="004201C3"/>
    <w:rsid w:val="00422960"/>
    <w:rsid w:val="00424D23"/>
    <w:rsid w:val="00427066"/>
    <w:rsid w:val="00427E35"/>
    <w:rsid w:val="00430F93"/>
    <w:rsid w:val="00436767"/>
    <w:rsid w:val="00444019"/>
    <w:rsid w:val="00446EFA"/>
    <w:rsid w:val="00456B5E"/>
    <w:rsid w:val="00457C5D"/>
    <w:rsid w:val="0048178D"/>
    <w:rsid w:val="004845F5"/>
    <w:rsid w:val="004860E5"/>
    <w:rsid w:val="004876EA"/>
    <w:rsid w:val="004909E2"/>
    <w:rsid w:val="004B1DAB"/>
    <w:rsid w:val="004B4CB8"/>
    <w:rsid w:val="004B54F5"/>
    <w:rsid w:val="004B5FD5"/>
    <w:rsid w:val="004D0E04"/>
    <w:rsid w:val="004D69DE"/>
    <w:rsid w:val="004E215E"/>
    <w:rsid w:val="004E3DA0"/>
    <w:rsid w:val="004E7D20"/>
    <w:rsid w:val="004F0109"/>
    <w:rsid w:val="004F5BC6"/>
    <w:rsid w:val="005021F7"/>
    <w:rsid w:val="00510ACA"/>
    <w:rsid w:val="00517CED"/>
    <w:rsid w:val="00524CD2"/>
    <w:rsid w:val="00525B7C"/>
    <w:rsid w:val="005275BF"/>
    <w:rsid w:val="00575A47"/>
    <w:rsid w:val="005804AB"/>
    <w:rsid w:val="0058426D"/>
    <w:rsid w:val="005850A4"/>
    <w:rsid w:val="005A25F7"/>
    <w:rsid w:val="005A682E"/>
    <w:rsid w:val="005B0295"/>
    <w:rsid w:val="005B27E5"/>
    <w:rsid w:val="005B5662"/>
    <w:rsid w:val="005C3AFF"/>
    <w:rsid w:val="005D2A45"/>
    <w:rsid w:val="005D7DD5"/>
    <w:rsid w:val="005E64E8"/>
    <w:rsid w:val="005E7CAE"/>
    <w:rsid w:val="00601653"/>
    <w:rsid w:val="00615973"/>
    <w:rsid w:val="00617F56"/>
    <w:rsid w:val="00622C1F"/>
    <w:rsid w:val="00624E99"/>
    <w:rsid w:val="00630B9E"/>
    <w:rsid w:val="006331D1"/>
    <w:rsid w:val="00647E48"/>
    <w:rsid w:val="006624B0"/>
    <w:rsid w:val="00672FEA"/>
    <w:rsid w:val="0068286D"/>
    <w:rsid w:val="00685CFA"/>
    <w:rsid w:val="00691350"/>
    <w:rsid w:val="00692DEE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2C7D"/>
    <w:rsid w:val="006E5C5B"/>
    <w:rsid w:val="006F3822"/>
    <w:rsid w:val="006F44D5"/>
    <w:rsid w:val="006F72F1"/>
    <w:rsid w:val="0070732B"/>
    <w:rsid w:val="00736651"/>
    <w:rsid w:val="00742A71"/>
    <w:rsid w:val="00742C3C"/>
    <w:rsid w:val="00747D45"/>
    <w:rsid w:val="00753FFF"/>
    <w:rsid w:val="007732D2"/>
    <w:rsid w:val="00777ADF"/>
    <w:rsid w:val="00781561"/>
    <w:rsid w:val="00797644"/>
    <w:rsid w:val="007A0E7F"/>
    <w:rsid w:val="007C2290"/>
    <w:rsid w:val="007E2CC4"/>
    <w:rsid w:val="007E445C"/>
    <w:rsid w:val="007F3FB2"/>
    <w:rsid w:val="008036D6"/>
    <w:rsid w:val="00810ADA"/>
    <w:rsid w:val="008112FE"/>
    <w:rsid w:val="00814697"/>
    <w:rsid w:val="0082586A"/>
    <w:rsid w:val="0083353B"/>
    <w:rsid w:val="00833603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B3796"/>
    <w:rsid w:val="008B3B85"/>
    <w:rsid w:val="008C1BE7"/>
    <w:rsid w:val="008C3355"/>
    <w:rsid w:val="008C7C7A"/>
    <w:rsid w:val="008D0D73"/>
    <w:rsid w:val="008D27AE"/>
    <w:rsid w:val="008D4EF8"/>
    <w:rsid w:val="008F2255"/>
    <w:rsid w:val="0091127C"/>
    <w:rsid w:val="0091778F"/>
    <w:rsid w:val="00924EA3"/>
    <w:rsid w:val="00926C07"/>
    <w:rsid w:val="00943D92"/>
    <w:rsid w:val="00945F67"/>
    <w:rsid w:val="00964856"/>
    <w:rsid w:val="009649BB"/>
    <w:rsid w:val="00967C1F"/>
    <w:rsid w:val="00971B09"/>
    <w:rsid w:val="00984AFF"/>
    <w:rsid w:val="0098607A"/>
    <w:rsid w:val="00986D69"/>
    <w:rsid w:val="009B12DD"/>
    <w:rsid w:val="009B3C70"/>
    <w:rsid w:val="009B5B12"/>
    <w:rsid w:val="009C5045"/>
    <w:rsid w:val="009D2E7E"/>
    <w:rsid w:val="009F11DE"/>
    <w:rsid w:val="009F4A92"/>
    <w:rsid w:val="00A06778"/>
    <w:rsid w:val="00A23097"/>
    <w:rsid w:val="00A234A7"/>
    <w:rsid w:val="00A260B4"/>
    <w:rsid w:val="00A27AFA"/>
    <w:rsid w:val="00A400A5"/>
    <w:rsid w:val="00A4246F"/>
    <w:rsid w:val="00A475A3"/>
    <w:rsid w:val="00A5354F"/>
    <w:rsid w:val="00A61404"/>
    <w:rsid w:val="00A65406"/>
    <w:rsid w:val="00A82FF0"/>
    <w:rsid w:val="00A87D67"/>
    <w:rsid w:val="00A9697C"/>
    <w:rsid w:val="00AA2204"/>
    <w:rsid w:val="00AA3BB1"/>
    <w:rsid w:val="00AC1695"/>
    <w:rsid w:val="00AC40A1"/>
    <w:rsid w:val="00AC7B68"/>
    <w:rsid w:val="00AD6B4C"/>
    <w:rsid w:val="00AD731B"/>
    <w:rsid w:val="00AD77E2"/>
    <w:rsid w:val="00AE6E36"/>
    <w:rsid w:val="00AF35DF"/>
    <w:rsid w:val="00B00AEA"/>
    <w:rsid w:val="00B0181D"/>
    <w:rsid w:val="00B11E45"/>
    <w:rsid w:val="00B322AF"/>
    <w:rsid w:val="00B34344"/>
    <w:rsid w:val="00B655FF"/>
    <w:rsid w:val="00B70E1B"/>
    <w:rsid w:val="00B85CDE"/>
    <w:rsid w:val="00B9014F"/>
    <w:rsid w:val="00B91B16"/>
    <w:rsid w:val="00BA35AA"/>
    <w:rsid w:val="00BA39DC"/>
    <w:rsid w:val="00BA6C85"/>
    <w:rsid w:val="00BB16AB"/>
    <w:rsid w:val="00BB1CC9"/>
    <w:rsid w:val="00BB52A9"/>
    <w:rsid w:val="00BE000B"/>
    <w:rsid w:val="00BE1304"/>
    <w:rsid w:val="00BE262A"/>
    <w:rsid w:val="00BE2A07"/>
    <w:rsid w:val="00BE3242"/>
    <w:rsid w:val="00BF1AF5"/>
    <w:rsid w:val="00BF6D29"/>
    <w:rsid w:val="00C00E0A"/>
    <w:rsid w:val="00C238D0"/>
    <w:rsid w:val="00C23C90"/>
    <w:rsid w:val="00C243D6"/>
    <w:rsid w:val="00C2604C"/>
    <w:rsid w:val="00C42652"/>
    <w:rsid w:val="00C545F2"/>
    <w:rsid w:val="00C70F41"/>
    <w:rsid w:val="00C7641C"/>
    <w:rsid w:val="00C83C1D"/>
    <w:rsid w:val="00C84233"/>
    <w:rsid w:val="00C86B84"/>
    <w:rsid w:val="00C86E74"/>
    <w:rsid w:val="00C875B1"/>
    <w:rsid w:val="00C87FB3"/>
    <w:rsid w:val="00CB1F4F"/>
    <w:rsid w:val="00CB2565"/>
    <w:rsid w:val="00CB41AF"/>
    <w:rsid w:val="00CE030A"/>
    <w:rsid w:val="00CF35D7"/>
    <w:rsid w:val="00CF4C86"/>
    <w:rsid w:val="00CF6F9D"/>
    <w:rsid w:val="00D072CE"/>
    <w:rsid w:val="00D078D6"/>
    <w:rsid w:val="00D138C6"/>
    <w:rsid w:val="00D27FBB"/>
    <w:rsid w:val="00D3085D"/>
    <w:rsid w:val="00D47397"/>
    <w:rsid w:val="00D52157"/>
    <w:rsid w:val="00D52388"/>
    <w:rsid w:val="00D61B5B"/>
    <w:rsid w:val="00D807C3"/>
    <w:rsid w:val="00D84434"/>
    <w:rsid w:val="00D85BEA"/>
    <w:rsid w:val="00D93C73"/>
    <w:rsid w:val="00DB36E8"/>
    <w:rsid w:val="00DD5988"/>
    <w:rsid w:val="00DE3996"/>
    <w:rsid w:val="00DF5419"/>
    <w:rsid w:val="00E0223A"/>
    <w:rsid w:val="00E02F8E"/>
    <w:rsid w:val="00E0562D"/>
    <w:rsid w:val="00E06E45"/>
    <w:rsid w:val="00E1340A"/>
    <w:rsid w:val="00E23F52"/>
    <w:rsid w:val="00E3084F"/>
    <w:rsid w:val="00E31639"/>
    <w:rsid w:val="00E31E67"/>
    <w:rsid w:val="00E345A1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703C4"/>
    <w:rsid w:val="00E70D34"/>
    <w:rsid w:val="00E76510"/>
    <w:rsid w:val="00E76EDD"/>
    <w:rsid w:val="00E87548"/>
    <w:rsid w:val="00E87AA5"/>
    <w:rsid w:val="00E91BA1"/>
    <w:rsid w:val="00EA0C4B"/>
    <w:rsid w:val="00EA13E9"/>
    <w:rsid w:val="00EA585A"/>
    <w:rsid w:val="00EA6445"/>
    <w:rsid w:val="00EB7FDF"/>
    <w:rsid w:val="00EC2645"/>
    <w:rsid w:val="00EC4DF5"/>
    <w:rsid w:val="00EE5A32"/>
    <w:rsid w:val="00EE6B5B"/>
    <w:rsid w:val="00F04013"/>
    <w:rsid w:val="00F04C37"/>
    <w:rsid w:val="00F075A1"/>
    <w:rsid w:val="00F16976"/>
    <w:rsid w:val="00F16EED"/>
    <w:rsid w:val="00F223BD"/>
    <w:rsid w:val="00F2673C"/>
    <w:rsid w:val="00F3014A"/>
    <w:rsid w:val="00F3079A"/>
    <w:rsid w:val="00F3162D"/>
    <w:rsid w:val="00F40286"/>
    <w:rsid w:val="00F43557"/>
    <w:rsid w:val="00F43C60"/>
    <w:rsid w:val="00F45FF5"/>
    <w:rsid w:val="00F468E0"/>
    <w:rsid w:val="00F477B2"/>
    <w:rsid w:val="00F53897"/>
    <w:rsid w:val="00F7328E"/>
    <w:rsid w:val="00F73500"/>
    <w:rsid w:val="00F82D0C"/>
    <w:rsid w:val="00F82DF4"/>
    <w:rsid w:val="00FA56F4"/>
    <w:rsid w:val="00FA63E3"/>
    <w:rsid w:val="00FA6C6B"/>
    <w:rsid w:val="00FB0452"/>
    <w:rsid w:val="00FB5CB1"/>
    <w:rsid w:val="00FD14A8"/>
    <w:rsid w:val="00FD3691"/>
    <w:rsid w:val="00FD538C"/>
    <w:rsid w:val="00FD724E"/>
    <w:rsid w:val="00FE2916"/>
    <w:rsid w:val="00FE4C1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5E7CAE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5E7CAE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5E7CA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5E7CA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  <w:style w:type="paragraph" w:styleId="af3">
    <w:name w:val="Normal (Web)"/>
    <w:basedOn w:val="a"/>
    <w:rsid w:val="00165D6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1AC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link w:val="20"/>
    <w:qFormat/>
    <w:rsid w:val="00E4534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7A0E7F"/>
    <w:pPr>
      <w:spacing w:before="240" w:after="60"/>
      <w:outlineLvl w:val="6"/>
    </w:pPr>
    <w:rPr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2E61A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8">
    <w:name w:val="footnote reference"/>
    <w:unhideWhenUsed/>
    <w:rsid w:val="00691350"/>
    <w:rPr>
      <w:vertAlign w:val="superscript"/>
    </w:rPr>
  </w:style>
  <w:style w:type="paragraph" w:styleId="a9">
    <w:name w:val="footnote text"/>
    <w:aliases w:val=" Знак1"/>
    <w:basedOn w:val="a"/>
    <w:link w:val="aa"/>
    <w:semiHidden/>
    <w:rsid w:val="00691350"/>
    <w:rPr>
      <w:sz w:val="20"/>
      <w:szCs w:val="20"/>
    </w:rPr>
  </w:style>
  <w:style w:type="paragraph" w:styleId="ab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"/>
    <w:basedOn w:val="a"/>
    <w:rsid w:val="006624B0"/>
    <w:pPr>
      <w:spacing w:after="120"/>
    </w:pPr>
  </w:style>
  <w:style w:type="paragraph" w:styleId="21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d">
    <w:name w:val="Hyperlink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a">
    <w:name w:val="Текст сноски Знак"/>
    <w:aliases w:val=" Знак1 Знак"/>
    <w:link w:val="a9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e">
    <w:name w:val="header"/>
    <w:basedOn w:val="a"/>
    <w:link w:val="af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link w:val="ae"/>
    <w:rsid w:val="003D0672"/>
    <w:rPr>
      <w:sz w:val="24"/>
      <w:szCs w:val="24"/>
    </w:rPr>
  </w:style>
  <w:style w:type="paragraph" w:styleId="af0">
    <w:name w:val="Balloon Text"/>
    <w:basedOn w:val="a"/>
    <w:link w:val="af1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link w:val="af0"/>
    <w:rsid w:val="007F3FB2"/>
    <w:rPr>
      <w:rFonts w:ascii="Segoe UI" w:hAnsi="Segoe UI" w:cs="Segoe UI"/>
      <w:sz w:val="18"/>
      <w:szCs w:val="18"/>
    </w:rPr>
  </w:style>
  <w:style w:type="character" w:customStyle="1" w:styleId="70">
    <w:name w:val="Заголовок 7 Знак"/>
    <w:link w:val="7"/>
    <w:rsid w:val="007A0E7F"/>
    <w:rPr>
      <w:sz w:val="24"/>
      <w:szCs w:val="24"/>
    </w:rPr>
  </w:style>
  <w:style w:type="paragraph" w:styleId="30">
    <w:name w:val="Body Text Indent 3"/>
    <w:basedOn w:val="a"/>
    <w:link w:val="31"/>
    <w:rsid w:val="007A0E7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7A0E7F"/>
    <w:rPr>
      <w:sz w:val="16"/>
      <w:szCs w:val="16"/>
    </w:rPr>
  </w:style>
  <w:style w:type="character" w:customStyle="1" w:styleId="a6">
    <w:name w:val="Нижний колонтитул Знак"/>
    <w:link w:val="a5"/>
    <w:uiPriority w:val="99"/>
    <w:rsid w:val="00C86B84"/>
    <w:rPr>
      <w:sz w:val="24"/>
      <w:szCs w:val="24"/>
    </w:rPr>
  </w:style>
  <w:style w:type="character" w:customStyle="1" w:styleId="20">
    <w:name w:val="Заголовок 2 Знак"/>
    <w:link w:val="2"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B0181D"/>
  </w:style>
  <w:style w:type="character" w:customStyle="1" w:styleId="af2">
    <w:name w:val="Основной текст_"/>
    <w:basedOn w:val="a0"/>
    <w:link w:val="13"/>
    <w:rsid w:val="005E7CAE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5E7CAE"/>
    <w:rPr>
      <w:sz w:val="19"/>
      <w:szCs w:val="19"/>
      <w:shd w:val="clear" w:color="auto" w:fill="FFFFFF"/>
    </w:rPr>
  </w:style>
  <w:style w:type="paragraph" w:customStyle="1" w:styleId="13">
    <w:name w:val="Основной текст1"/>
    <w:basedOn w:val="a"/>
    <w:link w:val="af2"/>
    <w:rsid w:val="005E7CAE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3">
    <w:name w:val="Основной текст (2)"/>
    <w:basedOn w:val="a"/>
    <w:link w:val="22"/>
    <w:rsid w:val="005E7CAE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  <w:style w:type="paragraph" w:styleId="af3">
    <w:name w:val="Normal (Web)"/>
    <w:basedOn w:val="a"/>
    <w:rsid w:val="00165D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orm-load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avascript:%20s_by_term('A=','&#1060;&#1072;&#1076;&#1076;&#1077;&#1077;&#1074;,%20&#1052;.%20&#1040;.')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l1_id=65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08FCA-B6AD-43E4-BC80-101B1495D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15229</CharactersWithSpaces>
  <SharedDoc>false</SharedDoc>
  <HLinks>
    <vt:vector size="72" baseType="variant">
      <vt:variant>
        <vt:i4>3212361</vt:i4>
      </vt:variant>
      <vt:variant>
        <vt:i4>33</vt:i4>
      </vt:variant>
      <vt:variant>
        <vt:i4>0</vt:i4>
      </vt:variant>
      <vt:variant>
        <vt:i4>5</vt:i4>
      </vt:variant>
      <vt:variant>
        <vt:lpwstr>javascript: s_by_term('A=','Фаддеев, М. А.')</vt:lpwstr>
      </vt:variant>
      <vt:variant>
        <vt:lpwstr/>
      </vt:variant>
      <vt:variant>
        <vt:i4>589945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http://e.lanbook.com/books/element.php?pl1_id=652</vt:lpwstr>
      </vt:variant>
      <vt:variant>
        <vt:lpwstr/>
      </vt:variant>
      <vt:variant>
        <vt:i4>1441855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_Toc236125964</vt:lpwstr>
      </vt:variant>
      <vt:variant>
        <vt:i4>1245247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_Toc236125938</vt:lpwstr>
      </vt:variant>
      <vt:variant>
        <vt:i4>1245247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_Toc236125936</vt:lpwstr>
      </vt:variant>
      <vt:variant>
        <vt:i4>1245247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_Toc236125935</vt:lpwstr>
      </vt:variant>
      <vt:variant>
        <vt:i4>1245247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_Toc236125933</vt:lpwstr>
      </vt:variant>
      <vt:variant>
        <vt:i4>1245247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_Toc236125930</vt:lpwstr>
      </vt:variant>
      <vt:variant>
        <vt:i4>1245247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_Toc236125932</vt:lpwstr>
      </vt:variant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_Toc236125963</vt:lpwstr>
      </vt:variant>
      <vt:variant>
        <vt:i4>1179711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_Toc236125929</vt:lpwstr>
      </vt:variant>
      <vt:variant>
        <vt:i4>1179711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_Toc236125928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2-222</cp:lastModifiedBy>
  <cp:revision>3</cp:revision>
  <cp:lastPrinted>2017-12-19T10:27:00Z</cp:lastPrinted>
  <dcterms:created xsi:type="dcterms:W3CDTF">2017-12-19T10:31:00Z</dcterms:created>
  <dcterms:modified xsi:type="dcterms:W3CDTF">2017-12-22T11:00:00Z</dcterms:modified>
</cp:coreProperties>
</file>