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ФЕДЕРАЛЬНОЕ АГЕНТСТВО ЖЕЛЕЗНОДОРОЖНОГО ТРАНСПОРТА 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 высшего образования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Императора Александра </w:t>
      </w:r>
      <w:r w:rsidRPr="00E60731">
        <w:rPr>
          <w:sz w:val="28"/>
          <w:szCs w:val="28"/>
          <w:lang w:val="en-US"/>
        </w:rPr>
        <w:t>I</w:t>
      </w:r>
      <w:r w:rsidRPr="00E60731">
        <w:rPr>
          <w:sz w:val="28"/>
          <w:szCs w:val="28"/>
        </w:rPr>
        <w:t>»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(ФГБОУ ВО ПГУПС)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Кафедра «Теоретическая механика»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b/>
          <w:bCs/>
          <w:sz w:val="28"/>
          <w:szCs w:val="28"/>
        </w:rPr>
      </w:pPr>
      <w:r w:rsidRPr="00E60731">
        <w:rPr>
          <w:b/>
          <w:bCs/>
          <w:sz w:val="28"/>
          <w:szCs w:val="28"/>
        </w:rPr>
        <w:t>РАБОЧАЯ ПРОГРАММА</w:t>
      </w:r>
    </w:p>
    <w:p w:rsidR="00E60731" w:rsidRPr="00E60731" w:rsidRDefault="00E60731" w:rsidP="00E60731">
      <w:pPr>
        <w:spacing w:line="240" w:lineRule="auto"/>
        <w:jc w:val="center"/>
        <w:rPr>
          <w:i/>
          <w:iCs/>
          <w:sz w:val="28"/>
          <w:szCs w:val="28"/>
        </w:rPr>
      </w:pPr>
      <w:r w:rsidRPr="00E60731">
        <w:rPr>
          <w:i/>
          <w:iCs/>
          <w:sz w:val="28"/>
          <w:szCs w:val="28"/>
        </w:rPr>
        <w:t>дисциплины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«ТЕОРЕТИЧЕСКАЯ МЕХАНИКА» (Б1.Б.1</w:t>
      </w:r>
      <w:r>
        <w:rPr>
          <w:sz w:val="28"/>
          <w:szCs w:val="28"/>
        </w:rPr>
        <w:t>7</w:t>
      </w:r>
      <w:r w:rsidRPr="00E60731">
        <w:rPr>
          <w:sz w:val="28"/>
          <w:szCs w:val="28"/>
        </w:rPr>
        <w:t>)</w:t>
      </w:r>
    </w:p>
    <w:p w:rsidR="00E60731" w:rsidRPr="00E60731" w:rsidRDefault="00E60731" w:rsidP="00E60731">
      <w:pPr>
        <w:spacing w:line="240" w:lineRule="auto"/>
        <w:jc w:val="center"/>
        <w:rPr>
          <w:i/>
          <w:sz w:val="28"/>
          <w:szCs w:val="28"/>
        </w:rPr>
      </w:pPr>
      <w:r w:rsidRPr="00E60731">
        <w:rPr>
          <w:i/>
          <w:sz w:val="28"/>
          <w:szCs w:val="28"/>
        </w:rPr>
        <w:t>для специальности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E60731">
        <w:rPr>
          <w:sz w:val="28"/>
          <w:szCs w:val="28"/>
        </w:rPr>
        <w:t>.05.0</w:t>
      </w:r>
      <w:r>
        <w:rPr>
          <w:sz w:val="28"/>
          <w:szCs w:val="28"/>
        </w:rPr>
        <w:t>1</w:t>
      </w:r>
      <w:r w:rsidRPr="00E60731">
        <w:rPr>
          <w:sz w:val="28"/>
          <w:szCs w:val="28"/>
        </w:rPr>
        <w:t xml:space="preserve"> «Строительство </w:t>
      </w:r>
      <w:r>
        <w:rPr>
          <w:sz w:val="28"/>
          <w:szCs w:val="28"/>
        </w:rPr>
        <w:t>уникальных зданий и сооружений</w:t>
      </w:r>
      <w:r w:rsidRPr="00E60731">
        <w:rPr>
          <w:sz w:val="28"/>
          <w:szCs w:val="28"/>
        </w:rPr>
        <w:t>»</w:t>
      </w:r>
    </w:p>
    <w:p w:rsidR="00E60731" w:rsidRPr="00E60731" w:rsidRDefault="00E60731" w:rsidP="00E60731">
      <w:pPr>
        <w:spacing w:line="240" w:lineRule="auto"/>
        <w:jc w:val="center"/>
        <w:rPr>
          <w:i/>
          <w:sz w:val="28"/>
          <w:szCs w:val="28"/>
        </w:rPr>
      </w:pPr>
      <w:r w:rsidRPr="00E60731">
        <w:rPr>
          <w:i/>
          <w:sz w:val="28"/>
          <w:szCs w:val="28"/>
        </w:rPr>
        <w:t>по специализации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«</w:t>
      </w:r>
      <w:r>
        <w:rPr>
          <w:sz w:val="28"/>
          <w:szCs w:val="28"/>
        </w:rPr>
        <w:t>Строительство высотных и большепролетных зданий и сооружений</w:t>
      </w:r>
      <w:r w:rsidRPr="00E60731">
        <w:rPr>
          <w:sz w:val="28"/>
          <w:szCs w:val="28"/>
        </w:rPr>
        <w:t>»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i/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Форма обучения – очная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Санкт-Петербург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C36BA2" w:rsidP="00FA1FAC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36195" distB="36195" distL="6401435" distR="6401435" simplePos="0" relativeHeight="251657728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35345" cy="2804795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0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31">
        <w:rPr>
          <w:sz w:val="28"/>
          <w:szCs w:val="28"/>
        </w:rPr>
        <w:br w:type="page"/>
      </w:r>
    </w:p>
    <w:p w:rsidR="00FA1FAC" w:rsidRDefault="00C36BA2" w:rsidP="00FA1FAC">
      <w:pPr>
        <w:framePr w:h="9360" w:hSpace="10080" w:vSpace="58" w:wrap="notBeside" w:vAnchor="text" w:hAnchor="margin" w:x="1" w:y="1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34075" cy="5676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8" w:rsidRPr="00D2714B" w:rsidRDefault="00E60731" w:rsidP="00E6073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60731"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 w:rsidR="00007583">
        <w:rPr>
          <w:sz w:val="28"/>
          <w:szCs w:val="28"/>
        </w:rPr>
        <w:t>11</w:t>
      </w:r>
      <w:r w:rsidRPr="00D2714B">
        <w:rPr>
          <w:sz w:val="28"/>
          <w:szCs w:val="28"/>
        </w:rPr>
        <w:t xml:space="preserve">» </w:t>
      </w:r>
      <w:r w:rsidR="00007583">
        <w:rPr>
          <w:sz w:val="28"/>
          <w:szCs w:val="28"/>
        </w:rPr>
        <w:t>августа</w:t>
      </w:r>
      <w:r w:rsidRPr="00D2714B">
        <w:rPr>
          <w:sz w:val="28"/>
          <w:szCs w:val="28"/>
        </w:rPr>
        <w:t xml:space="preserve"> 20</w:t>
      </w:r>
      <w:r w:rsidR="00BB0CA2">
        <w:rPr>
          <w:sz w:val="28"/>
          <w:szCs w:val="28"/>
        </w:rPr>
        <w:t>1</w:t>
      </w:r>
      <w:r w:rsidR="00007583">
        <w:rPr>
          <w:sz w:val="28"/>
          <w:szCs w:val="28"/>
        </w:rPr>
        <w:t>6</w:t>
      </w:r>
      <w:r w:rsidR="00BB0CA2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г., приказ № </w:t>
      </w:r>
      <w:r w:rsidR="00007583">
        <w:rPr>
          <w:sz w:val="28"/>
          <w:szCs w:val="28"/>
        </w:rPr>
        <w:t>1030</w:t>
      </w:r>
      <w:r w:rsidRPr="00D2714B">
        <w:rPr>
          <w:sz w:val="28"/>
          <w:szCs w:val="28"/>
        </w:rPr>
        <w:t xml:space="preserve"> по </w:t>
      </w:r>
      <w:r w:rsidR="00007583">
        <w:rPr>
          <w:sz w:val="28"/>
          <w:szCs w:val="28"/>
        </w:rPr>
        <w:t>специальности</w:t>
      </w:r>
      <w:r w:rsidRPr="00D2714B">
        <w:rPr>
          <w:sz w:val="28"/>
          <w:szCs w:val="28"/>
        </w:rPr>
        <w:t xml:space="preserve"> </w:t>
      </w:r>
      <w:r w:rsidR="00BB0CA2">
        <w:rPr>
          <w:sz w:val="28"/>
          <w:szCs w:val="28"/>
        </w:rPr>
        <w:t>08.0</w:t>
      </w:r>
      <w:r w:rsidR="00007583">
        <w:rPr>
          <w:sz w:val="28"/>
          <w:szCs w:val="28"/>
        </w:rPr>
        <w:t>5</w:t>
      </w:r>
      <w:r w:rsidR="00BB0CA2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 w:rsidR="00BB0CA2">
        <w:rPr>
          <w:sz w:val="28"/>
          <w:szCs w:val="28"/>
        </w:rPr>
        <w:t>Строительство</w:t>
      </w:r>
      <w:r w:rsidR="00007583">
        <w:rPr>
          <w:sz w:val="28"/>
          <w:szCs w:val="28"/>
        </w:rPr>
        <w:t xml:space="preserve"> уникальных зданий и сооружений</w:t>
      </w:r>
      <w:r w:rsidRPr="00D2714B">
        <w:rPr>
          <w:sz w:val="28"/>
          <w:szCs w:val="28"/>
        </w:rPr>
        <w:t>», по дисциплине «</w:t>
      </w:r>
      <w:r w:rsidR="00BB0CA2">
        <w:rPr>
          <w:sz w:val="28"/>
          <w:szCs w:val="28"/>
        </w:rPr>
        <w:t>Теор</w:t>
      </w:r>
      <w:r w:rsidR="00BB0CA2">
        <w:rPr>
          <w:sz w:val="28"/>
          <w:szCs w:val="28"/>
        </w:rPr>
        <w:t>е</w:t>
      </w:r>
      <w:r w:rsidR="00BB0CA2">
        <w:rPr>
          <w:sz w:val="28"/>
          <w:szCs w:val="28"/>
        </w:rPr>
        <w:t>тическая механика</w:t>
      </w:r>
      <w:r w:rsidRPr="00D2714B">
        <w:rPr>
          <w:sz w:val="28"/>
          <w:szCs w:val="28"/>
        </w:rPr>
        <w:t>».</w:t>
      </w:r>
    </w:p>
    <w:p w:rsidR="0016783D" w:rsidRDefault="0016783D" w:rsidP="0016783D">
      <w:pPr>
        <w:pStyle w:val="a6"/>
      </w:pPr>
      <w:r>
        <w:t xml:space="preserve">Целью изучения дисциплины  является приобретение </w:t>
      </w:r>
      <w:r w:rsidR="006B7C0E">
        <w:t xml:space="preserve">обучающимися </w:t>
      </w:r>
      <w:r>
        <w:t>необходимого объема фундаментальных знаний в области механического взаимодействия и механического движения механических систем, на базе к</w:t>
      </w:r>
      <w:r>
        <w:t>о</w:t>
      </w:r>
      <w:r>
        <w:t>торых строится большинство специальных дисциплин инженерно-технического о</w:t>
      </w:r>
      <w:r>
        <w:t>б</w:t>
      </w:r>
      <w:r>
        <w:t xml:space="preserve">разования. </w:t>
      </w:r>
    </w:p>
    <w:p w:rsidR="0016783D" w:rsidRPr="0016783D" w:rsidRDefault="0016783D" w:rsidP="006B7C0E">
      <w:pPr>
        <w:spacing w:line="240" w:lineRule="auto"/>
        <w:ind w:firstLine="851"/>
        <w:rPr>
          <w:sz w:val="28"/>
          <w:szCs w:val="28"/>
        </w:rPr>
      </w:pPr>
      <w:r w:rsidRPr="0016783D">
        <w:rPr>
          <w:sz w:val="28"/>
          <w:szCs w:val="28"/>
        </w:rPr>
        <w:t>Для достижения поставленной цели решаются следующие задачи:</w:t>
      </w:r>
    </w:p>
    <w:p w:rsidR="0016783D" w:rsidRPr="0016783D" w:rsidRDefault="0016783D" w:rsidP="006B7C0E">
      <w:pPr>
        <w:numPr>
          <w:ilvl w:val="0"/>
          <w:numId w:val="2"/>
        </w:numPr>
        <w:spacing w:line="240" w:lineRule="auto"/>
        <w:ind w:left="1418" w:hanging="567"/>
        <w:rPr>
          <w:sz w:val="28"/>
          <w:szCs w:val="28"/>
        </w:rPr>
      </w:pPr>
      <w:r w:rsidRPr="0016783D">
        <w:rPr>
          <w:sz w:val="28"/>
          <w:szCs w:val="28"/>
        </w:rPr>
        <w:t xml:space="preserve">дать </w:t>
      </w:r>
      <w:proofErr w:type="gramStart"/>
      <w:r w:rsidR="006B7C0E">
        <w:rPr>
          <w:sz w:val="28"/>
          <w:szCs w:val="28"/>
        </w:rPr>
        <w:t>обучающемуся</w:t>
      </w:r>
      <w:proofErr w:type="gramEnd"/>
      <w:r w:rsidR="006B7C0E">
        <w:rPr>
          <w:sz w:val="28"/>
          <w:szCs w:val="28"/>
        </w:rPr>
        <w:t xml:space="preserve"> </w:t>
      </w:r>
      <w:r w:rsidRPr="0016783D">
        <w:rPr>
          <w:sz w:val="28"/>
          <w:szCs w:val="28"/>
        </w:rPr>
        <w:t>первоначальное представление о постановке инженерных и технических задач, их формализации, выборе м</w:t>
      </w:r>
      <w:r w:rsidRPr="0016783D">
        <w:rPr>
          <w:sz w:val="28"/>
          <w:szCs w:val="28"/>
        </w:rPr>
        <w:t>о</w:t>
      </w:r>
      <w:r w:rsidRPr="0016783D">
        <w:rPr>
          <w:sz w:val="28"/>
          <w:szCs w:val="28"/>
        </w:rPr>
        <w:t>дели изучаем</w:t>
      </w:r>
      <w:r w:rsidRPr="0016783D">
        <w:rPr>
          <w:sz w:val="28"/>
          <w:szCs w:val="28"/>
        </w:rPr>
        <w:t>о</w:t>
      </w:r>
      <w:r w:rsidRPr="0016783D">
        <w:rPr>
          <w:sz w:val="28"/>
          <w:szCs w:val="28"/>
        </w:rPr>
        <w:t>го механического явления;</w:t>
      </w:r>
    </w:p>
    <w:p w:rsidR="0016783D" w:rsidRPr="0016783D" w:rsidRDefault="0016783D" w:rsidP="006B7C0E">
      <w:pPr>
        <w:numPr>
          <w:ilvl w:val="0"/>
          <w:numId w:val="2"/>
        </w:numPr>
        <w:spacing w:line="240" w:lineRule="auto"/>
        <w:ind w:left="1418" w:hanging="567"/>
        <w:rPr>
          <w:sz w:val="28"/>
          <w:szCs w:val="28"/>
        </w:rPr>
      </w:pPr>
      <w:r w:rsidRPr="0016783D">
        <w:rPr>
          <w:sz w:val="28"/>
          <w:szCs w:val="28"/>
        </w:rPr>
        <w:t>привить навыки использования математического аппарата для решения инженерных задач в области механики;</w:t>
      </w:r>
    </w:p>
    <w:p w:rsidR="0016783D" w:rsidRPr="0016783D" w:rsidRDefault="0016783D" w:rsidP="006B7C0E">
      <w:pPr>
        <w:numPr>
          <w:ilvl w:val="0"/>
          <w:numId w:val="2"/>
        </w:numPr>
        <w:spacing w:line="240" w:lineRule="auto"/>
        <w:ind w:left="1418" w:hanging="567"/>
        <w:rPr>
          <w:sz w:val="28"/>
          <w:szCs w:val="28"/>
        </w:rPr>
      </w:pPr>
      <w:r w:rsidRPr="0016783D">
        <w:rPr>
          <w:sz w:val="28"/>
          <w:szCs w:val="28"/>
        </w:rPr>
        <w:t>освоить основы методов статического расчета конструкций и их элементов;</w:t>
      </w:r>
    </w:p>
    <w:p w:rsidR="0016783D" w:rsidRPr="0016783D" w:rsidRDefault="0016783D" w:rsidP="006B7C0E">
      <w:pPr>
        <w:numPr>
          <w:ilvl w:val="0"/>
          <w:numId w:val="2"/>
        </w:numPr>
        <w:spacing w:line="240" w:lineRule="auto"/>
        <w:ind w:left="1418" w:hanging="567"/>
        <w:rPr>
          <w:sz w:val="28"/>
          <w:szCs w:val="28"/>
        </w:rPr>
      </w:pPr>
      <w:r w:rsidRPr="0016783D">
        <w:rPr>
          <w:sz w:val="28"/>
          <w:szCs w:val="28"/>
        </w:rPr>
        <w:t>освоить основы кинематического и динамического исследования различных механизмов и их элементов;</w:t>
      </w:r>
    </w:p>
    <w:p w:rsidR="0016783D" w:rsidRPr="0016783D" w:rsidRDefault="0016783D" w:rsidP="006B7C0E">
      <w:pPr>
        <w:numPr>
          <w:ilvl w:val="0"/>
          <w:numId w:val="2"/>
        </w:numPr>
        <w:spacing w:line="240" w:lineRule="auto"/>
        <w:ind w:left="1418" w:hanging="567"/>
        <w:rPr>
          <w:sz w:val="28"/>
          <w:szCs w:val="28"/>
        </w:rPr>
      </w:pPr>
      <w:r w:rsidRPr="0016783D">
        <w:rPr>
          <w:sz w:val="28"/>
          <w:szCs w:val="28"/>
        </w:rPr>
        <w:t>формировать знания и навыки, необходимые для изучения ряда профессиональных дисциплин;</w:t>
      </w:r>
    </w:p>
    <w:p w:rsidR="0016783D" w:rsidRPr="0016783D" w:rsidRDefault="0016783D" w:rsidP="006B7C0E">
      <w:pPr>
        <w:numPr>
          <w:ilvl w:val="0"/>
          <w:numId w:val="2"/>
        </w:numPr>
        <w:spacing w:line="240" w:lineRule="auto"/>
        <w:ind w:left="1418" w:hanging="567"/>
        <w:rPr>
          <w:sz w:val="28"/>
          <w:szCs w:val="28"/>
        </w:rPr>
      </w:pPr>
      <w:r w:rsidRPr="0016783D">
        <w:rPr>
          <w:sz w:val="28"/>
          <w:szCs w:val="28"/>
        </w:rPr>
        <w:t>развивать логическое мышление и творческий подход к решению профессиональных задач.</w:t>
      </w:r>
    </w:p>
    <w:p w:rsidR="0016783D" w:rsidRPr="0016783D" w:rsidRDefault="0016783D" w:rsidP="0016783D">
      <w:pPr>
        <w:widowControl/>
        <w:tabs>
          <w:tab w:val="left" w:pos="1418"/>
        </w:tabs>
        <w:spacing w:line="240" w:lineRule="auto"/>
        <w:ind w:left="851" w:hanging="720"/>
        <w:jc w:val="left"/>
        <w:rPr>
          <w:sz w:val="28"/>
          <w:szCs w:val="28"/>
          <w:highlight w:val="yellow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6B7C0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8649D8" w:rsidRDefault="008649D8" w:rsidP="006B7C0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765BA" w:rsidRPr="001765BA" w:rsidRDefault="001765BA" w:rsidP="006B7C0E">
      <w:pPr>
        <w:spacing w:line="240" w:lineRule="auto"/>
        <w:ind w:firstLine="840"/>
        <w:rPr>
          <w:b/>
          <w:sz w:val="28"/>
          <w:szCs w:val="28"/>
        </w:rPr>
      </w:pPr>
      <w:r w:rsidRPr="001765BA">
        <w:rPr>
          <w:b/>
          <w:sz w:val="28"/>
          <w:szCs w:val="28"/>
        </w:rPr>
        <w:t>ЗНАТЬ:</w:t>
      </w:r>
    </w:p>
    <w:p w:rsidR="001765BA" w:rsidRPr="001765BA" w:rsidRDefault="001765BA" w:rsidP="006B7C0E">
      <w:pPr>
        <w:spacing w:line="240" w:lineRule="auto"/>
        <w:ind w:firstLine="840"/>
        <w:rPr>
          <w:sz w:val="28"/>
          <w:szCs w:val="28"/>
        </w:rPr>
      </w:pPr>
      <w:r w:rsidRPr="001765BA">
        <w:rPr>
          <w:b/>
          <w:sz w:val="28"/>
          <w:szCs w:val="28"/>
        </w:rPr>
        <w:t xml:space="preserve">–   </w:t>
      </w:r>
      <w:r w:rsidRPr="001765BA">
        <w:rPr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</w:t>
      </w:r>
      <w:r w:rsidRPr="001765BA">
        <w:rPr>
          <w:sz w:val="28"/>
          <w:szCs w:val="28"/>
        </w:rPr>
        <w:t>е</w:t>
      </w:r>
      <w:r w:rsidRPr="001765BA">
        <w:rPr>
          <w:sz w:val="28"/>
          <w:szCs w:val="28"/>
        </w:rPr>
        <w:t>нии и равновесии механических систем;</w:t>
      </w:r>
    </w:p>
    <w:p w:rsidR="001765BA" w:rsidRPr="001765BA" w:rsidRDefault="001765BA" w:rsidP="006B7C0E">
      <w:pPr>
        <w:spacing w:line="240" w:lineRule="auto"/>
        <w:ind w:firstLine="840"/>
        <w:rPr>
          <w:sz w:val="28"/>
          <w:szCs w:val="28"/>
        </w:rPr>
      </w:pPr>
      <w:r w:rsidRPr="001765BA">
        <w:rPr>
          <w:b/>
          <w:sz w:val="28"/>
          <w:szCs w:val="28"/>
        </w:rPr>
        <w:t xml:space="preserve">–   </w:t>
      </w:r>
      <w:r w:rsidRPr="001765BA">
        <w:rPr>
          <w:sz w:val="28"/>
          <w:szCs w:val="28"/>
        </w:rPr>
        <w:t>основные положения и расчетные методы, используемые в механ</w:t>
      </w:r>
      <w:r w:rsidRPr="001765BA">
        <w:rPr>
          <w:sz w:val="28"/>
          <w:szCs w:val="28"/>
        </w:rPr>
        <w:t>и</w:t>
      </w:r>
      <w:r w:rsidRPr="001765BA">
        <w:rPr>
          <w:sz w:val="28"/>
          <w:szCs w:val="28"/>
        </w:rPr>
        <w:t>ке, на которых базируется изучение курсов всех строительных конструкций, машин и оборудования.</w:t>
      </w:r>
    </w:p>
    <w:p w:rsidR="001765BA" w:rsidRPr="001765BA" w:rsidRDefault="001765BA" w:rsidP="006B7C0E">
      <w:pPr>
        <w:spacing w:line="240" w:lineRule="auto"/>
        <w:ind w:firstLine="840"/>
        <w:rPr>
          <w:i/>
          <w:sz w:val="28"/>
          <w:szCs w:val="28"/>
        </w:rPr>
      </w:pPr>
      <w:r w:rsidRPr="001765BA">
        <w:rPr>
          <w:b/>
          <w:sz w:val="28"/>
          <w:szCs w:val="28"/>
        </w:rPr>
        <w:t>УМЕТЬ:</w:t>
      </w:r>
      <w:r w:rsidRPr="001765BA">
        <w:rPr>
          <w:i/>
          <w:sz w:val="28"/>
          <w:szCs w:val="28"/>
        </w:rPr>
        <w:tab/>
      </w:r>
    </w:p>
    <w:p w:rsidR="001765BA" w:rsidRPr="001765BA" w:rsidRDefault="001765BA" w:rsidP="006B7C0E">
      <w:pPr>
        <w:spacing w:line="240" w:lineRule="auto"/>
        <w:ind w:firstLine="840"/>
        <w:rPr>
          <w:sz w:val="28"/>
          <w:szCs w:val="28"/>
        </w:rPr>
      </w:pPr>
      <w:r w:rsidRPr="001765BA">
        <w:rPr>
          <w:sz w:val="28"/>
          <w:szCs w:val="28"/>
        </w:rPr>
        <w:t>–   применять полученные знания по теоретической механике при из</w:t>
      </w:r>
      <w:r w:rsidRPr="001765BA">
        <w:rPr>
          <w:sz w:val="28"/>
          <w:szCs w:val="28"/>
        </w:rPr>
        <w:t>у</w:t>
      </w:r>
      <w:r w:rsidRPr="001765BA">
        <w:rPr>
          <w:sz w:val="28"/>
          <w:szCs w:val="28"/>
        </w:rPr>
        <w:t>чении дисциплин профессионального цикла;</w:t>
      </w:r>
    </w:p>
    <w:p w:rsidR="001765BA" w:rsidRPr="001765BA" w:rsidRDefault="001765BA" w:rsidP="006B7C0E">
      <w:pPr>
        <w:spacing w:line="240" w:lineRule="auto"/>
        <w:ind w:firstLine="840"/>
        <w:rPr>
          <w:b/>
          <w:sz w:val="28"/>
          <w:szCs w:val="28"/>
        </w:rPr>
      </w:pPr>
      <w:r w:rsidRPr="001765BA">
        <w:rPr>
          <w:b/>
          <w:sz w:val="28"/>
          <w:szCs w:val="28"/>
        </w:rPr>
        <w:lastRenderedPageBreak/>
        <w:t>ВЛАДЕТЬ:</w:t>
      </w:r>
    </w:p>
    <w:p w:rsidR="001765BA" w:rsidRPr="001765BA" w:rsidRDefault="001765BA" w:rsidP="006B7C0E">
      <w:pPr>
        <w:spacing w:line="240" w:lineRule="auto"/>
        <w:ind w:firstLine="840"/>
        <w:rPr>
          <w:sz w:val="28"/>
          <w:szCs w:val="28"/>
        </w:rPr>
      </w:pPr>
      <w:r w:rsidRPr="001765BA">
        <w:rPr>
          <w:b/>
          <w:sz w:val="28"/>
          <w:szCs w:val="28"/>
        </w:rPr>
        <w:t xml:space="preserve">–  </w:t>
      </w:r>
      <w:r w:rsidRPr="001765BA">
        <w:rPr>
          <w:sz w:val="28"/>
          <w:szCs w:val="28"/>
        </w:rPr>
        <w:t xml:space="preserve"> основными современными методами постановки, исследования и решения задач механики.</w:t>
      </w: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FD0847" w:rsidRDefault="00FD0847" w:rsidP="00EF74A1">
      <w:pPr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использование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 (ОПК-6)</w:t>
      </w:r>
    </w:p>
    <w:p w:rsidR="00182872" w:rsidRPr="00182872" w:rsidRDefault="00182872" w:rsidP="00EF74A1">
      <w:pPr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 w:rsidRPr="00182872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182872">
        <w:rPr>
          <w:sz w:val="28"/>
          <w:szCs w:val="28"/>
        </w:rPr>
        <w:t xml:space="preserve"> выявить естественнонаучную сущность проблем, возникающих в ходе профессиональной деятельности, привлечь их для р</w:t>
      </w:r>
      <w:r w:rsidRPr="00182872">
        <w:rPr>
          <w:sz w:val="28"/>
          <w:szCs w:val="28"/>
        </w:rPr>
        <w:t>е</w:t>
      </w:r>
      <w:r w:rsidRPr="00182872">
        <w:rPr>
          <w:sz w:val="28"/>
          <w:szCs w:val="28"/>
        </w:rPr>
        <w:t>шения соответствующий физико-математический аппарат (ОПК-</w:t>
      </w:r>
      <w:r w:rsidR="00FD0847">
        <w:rPr>
          <w:sz w:val="28"/>
          <w:szCs w:val="28"/>
        </w:rPr>
        <w:t>7</w:t>
      </w:r>
      <w:r w:rsidRPr="001828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B01F82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B01F82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C75A6">
        <w:rPr>
          <w:sz w:val="28"/>
          <w:szCs w:val="28"/>
        </w:rPr>
        <w:t>Дисциплина «</w:t>
      </w:r>
      <w:r w:rsidR="00EF74A1" w:rsidRPr="004C75A6">
        <w:rPr>
          <w:sz w:val="28"/>
          <w:szCs w:val="28"/>
        </w:rPr>
        <w:t>Теоретическая механика</w:t>
      </w:r>
      <w:r w:rsidRPr="004C75A6">
        <w:rPr>
          <w:sz w:val="28"/>
          <w:szCs w:val="28"/>
        </w:rPr>
        <w:t>» (</w:t>
      </w:r>
      <w:r w:rsidR="00EF74A1" w:rsidRPr="004C75A6">
        <w:rPr>
          <w:sz w:val="28"/>
          <w:szCs w:val="28"/>
        </w:rPr>
        <w:t>Б1.Б.1</w:t>
      </w:r>
      <w:r w:rsidR="00423A9D">
        <w:rPr>
          <w:sz w:val="28"/>
          <w:szCs w:val="28"/>
        </w:rPr>
        <w:t>7</w:t>
      </w:r>
      <w:r w:rsidRPr="004C75A6">
        <w:rPr>
          <w:sz w:val="28"/>
          <w:szCs w:val="28"/>
        </w:rPr>
        <w:t>) относится к базовой части и является обязательной</w:t>
      </w:r>
      <w:r w:rsidR="004C75A6" w:rsidRPr="004C75A6">
        <w:rPr>
          <w:sz w:val="28"/>
          <w:szCs w:val="28"/>
        </w:rPr>
        <w:t>.</w:t>
      </w:r>
    </w:p>
    <w:p w:rsidR="004C75A6" w:rsidRPr="00D2714B" w:rsidRDefault="004C75A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42DE2" w:rsidRDefault="00942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1235"/>
        <w:gridCol w:w="1189"/>
        <w:gridCol w:w="1249"/>
        <w:gridCol w:w="1298"/>
      </w:tblGrid>
      <w:tr w:rsidR="00423A9D" w:rsidRPr="00D2714B" w:rsidTr="00B93DD2">
        <w:trPr>
          <w:jc w:val="center"/>
        </w:trPr>
        <w:tc>
          <w:tcPr>
            <w:tcW w:w="4366" w:type="dxa"/>
            <w:vMerge w:val="restart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235" w:type="dxa"/>
            <w:vMerge w:val="restart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736" w:type="dxa"/>
            <w:gridSpan w:val="3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23A9D" w:rsidRPr="00D2714B" w:rsidTr="00B93DD2">
        <w:trPr>
          <w:jc w:val="center"/>
        </w:trPr>
        <w:tc>
          <w:tcPr>
            <w:tcW w:w="4366" w:type="dxa"/>
            <w:vMerge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Merge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23A9D" w:rsidRPr="00D2714B" w:rsidRDefault="00423A9D" w:rsidP="004D62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423A9D" w:rsidRDefault="00423A9D" w:rsidP="004D62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423A9D" w:rsidRDefault="00423A9D" w:rsidP="004D62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23A9D" w:rsidRPr="00D2714B" w:rsidTr="00B93DD2">
        <w:trPr>
          <w:jc w:val="center"/>
        </w:trPr>
        <w:tc>
          <w:tcPr>
            <w:tcW w:w="4366" w:type="dxa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23A9D" w:rsidRPr="00D2714B" w:rsidRDefault="00423A9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23A9D" w:rsidRPr="00D2714B" w:rsidRDefault="00423A9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23A9D" w:rsidRPr="00D2714B" w:rsidRDefault="00423A9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235" w:type="dxa"/>
            <w:vAlign w:val="center"/>
          </w:tcPr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423A9D" w:rsidRPr="00D2714B" w:rsidRDefault="00423A9D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1189" w:type="dxa"/>
            <w:vAlign w:val="center"/>
          </w:tcPr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98" w:type="dxa"/>
          </w:tcPr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23A9D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23A9D" w:rsidRPr="00D2714B" w:rsidTr="00B93DD2">
        <w:trPr>
          <w:jc w:val="center"/>
        </w:trPr>
        <w:tc>
          <w:tcPr>
            <w:tcW w:w="4366" w:type="dxa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235" w:type="dxa"/>
            <w:vAlign w:val="center"/>
          </w:tcPr>
          <w:p w:rsidR="00423A9D" w:rsidRPr="00D2714B" w:rsidRDefault="00B93D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89" w:type="dxa"/>
            <w:vAlign w:val="center"/>
          </w:tcPr>
          <w:p w:rsidR="00423A9D" w:rsidRPr="00D2714B" w:rsidRDefault="00423A9D" w:rsidP="00423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9" w:type="dxa"/>
          </w:tcPr>
          <w:p w:rsidR="00423A9D" w:rsidRDefault="00423A9D" w:rsidP="00423A9D">
            <w:pPr>
              <w:widowControl/>
              <w:tabs>
                <w:tab w:val="left" w:pos="851"/>
              </w:tabs>
              <w:spacing w:before="1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98" w:type="dxa"/>
          </w:tcPr>
          <w:p w:rsidR="00423A9D" w:rsidRDefault="00B93DD2" w:rsidP="00423A9D">
            <w:pPr>
              <w:widowControl/>
              <w:tabs>
                <w:tab w:val="left" w:pos="851"/>
              </w:tabs>
              <w:spacing w:before="1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93DD2" w:rsidRPr="00D2714B" w:rsidTr="00571136">
        <w:trPr>
          <w:jc w:val="center"/>
        </w:trPr>
        <w:tc>
          <w:tcPr>
            <w:tcW w:w="4366" w:type="dxa"/>
            <w:vAlign w:val="center"/>
          </w:tcPr>
          <w:p w:rsidR="00B93DD2" w:rsidRPr="00D2714B" w:rsidRDefault="00B93DD2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235" w:type="dxa"/>
            <w:vAlign w:val="center"/>
          </w:tcPr>
          <w:p w:rsidR="00B93DD2" w:rsidRPr="00D2714B" w:rsidRDefault="00B93DD2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89" w:type="dxa"/>
            <w:vAlign w:val="center"/>
          </w:tcPr>
          <w:p w:rsidR="00B93DD2" w:rsidRPr="00D2714B" w:rsidRDefault="00B93DD2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49" w:type="dxa"/>
            <w:vAlign w:val="center"/>
          </w:tcPr>
          <w:p w:rsidR="00B93DD2" w:rsidRPr="00D2714B" w:rsidRDefault="00B93DD2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8" w:type="dxa"/>
          </w:tcPr>
          <w:p w:rsidR="00B93DD2" w:rsidRDefault="00B93DD2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23A9D" w:rsidRPr="00D2714B" w:rsidTr="00B93DD2">
        <w:trPr>
          <w:jc w:val="center"/>
        </w:trPr>
        <w:tc>
          <w:tcPr>
            <w:tcW w:w="4366" w:type="dxa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235" w:type="dxa"/>
            <w:vAlign w:val="center"/>
          </w:tcPr>
          <w:p w:rsidR="00423A9D" w:rsidRPr="00D2714B" w:rsidRDefault="00B01F8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,Э</w:t>
            </w:r>
          </w:p>
        </w:tc>
        <w:tc>
          <w:tcPr>
            <w:tcW w:w="1189" w:type="dxa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249" w:type="dxa"/>
          </w:tcPr>
          <w:p w:rsidR="00423A9D" w:rsidRDefault="00B93D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298" w:type="dxa"/>
          </w:tcPr>
          <w:p w:rsidR="00423A9D" w:rsidRDefault="00B93D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423A9D" w:rsidRPr="00D2714B" w:rsidTr="00B93DD2">
        <w:trPr>
          <w:jc w:val="center"/>
        </w:trPr>
        <w:tc>
          <w:tcPr>
            <w:tcW w:w="4366" w:type="dxa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235" w:type="dxa"/>
            <w:vAlign w:val="center"/>
          </w:tcPr>
          <w:p w:rsidR="00423A9D" w:rsidRPr="00D2714B" w:rsidRDefault="00B93DD2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423A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249" w:type="dxa"/>
          </w:tcPr>
          <w:p w:rsidR="00423A9D" w:rsidRDefault="00B93D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298" w:type="dxa"/>
          </w:tcPr>
          <w:p w:rsidR="00423A9D" w:rsidRDefault="00B93D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D253E" w:rsidRDefault="00B01F82" w:rsidP="00DD253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Примечание: Э – экзамен; З – зачет.</w:t>
      </w:r>
    </w:p>
    <w:p w:rsidR="006B7C0E" w:rsidRDefault="006B7C0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B7C0E" w:rsidRDefault="006B7C0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B7C0E" w:rsidRDefault="006B7C0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B7C0E" w:rsidRDefault="006B7C0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B7C0E" w:rsidRDefault="006B7C0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826"/>
        <w:gridCol w:w="6675"/>
      </w:tblGrid>
      <w:tr w:rsidR="008649D8" w:rsidRPr="00B172B4" w:rsidTr="00B172B4">
        <w:tc>
          <w:tcPr>
            <w:tcW w:w="622" w:type="dxa"/>
            <w:vAlign w:val="center"/>
          </w:tcPr>
          <w:p w:rsidR="008649D8" w:rsidRPr="00B172B4" w:rsidRDefault="008649D8" w:rsidP="00B172B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72B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172B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172B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26" w:type="dxa"/>
            <w:vAlign w:val="center"/>
          </w:tcPr>
          <w:p w:rsidR="008649D8" w:rsidRPr="00B172B4" w:rsidRDefault="008649D8" w:rsidP="00B172B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72B4">
              <w:rPr>
                <w:b/>
                <w:bCs/>
                <w:sz w:val="24"/>
                <w:szCs w:val="24"/>
              </w:rPr>
              <w:t>Наименова</w:t>
            </w:r>
            <w:r w:rsidR="00D650FB" w:rsidRPr="00B172B4">
              <w:rPr>
                <w:b/>
                <w:bCs/>
                <w:sz w:val="24"/>
                <w:szCs w:val="24"/>
              </w:rPr>
              <w:t>-</w:t>
            </w:r>
            <w:r w:rsidRPr="00B172B4">
              <w:rPr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B172B4">
              <w:rPr>
                <w:b/>
                <w:bCs/>
                <w:sz w:val="24"/>
                <w:szCs w:val="24"/>
              </w:rPr>
              <w:t xml:space="preserve"> раздела дисциплины</w:t>
            </w:r>
          </w:p>
        </w:tc>
        <w:tc>
          <w:tcPr>
            <w:tcW w:w="6675" w:type="dxa"/>
            <w:vAlign w:val="center"/>
          </w:tcPr>
          <w:p w:rsidR="008649D8" w:rsidRPr="00B172B4" w:rsidRDefault="008649D8" w:rsidP="00B172B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72B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07C8D" w:rsidRPr="00B172B4" w:rsidTr="00B172B4">
        <w:tc>
          <w:tcPr>
            <w:tcW w:w="622" w:type="dxa"/>
            <w:vAlign w:val="center"/>
          </w:tcPr>
          <w:p w:rsidR="00607C8D" w:rsidRPr="00B172B4" w:rsidRDefault="00CC2A85" w:rsidP="00B172B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D650FB" w:rsidRPr="00B172B4" w:rsidRDefault="00D650FB" w:rsidP="00B172B4">
            <w:pPr>
              <w:spacing w:line="240" w:lineRule="auto"/>
              <w:ind w:firstLine="147"/>
              <w:rPr>
                <w:b/>
                <w:sz w:val="24"/>
                <w:szCs w:val="24"/>
              </w:rPr>
            </w:pPr>
          </w:p>
          <w:p w:rsidR="00607C8D" w:rsidRPr="00B172B4" w:rsidRDefault="00607C8D" w:rsidP="00B172B4">
            <w:pPr>
              <w:spacing w:line="240" w:lineRule="auto"/>
              <w:ind w:firstLine="147"/>
              <w:rPr>
                <w:b/>
                <w:sz w:val="24"/>
                <w:szCs w:val="24"/>
              </w:rPr>
            </w:pPr>
            <w:r w:rsidRPr="00B172B4">
              <w:rPr>
                <w:b/>
                <w:sz w:val="24"/>
                <w:szCs w:val="24"/>
              </w:rPr>
              <w:t>Кинематика</w:t>
            </w:r>
          </w:p>
        </w:tc>
        <w:tc>
          <w:tcPr>
            <w:tcW w:w="6675" w:type="dxa"/>
          </w:tcPr>
          <w:p w:rsidR="00CC2A85" w:rsidRPr="00B172B4" w:rsidRDefault="00CC2A85" w:rsidP="00B172B4">
            <w:pPr>
              <w:spacing w:line="240" w:lineRule="auto"/>
              <w:ind w:firstLine="604"/>
              <w:rPr>
                <w:i/>
                <w:sz w:val="24"/>
                <w:szCs w:val="24"/>
              </w:rPr>
            </w:pPr>
            <w:r w:rsidRPr="00B172B4">
              <w:rPr>
                <w:i/>
                <w:sz w:val="24"/>
                <w:szCs w:val="24"/>
              </w:rPr>
              <w:t xml:space="preserve">Введение. </w:t>
            </w:r>
          </w:p>
          <w:p w:rsidR="00CC2A85" w:rsidRPr="00B172B4" w:rsidRDefault="00CC2A85" w:rsidP="00B172B4">
            <w:pPr>
              <w:spacing w:line="240" w:lineRule="auto"/>
              <w:rPr>
                <w:i/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Введение в курс теоретической механики. Краткий ист</w:t>
            </w:r>
            <w:r w:rsidRPr="00B172B4">
              <w:rPr>
                <w:sz w:val="24"/>
                <w:szCs w:val="24"/>
              </w:rPr>
              <w:t>о</w:t>
            </w:r>
            <w:r w:rsidRPr="00B172B4">
              <w:rPr>
                <w:sz w:val="24"/>
                <w:szCs w:val="24"/>
              </w:rPr>
              <w:t>рический очерк развития механики в мире и в России. Роль теоретической механики в развитии научно-технического прогресса. Разделы теоретической механики и их краткая х</w:t>
            </w:r>
            <w:r w:rsidRPr="00B172B4">
              <w:rPr>
                <w:sz w:val="24"/>
                <w:szCs w:val="24"/>
              </w:rPr>
              <w:t>а</w:t>
            </w:r>
            <w:r w:rsidRPr="00B172B4">
              <w:rPr>
                <w:sz w:val="24"/>
                <w:szCs w:val="24"/>
              </w:rPr>
              <w:t>рактеристика</w:t>
            </w:r>
            <w:r w:rsidRPr="00B172B4">
              <w:rPr>
                <w:i/>
                <w:sz w:val="24"/>
                <w:szCs w:val="24"/>
              </w:rPr>
              <w:t xml:space="preserve"> </w:t>
            </w:r>
          </w:p>
          <w:p w:rsidR="00607C8D" w:rsidRPr="00B172B4" w:rsidRDefault="00607C8D" w:rsidP="00B172B4">
            <w:pPr>
              <w:pStyle w:val="a6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</w:t>
            </w:r>
            <w:r w:rsidR="00CC2A85" w:rsidRPr="00B172B4">
              <w:rPr>
                <w:i/>
                <w:iCs/>
                <w:sz w:val="24"/>
                <w:szCs w:val="24"/>
              </w:rPr>
              <w:t>1</w:t>
            </w:r>
            <w:r w:rsidRPr="00B172B4">
              <w:rPr>
                <w:i/>
                <w:iCs/>
                <w:sz w:val="24"/>
                <w:szCs w:val="24"/>
              </w:rPr>
              <w:t>. Кинематика точки.</w:t>
            </w:r>
          </w:p>
          <w:p w:rsidR="00607C8D" w:rsidRPr="00B172B4" w:rsidRDefault="00607C8D" w:rsidP="00B172B4">
            <w:pPr>
              <w:spacing w:line="240" w:lineRule="auto"/>
              <w:rPr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Введение в кинематику. Кинематика точки. Определение скорости и ускорения точки при векторном и координатном способах задания ее движения. Определение скорости и уск</w:t>
            </w:r>
            <w:r w:rsidRPr="00B172B4">
              <w:rPr>
                <w:sz w:val="24"/>
                <w:szCs w:val="24"/>
              </w:rPr>
              <w:t>о</w:t>
            </w:r>
            <w:r w:rsidRPr="00B172B4">
              <w:rPr>
                <w:sz w:val="24"/>
                <w:szCs w:val="24"/>
              </w:rPr>
              <w:t>рения точки при естественном способе задания ее движения. Касательное и нормальное ускорения точки и их физический смысл. Классификация движений точки по ускорениям. Ра</w:t>
            </w:r>
            <w:r w:rsidRPr="00B172B4">
              <w:rPr>
                <w:sz w:val="24"/>
                <w:szCs w:val="24"/>
              </w:rPr>
              <w:t>в</w:t>
            </w:r>
            <w:r w:rsidRPr="00B172B4">
              <w:rPr>
                <w:sz w:val="24"/>
                <w:szCs w:val="24"/>
              </w:rPr>
              <w:t>номерное и равнопеременное движение точки.</w:t>
            </w:r>
          </w:p>
          <w:p w:rsidR="00607C8D" w:rsidRPr="00B172B4" w:rsidRDefault="00607C8D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</w:t>
            </w:r>
            <w:r w:rsidR="00CC2A85" w:rsidRPr="00B172B4">
              <w:rPr>
                <w:i/>
                <w:iCs/>
                <w:sz w:val="24"/>
                <w:szCs w:val="24"/>
              </w:rPr>
              <w:t>2</w:t>
            </w:r>
            <w:r w:rsidRPr="00B172B4">
              <w:rPr>
                <w:i/>
                <w:iCs/>
                <w:sz w:val="24"/>
                <w:szCs w:val="24"/>
              </w:rPr>
              <w:t>. Поступательное движение твердого тела.</w:t>
            </w:r>
          </w:p>
          <w:p w:rsidR="00607C8D" w:rsidRPr="00B172B4" w:rsidRDefault="00607C8D" w:rsidP="00B172B4">
            <w:pPr>
              <w:spacing w:line="240" w:lineRule="auto"/>
              <w:rPr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Поступательное движение твердого тела и его свойства. Теорема о скоростях, ускорениях и траекториях точек при п</w:t>
            </w:r>
            <w:r w:rsidRPr="00B172B4">
              <w:rPr>
                <w:sz w:val="24"/>
                <w:szCs w:val="24"/>
              </w:rPr>
              <w:t>о</w:t>
            </w:r>
            <w:r w:rsidRPr="00B172B4">
              <w:rPr>
                <w:sz w:val="24"/>
                <w:szCs w:val="24"/>
              </w:rPr>
              <w:t>ступательном движении твердого тела.</w:t>
            </w:r>
          </w:p>
          <w:p w:rsidR="00607C8D" w:rsidRPr="00B172B4" w:rsidRDefault="00607C8D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</w:t>
            </w:r>
            <w:r w:rsidR="00CC2A85" w:rsidRPr="00B172B4">
              <w:rPr>
                <w:i/>
                <w:iCs/>
                <w:sz w:val="24"/>
                <w:szCs w:val="24"/>
              </w:rPr>
              <w:t>3</w:t>
            </w:r>
            <w:r w:rsidRPr="00B172B4">
              <w:rPr>
                <w:i/>
                <w:iCs/>
                <w:sz w:val="24"/>
                <w:szCs w:val="24"/>
              </w:rPr>
              <w:t>. Вращение твердого тела вокруг неподвижной оси.</w:t>
            </w:r>
          </w:p>
          <w:p w:rsidR="006B7C0E" w:rsidRDefault="00607C8D" w:rsidP="00B172B4">
            <w:pPr>
              <w:spacing w:line="240" w:lineRule="auto"/>
              <w:rPr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Вращение твердого тела вокруг неподвижной оси. Ура</w:t>
            </w:r>
            <w:r w:rsidRPr="00B172B4">
              <w:rPr>
                <w:sz w:val="24"/>
                <w:szCs w:val="24"/>
              </w:rPr>
              <w:t>в</w:t>
            </w:r>
            <w:r w:rsidRPr="00B172B4">
              <w:rPr>
                <w:sz w:val="24"/>
                <w:szCs w:val="24"/>
              </w:rPr>
              <w:t xml:space="preserve">нение вращательного движения. Скорости и ускорения точек </w:t>
            </w:r>
          </w:p>
          <w:p w:rsidR="00607C8D" w:rsidRPr="00B172B4" w:rsidRDefault="00607C8D" w:rsidP="00B172B4">
            <w:pPr>
              <w:spacing w:line="240" w:lineRule="auto"/>
              <w:rPr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вращающегося твердого тела. Угловая скорость и угл</w:t>
            </w:r>
            <w:r w:rsidRPr="00B172B4">
              <w:rPr>
                <w:sz w:val="24"/>
                <w:szCs w:val="24"/>
              </w:rPr>
              <w:t>о</w:t>
            </w:r>
            <w:r w:rsidRPr="00B172B4">
              <w:rPr>
                <w:sz w:val="24"/>
                <w:szCs w:val="24"/>
              </w:rPr>
              <w:t xml:space="preserve">вое ускорение как векторы. </w:t>
            </w:r>
            <w:proofErr w:type="gramStart"/>
            <w:r w:rsidRPr="00B172B4">
              <w:rPr>
                <w:sz w:val="24"/>
                <w:szCs w:val="24"/>
              </w:rPr>
              <w:t>Векторные и матричные выраж</w:t>
            </w:r>
            <w:r w:rsidRPr="00B172B4">
              <w:rPr>
                <w:sz w:val="24"/>
                <w:szCs w:val="24"/>
              </w:rPr>
              <w:t>е</w:t>
            </w:r>
            <w:r w:rsidRPr="00B172B4">
              <w:rPr>
                <w:sz w:val="24"/>
                <w:szCs w:val="24"/>
              </w:rPr>
              <w:t>ния вращательной скорости, вращательного и центрострем</w:t>
            </w:r>
            <w:r w:rsidRPr="00B172B4">
              <w:rPr>
                <w:sz w:val="24"/>
                <w:szCs w:val="24"/>
              </w:rPr>
              <w:t>и</w:t>
            </w:r>
            <w:r w:rsidRPr="00B172B4">
              <w:rPr>
                <w:sz w:val="24"/>
                <w:szCs w:val="24"/>
              </w:rPr>
              <w:t>тельного ускорений.</w:t>
            </w:r>
            <w:proofErr w:type="gramEnd"/>
            <w:r w:rsidRPr="00B172B4">
              <w:rPr>
                <w:sz w:val="24"/>
                <w:szCs w:val="24"/>
              </w:rPr>
              <w:t xml:space="preserve"> Преобразование вращательного движ</w:t>
            </w:r>
            <w:r w:rsidRPr="00B172B4">
              <w:rPr>
                <w:sz w:val="24"/>
                <w:szCs w:val="24"/>
              </w:rPr>
              <w:t>е</w:t>
            </w:r>
            <w:r w:rsidRPr="00B172B4">
              <w:rPr>
                <w:sz w:val="24"/>
                <w:szCs w:val="24"/>
              </w:rPr>
              <w:t>ния. Передаточные механизмы. Передаточное число.</w:t>
            </w:r>
          </w:p>
          <w:p w:rsidR="00607C8D" w:rsidRPr="00B172B4" w:rsidRDefault="00607C8D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</w:t>
            </w:r>
            <w:r w:rsidR="00CC2A85" w:rsidRPr="00B172B4">
              <w:rPr>
                <w:i/>
                <w:iCs/>
                <w:sz w:val="24"/>
                <w:szCs w:val="24"/>
              </w:rPr>
              <w:t>4</w:t>
            </w:r>
            <w:r w:rsidRPr="00B172B4">
              <w:rPr>
                <w:i/>
                <w:iCs/>
                <w:sz w:val="24"/>
                <w:szCs w:val="24"/>
              </w:rPr>
              <w:t>. Плоское движение твердого тела.</w:t>
            </w:r>
          </w:p>
          <w:p w:rsidR="00607C8D" w:rsidRPr="00B172B4" w:rsidRDefault="00607C8D" w:rsidP="00B172B4">
            <w:pPr>
              <w:spacing w:line="240" w:lineRule="auto"/>
              <w:rPr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Особенности изучения плоского движения. Уравнения плоского движения. Теорема о скоростях точек плоской фиг</w:t>
            </w:r>
            <w:r w:rsidRPr="00B172B4">
              <w:rPr>
                <w:sz w:val="24"/>
                <w:szCs w:val="24"/>
              </w:rPr>
              <w:t>у</w:t>
            </w:r>
            <w:r w:rsidRPr="00B172B4">
              <w:rPr>
                <w:sz w:val="24"/>
                <w:szCs w:val="24"/>
              </w:rPr>
              <w:t>ры и ее следствия. Мгновенный центр скоростей. Различные случаи определения положения мгновенного центра скор</w:t>
            </w:r>
            <w:r w:rsidRPr="00B172B4">
              <w:rPr>
                <w:sz w:val="24"/>
                <w:szCs w:val="24"/>
              </w:rPr>
              <w:t>о</w:t>
            </w:r>
            <w:r w:rsidRPr="00B172B4">
              <w:rPr>
                <w:sz w:val="24"/>
                <w:szCs w:val="24"/>
              </w:rPr>
              <w:t>стей. Теорема об ускорениях точек плоской фигуры и ее сле</w:t>
            </w:r>
            <w:r w:rsidRPr="00B172B4">
              <w:rPr>
                <w:sz w:val="24"/>
                <w:szCs w:val="24"/>
              </w:rPr>
              <w:t>д</w:t>
            </w:r>
            <w:r w:rsidRPr="00B172B4">
              <w:rPr>
                <w:sz w:val="24"/>
                <w:szCs w:val="24"/>
              </w:rPr>
              <w:t>ствия.</w:t>
            </w:r>
          </w:p>
          <w:p w:rsidR="00607C8D" w:rsidRPr="00B172B4" w:rsidRDefault="00607C8D" w:rsidP="00B172B4">
            <w:pPr>
              <w:spacing w:line="240" w:lineRule="auto"/>
              <w:ind w:firstLine="604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</w:t>
            </w:r>
            <w:r w:rsidR="00CC2A85" w:rsidRPr="00B172B4">
              <w:rPr>
                <w:i/>
                <w:iCs/>
                <w:sz w:val="24"/>
                <w:szCs w:val="24"/>
              </w:rPr>
              <w:t>5</w:t>
            </w:r>
            <w:r w:rsidRPr="00B172B4">
              <w:rPr>
                <w:i/>
                <w:iCs/>
                <w:sz w:val="24"/>
                <w:szCs w:val="24"/>
              </w:rPr>
              <w:t>. Сферическое и свободное движения.</w:t>
            </w:r>
          </w:p>
          <w:p w:rsidR="00607C8D" w:rsidRPr="00B172B4" w:rsidRDefault="00607C8D" w:rsidP="00B172B4">
            <w:pPr>
              <w:spacing w:line="240" w:lineRule="auto"/>
              <w:rPr>
                <w:sz w:val="24"/>
                <w:szCs w:val="24"/>
              </w:rPr>
            </w:pPr>
            <w:r w:rsidRPr="00B172B4">
              <w:rPr>
                <w:iCs/>
                <w:sz w:val="24"/>
                <w:szCs w:val="24"/>
              </w:rPr>
              <w:t>Понятие о сферическом движении. Уравнения сферич</w:t>
            </w:r>
            <w:r w:rsidRPr="00B172B4">
              <w:rPr>
                <w:iCs/>
                <w:sz w:val="24"/>
                <w:szCs w:val="24"/>
              </w:rPr>
              <w:t>е</w:t>
            </w:r>
            <w:r w:rsidRPr="00B172B4">
              <w:rPr>
                <w:iCs/>
                <w:sz w:val="24"/>
                <w:szCs w:val="24"/>
              </w:rPr>
              <w:t>ского движения. Свободное движение. Уравнения свободного движения.</w:t>
            </w:r>
          </w:p>
          <w:p w:rsidR="00607C8D" w:rsidRPr="00B172B4" w:rsidRDefault="00607C8D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</w:t>
            </w:r>
            <w:r w:rsidR="00CC2A85" w:rsidRPr="00B172B4">
              <w:rPr>
                <w:i/>
                <w:iCs/>
                <w:sz w:val="24"/>
                <w:szCs w:val="24"/>
              </w:rPr>
              <w:t>6</w:t>
            </w:r>
            <w:r w:rsidRPr="00B172B4">
              <w:rPr>
                <w:i/>
                <w:iCs/>
                <w:sz w:val="24"/>
                <w:szCs w:val="24"/>
              </w:rPr>
              <w:t>. Сложное движение точки.</w:t>
            </w:r>
          </w:p>
          <w:p w:rsidR="00607C8D" w:rsidRPr="00B172B4" w:rsidRDefault="00607C8D" w:rsidP="00B172B4">
            <w:pPr>
              <w:spacing w:line="240" w:lineRule="auto"/>
              <w:rPr>
                <w:i/>
                <w:sz w:val="24"/>
                <w:szCs w:val="24"/>
              </w:rPr>
            </w:pPr>
            <w:r w:rsidRPr="00B172B4">
              <w:rPr>
                <w:sz w:val="24"/>
                <w:szCs w:val="24"/>
              </w:rPr>
              <w:t>Сложное движение точки. Теорема о сложении скор</w:t>
            </w:r>
            <w:r w:rsidRPr="00B172B4">
              <w:rPr>
                <w:sz w:val="24"/>
                <w:szCs w:val="24"/>
              </w:rPr>
              <w:t>о</w:t>
            </w:r>
            <w:r w:rsidRPr="00B172B4">
              <w:rPr>
                <w:sz w:val="24"/>
                <w:szCs w:val="24"/>
              </w:rPr>
              <w:t xml:space="preserve">стей. Теорема Кориолиса. Модуль и направление ускорения Кориолиса. </w:t>
            </w:r>
          </w:p>
        </w:tc>
      </w:tr>
      <w:tr w:rsidR="00CC2A85" w:rsidRPr="00B172B4" w:rsidTr="00B172B4">
        <w:tc>
          <w:tcPr>
            <w:tcW w:w="622" w:type="dxa"/>
            <w:vAlign w:val="center"/>
          </w:tcPr>
          <w:p w:rsidR="00CC2A85" w:rsidRPr="00B172B4" w:rsidRDefault="00CC2A85" w:rsidP="00B172B4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72B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CC2A85" w:rsidRPr="00B172B4" w:rsidRDefault="00CC2A85" w:rsidP="00B172B4">
            <w:pPr>
              <w:spacing w:line="240" w:lineRule="auto"/>
              <w:ind w:firstLine="288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CC2A85" w:rsidRPr="00B172B4" w:rsidRDefault="00CC2A85" w:rsidP="00B172B4">
            <w:pPr>
              <w:spacing w:line="240" w:lineRule="auto"/>
              <w:ind w:firstLine="288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172B4">
              <w:rPr>
                <w:b/>
                <w:color w:val="000000" w:themeColor="text1"/>
                <w:sz w:val="24"/>
                <w:szCs w:val="24"/>
              </w:rPr>
              <w:t>Статика</w:t>
            </w:r>
          </w:p>
        </w:tc>
        <w:tc>
          <w:tcPr>
            <w:tcW w:w="6675" w:type="dxa"/>
          </w:tcPr>
          <w:p w:rsidR="00CC2A85" w:rsidRPr="00B172B4" w:rsidRDefault="00CC2A85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Тема 7. Система сходящихся сил.</w:t>
            </w:r>
          </w:p>
          <w:p w:rsidR="00CC2A85" w:rsidRPr="00B172B4" w:rsidRDefault="00CC2A85" w:rsidP="00B172B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 w:themeColor="text1"/>
                <w:sz w:val="24"/>
                <w:szCs w:val="24"/>
              </w:rPr>
              <w:t>Определение равнодействующей геометрическим спос</w:t>
            </w:r>
            <w:r w:rsidRPr="00B172B4">
              <w:rPr>
                <w:color w:val="000000" w:themeColor="text1"/>
                <w:sz w:val="24"/>
                <w:szCs w:val="24"/>
              </w:rPr>
              <w:t>о</w:t>
            </w:r>
            <w:r w:rsidRPr="00B172B4">
              <w:rPr>
                <w:color w:val="000000" w:themeColor="text1"/>
                <w:sz w:val="24"/>
                <w:szCs w:val="24"/>
              </w:rPr>
              <w:lastRenderedPageBreak/>
              <w:t>бом. Условия равновесия. Теорема о равновесии трех неп</w:t>
            </w:r>
            <w:r w:rsidRPr="00B172B4">
              <w:rPr>
                <w:color w:val="000000" w:themeColor="text1"/>
                <w:sz w:val="24"/>
                <w:szCs w:val="24"/>
              </w:rPr>
              <w:t>а</w:t>
            </w:r>
            <w:r w:rsidRPr="00B172B4">
              <w:rPr>
                <w:color w:val="000000" w:themeColor="text1"/>
                <w:sz w:val="24"/>
                <w:szCs w:val="24"/>
              </w:rPr>
              <w:t>раллельных сил. Проекция силы на ось. Аналитический сп</w:t>
            </w:r>
            <w:r w:rsidRPr="00B172B4">
              <w:rPr>
                <w:color w:val="000000" w:themeColor="text1"/>
                <w:sz w:val="24"/>
                <w:szCs w:val="24"/>
              </w:rPr>
              <w:t>о</w:t>
            </w:r>
            <w:r w:rsidRPr="00B172B4">
              <w:rPr>
                <w:color w:val="000000" w:themeColor="text1"/>
                <w:sz w:val="24"/>
                <w:szCs w:val="24"/>
              </w:rPr>
              <w:t>соб определения равнодействующей. Уравнения равновесия сходящихся сил.</w:t>
            </w:r>
          </w:p>
          <w:p w:rsidR="00CC2A85" w:rsidRPr="00B172B4" w:rsidRDefault="00CC2A85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Тема 8. Момент силы. Пара сил.</w:t>
            </w:r>
          </w:p>
          <w:p w:rsidR="00CC2A85" w:rsidRPr="00B172B4" w:rsidRDefault="00CC2A85" w:rsidP="00B172B4">
            <w:pPr>
              <w:spacing w:line="240" w:lineRule="auto"/>
              <w:rPr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Cs/>
                <w:color w:val="000000" w:themeColor="text1"/>
                <w:sz w:val="24"/>
                <w:szCs w:val="24"/>
              </w:rPr>
              <w:t xml:space="preserve">Момент силы относительно точки плоскости. </w:t>
            </w:r>
            <w:r w:rsidRPr="00B172B4">
              <w:rPr>
                <w:color w:val="000000" w:themeColor="text1"/>
                <w:sz w:val="24"/>
                <w:szCs w:val="24"/>
              </w:rPr>
              <w:t>Момент силы относительно центра. Момент силы относительно оси. Зависимость между моментами силы относительно центра и оси, проходящей через центр. Пара сил и ее момент на пло</w:t>
            </w:r>
            <w:r w:rsidRPr="00B172B4">
              <w:rPr>
                <w:color w:val="000000" w:themeColor="text1"/>
                <w:sz w:val="24"/>
                <w:szCs w:val="24"/>
              </w:rPr>
              <w:t>с</w:t>
            </w:r>
            <w:r w:rsidRPr="00B172B4">
              <w:rPr>
                <w:color w:val="000000" w:themeColor="text1"/>
                <w:sz w:val="24"/>
                <w:szCs w:val="24"/>
              </w:rPr>
              <w:t xml:space="preserve">кости и в пространстве. Свойства пар сил. Приведение силы к данному центру по способу </w:t>
            </w:r>
            <w:proofErr w:type="spellStart"/>
            <w:r w:rsidRPr="00B172B4">
              <w:rPr>
                <w:color w:val="000000" w:themeColor="text1"/>
                <w:sz w:val="24"/>
                <w:szCs w:val="24"/>
              </w:rPr>
              <w:t>Пуансо</w:t>
            </w:r>
            <w:proofErr w:type="spellEnd"/>
            <w:r w:rsidRPr="00B172B4">
              <w:rPr>
                <w:color w:val="000000" w:themeColor="text1"/>
                <w:sz w:val="24"/>
                <w:szCs w:val="24"/>
              </w:rPr>
              <w:t>.</w:t>
            </w:r>
          </w:p>
          <w:p w:rsidR="00CC2A85" w:rsidRPr="00B172B4" w:rsidRDefault="00CC2A85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Тема 9. Произвольная система сил в пространстве и на плоскости.</w:t>
            </w:r>
          </w:p>
          <w:p w:rsidR="00CC2A85" w:rsidRPr="00B172B4" w:rsidRDefault="00CC2A85" w:rsidP="00B172B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 w:themeColor="text1"/>
                <w:sz w:val="24"/>
                <w:szCs w:val="24"/>
              </w:rPr>
              <w:t>Приведение произвольной пространственной системы сил к данному центру. Главный вектор и главный момент. Условия и уравнения  равновесия произвольной системы сил в пространстве. Частные случаи систем сил.</w:t>
            </w:r>
          </w:p>
          <w:p w:rsidR="00CC2A85" w:rsidRPr="00B172B4" w:rsidRDefault="00CC2A85" w:rsidP="00B172B4">
            <w:pPr>
              <w:spacing w:line="240" w:lineRule="auto"/>
              <w:ind w:firstLine="567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Тема 10. Равновесие сил, приложенных к системе тве</w:t>
            </w: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р</w:t>
            </w: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дых тел на плоскости</w:t>
            </w:r>
            <w:r w:rsidRPr="00B172B4">
              <w:rPr>
                <w:color w:val="000000" w:themeColor="text1"/>
                <w:sz w:val="24"/>
                <w:szCs w:val="24"/>
              </w:rPr>
              <w:t>.</w:t>
            </w:r>
          </w:p>
          <w:p w:rsidR="00CC2A85" w:rsidRPr="00B172B4" w:rsidRDefault="00CC2A85" w:rsidP="00B172B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 w:themeColor="text1"/>
                <w:sz w:val="24"/>
                <w:szCs w:val="24"/>
              </w:rPr>
              <w:t>Статически определенные и статически неопределенные задачи. Равновесие сил, приложенных к системе твердых тел. Определение реакций опор шарнирно-сочлененных констру</w:t>
            </w:r>
            <w:r w:rsidRPr="00B172B4">
              <w:rPr>
                <w:color w:val="000000" w:themeColor="text1"/>
                <w:sz w:val="24"/>
                <w:szCs w:val="24"/>
              </w:rPr>
              <w:t>к</w:t>
            </w:r>
            <w:r w:rsidRPr="00B172B4">
              <w:rPr>
                <w:color w:val="000000" w:themeColor="text1"/>
                <w:sz w:val="24"/>
                <w:szCs w:val="24"/>
              </w:rPr>
              <w:t>ций.</w:t>
            </w:r>
          </w:p>
          <w:p w:rsidR="002F7964" w:rsidRPr="00B172B4" w:rsidRDefault="00CC2A85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 xml:space="preserve">Тема 11. </w:t>
            </w:r>
            <w:r w:rsidR="002F7964" w:rsidRPr="00B172B4">
              <w:rPr>
                <w:i/>
                <w:iCs/>
                <w:color w:val="000000" w:themeColor="text1"/>
                <w:sz w:val="24"/>
                <w:szCs w:val="24"/>
              </w:rPr>
              <w:t>Расчет плоских ферм.</w:t>
            </w:r>
          </w:p>
          <w:p w:rsidR="002F7964" w:rsidRPr="00B172B4" w:rsidRDefault="002F7964" w:rsidP="00B172B4">
            <w:pPr>
              <w:spacing w:line="240" w:lineRule="auto"/>
              <w:ind w:firstLine="567"/>
              <w:rPr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Cs/>
                <w:color w:val="000000" w:themeColor="text1"/>
                <w:sz w:val="24"/>
                <w:szCs w:val="24"/>
              </w:rPr>
              <w:t>Леммы о нулевых стержнях. Способ вырезания узлов. Метод Риттера.</w:t>
            </w:r>
          </w:p>
          <w:p w:rsidR="00CC2A85" w:rsidRPr="00B172B4" w:rsidRDefault="002F7964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 xml:space="preserve">Тема 12. </w:t>
            </w:r>
            <w:r w:rsidR="00CC2A85" w:rsidRPr="00B172B4">
              <w:rPr>
                <w:i/>
                <w:iCs/>
                <w:color w:val="000000" w:themeColor="text1"/>
                <w:sz w:val="24"/>
                <w:szCs w:val="24"/>
              </w:rPr>
              <w:t>Рычаг.</w:t>
            </w:r>
          </w:p>
          <w:p w:rsidR="00CC2A85" w:rsidRPr="00B172B4" w:rsidRDefault="00CC2A85" w:rsidP="00B172B4">
            <w:pPr>
              <w:spacing w:line="240" w:lineRule="auto"/>
              <w:ind w:firstLine="559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 w:themeColor="text1"/>
                <w:sz w:val="24"/>
                <w:szCs w:val="24"/>
              </w:rPr>
              <w:t xml:space="preserve">Рычаг. Устойчивость против опрокидывания. </w:t>
            </w:r>
          </w:p>
          <w:p w:rsidR="00CC2A85" w:rsidRPr="00B172B4" w:rsidRDefault="00CC2A85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Тема 1</w:t>
            </w:r>
            <w:r w:rsidR="00BE0684" w:rsidRPr="00B172B4">
              <w:rPr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. Трение скольжения и трение качения.</w:t>
            </w:r>
          </w:p>
          <w:p w:rsidR="00CC2A85" w:rsidRPr="00B172B4" w:rsidRDefault="00CC2A85" w:rsidP="00B172B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 w:themeColor="text1"/>
                <w:sz w:val="24"/>
                <w:szCs w:val="24"/>
              </w:rPr>
              <w:t>Сцепление и трение скольжения. Сопротивление кач</w:t>
            </w:r>
            <w:r w:rsidRPr="00B172B4">
              <w:rPr>
                <w:color w:val="000000" w:themeColor="text1"/>
                <w:sz w:val="24"/>
                <w:szCs w:val="24"/>
              </w:rPr>
              <w:t>е</w:t>
            </w:r>
            <w:r w:rsidRPr="00B172B4">
              <w:rPr>
                <w:color w:val="000000" w:themeColor="text1"/>
                <w:sz w:val="24"/>
                <w:szCs w:val="24"/>
              </w:rPr>
              <w:t>нию.</w:t>
            </w:r>
          </w:p>
          <w:p w:rsidR="00CC2A85" w:rsidRPr="00B172B4" w:rsidRDefault="00CC2A85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>Тема 1</w:t>
            </w:r>
            <w:r w:rsidR="00BE0684" w:rsidRPr="00B172B4">
              <w:rPr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B172B4">
              <w:rPr>
                <w:i/>
                <w:iCs/>
                <w:color w:val="000000" w:themeColor="text1"/>
                <w:sz w:val="24"/>
                <w:szCs w:val="24"/>
              </w:rPr>
              <w:t xml:space="preserve"> Центр тяжести.</w:t>
            </w:r>
          </w:p>
          <w:p w:rsidR="00CC2A85" w:rsidRPr="00B172B4" w:rsidRDefault="00CC2A85" w:rsidP="00B172B4">
            <w:pPr>
              <w:spacing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 w:themeColor="text1"/>
                <w:sz w:val="24"/>
                <w:szCs w:val="24"/>
              </w:rPr>
              <w:t>Центр параллельных сил. Центр тяжести объема, площ</w:t>
            </w:r>
            <w:r w:rsidRPr="00B172B4">
              <w:rPr>
                <w:color w:val="000000" w:themeColor="text1"/>
                <w:sz w:val="24"/>
                <w:szCs w:val="24"/>
              </w:rPr>
              <w:t>а</w:t>
            </w:r>
            <w:r w:rsidRPr="00B172B4">
              <w:rPr>
                <w:color w:val="000000" w:themeColor="text1"/>
                <w:sz w:val="24"/>
                <w:szCs w:val="24"/>
              </w:rPr>
              <w:t>ди, линии. Понятие о способе отрицательных площадей.</w:t>
            </w:r>
          </w:p>
        </w:tc>
      </w:tr>
      <w:tr w:rsidR="00B172B4" w:rsidRPr="00B172B4" w:rsidTr="00B172B4">
        <w:tc>
          <w:tcPr>
            <w:tcW w:w="622" w:type="dxa"/>
            <w:vAlign w:val="center"/>
          </w:tcPr>
          <w:p w:rsidR="00B172B4" w:rsidRP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 w:themeColor="text1"/>
                <w:sz w:val="24"/>
                <w:szCs w:val="24"/>
              </w:rPr>
            </w:pPr>
            <w:r w:rsidRPr="00B172B4">
              <w:rPr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6675" w:type="dxa"/>
          </w:tcPr>
          <w:p w:rsidR="00B172B4" w:rsidRPr="00B172B4" w:rsidRDefault="00B172B4" w:rsidP="00B172B4">
            <w:pPr>
              <w:pStyle w:val="a6"/>
              <w:ind w:firstLine="567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15. Движение материальной точки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 xml:space="preserve">Основные законы механики Галилея-Ньютона. </w:t>
            </w:r>
            <w:proofErr w:type="gramStart"/>
            <w:r w:rsidRPr="00B172B4">
              <w:rPr>
                <w:rFonts w:eastAsia="MS Mincho"/>
                <w:color w:val="000000"/>
                <w:sz w:val="24"/>
                <w:szCs w:val="24"/>
              </w:rPr>
              <w:t>Дифф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ренциальное</w:t>
            </w:r>
            <w:proofErr w:type="gramEnd"/>
            <w:r w:rsidRPr="00B172B4">
              <w:rPr>
                <w:rFonts w:eastAsia="MS Mincho"/>
                <w:color w:val="000000"/>
                <w:sz w:val="24"/>
                <w:szCs w:val="24"/>
              </w:rPr>
              <w:t xml:space="preserve"> уравнения движения свободной материальной точки в декартовых координатах. Естественные уравнения движения материальной точки. Две основные задачи динам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ки точки. Интегрирование дифференциальное уравнений движения материальной точки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16 Динамика механической системы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>Механическая система. Центр масс механической с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стемы и его координаты. Движение механической системы. Теорема о движении центра масс механической системы. Уравнение поступательного движения. Уравнение вращател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ь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ного движения. Момент инерции тела относительно оси.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17. Тензор инерции.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>Радиус инерции. Момент инерции тела относительно плоскости, оси, полюса. Центробежные моменты инерции. Момент инерции тела относительно наклонной оси. Тензор инерции. Теорема о моментах инерции относительно пара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л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lastRenderedPageBreak/>
              <w:t>лельных осей. Вычисление моментов инерции.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18. Количество движения и момент количества движения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color w:val="000000"/>
                <w:sz w:val="24"/>
                <w:szCs w:val="24"/>
              </w:rPr>
            </w:pPr>
            <w:proofErr w:type="gramStart"/>
            <w:r w:rsidRPr="00B172B4">
              <w:rPr>
                <w:rFonts w:eastAsia="MS Mincho"/>
                <w:color w:val="000000"/>
                <w:sz w:val="24"/>
                <w:szCs w:val="24"/>
              </w:rPr>
              <w:t>Дифференциальное</w:t>
            </w:r>
            <w:proofErr w:type="gramEnd"/>
            <w:r w:rsidRPr="00B172B4">
              <w:rPr>
                <w:rFonts w:eastAsia="MS Mincho"/>
                <w:color w:val="000000"/>
                <w:sz w:val="24"/>
                <w:szCs w:val="24"/>
              </w:rPr>
              <w:t xml:space="preserve"> уравнения плоского движения тве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р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 xml:space="preserve">дого тела. 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>Основные законы механики. Импульс силы. Импульс равнодействующей. Теоремы об изменении количества дв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жения материальной точки и механической системы. Кинет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ческий момент. Теорема об изменении момента количества движения материальной точки. Сопротивление при качении. Кинетический момент при сложном движении твердого тела. Связь между кинетическим моментом твердого тела и его у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г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ловой скоростью.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19. Кинетическая энергия. Закон изменения мех</w:t>
            </w:r>
            <w:r w:rsidRPr="00B172B4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B172B4">
              <w:rPr>
                <w:i/>
                <w:iCs/>
                <w:color w:val="000000"/>
                <w:sz w:val="24"/>
                <w:szCs w:val="24"/>
              </w:rPr>
              <w:t>нической энергии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 xml:space="preserve"> 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>Кинетическая энергия материальной точки и механич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ской  системы.  Теорема Кенига. Кинетическая энергия тве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р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дого тела в различных случаях его движения. Теорема об 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з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менении кинетической энергии материальной точки и мех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а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нической системы. Потенциальное силовое поле.  Силовая функция. Потенциальная энергия. Работа силы на конечном перемещении в потенциальном поле. Зависимость между с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и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лой и потенциальной энергией. Поверхность равного поте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н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циала. Закон сохранения механической энергии.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20. Силы инерции</w:t>
            </w:r>
            <w:r w:rsidRPr="00B172B4">
              <w:rPr>
                <w:color w:val="000000"/>
                <w:sz w:val="24"/>
                <w:szCs w:val="24"/>
              </w:rPr>
              <w:t xml:space="preserve"> 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rFonts w:eastAsia="MS Mincho"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>Сила инерции материальной точки и ее составляющие. Принцип Г-Э-Д для материальной точки и несвободной мех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а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нической системы. Приведение сил инерции точек твердого тела к центру масс. Возможные случаи приведения. Опред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ление динамических реакций опор твердого тела, вращающ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е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гося вокруг неподвижной оси. Вращение твердого тела вокруг его главной центральной оси инерции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21. Аналитическая механика</w:t>
            </w:r>
          </w:p>
          <w:p w:rsidR="00B172B4" w:rsidRPr="00B172B4" w:rsidRDefault="00B172B4" w:rsidP="00B172B4">
            <w:pPr>
              <w:pStyle w:val="aa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Принцип возможных перемещений в случае движения мех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нической системы. Общее уравнение динамики. Обобщенные координаты и число степеней свободы. Обобщенные силы. Выражение обобщенных сил через проекции реальных сил на неподвижные оси декартовых координат. Случай сил, име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ю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щих потенциал. Понятие об устойчивости состояния покоя механической системы с одной степенью свободы в консерв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тивном поле. Критерий Лагранжа-Дирихле. Исследование с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Pr="00B172B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стояния покоя. 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i/>
                <w:iCs/>
                <w:color w:val="000000"/>
                <w:sz w:val="24"/>
                <w:szCs w:val="24"/>
              </w:rPr>
              <w:t>Тема 22. Уравнения Лагранжа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172B4">
              <w:rPr>
                <w:rFonts w:eastAsia="MS Mincho"/>
                <w:color w:val="000000"/>
                <w:sz w:val="24"/>
                <w:szCs w:val="24"/>
              </w:rPr>
              <w:t>Уравнение Лагранжа второго рода. Кинетический п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о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тенциал. Уравнение движения второго рода  для  консерв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а</w:t>
            </w:r>
            <w:r w:rsidRPr="00B172B4">
              <w:rPr>
                <w:rFonts w:eastAsia="MS Mincho"/>
                <w:color w:val="000000"/>
                <w:sz w:val="24"/>
                <w:szCs w:val="24"/>
              </w:rPr>
              <w:t>тивной  системы. Общее уравнение динамики в обобщенных силах. Условия и уравнение равновесия консервативных сил.</w:t>
            </w:r>
          </w:p>
        </w:tc>
      </w:tr>
      <w:tr w:rsidR="00B172B4" w:rsidRPr="00B172B4" w:rsidTr="00B172B4">
        <w:tc>
          <w:tcPr>
            <w:tcW w:w="622" w:type="dxa"/>
            <w:vAlign w:val="center"/>
          </w:tcPr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72B4" w:rsidRPr="00B172B4" w:rsidRDefault="00B172B4" w:rsidP="00B172B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</w:p>
          <w:p w:rsid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Теория </w:t>
            </w:r>
          </w:p>
          <w:p w:rsidR="00B172B4" w:rsidRPr="00B172B4" w:rsidRDefault="00B172B4" w:rsidP="00B172B4">
            <w:pPr>
              <w:spacing w:line="240" w:lineRule="auto"/>
              <w:ind w:firstLine="2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колебаний</w:t>
            </w:r>
          </w:p>
        </w:tc>
        <w:tc>
          <w:tcPr>
            <w:tcW w:w="6675" w:type="dxa"/>
          </w:tcPr>
          <w:p w:rsidR="00B172B4" w:rsidRPr="00B172B4" w:rsidRDefault="00B172B4" w:rsidP="00B172B4">
            <w:pPr>
              <w:pStyle w:val="a6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lastRenderedPageBreak/>
              <w:t>Тема 23. Вынужденные колебания механической сист</w:t>
            </w:r>
            <w:r w:rsidRPr="00B172B4">
              <w:rPr>
                <w:i/>
                <w:iCs/>
                <w:sz w:val="24"/>
                <w:szCs w:val="24"/>
              </w:rPr>
              <w:t>е</w:t>
            </w:r>
            <w:r w:rsidRPr="00B172B4">
              <w:rPr>
                <w:i/>
                <w:iCs/>
                <w:sz w:val="24"/>
                <w:szCs w:val="24"/>
              </w:rPr>
              <w:t>мы с одной степенью (гармоническое возмущение)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rFonts w:eastAsia="MS Mincho"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>Вынужденные колебания механической системы с о</w:t>
            </w:r>
            <w:r w:rsidRPr="00B172B4">
              <w:rPr>
                <w:rFonts w:eastAsia="MS Mincho"/>
                <w:sz w:val="24"/>
                <w:szCs w:val="24"/>
              </w:rPr>
              <w:t>д</w:t>
            </w:r>
            <w:r w:rsidRPr="00B172B4">
              <w:rPr>
                <w:rFonts w:eastAsia="MS Mincho"/>
                <w:sz w:val="24"/>
                <w:szCs w:val="24"/>
              </w:rPr>
              <w:t>ной степенью свободы при гармоническом возмущении. П</w:t>
            </w:r>
            <w:r w:rsidRPr="00B172B4">
              <w:rPr>
                <w:rFonts w:eastAsia="MS Mincho"/>
                <w:sz w:val="24"/>
                <w:szCs w:val="24"/>
              </w:rPr>
              <w:t>е</w:t>
            </w:r>
            <w:r w:rsidRPr="00B172B4">
              <w:rPr>
                <w:rFonts w:eastAsia="MS Mincho"/>
                <w:sz w:val="24"/>
                <w:szCs w:val="24"/>
              </w:rPr>
              <w:t xml:space="preserve">редаточная функция. Коэффициент динамичности. Явление </w:t>
            </w:r>
            <w:r w:rsidRPr="00B172B4">
              <w:rPr>
                <w:rFonts w:eastAsia="MS Mincho"/>
                <w:sz w:val="24"/>
                <w:szCs w:val="24"/>
              </w:rPr>
              <w:lastRenderedPageBreak/>
              <w:t xml:space="preserve">резонанса. </w:t>
            </w:r>
            <w:proofErr w:type="spellStart"/>
            <w:r w:rsidRPr="00B172B4">
              <w:rPr>
                <w:rFonts w:eastAsia="MS Mincho"/>
                <w:sz w:val="24"/>
                <w:szCs w:val="24"/>
              </w:rPr>
              <w:t>Антирезонанс</w:t>
            </w:r>
            <w:proofErr w:type="spellEnd"/>
            <w:r w:rsidRPr="00B172B4">
              <w:rPr>
                <w:rFonts w:eastAsia="MS Mincho"/>
                <w:sz w:val="24"/>
                <w:szCs w:val="24"/>
              </w:rPr>
              <w:t>.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>Тема 24 Вынужденные колебания механической сист</w:t>
            </w:r>
            <w:r w:rsidRPr="00B172B4">
              <w:rPr>
                <w:i/>
                <w:iCs/>
                <w:sz w:val="24"/>
                <w:szCs w:val="24"/>
              </w:rPr>
              <w:t>е</w:t>
            </w:r>
            <w:r w:rsidRPr="00B172B4">
              <w:rPr>
                <w:i/>
                <w:iCs/>
                <w:sz w:val="24"/>
                <w:szCs w:val="24"/>
              </w:rPr>
              <w:t>мы с одной степенью (произвольное возмущение)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>Вынужденные колебания механической системы с одной степенью свободы при произвольном возмущении. Импуль</w:t>
            </w:r>
            <w:r w:rsidRPr="00B172B4">
              <w:rPr>
                <w:rFonts w:eastAsia="MS Mincho"/>
                <w:sz w:val="24"/>
                <w:szCs w:val="24"/>
              </w:rPr>
              <w:t>с</w:t>
            </w:r>
            <w:r w:rsidRPr="00B172B4">
              <w:rPr>
                <w:rFonts w:eastAsia="MS Mincho"/>
                <w:sz w:val="24"/>
                <w:szCs w:val="24"/>
              </w:rPr>
              <w:t>ная функция Дирака. Импульсная переходная функция. Инт</w:t>
            </w:r>
            <w:r w:rsidRPr="00B172B4">
              <w:rPr>
                <w:rFonts w:eastAsia="MS Mincho"/>
                <w:sz w:val="24"/>
                <w:szCs w:val="24"/>
              </w:rPr>
              <w:t>е</w:t>
            </w:r>
            <w:r w:rsidRPr="00B172B4">
              <w:rPr>
                <w:rFonts w:eastAsia="MS Mincho"/>
                <w:sz w:val="24"/>
                <w:szCs w:val="24"/>
              </w:rPr>
              <w:t>грал Дюамеля</w:t>
            </w:r>
            <w:r w:rsidRPr="00B172B4">
              <w:rPr>
                <w:i/>
                <w:iCs/>
                <w:sz w:val="24"/>
                <w:szCs w:val="24"/>
              </w:rPr>
              <w:t xml:space="preserve"> 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>Тема 25. Учет затухания при расчете строительных конструкций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rFonts w:eastAsia="MS Mincho"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 xml:space="preserve">Виды рассеяния механической энергии. Методы учета демпфирования по </w:t>
            </w:r>
            <w:proofErr w:type="spellStart"/>
            <w:r w:rsidRPr="00B172B4">
              <w:rPr>
                <w:rFonts w:eastAsia="MS Mincho"/>
                <w:sz w:val="24"/>
                <w:szCs w:val="24"/>
              </w:rPr>
              <w:t>Фойхту</w:t>
            </w:r>
            <w:proofErr w:type="spellEnd"/>
            <w:r w:rsidRPr="00B172B4">
              <w:rPr>
                <w:rFonts w:eastAsia="MS Mincho"/>
                <w:sz w:val="24"/>
                <w:szCs w:val="24"/>
              </w:rPr>
              <w:t>, по Сорокину, по Назарову. Пар</w:t>
            </w:r>
            <w:r w:rsidRPr="00B172B4">
              <w:rPr>
                <w:rFonts w:eastAsia="MS Mincho"/>
                <w:sz w:val="24"/>
                <w:szCs w:val="24"/>
              </w:rPr>
              <w:t>а</w:t>
            </w:r>
            <w:r w:rsidRPr="00B172B4">
              <w:rPr>
                <w:rFonts w:eastAsia="MS Mincho"/>
                <w:sz w:val="24"/>
                <w:szCs w:val="24"/>
              </w:rPr>
              <w:t>метры, характеризующие демпфирование. Влияние сопроти</w:t>
            </w:r>
            <w:r w:rsidRPr="00B172B4">
              <w:rPr>
                <w:rFonts w:eastAsia="MS Mincho"/>
                <w:sz w:val="24"/>
                <w:szCs w:val="24"/>
              </w:rPr>
              <w:t>в</w:t>
            </w:r>
            <w:r w:rsidRPr="00B172B4">
              <w:rPr>
                <w:rFonts w:eastAsia="MS Mincho"/>
                <w:sz w:val="24"/>
                <w:szCs w:val="24"/>
              </w:rPr>
              <w:t xml:space="preserve">ления на свободные колебания механической системы с одной степенью свободы. Влияние сопротивления на вынужденные колебания системы с одной степенью свободы. 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26. </w:t>
            </w:r>
            <w:r w:rsidRPr="00B172B4">
              <w:rPr>
                <w:rFonts w:eastAsia="MS Mincho"/>
                <w:i/>
                <w:sz w:val="24"/>
                <w:szCs w:val="24"/>
              </w:rPr>
              <w:t>Свободные колебания механической системы с двумя и более степенями свободы</w:t>
            </w:r>
            <w:r w:rsidRPr="00B172B4">
              <w:rPr>
                <w:i/>
                <w:iCs/>
                <w:sz w:val="24"/>
                <w:szCs w:val="24"/>
              </w:rPr>
              <w:t xml:space="preserve"> </w:t>
            </w:r>
          </w:p>
          <w:p w:rsidR="00B172B4" w:rsidRPr="00B172B4" w:rsidRDefault="00B172B4" w:rsidP="00B172B4">
            <w:pPr>
              <w:spacing w:line="240" w:lineRule="auto"/>
              <w:ind w:firstLine="540"/>
              <w:rPr>
                <w:rFonts w:eastAsia="MS Mincho"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>Потенциальная и кинетическая энергия при малых кол</w:t>
            </w:r>
            <w:r w:rsidRPr="00B172B4">
              <w:rPr>
                <w:rFonts w:eastAsia="MS Mincho"/>
                <w:sz w:val="24"/>
                <w:szCs w:val="24"/>
              </w:rPr>
              <w:t>е</w:t>
            </w:r>
            <w:r w:rsidRPr="00B172B4">
              <w:rPr>
                <w:rFonts w:eastAsia="MS Mincho"/>
                <w:sz w:val="24"/>
                <w:szCs w:val="24"/>
              </w:rPr>
              <w:t>баниях механической системы с n степенями свободы. Ура</w:t>
            </w:r>
            <w:r w:rsidRPr="00B172B4">
              <w:rPr>
                <w:rFonts w:eastAsia="MS Mincho"/>
                <w:sz w:val="24"/>
                <w:szCs w:val="24"/>
              </w:rPr>
              <w:t>в</w:t>
            </w:r>
            <w:r w:rsidRPr="00B172B4">
              <w:rPr>
                <w:rFonts w:eastAsia="MS Mincho"/>
                <w:sz w:val="24"/>
                <w:szCs w:val="24"/>
              </w:rPr>
              <w:t>нения колебаний произвольной механической  системы. Св</w:t>
            </w:r>
            <w:r w:rsidRPr="00B172B4">
              <w:rPr>
                <w:rFonts w:eastAsia="MS Mincho"/>
                <w:sz w:val="24"/>
                <w:szCs w:val="24"/>
              </w:rPr>
              <w:t>о</w:t>
            </w:r>
            <w:r w:rsidRPr="00B172B4">
              <w:rPr>
                <w:rFonts w:eastAsia="MS Mincho"/>
                <w:sz w:val="24"/>
                <w:szCs w:val="24"/>
              </w:rPr>
              <w:t>бодные колебания механической системы с двумя и более степенями свободы. Главные координаты механической с</w:t>
            </w:r>
            <w:r w:rsidRPr="00B172B4">
              <w:rPr>
                <w:rFonts w:eastAsia="MS Mincho"/>
                <w:sz w:val="24"/>
                <w:szCs w:val="24"/>
              </w:rPr>
              <w:t>и</w:t>
            </w:r>
            <w:r w:rsidRPr="00B172B4">
              <w:rPr>
                <w:rFonts w:eastAsia="MS Mincho"/>
                <w:sz w:val="24"/>
                <w:szCs w:val="24"/>
              </w:rPr>
              <w:t>стемы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>Тема 27. Учет рассеяния энергии в системе с нескол</w:t>
            </w:r>
            <w:r w:rsidRPr="00B172B4">
              <w:rPr>
                <w:i/>
                <w:iCs/>
                <w:sz w:val="24"/>
                <w:szCs w:val="24"/>
              </w:rPr>
              <w:t>ь</w:t>
            </w:r>
            <w:r w:rsidRPr="00B172B4">
              <w:rPr>
                <w:i/>
                <w:iCs/>
                <w:sz w:val="24"/>
                <w:szCs w:val="24"/>
              </w:rPr>
              <w:t>кими степенями свободы</w:t>
            </w:r>
          </w:p>
          <w:p w:rsidR="00B172B4" w:rsidRPr="00B172B4" w:rsidRDefault="00B172B4" w:rsidP="00B172B4">
            <w:pPr>
              <w:spacing w:line="240" w:lineRule="auto"/>
              <w:ind w:firstLine="540"/>
              <w:rPr>
                <w:rFonts w:eastAsia="MS Mincho"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>Понятие об учете рассеяния энергии для систем с н</w:t>
            </w:r>
            <w:r w:rsidRPr="00B172B4">
              <w:rPr>
                <w:rFonts w:eastAsia="MS Mincho"/>
                <w:sz w:val="24"/>
                <w:szCs w:val="24"/>
              </w:rPr>
              <w:t>е</w:t>
            </w:r>
            <w:r w:rsidRPr="00B172B4">
              <w:rPr>
                <w:rFonts w:eastAsia="MS Mincho"/>
                <w:sz w:val="24"/>
                <w:szCs w:val="24"/>
              </w:rPr>
              <w:t>сколькими степенями свободы. Пропорциональное демпф</w:t>
            </w:r>
            <w:r w:rsidRPr="00B172B4">
              <w:rPr>
                <w:rFonts w:eastAsia="MS Mincho"/>
                <w:sz w:val="24"/>
                <w:szCs w:val="24"/>
              </w:rPr>
              <w:t>и</w:t>
            </w:r>
            <w:r w:rsidRPr="00B172B4">
              <w:rPr>
                <w:rFonts w:eastAsia="MS Mincho"/>
                <w:sz w:val="24"/>
                <w:szCs w:val="24"/>
              </w:rPr>
              <w:t>рование. Приближенное разложение движения по формам к</w:t>
            </w:r>
            <w:r w:rsidRPr="00B172B4">
              <w:rPr>
                <w:rFonts w:eastAsia="MS Mincho"/>
                <w:sz w:val="24"/>
                <w:szCs w:val="24"/>
              </w:rPr>
              <w:t>о</w:t>
            </w:r>
            <w:r w:rsidRPr="00B172B4">
              <w:rPr>
                <w:rFonts w:eastAsia="MS Mincho"/>
                <w:sz w:val="24"/>
                <w:szCs w:val="24"/>
              </w:rPr>
              <w:t>лебаний  Спектр демпфирования.</w:t>
            </w:r>
          </w:p>
          <w:p w:rsidR="00B172B4" w:rsidRPr="00B172B4" w:rsidRDefault="00B172B4" w:rsidP="00B172B4">
            <w:pPr>
              <w:spacing w:line="240" w:lineRule="auto"/>
              <w:ind w:firstLine="604"/>
              <w:rPr>
                <w:i/>
                <w:iCs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 xml:space="preserve">Тема 28. </w:t>
            </w:r>
            <w:r w:rsidRPr="00B172B4">
              <w:rPr>
                <w:rFonts w:eastAsia="MS Mincho"/>
                <w:i/>
                <w:sz w:val="24"/>
                <w:szCs w:val="24"/>
              </w:rPr>
              <w:t>Вынужденные  колебания  механической с</w:t>
            </w:r>
            <w:r w:rsidRPr="00B172B4">
              <w:rPr>
                <w:rFonts w:eastAsia="MS Mincho"/>
                <w:i/>
                <w:sz w:val="24"/>
                <w:szCs w:val="24"/>
              </w:rPr>
              <w:t>и</w:t>
            </w:r>
            <w:r w:rsidRPr="00B172B4">
              <w:rPr>
                <w:rFonts w:eastAsia="MS Mincho"/>
                <w:i/>
                <w:sz w:val="24"/>
                <w:szCs w:val="24"/>
              </w:rPr>
              <w:t>стемы с двумя и более степенями свободы.</w:t>
            </w:r>
            <w:r w:rsidRPr="00B172B4">
              <w:rPr>
                <w:i/>
                <w:iCs/>
                <w:sz w:val="24"/>
                <w:szCs w:val="24"/>
              </w:rPr>
              <w:t xml:space="preserve"> 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rFonts w:eastAsia="MS Mincho"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>Вынужденные  колебания  механической системы с дв</w:t>
            </w:r>
            <w:r w:rsidRPr="00B172B4">
              <w:rPr>
                <w:rFonts w:eastAsia="MS Mincho"/>
                <w:sz w:val="24"/>
                <w:szCs w:val="24"/>
              </w:rPr>
              <w:t>у</w:t>
            </w:r>
            <w:r w:rsidRPr="00B172B4">
              <w:rPr>
                <w:rFonts w:eastAsia="MS Mincho"/>
                <w:sz w:val="24"/>
                <w:szCs w:val="24"/>
              </w:rPr>
              <w:t>мя и более степенями свободы. Гаситель колебаний</w:t>
            </w:r>
          </w:p>
          <w:p w:rsidR="00B172B4" w:rsidRPr="00B172B4" w:rsidRDefault="00B172B4" w:rsidP="00B172B4">
            <w:pPr>
              <w:spacing w:line="240" w:lineRule="auto"/>
              <w:ind w:firstLine="567"/>
              <w:rPr>
                <w:rFonts w:eastAsia="MS Mincho"/>
                <w:sz w:val="24"/>
                <w:szCs w:val="24"/>
              </w:rPr>
            </w:pPr>
            <w:r w:rsidRPr="00B172B4">
              <w:rPr>
                <w:i/>
                <w:iCs/>
                <w:sz w:val="24"/>
                <w:szCs w:val="24"/>
              </w:rPr>
              <w:t>Тема 29 Сейсмические колебания</w:t>
            </w:r>
          </w:p>
          <w:p w:rsidR="00B172B4" w:rsidRPr="00B172B4" w:rsidRDefault="00B172B4" w:rsidP="00B172B4">
            <w:pPr>
              <w:pStyle w:val="a6"/>
              <w:ind w:firstLine="567"/>
              <w:rPr>
                <w:i/>
                <w:iCs/>
                <w:color w:val="000000"/>
                <w:sz w:val="24"/>
                <w:szCs w:val="24"/>
              </w:rPr>
            </w:pPr>
            <w:r w:rsidRPr="00B172B4">
              <w:rPr>
                <w:rFonts w:eastAsia="MS Mincho"/>
                <w:sz w:val="24"/>
                <w:szCs w:val="24"/>
              </w:rPr>
              <w:t>Уравнение сейсмических колебаний. Понятие о спе</w:t>
            </w:r>
            <w:r w:rsidRPr="00B172B4">
              <w:rPr>
                <w:rFonts w:eastAsia="MS Mincho"/>
                <w:sz w:val="24"/>
                <w:szCs w:val="24"/>
              </w:rPr>
              <w:t>к</w:t>
            </w:r>
            <w:r w:rsidRPr="00B172B4">
              <w:rPr>
                <w:rFonts w:eastAsia="MS Mincho"/>
                <w:sz w:val="24"/>
                <w:szCs w:val="24"/>
              </w:rPr>
              <w:t>тральных кривых. Линейно-спектральная теория сейсмосто</w:t>
            </w:r>
            <w:r w:rsidRPr="00B172B4">
              <w:rPr>
                <w:rFonts w:eastAsia="MS Mincho"/>
                <w:sz w:val="24"/>
                <w:szCs w:val="24"/>
              </w:rPr>
              <w:t>й</w:t>
            </w:r>
            <w:r w:rsidRPr="00B172B4">
              <w:rPr>
                <w:rFonts w:eastAsia="MS Mincho"/>
                <w:sz w:val="24"/>
                <w:szCs w:val="24"/>
              </w:rPr>
              <w:t>кости.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7219A" w:rsidRPr="00D2714B" w:rsidTr="00990DC5">
        <w:trPr>
          <w:jc w:val="center"/>
        </w:trPr>
        <w:tc>
          <w:tcPr>
            <w:tcW w:w="628" w:type="dxa"/>
            <w:vAlign w:val="center"/>
          </w:tcPr>
          <w:p w:rsidR="00C7219A" w:rsidRPr="00D2714B" w:rsidRDefault="00CC2A85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Кинематика</w:t>
            </w:r>
          </w:p>
        </w:tc>
        <w:tc>
          <w:tcPr>
            <w:tcW w:w="992" w:type="dxa"/>
            <w:vAlign w:val="center"/>
          </w:tcPr>
          <w:p w:rsidR="00C7219A" w:rsidRPr="00D2714B" w:rsidRDefault="00BD2FB6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7219A" w:rsidRPr="00D2714B" w:rsidRDefault="00ED684E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7219A" w:rsidRPr="00D2714B" w:rsidRDefault="00BD2FB6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C2A85" w:rsidRPr="00D2714B" w:rsidTr="00990DC5">
        <w:trPr>
          <w:jc w:val="center"/>
        </w:trPr>
        <w:tc>
          <w:tcPr>
            <w:tcW w:w="628" w:type="dxa"/>
            <w:vAlign w:val="center"/>
          </w:tcPr>
          <w:p w:rsidR="00CC2A85" w:rsidRDefault="00CC2A85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Статика</w:t>
            </w:r>
          </w:p>
        </w:tc>
        <w:tc>
          <w:tcPr>
            <w:tcW w:w="992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C2A85" w:rsidRPr="00D2714B" w:rsidRDefault="00ED684E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D2FB6" w:rsidRPr="00D2714B" w:rsidTr="00990DC5">
        <w:trPr>
          <w:jc w:val="center"/>
        </w:trPr>
        <w:tc>
          <w:tcPr>
            <w:tcW w:w="628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992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BD2FB6" w:rsidRPr="00D2714B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2FB6" w:rsidRPr="00D2714B" w:rsidTr="00990DC5">
        <w:trPr>
          <w:jc w:val="center"/>
        </w:trPr>
        <w:tc>
          <w:tcPr>
            <w:tcW w:w="628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колебаний</w:t>
            </w:r>
          </w:p>
        </w:tc>
        <w:tc>
          <w:tcPr>
            <w:tcW w:w="992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BD2FB6" w:rsidRPr="00D2714B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BD2FB6" w:rsidRDefault="00BD2FB6" w:rsidP="00BD2FB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C2A85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2A8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E41444" w:rsidRDefault="00E41444" w:rsidP="00E41444">
      <w:pPr>
        <w:widowControl/>
        <w:spacing w:line="240" w:lineRule="auto"/>
        <w:ind w:firstLine="851"/>
        <w:rPr>
          <w:sz w:val="28"/>
          <w:szCs w:val="28"/>
        </w:rPr>
      </w:pPr>
    </w:p>
    <w:p w:rsidR="00B172B4" w:rsidRDefault="00B172B4" w:rsidP="00E41444">
      <w:pPr>
        <w:widowControl/>
        <w:spacing w:line="240" w:lineRule="auto"/>
        <w:ind w:firstLine="851"/>
        <w:rPr>
          <w:sz w:val="28"/>
          <w:szCs w:val="28"/>
        </w:rPr>
      </w:pPr>
    </w:p>
    <w:p w:rsidR="00097B56" w:rsidRPr="00D2714B" w:rsidRDefault="00097B56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Pr="00D2714B">
        <w:rPr>
          <w:b/>
          <w:bCs/>
          <w:sz w:val="28"/>
          <w:szCs w:val="28"/>
        </w:rPr>
        <w:t>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097B56" w:rsidRPr="00D2714B" w:rsidRDefault="00097B56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090"/>
        <w:gridCol w:w="6536"/>
      </w:tblGrid>
      <w:tr w:rsidR="00097B56" w:rsidRPr="00F75BC0" w:rsidTr="00571136">
        <w:trPr>
          <w:jc w:val="center"/>
        </w:trPr>
        <w:tc>
          <w:tcPr>
            <w:tcW w:w="643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5BC0">
              <w:rPr>
                <w:b/>
                <w:bCs/>
                <w:sz w:val="24"/>
                <w:szCs w:val="24"/>
              </w:rPr>
              <w:t>№</w:t>
            </w:r>
          </w:p>
          <w:p w:rsidR="00097B56" w:rsidRPr="00F75BC0" w:rsidRDefault="00097B56" w:rsidP="0057113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75BC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75BC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90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5BC0">
              <w:rPr>
                <w:b/>
                <w:bCs/>
                <w:sz w:val="24"/>
                <w:szCs w:val="24"/>
              </w:rPr>
              <w:t>Наименование раздела дисц</w:t>
            </w:r>
            <w:r w:rsidRPr="00F75BC0">
              <w:rPr>
                <w:b/>
                <w:bCs/>
                <w:sz w:val="24"/>
                <w:szCs w:val="24"/>
              </w:rPr>
              <w:t>и</w:t>
            </w:r>
            <w:r w:rsidRPr="00F75BC0">
              <w:rPr>
                <w:b/>
                <w:bCs/>
                <w:sz w:val="24"/>
                <w:szCs w:val="24"/>
              </w:rPr>
              <w:t>плины</w:t>
            </w:r>
          </w:p>
        </w:tc>
        <w:tc>
          <w:tcPr>
            <w:tcW w:w="6536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5BC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97B56" w:rsidRPr="00F75BC0" w:rsidTr="00F75BC0">
        <w:trPr>
          <w:trHeight w:val="3290"/>
          <w:jc w:val="center"/>
        </w:trPr>
        <w:tc>
          <w:tcPr>
            <w:tcW w:w="643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Статика</w:t>
            </w:r>
          </w:p>
        </w:tc>
        <w:tc>
          <w:tcPr>
            <w:tcW w:w="6536" w:type="dxa"/>
            <w:vMerge w:val="restart"/>
            <w:vAlign w:val="center"/>
          </w:tcPr>
          <w:p w:rsidR="00571136" w:rsidRPr="00F75BC0" w:rsidRDefault="00571136" w:rsidP="00571136">
            <w:pPr>
              <w:spacing w:line="240" w:lineRule="auto"/>
              <w:ind w:hanging="49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1. Доронин Ф. А.</w:t>
            </w:r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> Теоретическая механика [Текст]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Ф. А. Доронин, А. В. Индейкин. - Санкт-Петербург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ФГБОУ ВПО ПГУПС, 2014 - . - </w:t>
            </w:r>
            <w:r w:rsidRPr="00F75BC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>978-5-7641-0648-9.</w:t>
            </w:r>
            <w:r w:rsidRPr="00F75B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5BC0">
              <w:rPr>
                <w:bCs/>
                <w:color w:val="000000" w:themeColor="text1"/>
                <w:sz w:val="24"/>
                <w:szCs w:val="24"/>
              </w:rPr>
              <w:t>Ч. 1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</w:rPr>
              <w:t xml:space="preserve"> Статика. - 2014. - 83 с.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</w:rPr>
              <w:t xml:space="preserve"> ил. - </w:t>
            </w:r>
            <w:proofErr w:type="spellStart"/>
            <w:r w:rsidRPr="00F75BC0">
              <w:rPr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F75BC0">
              <w:rPr>
                <w:color w:val="000000" w:themeColor="text1"/>
                <w:sz w:val="24"/>
                <w:szCs w:val="24"/>
              </w:rPr>
              <w:t>.: с. 82. - </w:t>
            </w:r>
            <w:r w:rsidRPr="00F75BC0">
              <w:rPr>
                <w:bCs/>
                <w:color w:val="000000" w:themeColor="text1"/>
                <w:sz w:val="24"/>
                <w:szCs w:val="24"/>
              </w:rPr>
              <w:t>ISBN </w:t>
            </w:r>
            <w:r w:rsidRPr="00F75BC0">
              <w:rPr>
                <w:color w:val="000000" w:themeColor="text1"/>
                <w:sz w:val="24"/>
                <w:szCs w:val="24"/>
              </w:rPr>
              <w:t>978-5-7641-0649-6</w:t>
            </w:r>
          </w:p>
          <w:p w:rsidR="00571136" w:rsidRPr="00F75BC0" w:rsidRDefault="00571136" w:rsidP="0057113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F75BC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Теоретическая механика</w:t>
            </w:r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Ф. А. Доронин [и др.] ; ФГБОУ ВПО ПГУПС. - Санкт-Петербург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ФГБОУ ВПО ПГУПС, 2014 - . - </w:t>
            </w:r>
            <w:r w:rsidRPr="00F75BC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F75BC0">
              <w:rPr>
                <w:color w:val="000000" w:themeColor="text1"/>
                <w:sz w:val="24"/>
                <w:szCs w:val="24"/>
                <w:shd w:val="clear" w:color="auto" w:fill="FFFFFF"/>
              </w:rPr>
              <w:t>978-5-7641-0648-9.</w:t>
            </w:r>
            <w:r w:rsidRPr="00F75BC0">
              <w:rPr>
                <w:bCs/>
                <w:color w:val="000000" w:themeColor="text1"/>
                <w:sz w:val="24"/>
                <w:szCs w:val="24"/>
              </w:rPr>
              <w:t>Ч. 2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</w:rPr>
              <w:t xml:space="preserve"> Кинематика. - 2015. - 84 с.</w:t>
            </w:r>
            <w:proofErr w:type="gramStart"/>
            <w:r w:rsidRPr="00F75BC0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000000" w:themeColor="text1"/>
                <w:sz w:val="24"/>
                <w:szCs w:val="24"/>
              </w:rPr>
              <w:t xml:space="preserve"> ил.</w:t>
            </w:r>
          </w:p>
          <w:p w:rsidR="00571136" w:rsidRPr="00F75BC0" w:rsidRDefault="00571136" w:rsidP="0057113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F75BC0">
              <w:rPr>
                <w:sz w:val="24"/>
                <w:szCs w:val="24"/>
              </w:rPr>
              <w:t xml:space="preserve">Сборник заданий для курсовых работ по теоретической механике [Текст] : учеб. пособие / А. А. Яблонский  [и др.] ; ред. :  А. А. Яблонский. -17-е изд., стер. </w:t>
            </w:r>
            <w:proofErr w:type="gramStart"/>
            <w:r w:rsidRPr="00F75BC0">
              <w:rPr>
                <w:sz w:val="24"/>
                <w:szCs w:val="24"/>
              </w:rPr>
              <w:t>-М</w:t>
            </w:r>
            <w:proofErr w:type="gramEnd"/>
            <w:r w:rsidRPr="00F75BC0">
              <w:rPr>
                <w:sz w:val="24"/>
                <w:szCs w:val="24"/>
              </w:rPr>
              <w:t xml:space="preserve">. : </w:t>
            </w:r>
            <w:proofErr w:type="spellStart"/>
            <w:r w:rsidRPr="00F75BC0">
              <w:rPr>
                <w:sz w:val="24"/>
                <w:szCs w:val="24"/>
              </w:rPr>
              <w:t>КноРус</w:t>
            </w:r>
            <w:proofErr w:type="spellEnd"/>
            <w:r w:rsidRPr="00F75BC0">
              <w:rPr>
                <w:sz w:val="24"/>
                <w:szCs w:val="24"/>
              </w:rPr>
              <w:t>, 2010. - 386 с.: ил.</w:t>
            </w:r>
          </w:p>
          <w:p w:rsidR="00097B56" w:rsidRPr="00F75BC0" w:rsidRDefault="00571136" w:rsidP="0057113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F75BC0">
              <w:rPr>
                <w:color w:val="111111"/>
                <w:sz w:val="24"/>
                <w:szCs w:val="24"/>
              </w:rPr>
              <w:t>Доев, В.С. Сборник заданий по теоретической механике на базе MATHCAD [Электронный ресурс] : учеб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особие / В.С. Доев, Ф.А. Доронин. — Электрон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ан. — Санкт-Петербург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Лань, 2010. — 592 с. — Режим доступа: https://e.lanbook.com/book/133. — </w:t>
            </w:r>
            <w:proofErr w:type="spellStart"/>
            <w:r w:rsidRPr="00F75BC0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F75BC0">
              <w:rPr>
                <w:color w:val="111111"/>
                <w:sz w:val="24"/>
                <w:szCs w:val="24"/>
              </w:rPr>
              <w:t>. с экрана.</w:t>
            </w:r>
          </w:p>
        </w:tc>
      </w:tr>
      <w:tr w:rsidR="00097B56" w:rsidRPr="00F75BC0" w:rsidTr="00571136">
        <w:trPr>
          <w:jc w:val="center"/>
        </w:trPr>
        <w:tc>
          <w:tcPr>
            <w:tcW w:w="643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Кинематика</w:t>
            </w:r>
          </w:p>
        </w:tc>
        <w:tc>
          <w:tcPr>
            <w:tcW w:w="6536" w:type="dxa"/>
            <w:vMerge/>
            <w:vAlign w:val="center"/>
          </w:tcPr>
          <w:p w:rsidR="00097B56" w:rsidRPr="00F75BC0" w:rsidRDefault="00097B56" w:rsidP="00571136">
            <w:pPr>
              <w:widowControl/>
              <w:spacing w:line="240" w:lineRule="auto"/>
              <w:ind w:firstLine="377"/>
              <w:jc w:val="center"/>
              <w:rPr>
                <w:bCs/>
                <w:sz w:val="24"/>
                <w:szCs w:val="24"/>
              </w:rPr>
            </w:pPr>
          </w:p>
        </w:tc>
      </w:tr>
      <w:tr w:rsidR="00345753" w:rsidRPr="00F75BC0" w:rsidTr="00571136">
        <w:trPr>
          <w:jc w:val="center"/>
        </w:trPr>
        <w:tc>
          <w:tcPr>
            <w:tcW w:w="643" w:type="dxa"/>
            <w:vAlign w:val="center"/>
          </w:tcPr>
          <w:p w:rsidR="00345753" w:rsidRPr="00F75BC0" w:rsidRDefault="00345753" w:rsidP="0057113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345753" w:rsidRPr="00F75BC0" w:rsidRDefault="00345753" w:rsidP="0057113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Динамика</w:t>
            </w:r>
          </w:p>
        </w:tc>
        <w:tc>
          <w:tcPr>
            <w:tcW w:w="6536" w:type="dxa"/>
            <w:vAlign w:val="center"/>
          </w:tcPr>
          <w:p w:rsidR="00571136" w:rsidRPr="00F75BC0" w:rsidRDefault="00571136" w:rsidP="00571136">
            <w:pPr>
              <w:pStyle w:val="a3"/>
              <w:numPr>
                <w:ilvl w:val="0"/>
                <w:numId w:val="36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color w:val="111111"/>
                <w:sz w:val="24"/>
                <w:szCs w:val="24"/>
              </w:rPr>
              <w:t>Теоретическая механика. Ч. 3. Динамика [Электро</w:t>
            </w:r>
            <w:r w:rsidRPr="00F75BC0">
              <w:rPr>
                <w:color w:val="111111"/>
                <w:sz w:val="24"/>
                <w:szCs w:val="24"/>
              </w:rPr>
              <w:t>н</w:t>
            </w:r>
            <w:r w:rsidRPr="00F75BC0">
              <w:rPr>
                <w:color w:val="111111"/>
                <w:sz w:val="24"/>
                <w:szCs w:val="24"/>
              </w:rPr>
              <w:t>ный ресурс] : учеб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особие / Ф.А. Доронин [и др.]. — Эле</w:t>
            </w:r>
            <w:r w:rsidRPr="00F75BC0">
              <w:rPr>
                <w:color w:val="111111"/>
                <w:sz w:val="24"/>
                <w:szCs w:val="24"/>
              </w:rPr>
              <w:t>к</w:t>
            </w:r>
            <w:r w:rsidRPr="00F75BC0">
              <w:rPr>
                <w:color w:val="111111"/>
                <w:sz w:val="24"/>
                <w:szCs w:val="24"/>
              </w:rPr>
              <w:t>трон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ан. — Санкт-Петербург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ПГУПС, 2016. — 155 с. — Режим доступа: https://e.lanbook.com/book/91089. — </w:t>
            </w:r>
            <w:proofErr w:type="spellStart"/>
            <w:r w:rsidRPr="00F75BC0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F75BC0">
              <w:rPr>
                <w:color w:val="111111"/>
                <w:sz w:val="24"/>
                <w:szCs w:val="24"/>
              </w:rPr>
              <w:t>. с экрана.</w:t>
            </w:r>
          </w:p>
          <w:p w:rsidR="00571136" w:rsidRPr="00F75BC0" w:rsidRDefault="00571136" w:rsidP="00571136">
            <w:pPr>
              <w:pStyle w:val="a3"/>
              <w:numPr>
                <w:ilvl w:val="0"/>
                <w:numId w:val="36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5BC0">
              <w:rPr>
                <w:sz w:val="24"/>
                <w:szCs w:val="24"/>
              </w:rPr>
              <w:t>Сборник заданий для курсовых работ по теоретич</w:t>
            </w:r>
            <w:r w:rsidRPr="00F75BC0">
              <w:rPr>
                <w:sz w:val="24"/>
                <w:szCs w:val="24"/>
              </w:rPr>
              <w:t>е</w:t>
            </w:r>
            <w:r w:rsidRPr="00F75BC0">
              <w:rPr>
                <w:sz w:val="24"/>
                <w:szCs w:val="24"/>
              </w:rPr>
              <w:t xml:space="preserve">ской механике [Текст] : учеб. пособие / А. А. Яблонский  [и др.] ; ред. :  А. А. Яблонский. -17-е изд., стер. </w:t>
            </w:r>
            <w:proofErr w:type="gramStart"/>
            <w:r w:rsidRPr="00F75BC0">
              <w:rPr>
                <w:sz w:val="24"/>
                <w:szCs w:val="24"/>
              </w:rPr>
              <w:t>-М</w:t>
            </w:r>
            <w:proofErr w:type="gramEnd"/>
            <w:r w:rsidRPr="00F75BC0">
              <w:rPr>
                <w:sz w:val="24"/>
                <w:szCs w:val="24"/>
              </w:rPr>
              <w:t xml:space="preserve">. : </w:t>
            </w:r>
            <w:proofErr w:type="spellStart"/>
            <w:r w:rsidRPr="00F75BC0">
              <w:rPr>
                <w:sz w:val="24"/>
                <w:szCs w:val="24"/>
              </w:rPr>
              <w:t>КноРус</w:t>
            </w:r>
            <w:proofErr w:type="spellEnd"/>
            <w:r w:rsidRPr="00F75BC0">
              <w:rPr>
                <w:sz w:val="24"/>
                <w:szCs w:val="24"/>
              </w:rPr>
              <w:t>, 2010. - 386 с.: ил.</w:t>
            </w:r>
          </w:p>
          <w:p w:rsidR="00345753" w:rsidRPr="00F75BC0" w:rsidRDefault="00571136" w:rsidP="00571136">
            <w:pPr>
              <w:pStyle w:val="a3"/>
              <w:numPr>
                <w:ilvl w:val="0"/>
                <w:numId w:val="36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75BC0">
              <w:rPr>
                <w:color w:val="111111"/>
                <w:sz w:val="24"/>
                <w:szCs w:val="24"/>
              </w:rPr>
              <w:t>Доев, В.С. Сборник заданий по теоретической мех</w:t>
            </w:r>
            <w:r w:rsidRPr="00F75BC0">
              <w:rPr>
                <w:color w:val="111111"/>
                <w:sz w:val="24"/>
                <w:szCs w:val="24"/>
              </w:rPr>
              <w:t>а</w:t>
            </w:r>
            <w:r w:rsidRPr="00F75BC0">
              <w:rPr>
                <w:color w:val="111111"/>
                <w:sz w:val="24"/>
                <w:szCs w:val="24"/>
              </w:rPr>
              <w:t>нике на базе MATHCAD [Электронный ресурс] : учеб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ос</w:t>
            </w:r>
            <w:r w:rsidRPr="00F75BC0">
              <w:rPr>
                <w:color w:val="111111"/>
                <w:sz w:val="24"/>
                <w:szCs w:val="24"/>
              </w:rPr>
              <w:t>о</w:t>
            </w:r>
            <w:r w:rsidRPr="00F75BC0">
              <w:rPr>
                <w:color w:val="111111"/>
                <w:sz w:val="24"/>
                <w:szCs w:val="24"/>
              </w:rPr>
              <w:t>бие / В.С. Доев, Ф.А. Доронин. — Электрон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ан. — Санкт-Петербург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Лань, 2010. — 592 с. — Режим доступа: https://e.lanbook.com/book/133. — </w:t>
            </w:r>
            <w:proofErr w:type="spellStart"/>
            <w:r w:rsidRPr="00F75BC0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F75BC0">
              <w:rPr>
                <w:color w:val="111111"/>
                <w:sz w:val="24"/>
                <w:szCs w:val="24"/>
              </w:rPr>
              <w:t>. с экрана.</w:t>
            </w:r>
          </w:p>
        </w:tc>
      </w:tr>
      <w:tr w:rsidR="001F1563" w:rsidRPr="00F75BC0" w:rsidTr="00571136">
        <w:trPr>
          <w:jc w:val="center"/>
        </w:trPr>
        <w:tc>
          <w:tcPr>
            <w:tcW w:w="643" w:type="dxa"/>
            <w:vAlign w:val="center"/>
          </w:tcPr>
          <w:p w:rsidR="001F1563" w:rsidRPr="00F75BC0" w:rsidRDefault="001F1563" w:rsidP="0057113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1F1563" w:rsidRPr="00F75BC0" w:rsidRDefault="001F1563" w:rsidP="0057113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75BC0">
              <w:rPr>
                <w:bCs/>
                <w:sz w:val="24"/>
                <w:szCs w:val="24"/>
              </w:rPr>
              <w:t>Теория колебаний</w:t>
            </w:r>
          </w:p>
        </w:tc>
        <w:tc>
          <w:tcPr>
            <w:tcW w:w="6536" w:type="dxa"/>
            <w:vAlign w:val="center"/>
          </w:tcPr>
          <w:p w:rsidR="00571136" w:rsidRPr="00F75BC0" w:rsidRDefault="00571136" w:rsidP="00571136">
            <w:pPr>
              <w:pStyle w:val="a3"/>
              <w:numPr>
                <w:ilvl w:val="0"/>
                <w:numId w:val="35"/>
              </w:numPr>
              <w:spacing w:line="240" w:lineRule="auto"/>
              <w:ind w:left="93" w:firstLine="0"/>
              <w:rPr>
                <w:color w:val="111111"/>
                <w:sz w:val="24"/>
                <w:szCs w:val="24"/>
              </w:rPr>
            </w:pPr>
            <w:r w:rsidRPr="00F75BC0">
              <w:rPr>
                <w:color w:val="111111"/>
                <w:sz w:val="24"/>
                <w:szCs w:val="24"/>
              </w:rPr>
              <w:t>Доев, В.С. Теория колебаний в транспортной механ</w:t>
            </w:r>
            <w:r w:rsidRPr="00F75BC0">
              <w:rPr>
                <w:color w:val="111111"/>
                <w:sz w:val="24"/>
                <w:szCs w:val="24"/>
              </w:rPr>
              <w:t>и</w:t>
            </w:r>
            <w:r w:rsidRPr="00F75BC0">
              <w:rPr>
                <w:color w:val="111111"/>
                <w:sz w:val="24"/>
                <w:szCs w:val="24"/>
              </w:rPr>
              <w:t>ке [Электронный ресурс] : учеб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особие / В.С. Доев, Ф.А. Доронин, А.В. Индейкин. — Электрон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ан. — Москва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УМЦ ЖДТ, 2011. — 352 с. — Режим доступа: https://e.lanbook.com/book/4167. — </w:t>
            </w:r>
            <w:proofErr w:type="spellStart"/>
            <w:r w:rsidRPr="00F75BC0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F75BC0">
              <w:rPr>
                <w:color w:val="111111"/>
                <w:sz w:val="24"/>
                <w:szCs w:val="24"/>
              </w:rPr>
              <w:t>. с экрана.</w:t>
            </w:r>
          </w:p>
          <w:p w:rsidR="00571136" w:rsidRPr="00F75BC0" w:rsidRDefault="00571136" w:rsidP="00571136">
            <w:pPr>
              <w:pStyle w:val="a3"/>
              <w:numPr>
                <w:ilvl w:val="0"/>
                <w:numId w:val="35"/>
              </w:numPr>
              <w:spacing w:line="240" w:lineRule="auto"/>
              <w:ind w:left="93" w:firstLine="0"/>
              <w:rPr>
                <w:color w:val="111111"/>
                <w:sz w:val="24"/>
                <w:szCs w:val="24"/>
              </w:rPr>
            </w:pPr>
            <w:r w:rsidRPr="00F75BC0">
              <w:rPr>
                <w:sz w:val="24"/>
                <w:szCs w:val="24"/>
              </w:rPr>
              <w:t>Сборник заданий для курсовых работ по теоретич</w:t>
            </w:r>
            <w:r w:rsidRPr="00F75BC0">
              <w:rPr>
                <w:sz w:val="24"/>
                <w:szCs w:val="24"/>
              </w:rPr>
              <w:t>е</w:t>
            </w:r>
            <w:r w:rsidRPr="00F75BC0">
              <w:rPr>
                <w:sz w:val="24"/>
                <w:szCs w:val="24"/>
              </w:rPr>
              <w:t xml:space="preserve">ской механике [Текст] : учеб. пособие / А. А. Яблонский  [и др.] ; ред. :  А. А. Яблонский. -17-е изд., стер. </w:t>
            </w:r>
            <w:proofErr w:type="gramStart"/>
            <w:r w:rsidRPr="00F75BC0">
              <w:rPr>
                <w:sz w:val="24"/>
                <w:szCs w:val="24"/>
              </w:rPr>
              <w:t>-М</w:t>
            </w:r>
            <w:proofErr w:type="gramEnd"/>
            <w:r w:rsidRPr="00F75BC0">
              <w:rPr>
                <w:sz w:val="24"/>
                <w:szCs w:val="24"/>
              </w:rPr>
              <w:t xml:space="preserve">. : </w:t>
            </w:r>
            <w:proofErr w:type="spellStart"/>
            <w:r w:rsidRPr="00F75BC0">
              <w:rPr>
                <w:sz w:val="24"/>
                <w:szCs w:val="24"/>
              </w:rPr>
              <w:t>КноРус</w:t>
            </w:r>
            <w:proofErr w:type="spellEnd"/>
            <w:r w:rsidRPr="00F75BC0">
              <w:rPr>
                <w:sz w:val="24"/>
                <w:szCs w:val="24"/>
              </w:rPr>
              <w:t>, 2010. - 386 с.: ил.</w:t>
            </w:r>
          </w:p>
          <w:p w:rsidR="001F1563" w:rsidRPr="00F75BC0" w:rsidRDefault="00571136" w:rsidP="00571136">
            <w:pPr>
              <w:pStyle w:val="a3"/>
              <w:numPr>
                <w:ilvl w:val="0"/>
                <w:numId w:val="35"/>
              </w:numPr>
              <w:spacing w:line="240" w:lineRule="auto"/>
              <w:ind w:left="93" w:firstLine="0"/>
              <w:rPr>
                <w:color w:val="111111"/>
                <w:sz w:val="24"/>
                <w:szCs w:val="24"/>
              </w:rPr>
            </w:pPr>
            <w:r w:rsidRPr="00F75BC0">
              <w:rPr>
                <w:color w:val="111111"/>
                <w:sz w:val="24"/>
                <w:szCs w:val="24"/>
              </w:rPr>
              <w:t>Доев, В.С. Сборник заданий по теоретической мех</w:t>
            </w:r>
            <w:r w:rsidRPr="00F75BC0">
              <w:rPr>
                <w:color w:val="111111"/>
                <w:sz w:val="24"/>
                <w:szCs w:val="24"/>
              </w:rPr>
              <w:t>а</w:t>
            </w:r>
            <w:r w:rsidRPr="00F75BC0">
              <w:rPr>
                <w:color w:val="111111"/>
                <w:sz w:val="24"/>
                <w:szCs w:val="24"/>
              </w:rPr>
              <w:t>нике на базе MATHCAD [Электронный ресурс] : учеб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о</w:t>
            </w:r>
            <w:r w:rsidRPr="00F75BC0">
              <w:rPr>
                <w:color w:val="111111"/>
                <w:sz w:val="24"/>
                <w:szCs w:val="24"/>
              </w:rPr>
              <w:t>собие / В.С. Доев, Ф.А. Доронин. — Электрон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>ан. — Санкт-Петербург</w:t>
            </w:r>
            <w:proofErr w:type="gramStart"/>
            <w:r w:rsidRPr="00F75BC0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F75BC0">
              <w:rPr>
                <w:color w:val="111111"/>
                <w:sz w:val="24"/>
                <w:szCs w:val="24"/>
              </w:rPr>
              <w:t xml:space="preserve"> Лань, 2010. — 592 с. — Режим доступа: https://e.lanbook.com/book/133. — </w:t>
            </w:r>
            <w:proofErr w:type="spellStart"/>
            <w:r w:rsidRPr="00F75BC0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F75BC0">
              <w:rPr>
                <w:color w:val="111111"/>
                <w:sz w:val="24"/>
                <w:szCs w:val="24"/>
              </w:rPr>
              <w:t>. с экрана.</w:t>
            </w:r>
          </w:p>
        </w:tc>
      </w:tr>
    </w:tbl>
    <w:p w:rsidR="00097B56" w:rsidRPr="00D2714B" w:rsidRDefault="00097B56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172B4" w:rsidRDefault="00B172B4" w:rsidP="00097B5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97B56" w:rsidRPr="00D2714B" w:rsidRDefault="00097B56" w:rsidP="00097B56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097B56" w:rsidRDefault="00097B56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172B4" w:rsidRPr="00D2714B" w:rsidRDefault="00B172B4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97B56" w:rsidRDefault="00097B56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172B4" w:rsidRPr="00D322E9" w:rsidRDefault="00B172B4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2FB6" w:rsidRDefault="00BD2FB6" w:rsidP="00BD2FB6">
      <w:pPr>
        <w:spacing w:line="240" w:lineRule="auto"/>
        <w:ind w:firstLine="851"/>
        <w:rPr>
          <w:bCs/>
          <w:sz w:val="28"/>
          <w:szCs w:val="28"/>
        </w:rPr>
      </w:pPr>
      <w:r w:rsidRPr="00BD2FB6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BD2FB6">
        <w:rPr>
          <w:bCs/>
          <w:sz w:val="28"/>
          <w:szCs w:val="28"/>
        </w:rPr>
        <w:t>е</w:t>
      </w:r>
      <w:r w:rsidRPr="00BD2FB6">
        <w:rPr>
          <w:bCs/>
          <w:sz w:val="28"/>
          <w:szCs w:val="28"/>
        </w:rPr>
        <w:t>ния дисциплины</w:t>
      </w:r>
    </w:p>
    <w:p w:rsidR="00B172B4" w:rsidRPr="00BD2FB6" w:rsidRDefault="00B172B4" w:rsidP="00BD2FB6">
      <w:pPr>
        <w:spacing w:line="240" w:lineRule="auto"/>
        <w:ind w:firstLine="851"/>
        <w:rPr>
          <w:bCs/>
          <w:sz w:val="28"/>
          <w:szCs w:val="28"/>
        </w:rPr>
      </w:pPr>
    </w:p>
    <w:p w:rsidR="00BD2FB6" w:rsidRPr="00B172B4" w:rsidRDefault="00BD2FB6" w:rsidP="00BD2FB6">
      <w:pPr>
        <w:pStyle w:val="2"/>
        <w:numPr>
          <w:ilvl w:val="0"/>
          <w:numId w:val="31"/>
        </w:numPr>
        <w:ind w:left="0" w:firstLine="851"/>
        <w:rPr>
          <w:color w:val="000000" w:themeColor="text1"/>
          <w:szCs w:val="28"/>
        </w:rPr>
      </w:pPr>
      <w:proofErr w:type="spellStart"/>
      <w:r w:rsidRPr="00BD2FB6">
        <w:rPr>
          <w:szCs w:val="28"/>
        </w:rPr>
        <w:t>Бутенин</w:t>
      </w:r>
      <w:proofErr w:type="spellEnd"/>
      <w:r w:rsidRPr="00BD2FB6">
        <w:rPr>
          <w:szCs w:val="28"/>
        </w:rPr>
        <w:t xml:space="preserve"> Н.В. Курс теоретической механики [Электронный р</w:t>
      </w:r>
      <w:r w:rsidRPr="00BD2FB6">
        <w:rPr>
          <w:szCs w:val="28"/>
        </w:rPr>
        <w:t>е</w:t>
      </w:r>
      <w:r w:rsidRPr="00BD2FB6">
        <w:rPr>
          <w:szCs w:val="28"/>
        </w:rPr>
        <w:t>сурс]: учебное пособие – электрон</w:t>
      </w:r>
      <w:proofErr w:type="gramStart"/>
      <w:r w:rsidRPr="00BD2FB6">
        <w:rPr>
          <w:szCs w:val="28"/>
        </w:rPr>
        <w:t>.</w:t>
      </w:r>
      <w:proofErr w:type="gramEnd"/>
      <w:r w:rsidRPr="00BD2FB6">
        <w:rPr>
          <w:szCs w:val="28"/>
        </w:rPr>
        <w:t xml:space="preserve"> </w:t>
      </w:r>
      <w:proofErr w:type="gramStart"/>
      <w:r w:rsidRPr="00BD2FB6">
        <w:rPr>
          <w:szCs w:val="28"/>
        </w:rPr>
        <w:t>д</w:t>
      </w:r>
      <w:proofErr w:type="gramEnd"/>
      <w:r w:rsidRPr="00BD2FB6">
        <w:rPr>
          <w:szCs w:val="28"/>
        </w:rPr>
        <w:t>ан. – С</w:t>
      </w:r>
      <w:r w:rsidR="00A06478">
        <w:rPr>
          <w:szCs w:val="28"/>
        </w:rPr>
        <w:t>анкт-</w:t>
      </w:r>
      <w:r w:rsidRPr="00BD2FB6">
        <w:rPr>
          <w:szCs w:val="28"/>
        </w:rPr>
        <w:t>П</w:t>
      </w:r>
      <w:r w:rsidR="00A06478">
        <w:rPr>
          <w:szCs w:val="28"/>
        </w:rPr>
        <w:t>етербург</w:t>
      </w:r>
      <w:r w:rsidRPr="00BD2FB6">
        <w:rPr>
          <w:szCs w:val="28"/>
        </w:rPr>
        <w:t xml:space="preserve">: Лань, 2009. – 730 с. – Режим доступа: </w:t>
      </w:r>
      <w:hyperlink r:id="rId8" w:history="1">
        <w:r w:rsidR="00A06478" w:rsidRPr="00B172B4">
          <w:rPr>
            <w:rStyle w:val="a9"/>
            <w:color w:val="000000" w:themeColor="text1"/>
            <w:szCs w:val="28"/>
            <w:u w:val="none"/>
            <w:lang w:val="en-US"/>
          </w:rPr>
          <w:t>http</w:t>
        </w:r>
        <w:r w:rsidR="00A06478" w:rsidRPr="00B172B4">
          <w:rPr>
            <w:rStyle w:val="a9"/>
            <w:color w:val="000000" w:themeColor="text1"/>
            <w:szCs w:val="28"/>
            <w:u w:val="none"/>
          </w:rPr>
          <w:t>://e.lanbook.com/</w:t>
        </w:r>
        <w:proofErr w:type="spellStart"/>
        <w:r w:rsidR="00A06478" w:rsidRPr="00B172B4">
          <w:rPr>
            <w:rStyle w:val="a9"/>
            <w:color w:val="000000" w:themeColor="text1"/>
            <w:szCs w:val="28"/>
            <w:u w:val="none"/>
          </w:rPr>
          <w:t>book</w:t>
        </w:r>
        <w:proofErr w:type="spellEnd"/>
        <w:r w:rsidR="00A06478" w:rsidRPr="00B172B4">
          <w:rPr>
            <w:rStyle w:val="a9"/>
            <w:color w:val="000000" w:themeColor="text1"/>
            <w:szCs w:val="28"/>
            <w:u w:val="none"/>
          </w:rPr>
          <w:t>/29</w:t>
        </w:r>
      </w:hyperlink>
      <w:r w:rsidR="00A06478" w:rsidRPr="00B172B4">
        <w:rPr>
          <w:color w:val="000000" w:themeColor="text1"/>
          <w:szCs w:val="28"/>
        </w:rPr>
        <w:t xml:space="preserve"> – </w:t>
      </w:r>
      <w:proofErr w:type="spellStart"/>
      <w:r w:rsidR="00A06478" w:rsidRPr="00B172B4">
        <w:rPr>
          <w:color w:val="000000" w:themeColor="text1"/>
          <w:szCs w:val="28"/>
        </w:rPr>
        <w:t>Загл</w:t>
      </w:r>
      <w:proofErr w:type="spellEnd"/>
      <w:r w:rsidR="00A06478" w:rsidRPr="00B172B4">
        <w:rPr>
          <w:color w:val="000000" w:themeColor="text1"/>
          <w:szCs w:val="28"/>
        </w:rPr>
        <w:t>. с экрана.</w:t>
      </w:r>
    </w:p>
    <w:p w:rsidR="00BD2FB6" w:rsidRPr="00BD2FB6" w:rsidRDefault="00BD2FB6" w:rsidP="00BD2FB6">
      <w:pPr>
        <w:pStyle w:val="2"/>
        <w:numPr>
          <w:ilvl w:val="0"/>
          <w:numId w:val="31"/>
        </w:numPr>
        <w:ind w:left="0" w:firstLine="851"/>
        <w:rPr>
          <w:szCs w:val="28"/>
        </w:rPr>
      </w:pPr>
      <w:proofErr w:type="spellStart"/>
      <w:r w:rsidRPr="00B172B4">
        <w:rPr>
          <w:color w:val="000000" w:themeColor="text1"/>
          <w:szCs w:val="28"/>
        </w:rPr>
        <w:t>Диевский</w:t>
      </w:r>
      <w:proofErr w:type="spellEnd"/>
      <w:r w:rsidRPr="00B172B4">
        <w:rPr>
          <w:color w:val="000000" w:themeColor="text1"/>
          <w:szCs w:val="28"/>
        </w:rPr>
        <w:t xml:space="preserve"> В.А. Теоретическая механика [Электронный ресурс]: учебное пособие – электрон</w:t>
      </w:r>
      <w:proofErr w:type="gramStart"/>
      <w:r w:rsidRPr="00B172B4">
        <w:rPr>
          <w:color w:val="000000" w:themeColor="text1"/>
          <w:szCs w:val="28"/>
        </w:rPr>
        <w:t>.</w:t>
      </w:r>
      <w:proofErr w:type="gramEnd"/>
      <w:r w:rsidRPr="00B172B4">
        <w:rPr>
          <w:color w:val="000000" w:themeColor="text1"/>
          <w:szCs w:val="28"/>
        </w:rPr>
        <w:t xml:space="preserve"> </w:t>
      </w:r>
      <w:proofErr w:type="gramStart"/>
      <w:r w:rsidRPr="00B172B4">
        <w:rPr>
          <w:color w:val="000000" w:themeColor="text1"/>
          <w:szCs w:val="28"/>
        </w:rPr>
        <w:t>д</w:t>
      </w:r>
      <w:proofErr w:type="gramEnd"/>
      <w:r w:rsidRPr="00B172B4">
        <w:rPr>
          <w:color w:val="000000" w:themeColor="text1"/>
          <w:szCs w:val="28"/>
        </w:rPr>
        <w:t xml:space="preserve">ан. – </w:t>
      </w:r>
      <w:proofErr w:type="spellStart"/>
      <w:r w:rsidRPr="00B172B4">
        <w:rPr>
          <w:color w:val="000000" w:themeColor="text1"/>
          <w:szCs w:val="28"/>
        </w:rPr>
        <w:t>С</w:t>
      </w:r>
      <w:r w:rsidR="00A06478" w:rsidRPr="00B172B4">
        <w:rPr>
          <w:color w:val="000000" w:themeColor="text1"/>
          <w:szCs w:val="28"/>
        </w:rPr>
        <w:t>анкт-Петербург</w:t>
      </w:r>
      <w:proofErr w:type="gramStart"/>
      <w:r w:rsidR="00A06478" w:rsidRPr="00B172B4">
        <w:rPr>
          <w:color w:val="000000" w:themeColor="text1"/>
          <w:szCs w:val="28"/>
        </w:rPr>
        <w:t>:</w:t>
      </w:r>
      <w:r w:rsidRPr="00B172B4">
        <w:rPr>
          <w:color w:val="000000" w:themeColor="text1"/>
          <w:szCs w:val="28"/>
        </w:rPr>
        <w:t>Л</w:t>
      </w:r>
      <w:proofErr w:type="gramEnd"/>
      <w:r w:rsidRPr="00B172B4">
        <w:rPr>
          <w:color w:val="000000" w:themeColor="text1"/>
          <w:szCs w:val="28"/>
        </w:rPr>
        <w:t>ань</w:t>
      </w:r>
      <w:proofErr w:type="spellEnd"/>
      <w:r w:rsidRPr="00B172B4">
        <w:rPr>
          <w:color w:val="000000" w:themeColor="text1"/>
          <w:szCs w:val="28"/>
        </w:rPr>
        <w:t xml:space="preserve">, 2016. – 330 с. – Режим доступа: </w:t>
      </w:r>
      <w:hyperlink r:id="rId9" w:history="1">
        <w:r w:rsidR="00A06478" w:rsidRPr="00B172B4">
          <w:rPr>
            <w:rStyle w:val="a9"/>
            <w:color w:val="000000" w:themeColor="text1"/>
            <w:szCs w:val="28"/>
            <w:u w:val="none"/>
            <w:lang w:val="en-US"/>
          </w:rPr>
          <w:t>http</w:t>
        </w:r>
        <w:r w:rsidR="00A06478" w:rsidRPr="00B172B4">
          <w:rPr>
            <w:rStyle w:val="a9"/>
            <w:color w:val="000000" w:themeColor="text1"/>
            <w:szCs w:val="28"/>
            <w:u w:val="none"/>
          </w:rPr>
          <w:t>://e.lanbook.com/</w:t>
        </w:r>
        <w:proofErr w:type="spellStart"/>
        <w:r w:rsidR="00A06478" w:rsidRPr="00B172B4">
          <w:rPr>
            <w:rStyle w:val="a9"/>
            <w:color w:val="000000" w:themeColor="text1"/>
            <w:szCs w:val="28"/>
            <w:u w:val="none"/>
          </w:rPr>
          <w:t>book</w:t>
        </w:r>
        <w:proofErr w:type="spellEnd"/>
        <w:r w:rsidR="00A06478" w:rsidRPr="00B172B4">
          <w:rPr>
            <w:rStyle w:val="a9"/>
            <w:color w:val="000000" w:themeColor="text1"/>
            <w:szCs w:val="28"/>
            <w:u w:val="none"/>
          </w:rPr>
          <w:t>/71745</w:t>
        </w:r>
      </w:hyperlink>
      <w:r w:rsidR="00A06478" w:rsidRPr="00B172B4">
        <w:rPr>
          <w:color w:val="000000" w:themeColor="text1"/>
          <w:szCs w:val="28"/>
        </w:rPr>
        <w:t xml:space="preserve"> </w:t>
      </w:r>
      <w:r w:rsidR="00A06478" w:rsidRPr="00BD2FB6">
        <w:rPr>
          <w:szCs w:val="28"/>
        </w:rPr>
        <w:t xml:space="preserve">– </w:t>
      </w:r>
      <w:proofErr w:type="spellStart"/>
      <w:r w:rsidR="00A06478">
        <w:rPr>
          <w:szCs w:val="28"/>
        </w:rPr>
        <w:t>Загл</w:t>
      </w:r>
      <w:proofErr w:type="spellEnd"/>
      <w:r w:rsidR="00A06478">
        <w:rPr>
          <w:szCs w:val="28"/>
        </w:rPr>
        <w:t>. с экрана.</w:t>
      </w:r>
    </w:p>
    <w:p w:rsidR="00BD2FB6" w:rsidRPr="00BD2FB6" w:rsidRDefault="00BD2FB6" w:rsidP="00B172B4">
      <w:pPr>
        <w:pStyle w:val="2"/>
        <w:ind w:left="851" w:firstLine="0"/>
        <w:rPr>
          <w:szCs w:val="28"/>
        </w:rPr>
      </w:pPr>
    </w:p>
    <w:p w:rsidR="00BD2FB6" w:rsidRDefault="00BD2FB6" w:rsidP="00BD2FB6">
      <w:pPr>
        <w:spacing w:line="240" w:lineRule="auto"/>
        <w:ind w:firstLine="851"/>
        <w:rPr>
          <w:bCs/>
          <w:sz w:val="28"/>
          <w:szCs w:val="28"/>
        </w:rPr>
      </w:pPr>
      <w:r w:rsidRPr="00BD2FB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172B4" w:rsidRPr="00BD2FB6" w:rsidRDefault="00B172B4" w:rsidP="00BD2FB6">
      <w:pPr>
        <w:spacing w:line="240" w:lineRule="auto"/>
        <w:ind w:firstLine="851"/>
        <w:rPr>
          <w:bCs/>
          <w:sz w:val="28"/>
          <w:szCs w:val="28"/>
        </w:rPr>
      </w:pPr>
    </w:p>
    <w:p w:rsidR="00965918" w:rsidRDefault="00CE01CE" w:rsidP="00965918">
      <w:pPr>
        <w:spacing w:line="240" w:lineRule="auto"/>
        <w:ind w:firstLine="708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1. Доронин Ф.</w:t>
      </w:r>
      <w:r w:rsidRPr="00CE01CE">
        <w:rPr>
          <w:bCs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CE01CE">
        <w:rPr>
          <w:color w:val="000000" w:themeColor="text1"/>
          <w:sz w:val="28"/>
          <w:szCs w:val="28"/>
          <w:shd w:val="clear" w:color="auto" w:fill="FFFFFF"/>
        </w:rPr>
        <w:t> Теоретическая механика [Текст]</w:t>
      </w:r>
      <w:proofErr w:type="gramStart"/>
      <w:r w:rsidRPr="00CE01CE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E01CE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Ф. А. Доронин, А. В. Индейкин. - Санкт-Петербург</w:t>
      </w:r>
      <w:proofErr w:type="gramStart"/>
      <w:r w:rsidRPr="00CE01CE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E01CE">
        <w:rPr>
          <w:color w:val="000000" w:themeColor="text1"/>
          <w:sz w:val="28"/>
          <w:szCs w:val="28"/>
          <w:shd w:val="clear" w:color="auto" w:fill="FFFFFF"/>
        </w:rPr>
        <w:t xml:space="preserve"> ФГБОУ ВПО ПГУПС, 2014 - . - </w:t>
      </w:r>
      <w:r w:rsidRPr="00CE01CE">
        <w:rPr>
          <w:bCs/>
          <w:color w:val="000000" w:themeColor="text1"/>
          <w:sz w:val="28"/>
          <w:szCs w:val="28"/>
          <w:shd w:val="clear" w:color="auto" w:fill="FFFFFF"/>
        </w:rPr>
        <w:t>ISBN </w:t>
      </w:r>
      <w:r w:rsidRPr="00CE01CE">
        <w:rPr>
          <w:color w:val="000000" w:themeColor="text1"/>
          <w:sz w:val="28"/>
          <w:szCs w:val="28"/>
          <w:shd w:val="clear" w:color="auto" w:fill="FFFFFF"/>
        </w:rPr>
        <w:t>978-5-7641-0648-9.</w:t>
      </w:r>
      <w:r>
        <w:rPr>
          <w:color w:val="000000" w:themeColor="text1"/>
          <w:sz w:val="28"/>
          <w:szCs w:val="28"/>
        </w:rPr>
        <w:t xml:space="preserve"> </w:t>
      </w:r>
      <w:r w:rsidRPr="00CE01CE">
        <w:rPr>
          <w:bCs/>
          <w:color w:val="000000" w:themeColor="text1"/>
          <w:sz w:val="28"/>
          <w:szCs w:val="28"/>
        </w:rPr>
        <w:t>Ч. 1</w:t>
      </w:r>
      <w:proofErr w:type="gramStart"/>
      <w:r w:rsidRPr="00CE01CE">
        <w:rPr>
          <w:color w:val="000000" w:themeColor="text1"/>
          <w:sz w:val="28"/>
          <w:szCs w:val="28"/>
        </w:rPr>
        <w:t> :</w:t>
      </w:r>
      <w:proofErr w:type="gramEnd"/>
      <w:r w:rsidRPr="00CE01CE">
        <w:rPr>
          <w:color w:val="000000" w:themeColor="text1"/>
          <w:sz w:val="28"/>
          <w:szCs w:val="28"/>
        </w:rPr>
        <w:t xml:space="preserve"> Статика. - 2014. - 83 с.</w:t>
      </w:r>
      <w:proofErr w:type="gramStart"/>
      <w:r w:rsidRPr="00CE01CE">
        <w:rPr>
          <w:color w:val="000000" w:themeColor="text1"/>
          <w:sz w:val="28"/>
          <w:szCs w:val="28"/>
        </w:rPr>
        <w:t xml:space="preserve"> :</w:t>
      </w:r>
      <w:proofErr w:type="gramEnd"/>
      <w:r w:rsidRPr="00CE01CE">
        <w:rPr>
          <w:color w:val="000000" w:themeColor="text1"/>
          <w:sz w:val="28"/>
          <w:szCs w:val="28"/>
        </w:rPr>
        <w:t xml:space="preserve"> ил. - </w:t>
      </w:r>
      <w:proofErr w:type="spellStart"/>
      <w:r w:rsidRPr="00CE01CE">
        <w:rPr>
          <w:color w:val="000000" w:themeColor="text1"/>
          <w:sz w:val="28"/>
          <w:szCs w:val="28"/>
        </w:rPr>
        <w:t>Би</w:t>
      </w:r>
      <w:r w:rsidRPr="00CE01CE">
        <w:rPr>
          <w:color w:val="000000" w:themeColor="text1"/>
          <w:sz w:val="28"/>
          <w:szCs w:val="28"/>
        </w:rPr>
        <w:t>б</w:t>
      </w:r>
      <w:r w:rsidRPr="00CE01CE">
        <w:rPr>
          <w:color w:val="000000" w:themeColor="text1"/>
          <w:sz w:val="28"/>
          <w:szCs w:val="28"/>
        </w:rPr>
        <w:t>лиогр</w:t>
      </w:r>
      <w:proofErr w:type="spellEnd"/>
      <w:r w:rsidRPr="00CE01CE">
        <w:rPr>
          <w:color w:val="000000" w:themeColor="text1"/>
          <w:sz w:val="28"/>
          <w:szCs w:val="28"/>
        </w:rPr>
        <w:t>.: с. 82. - </w:t>
      </w:r>
      <w:r w:rsidRPr="00CE01CE">
        <w:rPr>
          <w:bCs/>
          <w:color w:val="000000" w:themeColor="text1"/>
          <w:sz w:val="28"/>
          <w:szCs w:val="28"/>
        </w:rPr>
        <w:t>ISBN </w:t>
      </w:r>
      <w:r w:rsidRPr="00CE01CE">
        <w:rPr>
          <w:color w:val="000000" w:themeColor="text1"/>
          <w:sz w:val="28"/>
          <w:szCs w:val="28"/>
        </w:rPr>
        <w:t>978-5-7641-0649-6</w:t>
      </w:r>
    </w:p>
    <w:p w:rsidR="00965918" w:rsidRDefault="00965918" w:rsidP="00965918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965918">
        <w:rPr>
          <w:color w:val="000000" w:themeColor="text1"/>
          <w:sz w:val="28"/>
          <w:szCs w:val="28"/>
        </w:rPr>
        <w:t xml:space="preserve">2. </w:t>
      </w:r>
      <w:r w:rsidRPr="00965918">
        <w:rPr>
          <w:bCs/>
          <w:color w:val="000000" w:themeColor="text1"/>
          <w:sz w:val="28"/>
          <w:szCs w:val="28"/>
          <w:shd w:val="clear" w:color="auto" w:fill="FFFFFF"/>
        </w:rPr>
        <w:t>Теоретическая механика</w:t>
      </w:r>
      <w:r w:rsidRPr="00965918">
        <w:rPr>
          <w:color w:val="000000" w:themeColor="text1"/>
          <w:sz w:val="28"/>
          <w:szCs w:val="28"/>
          <w:shd w:val="clear" w:color="auto" w:fill="FFFFFF"/>
        </w:rPr>
        <w:t> [Текст]</w:t>
      </w:r>
      <w:proofErr w:type="gramStart"/>
      <w:r w:rsidRPr="00965918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65918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Ф. А. Доронин [и др.] ; ФГБОУ ВПО ПГУПС. - Санкт-Петербург</w:t>
      </w:r>
      <w:proofErr w:type="gramStart"/>
      <w:r w:rsidRPr="00965918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65918">
        <w:rPr>
          <w:color w:val="000000" w:themeColor="text1"/>
          <w:sz w:val="28"/>
          <w:szCs w:val="28"/>
          <w:shd w:val="clear" w:color="auto" w:fill="FFFFFF"/>
        </w:rPr>
        <w:t xml:space="preserve"> ФГБОУ ВПО ПГУПС, 2014 - . - </w:t>
      </w:r>
      <w:r w:rsidRPr="00965918">
        <w:rPr>
          <w:bCs/>
          <w:color w:val="000000" w:themeColor="text1"/>
          <w:sz w:val="28"/>
          <w:szCs w:val="28"/>
          <w:shd w:val="clear" w:color="auto" w:fill="FFFFFF"/>
        </w:rPr>
        <w:t>ISBN </w:t>
      </w:r>
      <w:r w:rsidRPr="00965918">
        <w:rPr>
          <w:color w:val="000000" w:themeColor="text1"/>
          <w:sz w:val="28"/>
          <w:szCs w:val="28"/>
          <w:shd w:val="clear" w:color="auto" w:fill="FFFFFF"/>
        </w:rPr>
        <w:t>978-5-7641-0648-9.</w:t>
      </w:r>
      <w:r w:rsidRPr="00965918">
        <w:rPr>
          <w:bCs/>
          <w:color w:val="000000" w:themeColor="text1"/>
          <w:sz w:val="28"/>
          <w:szCs w:val="28"/>
        </w:rPr>
        <w:t>Ч. 2</w:t>
      </w:r>
      <w:proofErr w:type="gramStart"/>
      <w:r w:rsidRPr="00965918">
        <w:rPr>
          <w:color w:val="000000" w:themeColor="text1"/>
          <w:sz w:val="28"/>
          <w:szCs w:val="28"/>
        </w:rPr>
        <w:t> :</w:t>
      </w:r>
      <w:proofErr w:type="gramEnd"/>
      <w:r w:rsidRPr="00965918">
        <w:rPr>
          <w:color w:val="000000" w:themeColor="text1"/>
          <w:sz w:val="28"/>
          <w:szCs w:val="28"/>
        </w:rPr>
        <w:t xml:space="preserve"> Кинематика. - 2015. - 84 с.</w:t>
      </w:r>
      <w:proofErr w:type="gramStart"/>
      <w:r w:rsidRPr="00965918">
        <w:rPr>
          <w:color w:val="000000" w:themeColor="text1"/>
          <w:sz w:val="28"/>
          <w:szCs w:val="28"/>
        </w:rPr>
        <w:t xml:space="preserve"> :</w:t>
      </w:r>
      <w:proofErr w:type="gramEnd"/>
      <w:r w:rsidRPr="00965918">
        <w:rPr>
          <w:color w:val="000000" w:themeColor="text1"/>
          <w:sz w:val="28"/>
          <w:szCs w:val="28"/>
        </w:rPr>
        <w:t xml:space="preserve"> ил.</w:t>
      </w:r>
    </w:p>
    <w:p w:rsidR="00965918" w:rsidRDefault="00965918" w:rsidP="00965918">
      <w:pPr>
        <w:spacing w:line="240" w:lineRule="auto"/>
        <w:ind w:firstLine="708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CE01CE" w:rsidRPr="00CE01CE">
        <w:rPr>
          <w:color w:val="111111"/>
          <w:sz w:val="28"/>
          <w:szCs w:val="28"/>
        </w:rPr>
        <w:t>Теоретическая механика. Ч. 3. Динамика [Электронный ресурс] : учеб</w:t>
      </w:r>
      <w:proofErr w:type="gramStart"/>
      <w:r w:rsidR="00CE01CE" w:rsidRPr="00CE01CE">
        <w:rPr>
          <w:color w:val="111111"/>
          <w:sz w:val="28"/>
          <w:szCs w:val="28"/>
        </w:rPr>
        <w:t>.</w:t>
      </w:r>
      <w:proofErr w:type="gramEnd"/>
      <w:r w:rsidR="00CE01CE" w:rsidRPr="00CE01CE">
        <w:rPr>
          <w:color w:val="111111"/>
          <w:sz w:val="28"/>
          <w:szCs w:val="28"/>
        </w:rPr>
        <w:t xml:space="preserve"> </w:t>
      </w:r>
      <w:proofErr w:type="gramStart"/>
      <w:r w:rsidR="00CE01CE" w:rsidRPr="00CE01CE">
        <w:rPr>
          <w:color w:val="111111"/>
          <w:sz w:val="28"/>
          <w:szCs w:val="28"/>
        </w:rPr>
        <w:t>п</w:t>
      </w:r>
      <w:proofErr w:type="gramEnd"/>
      <w:r w:rsidR="00CE01CE" w:rsidRPr="00CE01CE">
        <w:rPr>
          <w:color w:val="111111"/>
          <w:sz w:val="28"/>
          <w:szCs w:val="28"/>
        </w:rPr>
        <w:t>особие / Ф.А. Доронин [и др.]. — Электрон</w:t>
      </w:r>
      <w:proofErr w:type="gramStart"/>
      <w:r w:rsidR="00CE01CE" w:rsidRPr="00CE01CE">
        <w:rPr>
          <w:color w:val="111111"/>
          <w:sz w:val="28"/>
          <w:szCs w:val="28"/>
        </w:rPr>
        <w:t>.</w:t>
      </w:r>
      <w:proofErr w:type="gramEnd"/>
      <w:r w:rsidR="00CE01CE" w:rsidRPr="00CE01CE">
        <w:rPr>
          <w:color w:val="111111"/>
          <w:sz w:val="28"/>
          <w:szCs w:val="28"/>
        </w:rPr>
        <w:t xml:space="preserve"> </w:t>
      </w:r>
      <w:proofErr w:type="gramStart"/>
      <w:r w:rsidR="00CE01CE" w:rsidRPr="00CE01CE">
        <w:rPr>
          <w:color w:val="111111"/>
          <w:sz w:val="28"/>
          <w:szCs w:val="28"/>
        </w:rPr>
        <w:t>д</w:t>
      </w:r>
      <w:proofErr w:type="gramEnd"/>
      <w:r w:rsidR="00CE01CE" w:rsidRPr="00CE01CE">
        <w:rPr>
          <w:color w:val="111111"/>
          <w:sz w:val="28"/>
          <w:szCs w:val="28"/>
        </w:rPr>
        <w:t>ан. — Санкт-Петербург</w:t>
      </w:r>
      <w:proofErr w:type="gramStart"/>
      <w:r w:rsidR="00CE01CE" w:rsidRPr="00CE01CE">
        <w:rPr>
          <w:color w:val="111111"/>
          <w:sz w:val="28"/>
          <w:szCs w:val="28"/>
        </w:rPr>
        <w:t xml:space="preserve"> :</w:t>
      </w:r>
      <w:proofErr w:type="gramEnd"/>
      <w:r w:rsidR="00CE01CE" w:rsidRPr="00CE01CE">
        <w:rPr>
          <w:color w:val="111111"/>
          <w:sz w:val="28"/>
          <w:szCs w:val="28"/>
        </w:rPr>
        <w:t xml:space="preserve"> ПГУПС, 2016. — 155 с. — Режим доступа: https://e.lanbook.com/book/91089. — </w:t>
      </w:r>
      <w:proofErr w:type="spellStart"/>
      <w:r w:rsidR="00CE01CE" w:rsidRPr="00CE01CE">
        <w:rPr>
          <w:color w:val="111111"/>
          <w:sz w:val="28"/>
          <w:szCs w:val="28"/>
        </w:rPr>
        <w:t>Загл</w:t>
      </w:r>
      <w:proofErr w:type="spellEnd"/>
      <w:r w:rsidR="00CE01CE" w:rsidRPr="00CE01CE">
        <w:rPr>
          <w:color w:val="111111"/>
          <w:sz w:val="28"/>
          <w:szCs w:val="28"/>
        </w:rPr>
        <w:t>. с экрана.</w:t>
      </w:r>
    </w:p>
    <w:p w:rsidR="00B172B4" w:rsidRDefault="00965918" w:rsidP="00965918">
      <w:pPr>
        <w:spacing w:line="240" w:lineRule="auto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965918">
        <w:rPr>
          <w:color w:val="111111"/>
          <w:sz w:val="28"/>
          <w:szCs w:val="28"/>
        </w:rPr>
        <w:t>. Доев, В.С. Теория колебаний в транспортной механике [Электро</w:t>
      </w:r>
      <w:r w:rsidRPr="00965918">
        <w:rPr>
          <w:color w:val="111111"/>
          <w:sz w:val="28"/>
          <w:szCs w:val="28"/>
        </w:rPr>
        <w:t>н</w:t>
      </w:r>
      <w:r w:rsidRPr="00965918">
        <w:rPr>
          <w:color w:val="111111"/>
          <w:sz w:val="28"/>
          <w:szCs w:val="28"/>
        </w:rPr>
        <w:t>ный ресурс] : учеб</w:t>
      </w:r>
      <w:proofErr w:type="gramStart"/>
      <w:r w:rsidRPr="00965918">
        <w:rPr>
          <w:color w:val="111111"/>
          <w:sz w:val="28"/>
          <w:szCs w:val="28"/>
        </w:rPr>
        <w:t>.</w:t>
      </w:r>
      <w:proofErr w:type="gramEnd"/>
      <w:r w:rsidRPr="00965918">
        <w:rPr>
          <w:color w:val="111111"/>
          <w:sz w:val="28"/>
          <w:szCs w:val="28"/>
        </w:rPr>
        <w:t xml:space="preserve"> </w:t>
      </w:r>
      <w:proofErr w:type="gramStart"/>
      <w:r w:rsidRPr="00965918">
        <w:rPr>
          <w:color w:val="111111"/>
          <w:sz w:val="28"/>
          <w:szCs w:val="28"/>
        </w:rPr>
        <w:t>п</w:t>
      </w:r>
      <w:proofErr w:type="gramEnd"/>
      <w:r w:rsidRPr="00965918">
        <w:rPr>
          <w:color w:val="111111"/>
          <w:sz w:val="28"/>
          <w:szCs w:val="28"/>
        </w:rPr>
        <w:t>особие / В.С. Доев, Ф.А. Доронин, А.В. Индейкин. — Электрон</w:t>
      </w:r>
      <w:proofErr w:type="gramStart"/>
      <w:r w:rsidRPr="00965918">
        <w:rPr>
          <w:color w:val="111111"/>
          <w:sz w:val="28"/>
          <w:szCs w:val="28"/>
        </w:rPr>
        <w:t>.</w:t>
      </w:r>
      <w:proofErr w:type="gramEnd"/>
      <w:r w:rsidRPr="00965918">
        <w:rPr>
          <w:color w:val="111111"/>
          <w:sz w:val="28"/>
          <w:szCs w:val="28"/>
        </w:rPr>
        <w:t xml:space="preserve"> </w:t>
      </w:r>
      <w:proofErr w:type="gramStart"/>
      <w:r w:rsidRPr="00965918">
        <w:rPr>
          <w:color w:val="111111"/>
          <w:sz w:val="28"/>
          <w:szCs w:val="28"/>
        </w:rPr>
        <w:t>д</w:t>
      </w:r>
      <w:proofErr w:type="gramEnd"/>
      <w:r w:rsidRPr="00965918">
        <w:rPr>
          <w:color w:val="111111"/>
          <w:sz w:val="28"/>
          <w:szCs w:val="28"/>
        </w:rPr>
        <w:t>ан. — Москва</w:t>
      </w:r>
      <w:proofErr w:type="gramStart"/>
      <w:r w:rsidRPr="00965918">
        <w:rPr>
          <w:color w:val="111111"/>
          <w:sz w:val="28"/>
          <w:szCs w:val="28"/>
        </w:rPr>
        <w:t xml:space="preserve"> :</w:t>
      </w:r>
      <w:proofErr w:type="gramEnd"/>
      <w:r w:rsidRPr="00965918">
        <w:rPr>
          <w:color w:val="111111"/>
          <w:sz w:val="28"/>
          <w:szCs w:val="28"/>
        </w:rPr>
        <w:t xml:space="preserve"> УМЦ ЖДТ, 2011. — 352 с. — Режим доступа: https://e.lanbook.com/book/4167. — </w:t>
      </w:r>
      <w:proofErr w:type="spellStart"/>
      <w:r w:rsidRPr="00965918">
        <w:rPr>
          <w:color w:val="111111"/>
          <w:sz w:val="28"/>
          <w:szCs w:val="28"/>
        </w:rPr>
        <w:t>Загл</w:t>
      </w:r>
      <w:proofErr w:type="spellEnd"/>
      <w:r w:rsidRPr="00965918">
        <w:rPr>
          <w:color w:val="111111"/>
          <w:sz w:val="28"/>
          <w:szCs w:val="28"/>
        </w:rPr>
        <w:t>. с экрана.</w:t>
      </w:r>
    </w:p>
    <w:p w:rsidR="00965918" w:rsidRDefault="00965918" w:rsidP="00965918">
      <w:pPr>
        <w:spacing w:line="240" w:lineRule="auto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Яблонский </w:t>
      </w:r>
      <w:r w:rsidRPr="00F11C0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Pr="00F11C0E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.</w:t>
      </w:r>
      <w:r w:rsidRPr="00F11C0E">
        <w:rPr>
          <w:sz w:val="28"/>
          <w:szCs w:val="28"/>
        </w:rPr>
        <w:t xml:space="preserve">     Курс теоретической механики [Текст] : учеб</w:t>
      </w:r>
      <w:proofErr w:type="gramStart"/>
      <w:r w:rsidRPr="00F11C0E">
        <w:rPr>
          <w:sz w:val="28"/>
          <w:szCs w:val="28"/>
        </w:rPr>
        <w:t>.</w:t>
      </w:r>
      <w:proofErr w:type="gramEnd"/>
      <w:r w:rsidRPr="00F11C0E">
        <w:rPr>
          <w:sz w:val="28"/>
          <w:szCs w:val="28"/>
        </w:rPr>
        <w:t xml:space="preserve"> </w:t>
      </w:r>
      <w:proofErr w:type="gramStart"/>
      <w:r w:rsidRPr="00F11C0E">
        <w:rPr>
          <w:sz w:val="28"/>
          <w:szCs w:val="28"/>
        </w:rPr>
        <w:t>п</w:t>
      </w:r>
      <w:proofErr w:type="gramEnd"/>
      <w:r w:rsidRPr="00F11C0E">
        <w:rPr>
          <w:sz w:val="28"/>
          <w:szCs w:val="28"/>
        </w:rPr>
        <w:t>о</w:t>
      </w:r>
      <w:r w:rsidRPr="00F11C0E">
        <w:rPr>
          <w:sz w:val="28"/>
          <w:szCs w:val="28"/>
        </w:rPr>
        <w:t xml:space="preserve">собие для втузов / А. А. Яблонский, В. М. Никифорова. - 14-е изд., </w:t>
      </w:r>
      <w:proofErr w:type="spellStart"/>
      <w:r w:rsidRPr="00F11C0E">
        <w:rPr>
          <w:sz w:val="28"/>
          <w:szCs w:val="28"/>
        </w:rPr>
        <w:t>испр</w:t>
      </w:r>
      <w:proofErr w:type="spellEnd"/>
      <w:r w:rsidRPr="00F11C0E">
        <w:rPr>
          <w:sz w:val="28"/>
          <w:szCs w:val="28"/>
        </w:rPr>
        <w:t>. - М.</w:t>
      </w:r>
      <w:proofErr w:type="gramStart"/>
      <w:r w:rsidRPr="00F11C0E">
        <w:rPr>
          <w:sz w:val="28"/>
          <w:szCs w:val="28"/>
        </w:rPr>
        <w:t xml:space="preserve"> :</w:t>
      </w:r>
      <w:proofErr w:type="gramEnd"/>
      <w:r w:rsidRPr="00F11C0E">
        <w:rPr>
          <w:sz w:val="28"/>
          <w:szCs w:val="28"/>
        </w:rPr>
        <w:t xml:space="preserve"> Интеграл-Пресс, 2007. - 603 с. : ил.</w:t>
      </w:r>
    </w:p>
    <w:p w:rsidR="00965918" w:rsidRDefault="00965918" w:rsidP="00965918">
      <w:pPr>
        <w:spacing w:line="240" w:lineRule="auto"/>
        <w:ind w:firstLine="708"/>
        <w:rPr>
          <w:color w:val="000000" w:themeColor="text1"/>
          <w:sz w:val="28"/>
          <w:szCs w:val="28"/>
        </w:rPr>
      </w:pPr>
    </w:p>
    <w:p w:rsidR="00F75BC0" w:rsidRPr="00965918" w:rsidRDefault="00F75BC0" w:rsidP="00965918">
      <w:pPr>
        <w:spacing w:line="240" w:lineRule="auto"/>
        <w:ind w:firstLine="708"/>
        <w:rPr>
          <w:color w:val="000000" w:themeColor="text1"/>
          <w:sz w:val="28"/>
          <w:szCs w:val="28"/>
        </w:rPr>
      </w:pPr>
    </w:p>
    <w:p w:rsidR="00BD2FB6" w:rsidRDefault="00BD2FB6" w:rsidP="00D67A12">
      <w:pPr>
        <w:spacing w:line="240" w:lineRule="auto"/>
        <w:ind w:firstLine="851"/>
        <w:rPr>
          <w:bCs/>
          <w:sz w:val="28"/>
          <w:szCs w:val="28"/>
        </w:rPr>
      </w:pPr>
      <w:r w:rsidRPr="00BD2FB6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B172B4" w:rsidRPr="00BD2FB6" w:rsidRDefault="00B172B4" w:rsidP="00D67A12">
      <w:pPr>
        <w:spacing w:line="240" w:lineRule="auto"/>
        <w:ind w:firstLine="851"/>
        <w:rPr>
          <w:bCs/>
          <w:sz w:val="28"/>
          <w:szCs w:val="28"/>
        </w:rPr>
      </w:pPr>
    </w:p>
    <w:p w:rsidR="00BD2FB6" w:rsidRDefault="00BD2FB6" w:rsidP="00BD2FB6">
      <w:pPr>
        <w:spacing w:line="240" w:lineRule="auto"/>
        <w:ind w:firstLine="851"/>
        <w:rPr>
          <w:bCs/>
          <w:sz w:val="28"/>
          <w:szCs w:val="28"/>
        </w:rPr>
      </w:pPr>
      <w:r w:rsidRPr="00BD2FB6">
        <w:rPr>
          <w:bCs/>
          <w:sz w:val="28"/>
          <w:szCs w:val="28"/>
        </w:rPr>
        <w:t>При освоении данной дисциплины нормативно-правовая документ</w:t>
      </w:r>
      <w:r w:rsidRPr="00BD2FB6">
        <w:rPr>
          <w:bCs/>
          <w:sz w:val="28"/>
          <w:szCs w:val="28"/>
        </w:rPr>
        <w:t>а</w:t>
      </w:r>
      <w:r w:rsidRPr="00BD2FB6">
        <w:rPr>
          <w:bCs/>
          <w:sz w:val="28"/>
          <w:szCs w:val="28"/>
        </w:rPr>
        <w:t>ция не используется.</w:t>
      </w:r>
    </w:p>
    <w:p w:rsidR="00965918" w:rsidRDefault="00965918" w:rsidP="00F75BC0">
      <w:pPr>
        <w:spacing w:line="240" w:lineRule="auto"/>
        <w:ind w:firstLine="0"/>
        <w:rPr>
          <w:bCs/>
          <w:sz w:val="28"/>
          <w:szCs w:val="28"/>
        </w:rPr>
      </w:pPr>
    </w:p>
    <w:p w:rsidR="00F75BC0" w:rsidRPr="00BD2FB6" w:rsidRDefault="00F75BC0" w:rsidP="00F75BC0">
      <w:pPr>
        <w:spacing w:line="240" w:lineRule="auto"/>
        <w:ind w:firstLine="0"/>
        <w:rPr>
          <w:bCs/>
          <w:sz w:val="28"/>
          <w:szCs w:val="28"/>
        </w:rPr>
      </w:pPr>
    </w:p>
    <w:p w:rsidR="00BD2FB6" w:rsidRDefault="00BD2FB6" w:rsidP="00BD2FB6">
      <w:pPr>
        <w:ind w:firstLine="851"/>
        <w:rPr>
          <w:bCs/>
          <w:sz w:val="28"/>
          <w:szCs w:val="28"/>
        </w:rPr>
      </w:pPr>
      <w:r w:rsidRPr="00BD2FB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172B4" w:rsidRPr="00BD2FB6" w:rsidRDefault="00B172B4" w:rsidP="00BD2FB6">
      <w:pPr>
        <w:ind w:firstLine="851"/>
        <w:rPr>
          <w:bCs/>
          <w:sz w:val="28"/>
          <w:szCs w:val="28"/>
        </w:rPr>
      </w:pPr>
    </w:p>
    <w:p w:rsidR="00BD2FB6" w:rsidRPr="00C36BA2" w:rsidRDefault="00965918" w:rsidP="00C36BA2">
      <w:pPr>
        <w:widowControl/>
        <w:spacing w:line="240" w:lineRule="auto"/>
        <w:ind w:firstLine="708"/>
        <w:rPr>
          <w:color w:val="111111"/>
          <w:sz w:val="28"/>
          <w:szCs w:val="28"/>
        </w:rPr>
      </w:pPr>
      <w:r w:rsidRPr="00C36BA2">
        <w:rPr>
          <w:bCs/>
          <w:sz w:val="28"/>
          <w:szCs w:val="28"/>
        </w:rPr>
        <w:t xml:space="preserve">1. </w:t>
      </w:r>
      <w:r w:rsidRPr="00C36BA2">
        <w:rPr>
          <w:color w:val="111111"/>
          <w:sz w:val="28"/>
          <w:szCs w:val="28"/>
        </w:rPr>
        <w:t>Доев, В.С. Сборник заданий по теоретической механике на базе MATHCAD [Электронный ресурс] : учеб</w:t>
      </w:r>
      <w:proofErr w:type="gramStart"/>
      <w:r w:rsidRPr="00C36BA2">
        <w:rPr>
          <w:color w:val="111111"/>
          <w:sz w:val="28"/>
          <w:szCs w:val="28"/>
        </w:rPr>
        <w:t>.</w:t>
      </w:r>
      <w:proofErr w:type="gramEnd"/>
      <w:r w:rsidRPr="00C36BA2">
        <w:rPr>
          <w:color w:val="111111"/>
          <w:sz w:val="28"/>
          <w:szCs w:val="28"/>
        </w:rPr>
        <w:t xml:space="preserve"> </w:t>
      </w:r>
      <w:proofErr w:type="gramStart"/>
      <w:r w:rsidRPr="00C36BA2">
        <w:rPr>
          <w:color w:val="111111"/>
          <w:sz w:val="28"/>
          <w:szCs w:val="28"/>
        </w:rPr>
        <w:t>п</w:t>
      </w:r>
      <w:proofErr w:type="gramEnd"/>
      <w:r w:rsidRPr="00C36BA2">
        <w:rPr>
          <w:color w:val="111111"/>
          <w:sz w:val="28"/>
          <w:szCs w:val="28"/>
        </w:rPr>
        <w:t>особие / В.С. Доев, Ф.А. Доронин. — Электрон</w:t>
      </w:r>
      <w:proofErr w:type="gramStart"/>
      <w:r w:rsidRPr="00C36BA2">
        <w:rPr>
          <w:color w:val="111111"/>
          <w:sz w:val="28"/>
          <w:szCs w:val="28"/>
        </w:rPr>
        <w:t>.</w:t>
      </w:r>
      <w:proofErr w:type="gramEnd"/>
      <w:r w:rsidRPr="00C36BA2">
        <w:rPr>
          <w:color w:val="111111"/>
          <w:sz w:val="28"/>
          <w:szCs w:val="28"/>
        </w:rPr>
        <w:t xml:space="preserve"> </w:t>
      </w:r>
      <w:proofErr w:type="gramStart"/>
      <w:r w:rsidRPr="00C36BA2">
        <w:rPr>
          <w:color w:val="111111"/>
          <w:sz w:val="28"/>
          <w:szCs w:val="28"/>
        </w:rPr>
        <w:t>д</w:t>
      </w:r>
      <w:proofErr w:type="gramEnd"/>
      <w:r w:rsidRPr="00C36BA2">
        <w:rPr>
          <w:color w:val="111111"/>
          <w:sz w:val="28"/>
          <w:szCs w:val="28"/>
        </w:rPr>
        <w:t>ан. — Санкт-Петербург</w:t>
      </w:r>
      <w:proofErr w:type="gramStart"/>
      <w:r w:rsidRPr="00C36BA2">
        <w:rPr>
          <w:color w:val="111111"/>
          <w:sz w:val="28"/>
          <w:szCs w:val="28"/>
        </w:rPr>
        <w:t xml:space="preserve"> :</w:t>
      </w:r>
      <w:proofErr w:type="gramEnd"/>
      <w:r w:rsidRPr="00C36BA2">
        <w:rPr>
          <w:color w:val="111111"/>
          <w:sz w:val="28"/>
          <w:szCs w:val="28"/>
        </w:rPr>
        <w:t xml:space="preserve"> Лань, 2010. — 592 с. — Режим д</w:t>
      </w:r>
      <w:r w:rsidRPr="00C36BA2">
        <w:rPr>
          <w:color w:val="111111"/>
          <w:sz w:val="28"/>
          <w:szCs w:val="28"/>
        </w:rPr>
        <w:t>о</w:t>
      </w:r>
      <w:r w:rsidRPr="00C36BA2">
        <w:rPr>
          <w:color w:val="111111"/>
          <w:sz w:val="28"/>
          <w:szCs w:val="28"/>
        </w:rPr>
        <w:t xml:space="preserve">ступа: https://e.lanbook.com/book/133. — </w:t>
      </w:r>
      <w:proofErr w:type="spellStart"/>
      <w:r w:rsidRPr="00C36BA2">
        <w:rPr>
          <w:color w:val="111111"/>
          <w:sz w:val="28"/>
          <w:szCs w:val="28"/>
        </w:rPr>
        <w:t>Загл</w:t>
      </w:r>
      <w:proofErr w:type="spellEnd"/>
      <w:r w:rsidRPr="00C36BA2">
        <w:rPr>
          <w:color w:val="111111"/>
          <w:sz w:val="28"/>
          <w:szCs w:val="28"/>
        </w:rPr>
        <w:t>. с экрана.</w:t>
      </w:r>
    </w:p>
    <w:p w:rsidR="00965918" w:rsidRPr="00C36BA2" w:rsidRDefault="00965918" w:rsidP="00C36BA2">
      <w:pPr>
        <w:spacing w:line="240" w:lineRule="auto"/>
        <w:ind w:firstLine="851"/>
        <w:rPr>
          <w:sz w:val="28"/>
          <w:szCs w:val="28"/>
        </w:rPr>
      </w:pPr>
      <w:r w:rsidRPr="00C36BA2">
        <w:rPr>
          <w:sz w:val="28"/>
          <w:szCs w:val="28"/>
        </w:rPr>
        <w:t>2.</w:t>
      </w:r>
      <w:r w:rsidRPr="00C36BA2">
        <w:rPr>
          <w:sz w:val="28"/>
          <w:szCs w:val="28"/>
        </w:rPr>
        <w:tab/>
        <w:t xml:space="preserve">Сборник заданий для курсовых работ по теоретической механике [Текст] : учеб. пособие / А. А. Яблонский  [и др.] ; ред. :  А. А. Яблонский. -17-е изд., стер. </w:t>
      </w:r>
      <w:proofErr w:type="gramStart"/>
      <w:r w:rsidRPr="00C36BA2">
        <w:rPr>
          <w:sz w:val="28"/>
          <w:szCs w:val="28"/>
        </w:rPr>
        <w:t>-М</w:t>
      </w:r>
      <w:proofErr w:type="gramEnd"/>
      <w:r w:rsidRPr="00C36BA2">
        <w:rPr>
          <w:sz w:val="28"/>
          <w:szCs w:val="28"/>
        </w:rPr>
        <w:t xml:space="preserve">. : </w:t>
      </w:r>
      <w:proofErr w:type="spellStart"/>
      <w:r w:rsidRPr="00C36BA2">
        <w:rPr>
          <w:sz w:val="28"/>
          <w:szCs w:val="28"/>
        </w:rPr>
        <w:t>КноРус</w:t>
      </w:r>
      <w:proofErr w:type="spellEnd"/>
      <w:r w:rsidRPr="00C36BA2">
        <w:rPr>
          <w:sz w:val="28"/>
          <w:szCs w:val="28"/>
        </w:rPr>
        <w:t>, 2010. - 386 с.: ил.</w:t>
      </w:r>
    </w:p>
    <w:p w:rsidR="00C36BA2" w:rsidRDefault="00C36BA2" w:rsidP="00C36BA2">
      <w:pPr>
        <w:spacing w:line="240" w:lineRule="auto"/>
        <w:ind w:firstLine="851"/>
        <w:rPr>
          <w:color w:val="111111"/>
          <w:sz w:val="28"/>
          <w:szCs w:val="28"/>
        </w:rPr>
      </w:pPr>
      <w:r w:rsidRPr="00C36BA2">
        <w:rPr>
          <w:sz w:val="28"/>
          <w:szCs w:val="28"/>
        </w:rPr>
        <w:t>3.</w:t>
      </w:r>
      <w:r w:rsidRPr="00C36BA2">
        <w:rPr>
          <w:color w:val="111111"/>
          <w:sz w:val="28"/>
          <w:szCs w:val="28"/>
        </w:rPr>
        <w:t xml:space="preserve"> </w:t>
      </w:r>
      <w:proofErr w:type="spellStart"/>
      <w:r w:rsidRPr="00C36BA2">
        <w:rPr>
          <w:color w:val="111111"/>
          <w:sz w:val="28"/>
          <w:szCs w:val="28"/>
        </w:rPr>
        <w:t>Диевский</w:t>
      </w:r>
      <w:proofErr w:type="spellEnd"/>
      <w:r w:rsidRPr="00C36BA2">
        <w:rPr>
          <w:color w:val="111111"/>
          <w:sz w:val="28"/>
          <w:szCs w:val="28"/>
        </w:rPr>
        <w:t>, В.А. Теоретическая механика. Сборник заданий [Эле</w:t>
      </w:r>
      <w:r w:rsidRPr="00C36BA2">
        <w:rPr>
          <w:color w:val="111111"/>
          <w:sz w:val="28"/>
          <w:szCs w:val="28"/>
        </w:rPr>
        <w:t>к</w:t>
      </w:r>
      <w:r w:rsidRPr="00C36BA2">
        <w:rPr>
          <w:color w:val="111111"/>
          <w:sz w:val="28"/>
          <w:szCs w:val="28"/>
        </w:rPr>
        <w:t>тронный ресурс] : учеб</w:t>
      </w:r>
      <w:proofErr w:type="gramStart"/>
      <w:r w:rsidRPr="00C36BA2">
        <w:rPr>
          <w:color w:val="111111"/>
          <w:sz w:val="28"/>
          <w:szCs w:val="28"/>
        </w:rPr>
        <w:t>.</w:t>
      </w:r>
      <w:proofErr w:type="gramEnd"/>
      <w:r w:rsidRPr="00C36BA2">
        <w:rPr>
          <w:color w:val="111111"/>
          <w:sz w:val="28"/>
          <w:szCs w:val="28"/>
        </w:rPr>
        <w:t xml:space="preserve"> </w:t>
      </w:r>
      <w:proofErr w:type="gramStart"/>
      <w:r w:rsidRPr="00C36BA2">
        <w:rPr>
          <w:color w:val="111111"/>
          <w:sz w:val="28"/>
          <w:szCs w:val="28"/>
        </w:rPr>
        <w:t>п</w:t>
      </w:r>
      <w:proofErr w:type="gramEnd"/>
      <w:r w:rsidRPr="00C36BA2">
        <w:rPr>
          <w:color w:val="111111"/>
          <w:sz w:val="28"/>
          <w:szCs w:val="28"/>
        </w:rPr>
        <w:t xml:space="preserve">особие / В.А. </w:t>
      </w:r>
      <w:proofErr w:type="spellStart"/>
      <w:r w:rsidRPr="00C36BA2">
        <w:rPr>
          <w:color w:val="111111"/>
          <w:sz w:val="28"/>
          <w:szCs w:val="28"/>
        </w:rPr>
        <w:t>Диевский</w:t>
      </w:r>
      <w:proofErr w:type="spellEnd"/>
      <w:r w:rsidRPr="00C36BA2">
        <w:rPr>
          <w:color w:val="111111"/>
          <w:sz w:val="28"/>
          <w:szCs w:val="28"/>
        </w:rPr>
        <w:t>, И.А. Малышева. — Эле</w:t>
      </w:r>
      <w:r w:rsidRPr="00C36BA2">
        <w:rPr>
          <w:color w:val="111111"/>
          <w:sz w:val="28"/>
          <w:szCs w:val="28"/>
        </w:rPr>
        <w:t>к</w:t>
      </w:r>
      <w:r w:rsidRPr="00C36BA2">
        <w:rPr>
          <w:color w:val="111111"/>
          <w:sz w:val="28"/>
          <w:szCs w:val="28"/>
        </w:rPr>
        <w:t>трон</w:t>
      </w:r>
      <w:proofErr w:type="gramStart"/>
      <w:r w:rsidRPr="00C36BA2">
        <w:rPr>
          <w:color w:val="111111"/>
          <w:sz w:val="28"/>
          <w:szCs w:val="28"/>
        </w:rPr>
        <w:t>.</w:t>
      </w:r>
      <w:proofErr w:type="gramEnd"/>
      <w:r w:rsidRPr="00C36BA2">
        <w:rPr>
          <w:color w:val="111111"/>
          <w:sz w:val="28"/>
          <w:szCs w:val="28"/>
        </w:rPr>
        <w:t xml:space="preserve"> </w:t>
      </w:r>
      <w:proofErr w:type="gramStart"/>
      <w:r w:rsidRPr="00C36BA2">
        <w:rPr>
          <w:color w:val="111111"/>
          <w:sz w:val="28"/>
          <w:szCs w:val="28"/>
        </w:rPr>
        <w:t>д</w:t>
      </w:r>
      <w:proofErr w:type="gramEnd"/>
      <w:r w:rsidRPr="00C36BA2">
        <w:rPr>
          <w:color w:val="111111"/>
          <w:sz w:val="28"/>
          <w:szCs w:val="28"/>
        </w:rPr>
        <w:t>ан. — Санкт-Петербург</w:t>
      </w:r>
      <w:proofErr w:type="gramStart"/>
      <w:r w:rsidRPr="00C36BA2">
        <w:rPr>
          <w:color w:val="111111"/>
          <w:sz w:val="28"/>
          <w:szCs w:val="28"/>
        </w:rPr>
        <w:t xml:space="preserve"> :</w:t>
      </w:r>
      <w:proofErr w:type="gramEnd"/>
      <w:r w:rsidRPr="00C36BA2">
        <w:rPr>
          <w:color w:val="111111"/>
          <w:sz w:val="28"/>
          <w:szCs w:val="28"/>
        </w:rPr>
        <w:t xml:space="preserve"> Лань, 2016. — 192 с. — Режим доступа: https://e.lanbook.com/book/71746. — </w:t>
      </w:r>
      <w:proofErr w:type="spellStart"/>
      <w:r w:rsidRPr="00C36BA2">
        <w:rPr>
          <w:color w:val="111111"/>
          <w:sz w:val="28"/>
          <w:szCs w:val="28"/>
        </w:rPr>
        <w:t>Загл</w:t>
      </w:r>
      <w:proofErr w:type="spellEnd"/>
      <w:r w:rsidRPr="00C36BA2">
        <w:rPr>
          <w:color w:val="111111"/>
          <w:sz w:val="28"/>
          <w:szCs w:val="28"/>
        </w:rPr>
        <w:t>. с экрана.</w:t>
      </w:r>
    </w:p>
    <w:p w:rsidR="00C36BA2" w:rsidRPr="00C36BA2" w:rsidRDefault="00C36BA2" w:rsidP="00C36BA2">
      <w:pPr>
        <w:spacing w:line="240" w:lineRule="auto"/>
        <w:ind w:firstLine="851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C36BA2">
        <w:rPr>
          <w:color w:val="111111"/>
          <w:sz w:val="28"/>
          <w:szCs w:val="28"/>
        </w:rPr>
        <w:t>Мещерский, И.В. Задачи по теоретической механике [Электронный ресурс] : учеб</w:t>
      </w:r>
      <w:proofErr w:type="gramStart"/>
      <w:r w:rsidRPr="00C36BA2">
        <w:rPr>
          <w:color w:val="111111"/>
          <w:sz w:val="28"/>
          <w:szCs w:val="28"/>
        </w:rPr>
        <w:t>.</w:t>
      </w:r>
      <w:proofErr w:type="gramEnd"/>
      <w:r w:rsidRPr="00C36BA2">
        <w:rPr>
          <w:color w:val="111111"/>
          <w:sz w:val="28"/>
          <w:szCs w:val="28"/>
        </w:rPr>
        <w:t xml:space="preserve"> </w:t>
      </w:r>
      <w:proofErr w:type="gramStart"/>
      <w:r w:rsidRPr="00C36BA2">
        <w:rPr>
          <w:color w:val="111111"/>
          <w:sz w:val="28"/>
          <w:szCs w:val="28"/>
        </w:rPr>
        <w:t>п</w:t>
      </w:r>
      <w:proofErr w:type="gramEnd"/>
      <w:r w:rsidRPr="00C36BA2">
        <w:rPr>
          <w:color w:val="111111"/>
          <w:sz w:val="28"/>
          <w:szCs w:val="28"/>
        </w:rPr>
        <w:t>особие — Электрон. дан. — Санкт-Петербург</w:t>
      </w:r>
      <w:proofErr w:type="gramStart"/>
      <w:r w:rsidRPr="00C36BA2">
        <w:rPr>
          <w:color w:val="111111"/>
          <w:sz w:val="28"/>
          <w:szCs w:val="28"/>
        </w:rPr>
        <w:t xml:space="preserve"> :</w:t>
      </w:r>
      <w:proofErr w:type="gramEnd"/>
      <w:r w:rsidRPr="00C36BA2">
        <w:rPr>
          <w:color w:val="111111"/>
          <w:sz w:val="28"/>
          <w:szCs w:val="28"/>
        </w:rPr>
        <w:t xml:space="preserve"> Лань, 2012. — 448 с. — Режим доступа: https://e.lanbook.com/book/2786. — </w:t>
      </w:r>
      <w:proofErr w:type="spellStart"/>
      <w:r w:rsidRPr="00C36BA2">
        <w:rPr>
          <w:color w:val="111111"/>
          <w:sz w:val="28"/>
          <w:szCs w:val="28"/>
        </w:rPr>
        <w:t>Загл</w:t>
      </w:r>
      <w:proofErr w:type="spellEnd"/>
      <w:r w:rsidRPr="00C36BA2">
        <w:rPr>
          <w:color w:val="111111"/>
          <w:sz w:val="28"/>
          <w:szCs w:val="28"/>
        </w:rPr>
        <w:t>. с экрана.</w:t>
      </w:r>
    </w:p>
    <w:p w:rsidR="003C4C23" w:rsidRPr="003C4C23" w:rsidRDefault="003C4C23" w:rsidP="00C36BA2">
      <w:pPr>
        <w:ind w:firstLine="0"/>
        <w:rPr>
          <w:sz w:val="28"/>
          <w:szCs w:val="28"/>
        </w:rPr>
      </w:pPr>
    </w:p>
    <w:p w:rsidR="007535E9" w:rsidRDefault="007535E9" w:rsidP="007535E9">
      <w:pPr>
        <w:spacing w:line="240" w:lineRule="auto"/>
        <w:ind w:left="1211" w:hanging="371"/>
        <w:rPr>
          <w:b/>
          <w:sz w:val="28"/>
          <w:szCs w:val="28"/>
        </w:rPr>
      </w:pPr>
      <w:r>
        <w:rPr>
          <w:b/>
          <w:sz w:val="28"/>
          <w:szCs w:val="28"/>
        </w:rPr>
        <w:t>9. Перечень ресурсов информационно-телекоммуникационной 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ти «Интернет», необходимых для освоения дисциплины</w:t>
      </w:r>
    </w:p>
    <w:p w:rsidR="00E54FA4" w:rsidRDefault="00E54FA4" w:rsidP="007535E9">
      <w:pPr>
        <w:spacing w:line="240" w:lineRule="auto"/>
        <w:ind w:left="1211" w:hanging="371"/>
        <w:rPr>
          <w:b/>
          <w:sz w:val="28"/>
          <w:szCs w:val="28"/>
        </w:rPr>
      </w:pPr>
    </w:p>
    <w:p w:rsidR="00E54FA4" w:rsidRDefault="00E54FA4" w:rsidP="00E54FA4">
      <w:pPr>
        <w:pStyle w:val="msolistparagraph0"/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7535E9" w:rsidRDefault="00E54FA4" w:rsidP="00E54FA4">
      <w:pPr>
        <w:numPr>
          <w:ilvl w:val="0"/>
          <w:numId w:val="26"/>
        </w:numPr>
        <w:spacing w:line="24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</w:t>
      </w:r>
      <w:r w:rsidR="007535E9">
        <w:rPr>
          <w:sz w:val="28"/>
          <w:szCs w:val="28"/>
        </w:rPr>
        <w:t xml:space="preserve"> </w:t>
      </w:r>
      <w:r>
        <w:rPr>
          <w:sz w:val="28"/>
          <w:szCs w:val="28"/>
        </w:rPr>
        <w:t>ЛАНЬ</w:t>
      </w:r>
      <w:r w:rsidR="007535E9">
        <w:rPr>
          <w:sz w:val="28"/>
          <w:szCs w:val="28"/>
        </w:rPr>
        <w:t xml:space="preserve"> [Электронный ресурс] – Режим доступа: </w:t>
      </w:r>
      <w:r w:rsidR="007535E9">
        <w:rPr>
          <w:sz w:val="28"/>
          <w:szCs w:val="28"/>
          <w:lang w:val="en-US"/>
        </w:rPr>
        <w:t>http</w:t>
      </w:r>
      <w:r w:rsidR="007535E9">
        <w:rPr>
          <w:sz w:val="28"/>
          <w:szCs w:val="28"/>
        </w:rPr>
        <w:t>://</w:t>
      </w:r>
      <w:r w:rsidR="007535E9">
        <w:rPr>
          <w:sz w:val="28"/>
          <w:szCs w:val="28"/>
          <w:lang w:val="en-US"/>
        </w:rPr>
        <w:t>e</w:t>
      </w:r>
      <w:r w:rsidR="007535E9">
        <w:rPr>
          <w:sz w:val="28"/>
          <w:szCs w:val="28"/>
        </w:rPr>
        <w:t>.</w:t>
      </w:r>
      <w:proofErr w:type="spellStart"/>
      <w:r w:rsidR="007535E9">
        <w:rPr>
          <w:sz w:val="28"/>
          <w:szCs w:val="28"/>
          <w:lang w:val="en-US"/>
        </w:rPr>
        <w:t>lanbook</w:t>
      </w:r>
      <w:proofErr w:type="spellEnd"/>
      <w:r w:rsidR="007535E9">
        <w:rPr>
          <w:sz w:val="28"/>
          <w:szCs w:val="28"/>
        </w:rPr>
        <w:t>.</w:t>
      </w:r>
      <w:r w:rsidR="007535E9" w:rsidRPr="00E54FA4">
        <w:rPr>
          <w:sz w:val="28"/>
          <w:szCs w:val="28"/>
          <w:lang w:val="en-US"/>
        </w:rPr>
        <w:t>com</w:t>
      </w:r>
      <w:r w:rsidRPr="00E54FA4">
        <w:rPr>
          <w:sz w:val="28"/>
          <w:szCs w:val="28"/>
        </w:rPr>
        <w:t xml:space="preserve"> – </w:t>
      </w:r>
      <w:proofErr w:type="spellStart"/>
      <w:r w:rsidRPr="00E54FA4">
        <w:rPr>
          <w:sz w:val="28"/>
          <w:szCs w:val="28"/>
        </w:rPr>
        <w:t>Загл</w:t>
      </w:r>
      <w:proofErr w:type="spellEnd"/>
      <w:r w:rsidRPr="00E54FA4">
        <w:rPr>
          <w:sz w:val="28"/>
          <w:szCs w:val="28"/>
        </w:rPr>
        <w:t>. с экрана</w:t>
      </w:r>
      <w:proofErr w:type="gramStart"/>
      <w:r>
        <w:rPr>
          <w:szCs w:val="28"/>
        </w:rPr>
        <w:t>.</w:t>
      </w:r>
      <w:r w:rsidR="007535E9">
        <w:rPr>
          <w:sz w:val="28"/>
          <w:szCs w:val="28"/>
        </w:rPr>
        <w:t>.</w:t>
      </w:r>
      <w:proofErr w:type="gramEnd"/>
    </w:p>
    <w:p w:rsidR="00C36BA2" w:rsidRDefault="00E54FA4" w:rsidP="00C36BA2">
      <w:pPr>
        <w:numPr>
          <w:ilvl w:val="0"/>
          <w:numId w:val="26"/>
        </w:numPr>
        <w:spacing w:line="24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Электронная библиотека онлайн «Единое окно к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ресурсам» </w:t>
      </w:r>
      <w:r w:rsidR="00E23109">
        <w:rPr>
          <w:sz w:val="28"/>
          <w:szCs w:val="28"/>
        </w:rPr>
        <w:t xml:space="preserve">[Электронный ресурс] – Режим доступа: </w:t>
      </w:r>
      <w:r w:rsidR="00E23109">
        <w:rPr>
          <w:sz w:val="28"/>
          <w:szCs w:val="28"/>
          <w:lang w:val="en-US"/>
        </w:rPr>
        <w:t>http</w:t>
      </w:r>
      <w:r w:rsidR="00E23109">
        <w:rPr>
          <w:sz w:val="28"/>
          <w:szCs w:val="28"/>
        </w:rPr>
        <w:t>://</w:t>
      </w:r>
      <w:r w:rsidR="00E23109">
        <w:rPr>
          <w:sz w:val="28"/>
          <w:szCs w:val="28"/>
          <w:lang w:val="en-US"/>
        </w:rPr>
        <w:t>window</w:t>
      </w:r>
      <w:r w:rsidR="00E23109">
        <w:rPr>
          <w:sz w:val="28"/>
          <w:szCs w:val="28"/>
        </w:rPr>
        <w:t>.</w:t>
      </w:r>
      <w:proofErr w:type="spellStart"/>
      <w:r w:rsidR="00E23109">
        <w:rPr>
          <w:sz w:val="28"/>
          <w:szCs w:val="28"/>
          <w:lang w:val="en-US"/>
        </w:rPr>
        <w:t>edu</w:t>
      </w:r>
      <w:proofErr w:type="spellEnd"/>
      <w:r w:rsidR="00E23109" w:rsidRPr="00E23109">
        <w:rPr>
          <w:sz w:val="28"/>
          <w:szCs w:val="28"/>
        </w:rPr>
        <w:t>.</w:t>
      </w:r>
      <w:proofErr w:type="spellStart"/>
      <w:r w:rsidR="00E23109">
        <w:rPr>
          <w:sz w:val="28"/>
          <w:szCs w:val="28"/>
          <w:lang w:val="en-US"/>
        </w:rPr>
        <w:t>ru</w:t>
      </w:r>
      <w:proofErr w:type="spellEnd"/>
      <w:r w:rsidR="00E23109" w:rsidRPr="00E54FA4">
        <w:rPr>
          <w:sz w:val="28"/>
          <w:szCs w:val="28"/>
        </w:rPr>
        <w:t xml:space="preserve"> – </w:t>
      </w:r>
      <w:proofErr w:type="spellStart"/>
      <w:r w:rsidR="00E23109" w:rsidRPr="00E54FA4">
        <w:rPr>
          <w:sz w:val="28"/>
          <w:szCs w:val="28"/>
        </w:rPr>
        <w:t>Загл</w:t>
      </w:r>
      <w:proofErr w:type="spellEnd"/>
      <w:r w:rsidR="00E23109" w:rsidRPr="00E54FA4">
        <w:rPr>
          <w:sz w:val="28"/>
          <w:szCs w:val="28"/>
        </w:rPr>
        <w:t>. с экрана</w:t>
      </w:r>
      <w:proofErr w:type="gramStart"/>
      <w:r w:rsidR="00E23109">
        <w:rPr>
          <w:szCs w:val="28"/>
        </w:rPr>
        <w:t>.</w:t>
      </w:r>
      <w:r w:rsidR="00E23109">
        <w:rPr>
          <w:sz w:val="28"/>
          <w:szCs w:val="28"/>
        </w:rPr>
        <w:t>.</w:t>
      </w:r>
      <w:proofErr w:type="gramEnd"/>
    </w:p>
    <w:p w:rsidR="00E23109" w:rsidRPr="00C36BA2" w:rsidRDefault="00E23109" w:rsidP="00C36BA2">
      <w:pPr>
        <w:numPr>
          <w:ilvl w:val="0"/>
          <w:numId w:val="26"/>
        </w:numPr>
        <w:spacing w:line="240" w:lineRule="auto"/>
        <w:ind w:left="1418" w:hanging="567"/>
        <w:rPr>
          <w:sz w:val="28"/>
          <w:szCs w:val="28"/>
        </w:rPr>
      </w:pPr>
      <w:r w:rsidRPr="00C36BA2">
        <w:rPr>
          <w:sz w:val="28"/>
          <w:szCs w:val="28"/>
        </w:rPr>
        <w:t>Электронно-библиотечная система</w:t>
      </w:r>
      <w:r w:rsidR="007535E9" w:rsidRPr="00C36BA2">
        <w:rPr>
          <w:sz w:val="28"/>
          <w:szCs w:val="28"/>
        </w:rPr>
        <w:t xml:space="preserve"> </w:t>
      </w:r>
      <w:proofErr w:type="spellStart"/>
      <w:r w:rsidRPr="00C36BA2">
        <w:rPr>
          <w:sz w:val="28"/>
          <w:szCs w:val="28"/>
          <w:lang w:val="en-US"/>
        </w:rPr>
        <w:t>ib</w:t>
      </w:r>
      <w:r w:rsidR="007535E9" w:rsidRPr="00C36BA2">
        <w:rPr>
          <w:sz w:val="28"/>
          <w:szCs w:val="28"/>
          <w:lang w:val="en-US"/>
        </w:rPr>
        <w:t>ooks</w:t>
      </w:r>
      <w:proofErr w:type="spellEnd"/>
      <w:r w:rsidRPr="00C36BA2">
        <w:rPr>
          <w:sz w:val="28"/>
          <w:szCs w:val="28"/>
        </w:rPr>
        <w:t>.</w:t>
      </w:r>
      <w:proofErr w:type="spellStart"/>
      <w:r w:rsidRPr="00C36BA2">
        <w:rPr>
          <w:sz w:val="28"/>
          <w:szCs w:val="28"/>
          <w:lang w:val="en-US"/>
        </w:rPr>
        <w:t>ru</w:t>
      </w:r>
      <w:proofErr w:type="spellEnd"/>
      <w:r w:rsidR="007535E9" w:rsidRPr="00C36BA2">
        <w:rPr>
          <w:sz w:val="28"/>
          <w:szCs w:val="28"/>
        </w:rPr>
        <w:t xml:space="preserve"> [Электронный р</w:t>
      </w:r>
      <w:r w:rsidR="007535E9" w:rsidRPr="00C36BA2">
        <w:rPr>
          <w:sz w:val="28"/>
          <w:szCs w:val="28"/>
        </w:rPr>
        <w:t>е</w:t>
      </w:r>
      <w:r w:rsidR="007535E9" w:rsidRPr="00C36BA2">
        <w:rPr>
          <w:sz w:val="28"/>
          <w:szCs w:val="28"/>
        </w:rPr>
        <w:t xml:space="preserve">сурс] – Режим доступа: </w:t>
      </w:r>
      <w:hyperlink r:id="rId10" w:history="1">
        <w:r w:rsidRPr="00C36BA2">
          <w:rPr>
            <w:rStyle w:val="a9"/>
            <w:color w:val="000000" w:themeColor="text1"/>
            <w:sz w:val="28"/>
            <w:szCs w:val="28"/>
            <w:lang w:val="en-US"/>
          </w:rPr>
          <w:t>http</w:t>
        </w:r>
        <w:r w:rsidRPr="00C36BA2">
          <w:rPr>
            <w:rStyle w:val="a9"/>
            <w:color w:val="000000" w:themeColor="text1"/>
            <w:sz w:val="28"/>
            <w:szCs w:val="28"/>
          </w:rPr>
          <w:t>://</w:t>
        </w:r>
        <w:proofErr w:type="spellStart"/>
        <w:r w:rsidRPr="00C36BA2">
          <w:rPr>
            <w:rStyle w:val="a9"/>
            <w:color w:val="000000" w:themeColor="text1"/>
            <w:sz w:val="28"/>
            <w:szCs w:val="28"/>
            <w:lang w:val="en-US"/>
          </w:rPr>
          <w:t>ibooks</w:t>
        </w:r>
        <w:proofErr w:type="spellEnd"/>
        <w:r w:rsidRPr="00C36BA2">
          <w:rPr>
            <w:rStyle w:val="a9"/>
            <w:color w:val="000000" w:themeColor="text1"/>
            <w:sz w:val="28"/>
            <w:szCs w:val="28"/>
          </w:rPr>
          <w:t>.</w:t>
        </w:r>
        <w:proofErr w:type="spellStart"/>
        <w:r w:rsidRPr="00C36BA2">
          <w:rPr>
            <w:rStyle w:val="a9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36BA2">
        <w:rPr>
          <w:color w:val="000000" w:themeColor="text1"/>
          <w:sz w:val="28"/>
          <w:szCs w:val="28"/>
          <w:u w:val="single"/>
        </w:rPr>
        <w:t xml:space="preserve"> </w:t>
      </w:r>
      <w:r w:rsidRPr="00C36BA2">
        <w:rPr>
          <w:sz w:val="28"/>
          <w:szCs w:val="28"/>
        </w:rPr>
        <w:t xml:space="preserve">– </w:t>
      </w:r>
      <w:proofErr w:type="spellStart"/>
      <w:r w:rsidRPr="00C36BA2">
        <w:rPr>
          <w:sz w:val="28"/>
          <w:szCs w:val="28"/>
        </w:rPr>
        <w:t>Загл</w:t>
      </w:r>
      <w:proofErr w:type="spellEnd"/>
      <w:r w:rsidRPr="00C36BA2">
        <w:rPr>
          <w:sz w:val="28"/>
          <w:szCs w:val="28"/>
        </w:rPr>
        <w:t>. с экрана</w:t>
      </w:r>
      <w:proofErr w:type="gramStart"/>
      <w:r w:rsidRPr="00C36BA2">
        <w:rPr>
          <w:szCs w:val="28"/>
        </w:rPr>
        <w:t>.</w:t>
      </w:r>
      <w:r w:rsidRPr="00C36BA2">
        <w:rPr>
          <w:sz w:val="28"/>
          <w:szCs w:val="28"/>
        </w:rPr>
        <w:t>.</w:t>
      </w:r>
      <w:proofErr w:type="gramEnd"/>
    </w:p>
    <w:p w:rsidR="007535E9" w:rsidRDefault="007535E9" w:rsidP="00E23109">
      <w:pPr>
        <w:spacing w:line="240" w:lineRule="auto"/>
        <w:ind w:left="840" w:firstLine="0"/>
        <w:rPr>
          <w:sz w:val="28"/>
          <w:szCs w:val="28"/>
        </w:rPr>
      </w:pPr>
    </w:p>
    <w:p w:rsidR="00F75BC0" w:rsidRDefault="00F75BC0" w:rsidP="00E23109">
      <w:pPr>
        <w:spacing w:line="240" w:lineRule="auto"/>
        <w:ind w:left="840" w:firstLine="0"/>
        <w:rPr>
          <w:sz w:val="28"/>
          <w:szCs w:val="28"/>
        </w:rPr>
      </w:pPr>
    </w:p>
    <w:p w:rsidR="00F75BC0" w:rsidRDefault="00F75BC0" w:rsidP="00E23109">
      <w:pPr>
        <w:spacing w:line="240" w:lineRule="auto"/>
        <w:ind w:left="840" w:firstLine="0"/>
        <w:rPr>
          <w:sz w:val="28"/>
          <w:szCs w:val="28"/>
        </w:rPr>
      </w:pPr>
    </w:p>
    <w:p w:rsidR="00F75BC0" w:rsidRDefault="00F75BC0" w:rsidP="00E23109">
      <w:pPr>
        <w:spacing w:line="240" w:lineRule="auto"/>
        <w:ind w:left="840" w:firstLine="0"/>
        <w:rPr>
          <w:sz w:val="28"/>
          <w:szCs w:val="28"/>
        </w:rPr>
      </w:pPr>
    </w:p>
    <w:p w:rsidR="00F75BC0" w:rsidRPr="00E23109" w:rsidRDefault="00F75BC0" w:rsidP="00E23109">
      <w:pPr>
        <w:spacing w:line="240" w:lineRule="auto"/>
        <w:ind w:left="840" w:firstLine="0"/>
        <w:rPr>
          <w:sz w:val="28"/>
          <w:szCs w:val="28"/>
        </w:rPr>
      </w:pPr>
    </w:p>
    <w:p w:rsidR="007535E9" w:rsidRDefault="007535E9" w:rsidP="007535E9">
      <w:pPr>
        <w:spacing w:line="240" w:lineRule="auto"/>
        <w:ind w:left="1571"/>
        <w:rPr>
          <w:b/>
          <w:bCs/>
          <w:sz w:val="28"/>
          <w:szCs w:val="28"/>
        </w:rPr>
      </w:pPr>
    </w:p>
    <w:p w:rsidR="00C36BA2" w:rsidRDefault="007535E9" w:rsidP="00F75BC0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</w:t>
      </w:r>
    </w:p>
    <w:p w:rsidR="007535E9" w:rsidRDefault="007535E9" w:rsidP="007535E9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7535E9" w:rsidRDefault="007535E9" w:rsidP="007535E9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7535E9" w:rsidRDefault="007535E9" w:rsidP="007535E9">
      <w:pPr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разделов дисциплины производится в порядке, прив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535E9" w:rsidRDefault="007535E9" w:rsidP="007535E9">
      <w:pPr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навыков, предусмотренны</w:t>
      </w:r>
      <w:r w:rsidR="00923F12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текущим контролем (см. фонд оценочных средств по дисциплине).</w:t>
      </w:r>
    </w:p>
    <w:p w:rsidR="007535E9" w:rsidRDefault="007535E9" w:rsidP="007535E9">
      <w:pPr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дисциплине)».</w:t>
      </w:r>
    </w:p>
    <w:p w:rsidR="007535E9" w:rsidRDefault="007535E9" w:rsidP="007535E9">
      <w:pPr>
        <w:tabs>
          <w:tab w:val="left" w:pos="1418"/>
        </w:tabs>
        <w:spacing w:line="240" w:lineRule="auto"/>
        <w:ind w:left="851"/>
        <w:contextualSpacing/>
        <w:rPr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речень программного обеспечения и информационных справочных с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стем</w:t>
      </w:r>
    </w:p>
    <w:p w:rsidR="007535E9" w:rsidRDefault="007535E9" w:rsidP="007535E9">
      <w:pPr>
        <w:spacing w:line="240" w:lineRule="auto"/>
        <w:ind w:firstLine="851"/>
        <w:rPr>
          <w:b/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При осуществлении образова</w:t>
      </w:r>
      <w:r w:rsidR="00E23109">
        <w:rPr>
          <w:bCs/>
          <w:sz w:val="28"/>
          <w:szCs w:val="28"/>
        </w:rPr>
        <w:t>тельного процесса по дисциплине «Те</w:t>
      </w:r>
      <w:r w:rsidR="00E23109">
        <w:rPr>
          <w:bCs/>
          <w:sz w:val="28"/>
          <w:szCs w:val="28"/>
        </w:rPr>
        <w:t>о</w:t>
      </w:r>
      <w:r w:rsidR="00E23109">
        <w:rPr>
          <w:bCs/>
          <w:sz w:val="28"/>
          <w:szCs w:val="28"/>
        </w:rPr>
        <w:t xml:space="preserve">ретическая механика» </w:t>
      </w:r>
      <w:r>
        <w:rPr>
          <w:bCs/>
          <w:sz w:val="28"/>
          <w:szCs w:val="28"/>
        </w:rPr>
        <w:t>используются следующие информационные технол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гии:</w:t>
      </w:r>
    </w:p>
    <w:p w:rsidR="00E23109" w:rsidRPr="00E23109" w:rsidRDefault="007535E9" w:rsidP="00571136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23109">
        <w:rPr>
          <w:bCs/>
          <w:sz w:val="28"/>
          <w:szCs w:val="28"/>
        </w:rPr>
        <w:t xml:space="preserve">технические средства (персональные компьютеры, </w:t>
      </w:r>
      <w:r w:rsidR="00E23109">
        <w:rPr>
          <w:bCs/>
          <w:sz w:val="28"/>
          <w:szCs w:val="28"/>
        </w:rPr>
        <w:t xml:space="preserve">проектор) </w:t>
      </w:r>
    </w:p>
    <w:p w:rsidR="007535E9" w:rsidRPr="00E23109" w:rsidRDefault="007535E9" w:rsidP="00571136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23109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E23109">
        <w:rPr>
          <w:b/>
          <w:bCs/>
          <w:sz w:val="28"/>
          <w:szCs w:val="28"/>
        </w:rPr>
        <w:t xml:space="preserve"> </w:t>
      </w:r>
      <w:proofErr w:type="gramStart"/>
      <w:r w:rsidRPr="00E23109">
        <w:rPr>
          <w:bCs/>
          <w:sz w:val="28"/>
          <w:szCs w:val="28"/>
        </w:rPr>
        <w:t xml:space="preserve">( </w:t>
      </w:r>
      <w:proofErr w:type="gramEnd"/>
      <w:r w:rsidRPr="00E23109">
        <w:rPr>
          <w:bCs/>
          <w:sz w:val="28"/>
          <w:szCs w:val="28"/>
        </w:rPr>
        <w:t>демонстрация мультимедийных</w:t>
      </w:r>
      <w:r w:rsidRPr="00E23109">
        <w:rPr>
          <w:b/>
          <w:bCs/>
          <w:sz w:val="28"/>
          <w:szCs w:val="28"/>
        </w:rPr>
        <w:t xml:space="preserve"> </w:t>
      </w:r>
      <w:r w:rsidRPr="00E23109">
        <w:rPr>
          <w:bCs/>
          <w:sz w:val="28"/>
          <w:szCs w:val="28"/>
        </w:rPr>
        <w:t>материалов).</w:t>
      </w:r>
    </w:p>
    <w:p w:rsidR="00E23109" w:rsidRPr="00E23109" w:rsidRDefault="00E23109" w:rsidP="00571136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Электронная информационно-образовательного среда Петербур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 w:rsidRPr="00E23109">
        <w:rPr>
          <w:sz w:val="28"/>
          <w:szCs w:val="28"/>
        </w:rPr>
        <w:t xml:space="preserve">[Электронный ресурс] – Режим доступа: </w:t>
      </w:r>
      <w:hyperlink r:id="rId11" w:history="1">
        <w:r w:rsidRPr="00B172B4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172B4">
          <w:rPr>
            <w:rStyle w:val="a9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B172B4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sdo</w:t>
        </w:r>
        <w:proofErr w:type="spellEnd"/>
        <w:r w:rsidRPr="00B172B4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172B4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pgups</w:t>
        </w:r>
        <w:proofErr w:type="spellEnd"/>
        <w:r w:rsidRPr="00B172B4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172B4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B172B4">
        <w:rPr>
          <w:rStyle w:val="a9"/>
          <w:color w:val="000000" w:themeColor="text1"/>
          <w:sz w:val="28"/>
          <w:szCs w:val="28"/>
          <w:u w:val="none"/>
        </w:rPr>
        <w:t>.</w:t>
      </w: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7535E9" w:rsidRDefault="007535E9" w:rsidP="007535E9">
      <w:pPr>
        <w:spacing w:line="240" w:lineRule="auto"/>
        <w:jc w:val="center"/>
        <w:rPr>
          <w:b/>
          <w:bCs/>
          <w:sz w:val="28"/>
          <w:szCs w:val="28"/>
        </w:rPr>
      </w:pPr>
    </w:p>
    <w:p w:rsidR="007535E9" w:rsidRDefault="007535E9" w:rsidP="007535E9">
      <w:pPr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7535E9" w:rsidRDefault="007535E9" w:rsidP="007535E9">
      <w:pPr>
        <w:spacing w:line="240" w:lineRule="auto"/>
        <w:ind w:firstLine="851"/>
        <w:rPr>
          <w:b/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Материально-техническая база обеспечивает проведе</w:t>
      </w:r>
      <w:bookmarkStart w:id="0" w:name="_GoBack"/>
      <w:bookmarkEnd w:id="0"/>
      <w:r>
        <w:rPr>
          <w:bCs/>
          <w:sz w:val="28"/>
          <w:szCs w:val="28"/>
        </w:rPr>
        <w:t xml:space="preserve">ние всех видов учебных занятий, предусмотренных учебным планом по специальности </w:t>
      </w:r>
      <w:r w:rsidR="00923F12" w:rsidRPr="00923F12">
        <w:rPr>
          <w:bCs/>
          <w:sz w:val="28"/>
          <w:szCs w:val="28"/>
        </w:rPr>
        <w:t>08</w:t>
      </w:r>
      <w:r w:rsidR="00923F12">
        <w:rPr>
          <w:bCs/>
          <w:sz w:val="28"/>
          <w:szCs w:val="28"/>
        </w:rPr>
        <w:t xml:space="preserve">.05.01 «Строительство уникальных зданий и сооружений» </w:t>
      </w:r>
      <w:r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Она содержит специальные помещения -  учебные аудитории  для проведения занятий лекционного типа и практических занятий, групповых и индивидуальных консультаций, текущего контроля и промежуточной атт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стации, а также помещения для самостоятельной работы и помещения для хранения и профилактического обслуживания учебного оборудования.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мещения на семестр учебного года выделяются в соответствии с расписанием занятий.</w:t>
      </w:r>
    </w:p>
    <w:p w:rsidR="003C4C23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Специальные помещения укомплектованы специализированной меб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занятий лекционного типа предлагаются </w:t>
      </w:r>
      <w:r w:rsidR="00923F12">
        <w:rPr>
          <w:bCs/>
          <w:sz w:val="28"/>
          <w:szCs w:val="28"/>
        </w:rPr>
        <w:t>учебно-наглядные пособия</w:t>
      </w:r>
      <w:r>
        <w:rPr>
          <w:bCs/>
          <w:sz w:val="28"/>
          <w:szCs w:val="28"/>
        </w:rPr>
        <w:t>, обеспечивающие тематические иллюстрации,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ствующие рабоч</w:t>
      </w:r>
      <w:r w:rsidR="00923F12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учебн</w:t>
      </w:r>
      <w:r w:rsidR="00923F12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программ</w:t>
      </w:r>
      <w:r w:rsidR="00923F1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дисциплин</w:t>
      </w:r>
      <w:r w:rsidR="00923F1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.</w:t>
      </w:r>
    </w:p>
    <w:p w:rsidR="00D67A12" w:rsidRDefault="00C36BA2" w:rsidP="00C36BA2">
      <w:pPr>
        <w:spacing w:line="240" w:lineRule="auto"/>
        <w:ind w:firstLine="708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 организации.</w:t>
      </w:r>
    </w:p>
    <w:p w:rsidR="00C36BA2" w:rsidRDefault="00C36BA2" w:rsidP="00C36BA2">
      <w:pPr>
        <w:spacing w:line="240" w:lineRule="auto"/>
        <w:ind w:firstLine="708"/>
        <w:rPr>
          <w:sz w:val="28"/>
          <w:szCs w:val="28"/>
        </w:rPr>
      </w:pPr>
    </w:p>
    <w:p w:rsidR="00C36BA2" w:rsidRDefault="00C36BA2" w:rsidP="00C36BA2">
      <w:pPr>
        <w:spacing w:line="240" w:lineRule="auto"/>
        <w:ind w:firstLine="708"/>
        <w:rPr>
          <w:sz w:val="28"/>
          <w:szCs w:val="28"/>
        </w:rPr>
      </w:pPr>
    </w:p>
    <w:p w:rsidR="00C36BA2" w:rsidRDefault="00C36BA2" w:rsidP="00C36BA2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753100" cy="1533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BA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AEB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1AE268D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E92710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4CB469D"/>
    <w:multiLevelType w:val="hybridMultilevel"/>
    <w:tmpl w:val="8D0C95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5127F"/>
    <w:multiLevelType w:val="hybridMultilevel"/>
    <w:tmpl w:val="770C797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CB2451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54B03DD5"/>
    <w:multiLevelType w:val="hybridMultilevel"/>
    <w:tmpl w:val="F90023B8"/>
    <w:lvl w:ilvl="0" w:tplc="408E129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>
    <w:nsid w:val="584807E8"/>
    <w:multiLevelType w:val="hybridMultilevel"/>
    <w:tmpl w:val="14FC5584"/>
    <w:lvl w:ilvl="0" w:tplc="654207D2">
      <w:start w:val="4"/>
      <w:numFmt w:val="bullet"/>
      <w:lvlText w:val="–"/>
      <w:lvlJc w:val="left"/>
      <w:pPr>
        <w:ind w:left="30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3">
    <w:nsid w:val="59CF1C6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9CF2078"/>
    <w:multiLevelType w:val="hybridMultilevel"/>
    <w:tmpl w:val="8454342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6">
    <w:nsid w:val="5F95296F"/>
    <w:multiLevelType w:val="hybridMultilevel"/>
    <w:tmpl w:val="54665E8A"/>
    <w:lvl w:ilvl="0" w:tplc="7EA4C656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E1E3F1B"/>
    <w:multiLevelType w:val="hybridMultilevel"/>
    <w:tmpl w:val="54665E8A"/>
    <w:lvl w:ilvl="0" w:tplc="7EA4C656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1F5204"/>
    <w:multiLevelType w:val="hybridMultilevel"/>
    <w:tmpl w:val="30442FA2"/>
    <w:lvl w:ilvl="0" w:tplc="654207D2">
      <w:start w:val="4"/>
      <w:numFmt w:val="bullet"/>
      <w:lvlText w:val="–"/>
      <w:lvlJc w:val="left"/>
      <w:pPr>
        <w:ind w:left="229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7"/>
  </w:num>
  <w:num w:numId="10">
    <w:abstractNumId w:val="11"/>
  </w:num>
  <w:num w:numId="11">
    <w:abstractNumId w:val="10"/>
  </w:num>
  <w:num w:numId="12">
    <w:abstractNumId w:val="33"/>
  </w:num>
  <w:num w:numId="13">
    <w:abstractNumId w:val="28"/>
  </w:num>
  <w:num w:numId="14">
    <w:abstractNumId w:val="32"/>
  </w:num>
  <w:num w:numId="15">
    <w:abstractNumId w:val="31"/>
  </w:num>
  <w:num w:numId="16">
    <w:abstractNumId w:val="16"/>
  </w:num>
  <w:num w:numId="17">
    <w:abstractNumId w:val="5"/>
  </w:num>
  <w:num w:numId="18">
    <w:abstractNumId w:val="19"/>
  </w:num>
  <w:num w:numId="19">
    <w:abstractNumId w:val="4"/>
  </w:num>
  <w:num w:numId="20">
    <w:abstractNumId w:val="7"/>
  </w:num>
  <w:num w:numId="21">
    <w:abstractNumId w:val="8"/>
  </w:num>
  <w:num w:numId="22">
    <w:abstractNumId w:val="24"/>
  </w:num>
  <w:num w:numId="23">
    <w:abstractNumId w:val="18"/>
  </w:num>
  <w:num w:numId="24">
    <w:abstractNumId w:val="30"/>
  </w:num>
  <w:num w:numId="25">
    <w:abstractNumId w:val="2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1"/>
  </w:num>
  <w:num w:numId="30">
    <w:abstractNumId w:val="29"/>
  </w:num>
  <w:num w:numId="31">
    <w:abstractNumId w:val="23"/>
  </w:num>
  <w:num w:numId="32">
    <w:abstractNumId w:val="0"/>
  </w:num>
  <w:num w:numId="33">
    <w:abstractNumId w:val="26"/>
  </w:num>
  <w:num w:numId="34">
    <w:abstractNumId w:val="6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7583"/>
    <w:rsid w:val="00011753"/>
    <w:rsid w:val="00011912"/>
    <w:rsid w:val="00013395"/>
    <w:rsid w:val="00013573"/>
    <w:rsid w:val="00015646"/>
    <w:rsid w:val="000176D3"/>
    <w:rsid w:val="000176DC"/>
    <w:rsid w:val="0002349A"/>
    <w:rsid w:val="00034024"/>
    <w:rsid w:val="00065C81"/>
    <w:rsid w:val="000671F9"/>
    <w:rsid w:val="00072DF0"/>
    <w:rsid w:val="000854AE"/>
    <w:rsid w:val="000966AD"/>
    <w:rsid w:val="00097B56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6783D"/>
    <w:rsid w:val="001765BA"/>
    <w:rsid w:val="00182872"/>
    <w:rsid w:val="001863CC"/>
    <w:rsid w:val="00197531"/>
    <w:rsid w:val="001A4824"/>
    <w:rsid w:val="001A78C6"/>
    <w:rsid w:val="001B1017"/>
    <w:rsid w:val="001B2F34"/>
    <w:rsid w:val="001B3DC9"/>
    <w:rsid w:val="001C2248"/>
    <w:rsid w:val="001C493F"/>
    <w:rsid w:val="001C6CE7"/>
    <w:rsid w:val="001C7382"/>
    <w:rsid w:val="001D0107"/>
    <w:rsid w:val="001E6889"/>
    <w:rsid w:val="001F1563"/>
    <w:rsid w:val="002007E7"/>
    <w:rsid w:val="00200A40"/>
    <w:rsid w:val="00214EC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A5C56"/>
    <w:rsid w:val="002B00DB"/>
    <w:rsid w:val="002D6062"/>
    <w:rsid w:val="002E0DFE"/>
    <w:rsid w:val="002E1FE1"/>
    <w:rsid w:val="002F074C"/>
    <w:rsid w:val="002F6403"/>
    <w:rsid w:val="002F7964"/>
    <w:rsid w:val="00302D2C"/>
    <w:rsid w:val="0031788C"/>
    <w:rsid w:val="00320379"/>
    <w:rsid w:val="00322E18"/>
    <w:rsid w:val="00324F90"/>
    <w:rsid w:val="003319DE"/>
    <w:rsid w:val="00342FAF"/>
    <w:rsid w:val="0034314F"/>
    <w:rsid w:val="00345753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B15E9"/>
    <w:rsid w:val="003C1BCC"/>
    <w:rsid w:val="003C4293"/>
    <w:rsid w:val="003C4C23"/>
    <w:rsid w:val="003D130A"/>
    <w:rsid w:val="003D4E39"/>
    <w:rsid w:val="003E47E8"/>
    <w:rsid w:val="004039C2"/>
    <w:rsid w:val="004065C4"/>
    <w:rsid w:val="004122E6"/>
    <w:rsid w:val="0041232E"/>
    <w:rsid w:val="00412C37"/>
    <w:rsid w:val="00414729"/>
    <w:rsid w:val="00423A9D"/>
    <w:rsid w:val="00443E82"/>
    <w:rsid w:val="00450455"/>
    <w:rsid w:val="004524D2"/>
    <w:rsid w:val="00452CB4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4B20"/>
    <w:rsid w:val="004C3FFE"/>
    <w:rsid w:val="004C4122"/>
    <w:rsid w:val="004C5ABE"/>
    <w:rsid w:val="004C75A6"/>
    <w:rsid w:val="004D6216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1136"/>
    <w:rsid w:val="00574AF6"/>
    <w:rsid w:val="00581AA7"/>
    <w:rsid w:val="005820CB"/>
    <w:rsid w:val="005833BA"/>
    <w:rsid w:val="005A713A"/>
    <w:rsid w:val="005B59F7"/>
    <w:rsid w:val="005B5D66"/>
    <w:rsid w:val="005C203E"/>
    <w:rsid w:val="005C214C"/>
    <w:rsid w:val="005D40E9"/>
    <w:rsid w:val="005D758F"/>
    <w:rsid w:val="005E4B91"/>
    <w:rsid w:val="005E7600"/>
    <w:rsid w:val="005E7989"/>
    <w:rsid w:val="005F29AD"/>
    <w:rsid w:val="00604B7F"/>
    <w:rsid w:val="00607C8D"/>
    <w:rsid w:val="006249A6"/>
    <w:rsid w:val="0062609D"/>
    <w:rsid w:val="006338D7"/>
    <w:rsid w:val="006622A4"/>
    <w:rsid w:val="00665E04"/>
    <w:rsid w:val="00670DC4"/>
    <w:rsid w:val="006758BB"/>
    <w:rsid w:val="006759B2"/>
    <w:rsid w:val="00677827"/>
    <w:rsid w:val="00692E37"/>
    <w:rsid w:val="006A05C1"/>
    <w:rsid w:val="006B4827"/>
    <w:rsid w:val="006B5760"/>
    <w:rsid w:val="006B624F"/>
    <w:rsid w:val="006B6C1A"/>
    <w:rsid w:val="006B7C0E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35E9"/>
    <w:rsid w:val="0076272E"/>
    <w:rsid w:val="00762FB4"/>
    <w:rsid w:val="007644CF"/>
    <w:rsid w:val="0076695C"/>
    <w:rsid w:val="00766ED7"/>
    <w:rsid w:val="00766FB6"/>
    <w:rsid w:val="00772142"/>
    <w:rsid w:val="00776D08"/>
    <w:rsid w:val="007841D6"/>
    <w:rsid w:val="00786F13"/>
    <w:rsid w:val="007913A5"/>
    <w:rsid w:val="007921BB"/>
    <w:rsid w:val="007931C9"/>
    <w:rsid w:val="00796FE3"/>
    <w:rsid w:val="007A0529"/>
    <w:rsid w:val="007C0285"/>
    <w:rsid w:val="007D7D9F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1400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3F12"/>
    <w:rsid w:val="009244C4"/>
    <w:rsid w:val="00933EC2"/>
    <w:rsid w:val="00935641"/>
    <w:rsid w:val="00942B00"/>
    <w:rsid w:val="00942DE2"/>
    <w:rsid w:val="0095427B"/>
    <w:rsid w:val="00957562"/>
    <w:rsid w:val="00965918"/>
    <w:rsid w:val="00973A15"/>
    <w:rsid w:val="00974682"/>
    <w:rsid w:val="00985000"/>
    <w:rsid w:val="0098550A"/>
    <w:rsid w:val="00986C41"/>
    <w:rsid w:val="00990DC5"/>
    <w:rsid w:val="00990F14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478"/>
    <w:rsid w:val="00A06EE7"/>
    <w:rsid w:val="00A15FA9"/>
    <w:rsid w:val="00A16963"/>
    <w:rsid w:val="00A17B31"/>
    <w:rsid w:val="00A34065"/>
    <w:rsid w:val="00A361FC"/>
    <w:rsid w:val="00A52159"/>
    <w:rsid w:val="00A55036"/>
    <w:rsid w:val="00A63776"/>
    <w:rsid w:val="00A6522A"/>
    <w:rsid w:val="00A7043A"/>
    <w:rsid w:val="00A7552E"/>
    <w:rsid w:val="00A84B58"/>
    <w:rsid w:val="00A8508F"/>
    <w:rsid w:val="00A96985"/>
    <w:rsid w:val="00A96BD2"/>
    <w:rsid w:val="00AB57D4"/>
    <w:rsid w:val="00AB689B"/>
    <w:rsid w:val="00AC3DBC"/>
    <w:rsid w:val="00AD642A"/>
    <w:rsid w:val="00AE3971"/>
    <w:rsid w:val="00AF34CF"/>
    <w:rsid w:val="00B01F82"/>
    <w:rsid w:val="00B03720"/>
    <w:rsid w:val="00B054F2"/>
    <w:rsid w:val="00B172B4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3DD2"/>
    <w:rsid w:val="00B940E0"/>
    <w:rsid w:val="00B94327"/>
    <w:rsid w:val="00BB0CA2"/>
    <w:rsid w:val="00BC0A74"/>
    <w:rsid w:val="00BC3150"/>
    <w:rsid w:val="00BC38E9"/>
    <w:rsid w:val="00BD2FB6"/>
    <w:rsid w:val="00BD4749"/>
    <w:rsid w:val="00BE0684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6BA2"/>
    <w:rsid w:val="00C37D9F"/>
    <w:rsid w:val="00C50101"/>
    <w:rsid w:val="00C51C84"/>
    <w:rsid w:val="00C573A9"/>
    <w:rsid w:val="00C64284"/>
    <w:rsid w:val="00C65508"/>
    <w:rsid w:val="00C7219A"/>
    <w:rsid w:val="00C72B30"/>
    <w:rsid w:val="00C83D89"/>
    <w:rsid w:val="00C908D7"/>
    <w:rsid w:val="00C91F92"/>
    <w:rsid w:val="00C92B9F"/>
    <w:rsid w:val="00C949D8"/>
    <w:rsid w:val="00C9692E"/>
    <w:rsid w:val="00CB3E25"/>
    <w:rsid w:val="00CC2A85"/>
    <w:rsid w:val="00CC6491"/>
    <w:rsid w:val="00CC7B1B"/>
    <w:rsid w:val="00CD0CD3"/>
    <w:rsid w:val="00CD3450"/>
    <w:rsid w:val="00CD3C7D"/>
    <w:rsid w:val="00CD4626"/>
    <w:rsid w:val="00CD5926"/>
    <w:rsid w:val="00CE01CE"/>
    <w:rsid w:val="00CE24D2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6233"/>
    <w:rsid w:val="00D514C5"/>
    <w:rsid w:val="00D650FB"/>
    <w:rsid w:val="00D679E5"/>
    <w:rsid w:val="00D67A12"/>
    <w:rsid w:val="00D72828"/>
    <w:rsid w:val="00D75AB6"/>
    <w:rsid w:val="00D8235F"/>
    <w:rsid w:val="00D84600"/>
    <w:rsid w:val="00D870FA"/>
    <w:rsid w:val="00D92FDE"/>
    <w:rsid w:val="00D94D9F"/>
    <w:rsid w:val="00DA3098"/>
    <w:rsid w:val="00DA4F2C"/>
    <w:rsid w:val="00DA6A01"/>
    <w:rsid w:val="00DB0346"/>
    <w:rsid w:val="00DB2A19"/>
    <w:rsid w:val="00DB40A3"/>
    <w:rsid w:val="00DB6259"/>
    <w:rsid w:val="00DB7F70"/>
    <w:rsid w:val="00DC6162"/>
    <w:rsid w:val="00DD1949"/>
    <w:rsid w:val="00DD253E"/>
    <w:rsid w:val="00DD2FB4"/>
    <w:rsid w:val="00DE049B"/>
    <w:rsid w:val="00DE3B53"/>
    <w:rsid w:val="00DF7688"/>
    <w:rsid w:val="00E05466"/>
    <w:rsid w:val="00E10201"/>
    <w:rsid w:val="00E20F70"/>
    <w:rsid w:val="00E23109"/>
    <w:rsid w:val="00E25B65"/>
    <w:rsid w:val="00E357C8"/>
    <w:rsid w:val="00E41444"/>
    <w:rsid w:val="00E4212F"/>
    <w:rsid w:val="00E42985"/>
    <w:rsid w:val="00E44EBF"/>
    <w:rsid w:val="00E54FA4"/>
    <w:rsid w:val="00E60731"/>
    <w:rsid w:val="00E6137C"/>
    <w:rsid w:val="00E61448"/>
    <w:rsid w:val="00E64FBC"/>
    <w:rsid w:val="00E70167"/>
    <w:rsid w:val="00E722FF"/>
    <w:rsid w:val="00E74C43"/>
    <w:rsid w:val="00E7534C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684E"/>
    <w:rsid w:val="00EF74A1"/>
    <w:rsid w:val="00F01EB0"/>
    <w:rsid w:val="00F0473C"/>
    <w:rsid w:val="00F05DEA"/>
    <w:rsid w:val="00F13FAB"/>
    <w:rsid w:val="00F15715"/>
    <w:rsid w:val="00F23371"/>
    <w:rsid w:val="00F23B7B"/>
    <w:rsid w:val="00F4289A"/>
    <w:rsid w:val="00F54398"/>
    <w:rsid w:val="00F57136"/>
    <w:rsid w:val="00F5749D"/>
    <w:rsid w:val="00F57ED6"/>
    <w:rsid w:val="00F75BC0"/>
    <w:rsid w:val="00F83805"/>
    <w:rsid w:val="00FA0C8F"/>
    <w:rsid w:val="00FA1FAC"/>
    <w:rsid w:val="00FB13BE"/>
    <w:rsid w:val="00FB6A66"/>
    <w:rsid w:val="00FC3EC0"/>
    <w:rsid w:val="00FD07AE"/>
    <w:rsid w:val="00FD0847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rsid w:val="0016783D"/>
    <w:pPr>
      <w:widowControl/>
      <w:spacing w:line="240" w:lineRule="auto"/>
      <w:ind w:firstLine="851"/>
    </w:pPr>
    <w:rPr>
      <w:sz w:val="28"/>
    </w:rPr>
  </w:style>
  <w:style w:type="character" w:customStyle="1" w:styleId="a7">
    <w:name w:val="Основной текст с отступом Знак"/>
    <w:link w:val="a6"/>
    <w:rsid w:val="0016783D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D650FB"/>
    <w:pPr>
      <w:widowControl/>
      <w:spacing w:line="240" w:lineRule="auto"/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D650F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786F13"/>
    <w:pPr>
      <w:spacing w:after="120"/>
      <w:ind w:left="283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rsid w:val="00786F13"/>
    <w:rPr>
      <w:rFonts w:ascii="Times New Roman" w:eastAsia="Times New Roman" w:hAnsi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24D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unhideWhenUsed/>
    <w:rsid w:val="002B00DB"/>
    <w:rPr>
      <w:color w:val="0000FF"/>
      <w:u w:val="single"/>
    </w:rPr>
  </w:style>
  <w:style w:type="paragraph" w:customStyle="1" w:styleId="msolistparagraph0">
    <w:name w:val="msolistparagraph"/>
    <w:basedOn w:val="a"/>
    <w:rsid w:val="007535E9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styleId="aa">
    <w:name w:val="Plain Text"/>
    <w:basedOn w:val="a"/>
    <w:link w:val="ab"/>
    <w:rsid w:val="00D94D9F"/>
    <w:pPr>
      <w:widowControl/>
      <w:spacing w:line="240" w:lineRule="auto"/>
      <w:ind w:firstLine="0"/>
      <w:jc w:val="left"/>
    </w:pPr>
    <w:rPr>
      <w:rFonts w:ascii="Courier New" w:hAnsi="Courier New"/>
      <w:sz w:val="28"/>
    </w:rPr>
  </w:style>
  <w:style w:type="character" w:customStyle="1" w:styleId="ab">
    <w:name w:val="Текст Знак"/>
    <w:link w:val="aa"/>
    <w:rsid w:val="00D94D9F"/>
    <w:rPr>
      <w:rFonts w:ascii="Courier New" w:eastAsia="Times New Roman" w:hAnsi="Courier New"/>
      <w:sz w:val="28"/>
    </w:rPr>
  </w:style>
  <w:style w:type="paragraph" w:customStyle="1" w:styleId="Default">
    <w:name w:val="Default"/>
    <w:rsid w:val="00C36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rsid w:val="0016783D"/>
    <w:pPr>
      <w:widowControl/>
      <w:spacing w:line="240" w:lineRule="auto"/>
      <w:ind w:firstLine="851"/>
    </w:pPr>
    <w:rPr>
      <w:sz w:val="28"/>
    </w:rPr>
  </w:style>
  <w:style w:type="character" w:customStyle="1" w:styleId="a7">
    <w:name w:val="Основной текст с отступом Знак"/>
    <w:link w:val="a6"/>
    <w:rsid w:val="0016783D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D650FB"/>
    <w:pPr>
      <w:widowControl/>
      <w:spacing w:line="240" w:lineRule="auto"/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D650F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786F13"/>
    <w:pPr>
      <w:spacing w:after="120"/>
      <w:ind w:left="283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rsid w:val="00786F13"/>
    <w:rPr>
      <w:rFonts w:ascii="Times New Roman" w:eastAsia="Times New Roman" w:hAnsi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24D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unhideWhenUsed/>
    <w:rsid w:val="002B00DB"/>
    <w:rPr>
      <w:color w:val="0000FF"/>
      <w:u w:val="single"/>
    </w:rPr>
  </w:style>
  <w:style w:type="paragraph" w:customStyle="1" w:styleId="msolistparagraph0">
    <w:name w:val="msolistparagraph"/>
    <w:basedOn w:val="a"/>
    <w:rsid w:val="007535E9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styleId="aa">
    <w:name w:val="Plain Text"/>
    <w:basedOn w:val="a"/>
    <w:link w:val="ab"/>
    <w:rsid w:val="00D94D9F"/>
    <w:pPr>
      <w:widowControl/>
      <w:spacing w:line="240" w:lineRule="auto"/>
      <w:ind w:firstLine="0"/>
      <w:jc w:val="left"/>
    </w:pPr>
    <w:rPr>
      <w:rFonts w:ascii="Courier New" w:hAnsi="Courier New"/>
      <w:sz w:val="28"/>
    </w:rPr>
  </w:style>
  <w:style w:type="character" w:customStyle="1" w:styleId="ab">
    <w:name w:val="Текст Знак"/>
    <w:link w:val="aa"/>
    <w:rsid w:val="00D94D9F"/>
    <w:rPr>
      <w:rFonts w:ascii="Courier New" w:eastAsia="Times New Roman" w:hAnsi="Courier New"/>
      <w:sz w:val="28"/>
    </w:rPr>
  </w:style>
  <w:style w:type="paragraph" w:customStyle="1" w:styleId="Default">
    <w:name w:val="Default"/>
    <w:rsid w:val="00C36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boo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17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Сотрудник Университета</cp:lastModifiedBy>
  <cp:revision>2</cp:revision>
  <cp:lastPrinted>2016-04-26T17:29:00Z</cp:lastPrinted>
  <dcterms:created xsi:type="dcterms:W3CDTF">2017-12-25T11:52:00Z</dcterms:created>
  <dcterms:modified xsi:type="dcterms:W3CDTF">2017-12-25T11:52:00Z</dcterms:modified>
</cp:coreProperties>
</file>