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67" w:rsidRDefault="00A92B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ФЕДЕРАЛЬНОЕ АГЕНТСТВО ЖЕЛЕЗНОДОРОЖНОГО ТРАНСПОРТА </w:t>
      </w: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8C6D4C">
        <w:rPr>
          <w:sz w:val="28"/>
          <w:szCs w:val="28"/>
        </w:rPr>
        <w:t>образования</w:t>
      </w: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Императора Александра </w:t>
      </w:r>
      <w:r w:rsidRPr="008C6D4C">
        <w:rPr>
          <w:sz w:val="28"/>
          <w:szCs w:val="28"/>
          <w:lang w:val="en-US"/>
        </w:rPr>
        <w:t>I</w:t>
      </w:r>
      <w:r w:rsidRPr="008C6D4C">
        <w:rPr>
          <w:sz w:val="28"/>
          <w:szCs w:val="28"/>
        </w:rPr>
        <w:t>»</w:t>
      </w: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8C6D4C">
        <w:rPr>
          <w:sz w:val="28"/>
          <w:szCs w:val="28"/>
        </w:rPr>
        <w:t>О ПГУПС)</w:t>
      </w:r>
    </w:p>
    <w:p w:rsidR="00C72B71" w:rsidRDefault="00C72B71" w:rsidP="00C72B71">
      <w:pPr>
        <w:spacing w:line="240" w:lineRule="auto"/>
        <w:jc w:val="center"/>
        <w:rPr>
          <w:sz w:val="28"/>
          <w:szCs w:val="28"/>
        </w:rPr>
      </w:pPr>
    </w:p>
    <w:p w:rsidR="00C72B71" w:rsidRDefault="00C72B71" w:rsidP="00C72B71">
      <w:pPr>
        <w:spacing w:line="240" w:lineRule="auto"/>
        <w:jc w:val="center"/>
        <w:rPr>
          <w:sz w:val="28"/>
          <w:szCs w:val="28"/>
        </w:rPr>
      </w:pP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Кафедра «Математика и моделирование»</w:t>
      </w:r>
    </w:p>
    <w:p w:rsidR="00C72B71" w:rsidRPr="008C6D4C" w:rsidRDefault="00C72B71" w:rsidP="00C72B71">
      <w:pPr>
        <w:spacing w:line="240" w:lineRule="auto"/>
        <w:jc w:val="center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Pr="008C6D4C" w:rsidRDefault="00C72B71" w:rsidP="00C72B71">
      <w:pPr>
        <w:spacing w:line="240" w:lineRule="auto"/>
        <w:ind w:left="5245"/>
        <w:rPr>
          <w:sz w:val="28"/>
          <w:szCs w:val="28"/>
        </w:rPr>
      </w:pPr>
    </w:p>
    <w:p w:rsidR="00C72B71" w:rsidRPr="008C6D4C" w:rsidRDefault="00C72B71" w:rsidP="00C72B71">
      <w:pPr>
        <w:spacing w:line="240" w:lineRule="auto"/>
        <w:jc w:val="center"/>
        <w:rPr>
          <w:b/>
          <w:bCs/>
          <w:sz w:val="28"/>
          <w:szCs w:val="28"/>
        </w:rPr>
      </w:pPr>
      <w:r w:rsidRPr="008C6D4C">
        <w:rPr>
          <w:b/>
          <w:bCs/>
          <w:sz w:val="28"/>
          <w:szCs w:val="28"/>
        </w:rPr>
        <w:t>ПРОГРАММА</w:t>
      </w:r>
    </w:p>
    <w:p w:rsidR="00C72B71" w:rsidRPr="008C6D4C" w:rsidRDefault="00C72B71" w:rsidP="00C72B71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Pr="008C6D4C">
        <w:rPr>
          <w:i/>
          <w:iCs/>
          <w:sz w:val="28"/>
          <w:szCs w:val="28"/>
        </w:rPr>
        <w:t>практики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0FDF">
        <w:rPr>
          <w:sz w:val="28"/>
          <w:szCs w:val="28"/>
        </w:rPr>
        <w:t>«НАУЧНО-ИССЛЕДОВАТЕЛЬСКАЯ РАБОТА» (Б2.</w:t>
      </w:r>
      <w:r>
        <w:rPr>
          <w:sz w:val="28"/>
          <w:szCs w:val="28"/>
        </w:rPr>
        <w:t>П.4</w:t>
      </w:r>
      <w:r w:rsidRPr="00B30FDF">
        <w:rPr>
          <w:sz w:val="28"/>
          <w:szCs w:val="28"/>
        </w:rPr>
        <w:t>)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для направления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27.04.03 «Системный анализ и управление» 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по магистерской программе 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«Системный анализ и исследование операций в технических системах» 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Форма обучения – очная, заочная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Санкт-Петербург</w:t>
      </w:r>
    </w:p>
    <w:p w:rsidR="00C72B71" w:rsidRPr="00186310" w:rsidRDefault="00C72B71" w:rsidP="00C72B7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C72B71" w:rsidRDefault="00C72B71" w:rsidP="00C72B71">
      <w:pPr>
        <w:spacing w:line="240" w:lineRule="auto"/>
        <w:jc w:val="center"/>
        <w:rPr>
          <w:sz w:val="28"/>
          <w:szCs w:val="28"/>
        </w:rPr>
      </w:pPr>
    </w:p>
    <w:p w:rsidR="00325959" w:rsidRPr="008C6D4C" w:rsidRDefault="00325959" w:rsidP="00325959">
      <w:pPr>
        <w:spacing w:line="240" w:lineRule="auto"/>
        <w:ind w:firstLine="0"/>
        <w:jc w:val="center"/>
        <w:rPr>
          <w:sz w:val="28"/>
          <w:szCs w:val="28"/>
        </w:rPr>
      </w:pPr>
      <w:r w:rsidRPr="00325959">
        <w:rPr>
          <w:noProof/>
          <w:sz w:val="28"/>
          <w:szCs w:val="28"/>
        </w:rPr>
        <w:lastRenderedPageBreak/>
        <w:drawing>
          <wp:inline distT="0" distB="0" distL="0" distR="0">
            <wp:extent cx="5940425" cy="8396932"/>
            <wp:effectExtent l="19050" t="0" r="3175" b="0"/>
            <wp:docPr id="1" name="Рисунок 1" descr="C:\Users\user\Pictures\img-171218175705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-171218175705-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1" w:rsidRDefault="00C72B71" w:rsidP="00C72B71">
      <w:pPr>
        <w:spacing w:line="240" w:lineRule="auto"/>
        <w:jc w:val="center"/>
        <w:rPr>
          <w:sz w:val="28"/>
          <w:szCs w:val="28"/>
        </w:rPr>
      </w:pPr>
    </w:p>
    <w:p w:rsidR="00C72B71" w:rsidRDefault="00C72B71" w:rsidP="00C72B71">
      <w:pPr>
        <w:spacing w:line="240" w:lineRule="auto"/>
        <w:jc w:val="center"/>
        <w:rPr>
          <w:sz w:val="28"/>
          <w:szCs w:val="28"/>
        </w:rPr>
      </w:pPr>
    </w:p>
    <w:p w:rsidR="00C72B71" w:rsidRDefault="00C72B71" w:rsidP="00C72B71">
      <w:pPr>
        <w:spacing w:line="240" w:lineRule="auto"/>
        <w:jc w:val="center"/>
        <w:rPr>
          <w:sz w:val="28"/>
          <w:szCs w:val="28"/>
        </w:rPr>
      </w:pPr>
    </w:p>
    <w:p w:rsidR="00C72B71" w:rsidRPr="008C6D4C" w:rsidRDefault="00C72B71" w:rsidP="00C72B71">
      <w:pPr>
        <w:spacing w:line="240" w:lineRule="auto"/>
        <w:jc w:val="center"/>
        <w:rPr>
          <w:i/>
          <w:szCs w:val="28"/>
        </w:rPr>
      </w:pPr>
      <w:r w:rsidRPr="008C6D4C">
        <w:rPr>
          <w:sz w:val="28"/>
          <w:szCs w:val="28"/>
        </w:rPr>
        <w:br w:type="page"/>
      </w:r>
    </w:p>
    <w:p w:rsidR="00C72B71" w:rsidRDefault="00C72B71" w:rsidP="00C72B7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СОГЛАСОВАНИЙ </w:t>
      </w:r>
    </w:p>
    <w:p w:rsidR="00C72B71" w:rsidRDefault="00C72B71" w:rsidP="00C72B71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C72B71" w:rsidRDefault="00C72B71" w:rsidP="00C72B7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 «Математика и моделирование»</w:t>
      </w:r>
    </w:p>
    <w:p w:rsidR="00C72B71" w:rsidRDefault="00C72B71" w:rsidP="00C72B7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г. </w:t>
      </w:r>
    </w:p>
    <w:p w:rsidR="00C72B71" w:rsidRDefault="00C72B71" w:rsidP="00C72B7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C72B71" w:rsidRDefault="00C72B71" w:rsidP="00C72B71">
      <w:pPr>
        <w:spacing w:line="240" w:lineRule="auto"/>
        <w:ind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18415</wp:posOffset>
            </wp:positionV>
            <wp:extent cx="666750" cy="914400"/>
            <wp:effectExtent l="19050" t="0" r="0" b="0"/>
            <wp:wrapNone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72B71" w:rsidTr="001F4A56">
        <w:tc>
          <w:tcPr>
            <w:tcW w:w="5070" w:type="dxa"/>
            <w:hideMark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C72B71" w:rsidTr="001F4A56">
        <w:trPr>
          <w:trHeight w:val="452"/>
        </w:trPr>
        <w:tc>
          <w:tcPr>
            <w:tcW w:w="5070" w:type="dxa"/>
            <w:hideMark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72B71" w:rsidRDefault="00C72B71" w:rsidP="00C72B7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C72B71" w:rsidRDefault="00C72B71" w:rsidP="00C72B7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790"/>
        <w:gridCol w:w="911"/>
        <w:gridCol w:w="285"/>
        <w:gridCol w:w="721"/>
        <w:gridCol w:w="1794"/>
      </w:tblGrid>
      <w:tr w:rsidR="00C72B71" w:rsidTr="001F4A56">
        <w:tc>
          <w:tcPr>
            <w:tcW w:w="5070" w:type="dxa"/>
            <w:hideMark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gridSpan w:val="2"/>
            <w:vAlign w:val="bottom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72B71" w:rsidTr="001F4A56">
        <w:tc>
          <w:tcPr>
            <w:tcW w:w="5070" w:type="dxa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2B71" w:rsidTr="001F4A56">
        <w:tc>
          <w:tcPr>
            <w:tcW w:w="5070" w:type="dxa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2B71" w:rsidTr="001F4A56">
        <w:tc>
          <w:tcPr>
            <w:tcW w:w="5070" w:type="dxa"/>
            <w:hideMark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323215</wp:posOffset>
                  </wp:positionV>
                  <wp:extent cx="971550" cy="400050"/>
                  <wp:effectExtent l="19050" t="0" r="0" b="0"/>
                  <wp:wrapNone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gridSpan w:val="3"/>
            <w:vAlign w:val="bottom"/>
            <w:hideMark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А. Богданова</w:t>
            </w:r>
          </w:p>
        </w:tc>
      </w:tr>
      <w:tr w:rsidR="00C72B71" w:rsidTr="001F4A56">
        <w:tc>
          <w:tcPr>
            <w:tcW w:w="5070" w:type="dxa"/>
            <w:hideMark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 xml:space="preserve">5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gridSpan w:val="2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2B71" w:rsidTr="001F4A56">
        <w:tc>
          <w:tcPr>
            <w:tcW w:w="5070" w:type="dxa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2B71" w:rsidTr="001F4A56">
        <w:tc>
          <w:tcPr>
            <w:tcW w:w="5860" w:type="dxa"/>
            <w:gridSpan w:val="2"/>
            <w:hideMark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366395</wp:posOffset>
                  </wp:positionV>
                  <wp:extent cx="666750" cy="914400"/>
                  <wp:effectExtent l="19050" t="0" r="0" b="0"/>
                  <wp:wrapNone/>
                  <wp:docPr id="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Руководитель ОПОП/магистерской программы «Системный анализ и исследование операций в технических системах»</w:t>
            </w:r>
          </w:p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 xml:space="preserve">5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96" w:type="dxa"/>
            <w:gridSpan w:val="2"/>
            <w:vAlign w:val="bottom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Align w:val="bottom"/>
            <w:hideMark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left="-25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C72B71" w:rsidTr="001F4A56">
        <w:tc>
          <w:tcPr>
            <w:tcW w:w="5860" w:type="dxa"/>
            <w:gridSpan w:val="2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17" w:type="dxa"/>
            <w:gridSpan w:val="3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C72B71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72B71" w:rsidRDefault="00C72B71" w:rsidP="00C72B71">
      <w:pPr>
        <w:spacing w:line="240" w:lineRule="auto"/>
        <w:rPr>
          <w:i/>
          <w:sz w:val="20"/>
          <w:szCs w:val="28"/>
        </w:rPr>
      </w:pPr>
    </w:p>
    <w:p w:rsidR="00C72B71" w:rsidRDefault="00C72B71" w:rsidP="00C72B71">
      <w:pPr>
        <w:spacing w:line="240" w:lineRule="auto"/>
        <w:rPr>
          <w:i/>
          <w:sz w:val="20"/>
          <w:szCs w:val="28"/>
        </w:rPr>
      </w:pPr>
    </w:p>
    <w:p w:rsidR="00C72B71" w:rsidRDefault="00C72B71" w:rsidP="00C72B71">
      <w:pPr>
        <w:spacing w:line="240" w:lineRule="auto"/>
        <w:jc w:val="center"/>
        <w:rPr>
          <w:sz w:val="28"/>
          <w:szCs w:val="28"/>
        </w:rPr>
      </w:pPr>
    </w:p>
    <w:p w:rsidR="00C72B71" w:rsidRPr="008C6D4C" w:rsidRDefault="00C72B71" w:rsidP="00C72B71">
      <w:pPr>
        <w:spacing w:line="240" w:lineRule="auto"/>
        <w:jc w:val="center"/>
        <w:rPr>
          <w:i/>
          <w:sz w:val="20"/>
          <w:szCs w:val="28"/>
        </w:rPr>
      </w:pPr>
    </w:p>
    <w:p w:rsidR="00C72B71" w:rsidRPr="008C6D4C" w:rsidRDefault="00C72B71" w:rsidP="00C72B71">
      <w:pPr>
        <w:spacing w:line="240" w:lineRule="auto"/>
        <w:jc w:val="center"/>
        <w:rPr>
          <w:i/>
          <w:sz w:val="20"/>
          <w:szCs w:val="28"/>
        </w:rPr>
      </w:pPr>
    </w:p>
    <w:p w:rsidR="00A92B67" w:rsidRDefault="00A92B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2B67" w:rsidRDefault="00A92B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Default="00C72B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72B71" w:rsidRDefault="00C72B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2B67" w:rsidRDefault="00A92B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076D" w:rsidRPr="00C6076D" w:rsidRDefault="00C6076D" w:rsidP="00A92B67">
      <w:pPr>
        <w:widowControl/>
        <w:spacing w:line="240" w:lineRule="auto"/>
        <w:ind w:firstLine="0"/>
        <w:jc w:val="center"/>
        <w:rPr>
          <w:rFonts w:eastAsia="Calibri"/>
          <w:i/>
          <w:sz w:val="20"/>
          <w:szCs w:val="28"/>
          <w:lang w:eastAsia="en-US"/>
        </w:rPr>
      </w:pPr>
    </w:p>
    <w:p w:rsidR="00CA46C6" w:rsidRPr="00B30FDF" w:rsidRDefault="00CA46C6" w:rsidP="0095427B">
      <w:pPr>
        <w:widowControl/>
        <w:spacing w:line="240" w:lineRule="auto"/>
        <w:ind w:firstLine="0"/>
        <w:jc w:val="center"/>
        <w:rPr>
          <w:i/>
          <w:sz w:val="20"/>
          <w:szCs w:val="28"/>
        </w:rPr>
      </w:pPr>
    </w:p>
    <w:p w:rsidR="00CA46C6" w:rsidRPr="00B30FDF" w:rsidRDefault="00CA46C6" w:rsidP="0095427B">
      <w:pPr>
        <w:widowControl/>
        <w:spacing w:line="240" w:lineRule="auto"/>
        <w:ind w:firstLine="0"/>
        <w:jc w:val="center"/>
        <w:rPr>
          <w:i/>
          <w:sz w:val="20"/>
          <w:szCs w:val="28"/>
        </w:rPr>
      </w:pPr>
    </w:p>
    <w:p w:rsidR="00CA46C6" w:rsidRPr="00B30FDF" w:rsidRDefault="00CA46C6" w:rsidP="0095427B">
      <w:pPr>
        <w:widowControl/>
        <w:spacing w:line="240" w:lineRule="auto"/>
        <w:ind w:firstLine="0"/>
        <w:jc w:val="center"/>
        <w:rPr>
          <w:i/>
          <w:sz w:val="20"/>
          <w:szCs w:val="28"/>
        </w:rPr>
      </w:pPr>
    </w:p>
    <w:p w:rsidR="00CA46C6" w:rsidRPr="00B30FDF" w:rsidRDefault="00CA46C6" w:rsidP="0095427B">
      <w:pPr>
        <w:widowControl/>
        <w:spacing w:line="240" w:lineRule="auto"/>
        <w:ind w:firstLine="0"/>
        <w:jc w:val="center"/>
        <w:rPr>
          <w:i/>
          <w:sz w:val="20"/>
          <w:szCs w:val="28"/>
        </w:rPr>
      </w:pPr>
    </w:p>
    <w:p w:rsidR="00CA46C6" w:rsidRPr="00B30FDF" w:rsidRDefault="00CA46C6" w:rsidP="0095427B">
      <w:pPr>
        <w:widowControl/>
        <w:spacing w:line="240" w:lineRule="auto"/>
        <w:ind w:firstLine="0"/>
        <w:jc w:val="center"/>
        <w:rPr>
          <w:i/>
          <w:sz w:val="20"/>
          <w:szCs w:val="28"/>
        </w:rPr>
      </w:pPr>
    </w:p>
    <w:p w:rsidR="005775A2" w:rsidRDefault="00577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75A2" w:rsidRDefault="00577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75A2" w:rsidRDefault="00577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75A2" w:rsidRDefault="00577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75A2" w:rsidRDefault="00577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lastRenderedPageBreak/>
        <w:t>1</w:t>
      </w:r>
      <w:r w:rsidR="002137C5" w:rsidRPr="00B30FDF">
        <w:rPr>
          <w:b/>
          <w:bCs/>
          <w:sz w:val="28"/>
          <w:szCs w:val="28"/>
        </w:rPr>
        <w:t>.</w:t>
      </w:r>
      <w:r w:rsidRPr="00B30FDF">
        <w:rPr>
          <w:b/>
          <w:bCs/>
          <w:sz w:val="28"/>
          <w:szCs w:val="28"/>
        </w:rPr>
        <w:t xml:space="preserve"> Вид</w:t>
      </w:r>
      <w:r w:rsidR="00582836">
        <w:rPr>
          <w:b/>
          <w:bCs/>
          <w:sz w:val="28"/>
          <w:szCs w:val="28"/>
        </w:rPr>
        <w:t xml:space="preserve"> </w:t>
      </w:r>
      <w:r w:rsidRPr="00B30FDF"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B30FDF" w:rsidRDefault="002A1A35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Программа составлена в соответствии с ФГОС ВО, утвержденным «30» октября 2014 г., приказ № 1413 по направлению 27.04.03 «Системный анализ и управление»</w:t>
      </w:r>
      <w:r w:rsidR="00087799" w:rsidRPr="00B30FDF">
        <w:rPr>
          <w:sz w:val="28"/>
          <w:szCs w:val="28"/>
        </w:rPr>
        <w:t xml:space="preserve"> по </w:t>
      </w:r>
      <w:r w:rsidR="008916A6">
        <w:rPr>
          <w:sz w:val="28"/>
          <w:szCs w:val="28"/>
        </w:rPr>
        <w:t xml:space="preserve">производственной </w:t>
      </w:r>
      <w:r w:rsidR="00CA46C6" w:rsidRPr="00B30FDF">
        <w:rPr>
          <w:sz w:val="28"/>
          <w:szCs w:val="28"/>
        </w:rPr>
        <w:t>практике</w:t>
      </w:r>
      <w:r w:rsidR="00087799" w:rsidRPr="00B30FDF">
        <w:rPr>
          <w:sz w:val="28"/>
          <w:szCs w:val="28"/>
        </w:rPr>
        <w:t xml:space="preserve"> «</w:t>
      </w:r>
      <w:r w:rsidR="005A317D" w:rsidRPr="00B30FDF">
        <w:rPr>
          <w:sz w:val="28"/>
          <w:szCs w:val="28"/>
        </w:rPr>
        <w:t>Научн</w:t>
      </w:r>
      <w:r w:rsidR="008916A6">
        <w:rPr>
          <w:sz w:val="28"/>
          <w:szCs w:val="28"/>
        </w:rPr>
        <w:t>о-исследовательская работа</w:t>
      </w:r>
      <w:r w:rsidR="00087799" w:rsidRPr="00B30FDF">
        <w:rPr>
          <w:sz w:val="28"/>
          <w:szCs w:val="28"/>
        </w:rPr>
        <w:t>».</w:t>
      </w:r>
    </w:p>
    <w:p w:rsidR="008B38CD" w:rsidRPr="00B30FDF" w:rsidRDefault="00C03F87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 w:rsidRPr="00B30FDF">
        <w:rPr>
          <w:sz w:val="28"/>
          <w:szCs w:val="28"/>
        </w:rPr>
        <w:t xml:space="preserve">Вид практики </w:t>
      </w:r>
      <w:r w:rsidR="008B38CD" w:rsidRPr="00B30FDF">
        <w:rPr>
          <w:sz w:val="28"/>
          <w:szCs w:val="28"/>
        </w:rPr>
        <w:t xml:space="preserve">– </w:t>
      </w:r>
      <w:r w:rsidR="003B6981">
        <w:rPr>
          <w:sz w:val="28"/>
          <w:szCs w:val="28"/>
        </w:rPr>
        <w:t>производственная</w:t>
      </w:r>
      <w:r w:rsidR="000C41DF" w:rsidRPr="00B30FDF">
        <w:rPr>
          <w:sz w:val="28"/>
          <w:szCs w:val="28"/>
        </w:rPr>
        <w:t>.</w:t>
      </w:r>
    </w:p>
    <w:p w:rsidR="000C41DF" w:rsidRPr="00B30FDF" w:rsidRDefault="000C41DF" w:rsidP="001962B4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Тип практики:</w:t>
      </w:r>
    </w:p>
    <w:p w:rsidR="000C41DF" w:rsidRPr="00B30FDF" w:rsidRDefault="0060266B" w:rsidP="000C4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НИР</w:t>
      </w:r>
      <w:r w:rsidR="000C41DF" w:rsidRPr="00B30FDF">
        <w:rPr>
          <w:sz w:val="28"/>
          <w:szCs w:val="28"/>
        </w:rPr>
        <w:t>.</w:t>
      </w:r>
    </w:p>
    <w:p w:rsidR="002A1A35" w:rsidRPr="005775A2" w:rsidRDefault="00087799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5775A2">
        <w:rPr>
          <w:sz w:val="28"/>
          <w:szCs w:val="28"/>
        </w:rPr>
        <w:t>Способ проведения практики – стационарная</w:t>
      </w:r>
      <w:r w:rsidR="000C41DF" w:rsidRPr="005775A2">
        <w:rPr>
          <w:sz w:val="28"/>
          <w:szCs w:val="28"/>
        </w:rPr>
        <w:t>.</w:t>
      </w:r>
    </w:p>
    <w:p w:rsidR="00087799" w:rsidRPr="005775A2" w:rsidRDefault="00087799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5775A2">
        <w:rPr>
          <w:sz w:val="28"/>
          <w:szCs w:val="28"/>
        </w:rPr>
        <w:t>Практика проводи</w:t>
      </w:r>
      <w:r w:rsidR="009552D6" w:rsidRPr="005775A2">
        <w:rPr>
          <w:sz w:val="28"/>
          <w:szCs w:val="28"/>
        </w:rPr>
        <w:t>тся в компьютерном классе кафедры «Математика и моделирование» или удаленно с использованием подключения к электронным ресурсам кафедры.</w:t>
      </w:r>
    </w:p>
    <w:p w:rsidR="00087799" w:rsidRPr="00B30FDF" w:rsidRDefault="0008779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30FDF">
        <w:rPr>
          <w:sz w:val="28"/>
          <w:szCs w:val="28"/>
        </w:rPr>
        <w:t xml:space="preserve">Задачей проведения практики является </w:t>
      </w:r>
      <w:r w:rsidR="006B20A2" w:rsidRPr="00B30FDF">
        <w:rPr>
          <w:sz w:val="28"/>
          <w:szCs w:val="28"/>
        </w:rPr>
        <w:t>исследование состояния выбранной предметной области, обоснование актуальности темы магистерского исследования, накопление, обобщение и анализ теоретического материала.</w:t>
      </w:r>
    </w:p>
    <w:p w:rsidR="00CA46C6" w:rsidRPr="00B30FDF" w:rsidRDefault="00CA46C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 w:rsidRPr="00B30FDF">
        <w:rPr>
          <w:sz w:val="28"/>
          <w:szCs w:val="28"/>
        </w:rPr>
        <w:t xml:space="preserve">знаний, </w:t>
      </w:r>
      <w:r w:rsidRPr="00B30FDF">
        <w:rPr>
          <w:sz w:val="28"/>
          <w:szCs w:val="28"/>
        </w:rPr>
        <w:t>умений, навыков и опыта деятельности.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b/>
          <w:sz w:val="28"/>
          <w:szCs w:val="28"/>
        </w:rPr>
        <w:t>ЗНАТЬ</w:t>
      </w:r>
      <w:r w:rsidRPr="00B30FDF">
        <w:rPr>
          <w:sz w:val="28"/>
          <w:szCs w:val="28"/>
        </w:rPr>
        <w:t>:</w:t>
      </w:r>
    </w:p>
    <w:p w:rsidR="00087799" w:rsidRPr="00B30FDF" w:rsidRDefault="009B62B4" w:rsidP="009552D6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Основы</w:t>
      </w:r>
      <w:r w:rsidR="00C85F2D" w:rsidRPr="00B30FDF">
        <w:rPr>
          <w:sz w:val="28"/>
          <w:szCs w:val="28"/>
        </w:rPr>
        <w:t xml:space="preserve"> организации научного исследования,</w:t>
      </w:r>
      <w:r w:rsidRPr="00B30FDF">
        <w:rPr>
          <w:sz w:val="28"/>
          <w:szCs w:val="28"/>
        </w:rPr>
        <w:t xml:space="preserve"> основы сбора и аналитической обработки данных, правила оформления гипотез и их проверки, в том числе экспериментальной,основные понятия, законы и правила, действующие в выбранной для исследования предметной области</w:t>
      </w:r>
      <w:r w:rsidR="00C85F2D" w:rsidRPr="00B30FDF">
        <w:rPr>
          <w:sz w:val="28"/>
          <w:szCs w:val="28"/>
        </w:rPr>
        <w:t>, а также</w:t>
      </w:r>
      <w:r w:rsidR="009552D6" w:rsidRPr="00B30FDF">
        <w:rPr>
          <w:sz w:val="28"/>
          <w:szCs w:val="28"/>
        </w:rPr>
        <w:t xml:space="preserve"> базовые понятия изучаемых </w:t>
      </w:r>
      <w:r w:rsidRPr="00B30FDF">
        <w:rPr>
          <w:sz w:val="28"/>
          <w:szCs w:val="28"/>
        </w:rPr>
        <w:t>в</w:t>
      </w:r>
      <w:r w:rsidR="009552D6" w:rsidRPr="00B30FDF">
        <w:rPr>
          <w:sz w:val="28"/>
          <w:szCs w:val="28"/>
        </w:rPr>
        <w:t xml:space="preserve"> магистратур</w:t>
      </w:r>
      <w:r w:rsidRPr="00B30FDF">
        <w:rPr>
          <w:sz w:val="28"/>
          <w:szCs w:val="28"/>
        </w:rPr>
        <w:t>е</w:t>
      </w:r>
      <w:r w:rsidR="00C85F2D" w:rsidRPr="00B30FDF">
        <w:rPr>
          <w:sz w:val="28"/>
          <w:szCs w:val="28"/>
        </w:rPr>
        <w:t xml:space="preserve"> дисциплин.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b/>
          <w:sz w:val="28"/>
          <w:szCs w:val="28"/>
        </w:rPr>
        <w:t>УМЕТЬ</w:t>
      </w:r>
      <w:r w:rsidRPr="00B30FDF">
        <w:rPr>
          <w:sz w:val="28"/>
          <w:szCs w:val="28"/>
        </w:rPr>
        <w:t>:</w:t>
      </w:r>
    </w:p>
    <w:p w:rsidR="009B62B4" w:rsidRPr="00B30FDF" w:rsidRDefault="009B62B4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Планировать научное исследование, ставить и решать задачи научного исследования</w:t>
      </w:r>
      <w:r w:rsidR="006B1ADF" w:rsidRPr="00B30FDF">
        <w:rPr>
          <w:sz w:val="28"/>
          <w:szCs w:val="28"/>
        </w:rPr>
        <w:t xml:space="preserve"> в выбранной области</w:t>
      </w:r>
      <w:r w:rsidRPr="00B30FDF">
        <w:rPr>
          <w:sz w:val="28"/>
          <w:szCs w:val="28"/>
        </w:rPr>
        <w:t>, оценивать их актуальность и новизну, собирать и анализировать данные, выдвигать гипотезы, проверять их, в том числе экспериментально, пол</w:t>
      </w:r>
      <w:r w:rsidR="006B1ADF" w:rsidRPr="00B30FDF">
        <w:rPr>
          <w:sz w:val="28"/>
          <w:szCs w:val="28"/>
        </w:rPr>
        <w:t>учать,</w:t>
      </w:r>
      <w:r w:rsidRPr="00B30FDF">
        <w:rPr>
          <w:sz w:val="28"/>
          <w:szCs w:val="28"/>
        </w:rPr>
        <w:t xml:space="preserve"> обрабатывать</w:t>
      </w:r>
      <w:r w:rsidR="006B1ADF" w:rsidRPr="00B30FDF">
        <w:rPr>
          <w:sz w:val="28"/>
          <w:szCs w:val="28"/>
        </w:rPr>
        <w:t xml:space="preserve"> и оформлять</w:t>
      </w:r>
      <w:r w:rsidRPr="00B30FDF">
        <w:rPr>
          <w:sz w:val="28"/>
          <w:szCs w:val="28"/>
        </w:rPr>
        <w:t xml:space="preserve"> результаты;</w:t>
      </w:r>
    </w:p>
    <w:p w:rsidR="00087799" w:rsidRPr="00B30FDF" w:rsidRDefault="009B62B4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Осваивать новые</w:t>
      </w:r>
      <w:r w:rsidR="009552D6" w:rsidRPr="00B30FDF">
        <w:rPr>
          <w:sz w:val="28"/>
          <w:szCs w:val="28"/>
        </w:rPr>
        <w:t xml:space="preserve"> методы и технологии и использовать их для решения </w:t>
      </w:r>
      <w:r w:rsidRPr="00B30FDF">
        <w:rPr>
          <w:sz w:val="28"/>
          <w:szCs w:val="28"/>
        </w:rPr>
        <w:t>поставленных задач научного исследования.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b/>
          <w:sz w:val="28"/>
          <w:szCs w:val="28"/>
        </w:rPr>
        <w:t>ВЛАДЕТЬ</w:t>
      </w:r>
      <w:r w:rsidRPr="00B30FDF">
        <w:rPr>
          <w:sz w:val="28"/>
          <w:szCs w:val="28"/>
        </w:rPr>
        <w:t>:</w:t>
      </w:r>
    </w:p>
    <w:p w:rsidR="009B62B4" w:rsidRPr="00B30FDF" w:rsidRDefault="009552D6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 xml:space="preserve">Навыками использования современных </w:t>
      </w:r>
      <w:r w:rsidR="009B62B4" w:rsidRPr="00B30FDF">
        <w:rPr>
          <w:sz w:val="28"/>
          <w:szCs w:val="28"/>
        </w:rPr>
        <w:t>методов и технологий, в том числе компьютерных предназначенных для сбора и обработки данны</w:t>
      </w:r>
      <w:r w:rsidR="006B1ADF" w:rsidRPr="00B30FDF">
        <w:rPr>
          <w:sz w:val="28"/>
          <w:szCs w:val="28"/>
        </w:rPr>
        <w:t>х, проверки гипотез, получения,</w:t>
      </w:r>
      <w:r w:rsidR="009B62B4" w:rsidRPr="00B30FDF">
        <w:rPr>
          <w:sz w:val="28"/>
          <w:szCs w:val="28"/>
        </w:rPr>
        <w:t xml:space="preserve"> проверки </w:t>
      </w:r>
      <w:r w:rsidR="006B1ADF" w:rsidRPr="00B30FDF">
        <w:rPr>
          <w:sz w:val="28"/>
          <w:szCs w:val="28"/>
        </w:rPr>
        <w:t xml:space="preserve">и оформления </w:t>
      </w:r>
      <w:r w:rsidR="009B62B4" w:rsidRPr="00B30FDF">
        <w:rPr>
          <w:sz w:val="28"/>
          <w:szCs w:val="28"/>
        </w:rPr>
        <w:t>результатов</w:t>
      </w:r>
      <w:r w:rsidR="0060266B">
        <w:rPr>
          <w:sz w:val="28"/>
          <w:szCs w:val="28"/>
        </w:rPr>
        <w:t>;</w:t>
      </w:r>
    </w:p>
    <w:p w:rsidR="00087799" w:rsidRPr="00B30FDF" w:rsidRDefault="009B62B4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 xml:space="preserve">Целостным </w:t>
      </w:r>
      <w:r w:rsidR="006B1ADF" w:rsidRPr="00B30FDF">
        <w:rPr>
          <w:sz w:val="28"/>
          <w:szCs w:val="28"/>
        </w:rPr>
        <w:t xml:space="preserve">системным </w:t>
      </w:r>
      <w:r w:rsidRPr="00B30FDF">
        <w:rPr>
          <w:sz w:val="28"/>
          <w:szCs w:val="28"/>
        </w:rPr>
        <w:t>представлением о выбранной для исследования предметной области</w:t>
      </w:r>
      <w:r w:rsidR="009552D6" w:rsidRPr="00B30FDF">
        <w:rPr>
          <w:sz w:val="28"/>
          <w:szCs w:val="28"/>
        </w:rPr>
        <w:t>.</w:t>
      </w:r>
    </w:p>
    <w:p w:rsidR="00545F46" w:rsidRDefault="00545F46" w:rsidP="0060266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545F46" w:rsidRDefault="00545F46" w:rsidP="0060266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60266B" w:rsidRDefault="0057462A" w:rsidP="0060266B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ПРИОБРЕСТИ </w:t>
      </w:r>
      <w:r w:rsidR="0060266B" w:rsidRPr="004A33DC">
        <w:rPr>
          <w:b/>
          <w:sz w:val="28"/>
          <w:szCs w:val="28"/>
        </w:rPr>
        <w:t>ОПЫТ ДЕЯТЕЛЬНОСТИ:</w:t>
      </w:r>
    </w:p>
    <w:p w:rsidR="0060266B" w:rsidRPr="00965587" w:rsidRDefault="0060266B" w:rsidP="0060266B">
      <w:pPr>
        <w:pStyle w:val="a3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научно-исследовательская деятельность;</w:t>
      </w:r>
    </w:p>
    <w:p w:rsidR="0060266B" w:rsidRPr="00965587" w:rsidRDefault="0060266B" w:rsidP="0060266B">
      <w:pPr>
        <w:pStyle w:val="a3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проектно-конструкторская деятельность;</w:t>
      </w:r>
    </w:p>
    <w:p w:rsidR="0060266B" w:rsidRPr="0060266B" w:rsidRDefault="0060266B" w:rsidP="0060266B">
      <w:pPr>
        <w:pStyle w:val="a3"/>
        <w:widowControl/>
        <w:numPr>
          <w:ilvl w:val="0"/>
          <w:numId w:val="29"/>
        </w:numPr>
        <w:spacing w:line="240" w:lineRule="auto"/>
        <w:ind w:left="1418" w:hanging="567"/>
        <w:rPr>
          <w:sz w:val="28"/>
          <w:szCs w:val="28"/>
        </w:rPr>
      </w:pPr>
      <w:r w:rsidRPr="0060266B">
        <w:rPr>
          <w:sz w:val="28"/>
          <w:szCs w:val="28"/>
        </w:rPr>
        <w:t>организационно-управленческая деятельность</w:t>
      </w:r>
      <w:r>
        <w:rPr>
          <w:sz w:val="28"/>
          <w:szCs w:val="28"/>
        </w:rPr>
        <w:t>.</w:t>
      </w:r>
    </w:p>
    <w:p w:rsidR="00211F45" w:rsidRDefault="00211F45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7E3740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B30FDF">
        <w:rPr>
          <w:sz w:val="28"/>
          <w:szCs w:val="28"/>
        </w:rPr>
        <w:t>Приобре</w:t>
      </w:r>
      <w:r w:rsidR="00937435">
        <w:rPr>
          <w:sz w:val="28"/>
          <w:szCs w:val="28"/>
        </w:rPr>
        <w:t>тенные знания, умения, навыки и</w:t>
      </w:r>
      <w:r w:rsidRPr="00B30FDF">
        <w:rPr>
          <w:sz w:val="28"/>
          <w:szCs w:val="28"/>
        </w:rPr>
        <w:t xml:space="preserve"> опыт деятельности,</w:t>
      </w:r>
      <w:r w:rsidR="0060266B">
        <w:rPr>
          <w:sz w:val="28"/>
          <w:szCs w:val="28"/>
        </w:rPr>
        <w:t xml:space="preserve"> </w:t>
      </w:r>
      <w:r w:rsidRPr="00B30FDF">
        <w:rPr>
          <w:sz w:val="28"/>
          <w:szCs w:val="28"/>
        </w:rPr>
        <w:t>характеризующие формирование компетенций,</w:t>
      </w:r>
      <w:r w:rsidR="0060266B">
        <w:rPr>
          <w:sz w:val="28"/>
          <w:szCs w:val="28"/>
        </w:rPr>
        <w:t xml:space="preserve"> </w:t>
      </w:r>
      <w:r w:rsidRPr="00B30FDF">
        <w:rPr>
          <w:sz w:val="28"/>
          <w:szCs w:val="28"/>
        </w:rPr>
        <w:t>осваиваемы</w:t>
      </w:r>
      <w:r w:rsidR="002137C5" w:rsidRPr="00B30FDF">
        <w:rPr>
          <w:sz w:val="28"/>
          <w:szCs w:val="28"/>
        </w:rPr>
        <w:t>х</w:t>
      </w:r>
      <w:r w:rsidRPr="00B30FDF"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211F45" w:rsidRPr="00B30FDF" w:rsidRDefault="00211F45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Прохождени</w:t>
      </w:r>
      <w:r w:rsidR="002137C5" w:rsidRPr="00B30FDF">
        <w:rPr>
          <w:sz w:val="28"/>
          <w:szCs w:val="28"/>
        </w:rPr>
        <w:t>е</w:t>
      </w:r>
      <w:r w:rsidRPr="00B30FDF">
        <w:rPr>
          <w:sz w:val="28"/>
          <w:szCs w:val="28"/>
        </w:rPr>
        <w:t xml:space="preserve"> практики направлено на формирование следующих</w:t>
      </w:r>
      <w:r w:rsidR="00DB5322">
        <w:rPr>
          <w:sz w:val="28"/>
          <w:szCs w:val="28"/>
        </w:rPr>
        <w:t xml:space="preserve"> </w:t>
      </w:r>
      <w:r w:rsidRPr="00B30FDF">
        <w:rPr>
          <w:b/>
          <w:sz w:val="28"/>
          <w:szCs w:val="28"/>
        </w:rPr>
        <w:t>общепрофессиональных компетенций (ОПК)</w:t>
      </w:r>
      <w:r w:rsidRPr="00B30FDF">
        <w:rPr>
          <w:sz w:val="28"/>
          <w:szCs w:val="28"/>
        </w:rPr>
        <w:t>:</w:t>
      </w:r>
    </w:p>
    <w:p w:rsidR="006B1ADF" w:rsidRPr="00B30FDF" w:rsidRDefault="006B1ADF" w:rsidP="006B1ADF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30FDF">
        <w:rPr>
          <w:sz w:val="28"/>
          <w:szCs w:val="28"/>
        </w:rPr>
        <w:t>способность оформить презентации, представить и доложить результаты системного анализа выполненной работы в области управления техническими объектами (ОПК-3)</w:t>
      </w:r>
      <w:r w:rsidR="00190210">
        <w:rPr>
          <w:sz w:val="28"/>
          <w:szCs w:val="28"/>
        </w:rPr>
        <w:t>;</w:t>
      </w:r>
    </w:p>
    <w:p w:rsidR="00087799" w:rsidRPr="00B30FDF" w:rsidRDefault="00C85F2D" w:rsidP="006B1ADF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30FDF">
        <w:rPr>
          <w:sz w:val="28"/>
          <w:szCs w:val="28"/>
        </w:rPr>
        <w:t>способность разработать практические рекомендации по использованию качественных и количественных результатов научных исследований (ОПК-4)</w:t>
      </w:r>
      <w:r w:rsidR="00190210">
        <w:rPr>
          <w:sz w:val="28"/>
          <w:szCs w:val="28"/>
        </w:rPr>
        <w:t>.</w:t>
      </w:r>
    </w:p>
    <w:p w:rsidR="00087799" w:rsidRDefault="00087799" w:rsidP="00F93D1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sz w:val="28"/>
          <w:szCs w:val="28"/>
        </w:rPr>
        <w:t>Прохождени</w:t>
      </w:r>
      <w:r w:rsidR="002137C5" w:rsidRPr="00B30FDF">
        <w:rPr>
          <w:sz w:val="28"/>
          <w:szCs w:val="28"/>
        </w:rPr>
        <w:t>е</w:t>
      </w:r>
      <w:r w:rsidR="009F335E">
        <w:rPr>
          <w:sz w:val="28"/>
          <w:szCs w:val="28"/>
        </w:rPr>
        <w:t xml:space="preserve"> </w:t>
      </w:r>
      <w:r w:rsidRPr="00B30FDF">
        <w:rPr>
          <w:sz w:val="28"/>
          <w:szCs w:val="28"/>
        </w:rPr>
        <w:t>практики</w:t>
      </w:r>
      <w:r w:rsidR="009F335E">
        <w:rPr>
          <w:sz w:val="28"/>
          <w:szCs w:val="28"/>
        </w:rPr>
        <w:t xml:space="preserve"> </w:t>
      </w:r>
      <w:r w:rsidRPr="00B30FDF">
        <w:rPr>
          <w:sz w:val="28"/>
          <w:szCs w:val="28"/>
        </w:rPr>
        <w:t>направлено на формирование следующих</w:t>
      </w:r>
      <w:r w:rsidR="009F335E">
        <w:rPr>
          <w:sz w:val="28"/>
          <w:szCs w:val="28"/>
        </w:rPr>
        <w:t xml:space="preserve"> </w:t>
      </w:r>
      <w:r w:rsidRPr="00B30FDF">
        <w:rPr>
          <w:b/>
          <w:sz w:val="28"/>
          <w:szCs w:val="28"/>
        </w:rPr>
        <w:t>профессиональных компетенций (ПК)</w:t>
      </w:r>
      <w:r w:rsidRPr="00B30FDF">
        <w:rPr>
          <w:sz w:val="28"/>
          <w:szCs w:val="28"/>
        </w:rPr>
        <w:t>,</w:t>
      </w:r>
      <w:r w:rsidR="009F335E">
        <w:rPr>
          <w:sz w:val="28"/>
          <w:szCs w:val="28"/>
        </w:rPr>
        <w:t xml:space="preserve"> </w:t>
      </w:r>
      <w:r w:rsidRPr="00B30FDF">
        <w:rPr>
          <w:bCs/>
          <w:sz w:val="28"/>
          <w:szCs w:val="28"/>
        </w:rPr>
        <w:t>соответствующих</w:t>
      </w:r>
      <w:r w:rsidR="009F335E">
        <w:rPr>
          <w:bCs/>
          <w:sz w:val="28"/>
          <w:szCs w:val="28"/>
        </w:rPr>
        <w:t xml:space="preserve"> </w:t>
      </w:r>
      <w:r w:rsidRPr="00B30FDF">
        <w:rPr>
          <w:bCs/>
          <w:sz w:val="28"/>
          <w:szCs w:val="28"/>
        </w:rPr>
        <w:t>вид</w:t>
      </w:r>
      <w:r w:rsidR="00C85F2D" w:rsidRPr="00B30FDF">
        <w:rPr>
          <w:bCs/>
          <w:sz w:val="28"/>
          <w:szCs w:val="28"/>
        </w:rPr>
        <w:t>у</w:t>
      </w:r>
      <w:r w:rsidRPr="00B30FDF">
        <w:rPr>
          <w:bCs/>
          <w:sz w:val="28"/>
          <w:szCs w:val="28"/>
        </w:rPr>
        <w:t xml:space="preserve">  профессиональной деятельности, на </w:t>
      </w:r>
      <w:r w:rsidR="00C85F2D" w:rsidRPr="00B30FDF">
        <w:rPr>
          <w:bCs/>
          <w:sz w:val="28"/>
          <w:szCs w:val="28"/>
        </w:rPr>
        <w:t>который</w:t>
      </w:r>
      <w:r w:rsidRPr="00B30FDF">
        <w:rPr>
          <w:bCs/>
          <w:sz w:val="28"/>
          <w:szCs w:val="28"/>
        </w:rPr>
        <w:t xml:space="preserve"> ориентирована программа магистратуры:</w:t>
      </w:r>
    </w:p>
    <w:p w:rsidR="00B05061" w:rsidRPr="00186310" w:rsidRDefault="00B05061" w:rsidP="00B05061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научно</w:t>
      </w:r>
      <w:r w:rsidRPr="00186310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исследовательс</w:t>
      </w:r>
      <w:r w:rsidRPr="00186310">
        <w:rPr>
          <w:i/>
          <w:sz w:val="28"/>
          <w:szCs w:val="28"/>
        </w:rPr>
        <w:t>кая деятельность</w:t>
      </w:r>
      <w:r>
        <w:rPr>
          <w:i/>
          <w:sz w:val="28"/>
          <w:szCs w:val="28"/>
        </w:rPr>
        <w:t>:</w:t>
      </w:r>
    </w:p>
    <w:p w:rsidR="00B05061" w:rsidRDefault="00B05061" w:rsidP="00B05061">
      <w:pPr>
        <w:pStyle w:val="a3"/>
        <w:widowControl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EC25D9">
        <w:rPr>
          <w:sz w:val="28"/>
          <w:szCs w:val="28"/>
        </w:rPr>
        <w:t>способность применять адекватные методы математического и системного анализа и теории принятия решений для исследования функциональных задач управления техническими объектами на основе отечественных и мировых тенденций развития методов, управления, информационных и интеллектуальных технологий (ПК-1);</w:t>
      </w:r>
    </w:p>
    <w:p w:rsidR="00B05061" w:rsidRPr="00B05061" w:rsidRDefault="00B05061" w:rsidP="00B05061">
      <w:pPr>
        <w:pStyle w:val="a3"/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B05061">
        <w:rPr>
          <w:sz w:val="28"/>
          <w:szCs w:val="28"/>
        </w:rPr>
        <w:t>способность разрабатывать новые методы и адаптировать существующие методы системного анализа вариантов эффективного управления техническими объектами (ПК-2);</w:t>
      </w:r>
    </w:p>
    <w:p w:rsidR="00CA46C6" w:rsidRPr="00B30FDF" w:rsidRDefault="00CA46C6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B30FDF">
        <w:rPr>
          <w:bCs/>
          <w:i/>
          <w:sz w:val="28"/>
          <w:szCs w:val="28"/>
        </w:rPr>
        <w:t>проектно-конструкторская деятельность</w:t>
      </w:r>
      <w:r w:rsidR="00B05061">
        <w:rPr>
          <w:bCs/>
          <w:i/>
          <w:sz w:val="28"/>
          <w:szCs w:val="28"/>
        </w:rPr>
        <w:t>:</w:t>
      </w:r>
    </w:p>
    <w:p w:rsidR="00C85F2D" w:rsidRPr="00B30FDF" w:rsidRDefault="00C85F2D" w:rsidP="006B1AD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30FDF">
        <w:rPr>
          <w:sz w:val="28"/>
          <w:szCs w:val="28"/>
        </w:rPr>
        <w:t>способность формировать технические задания и участвовать в разработке аппаратных и (или) программных средств, экспертно-аналитических систем поддержки принятия оптимальных решений (ПК-4);</w:t>
      </w:r>
    </w:p>
    <w:p w:rsidR="00CA46C6" w:rsidRPr="00B30FDF" w:rsidRDefault="00CA46C6" w:rsidP="00CA46C6">
      <w:pPr>
        <w:widowControl/>
        <w:spacing w:line="240" w:lineRule="auto"/>
        <w:ind w:left="143" w:firstLine="708"/>
        <w:rPr>
          <w:i/>
          <w:sz w:val="28"/>
          <w:szCs w:val="28"/>
        </w:rPr>
      </w:pPr>
      <w:r w:rsidRPr="00B30FDF">
        <w:rPr>
          <w:bCs/>
          <w:i/>
          <w:sz w:val="28"/>
          <w:szCs w:val="28"/>
        </w:rPr>
        <w:t>организационно-управленческая деятельность</w:t>
      </w:r>
      <w:r w:rsidR="00B05061">
        <w:rPr>
          <w:bCs/>
          <w:i/>
          <w:sz w:val="28"/>
          <w:szCs w:val="28"/>
        </w:rPr>
        <w:t>:</w:t>
      </w:r>
    </w:p>
    <w:p w:rsidR="00087799" w:rsidRPr="00B30FDF" w:rsidRDefault="00C85F2D" w:rsidP="00C85F2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30FDF">
        <w:rPr>
          <w:sz w:val="28"/>
          <w:szCs w:val="28"/>
        </w:rPr>
        <w:t>способность руководить коллективами разработчиков аппаратных и (или) программных средств и экспертных систем поддержки принимаемых решений при управлении техническими объектами (ПК-8).</w:t>
      </w:r>
    </w:p>
    <w:p w:rsidR="00CA46C6" w:rsidRDefault="00CA46C6" w:rsidP="00CA46C6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B30FDF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B30FDF">
        <w:rPr>
          <w:b/>
          <w:sz w:val="28"/>
          <w:szCs w:val="28"/>
        </w:rPr>
        <w:t>дополнительных профессиональных компетенций (ДПК)</w:t>
      </w:r>
      <w:r w:rsidRPr="00B30FDF">
        <w:rPr>
          <w:bCs/>
          <w:sz w:val="28"/>
          <w:szCs w:val="28"/>
        </w:rPr>
        <w:t>:</w:t>
      </w:r>
    </w:p>
    <w:p w:rsidR="00255A67" w:rsidRPr="005775A2" w:rsidRDefault="00255A67" w:rsidP="00255A67">
      <w:pPr>
        <w:widowControl/>
        <w:spacing w:line="240" w:lineRule="auto"/>
        <w:ind w:left="143" w:firstLine="708"/>
        <w:rPr>
          <w:i/>
          <w:sz w:val="28"/>
          <w:szCs w:val="28"/>
        </w:rPr>
      </w:pPr>
      <w:r w:rsidRPr="005775A2">
        <w:rPr>
          <w:bCs/>
          <w:i/>
          <w:sz w:val="28"/>
          <w:szCs w:val="28"/>
        </w:rPr>
        <w:t>организационно-управленческая деятельность:</w:t>
      </w:r>
    </w:p>
    <w:p w:rsidR="00CA46C6" w:rsidRPr="005775A2" w:rsidRDefault="007C40D1" w:rsidP="00CA46C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775A2">
        <w:rPr>
          <w:sz w:val="28"/>
          <w:szCs w:val="28"/>
        </w:rPr>
        <w:lastRenderedPageBreak/>
        <w:t>способность</w:t>
      </w:r>
      <w:r w:rsidR="00CA46C6" w:rsidRPr="005775A2">
        <w:rPr>
          <w:sz w:val="28"/>
          <w:szCs w:val="28"/>
        </w:rPr>
        <w:t xml:space="preserve"> ставить и решать задачи научного исследования, принимать непосредственное участие в научных исследованиях, объектами которых являются организационно-технические системы или их части (ДПК-1);</w:t>
      </w:r>
    </w:p>
    <w:p w:rsidR="00CA46C6" w:rsidRPr="005775A2" w:rsidRDefault="007C40D1" w:rsidP="00CA46C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775A2">
        <w:rPr>
          <w:sz w:val="28"/>
          <w:szCs w:val="28"/>
        </w:rPr>
        <w:t>способность</w:t>
      </w:r>
      <w:r w:rsidR="00CA46C6" w:rsidRPr="005775A2">
        <w:rPr>
          <w:sz w:val="28"/>
          <w:szCs w:val="28"/>
        </w:rPr>
        <w:t xml:space="preserve"> организовывать коллективную работу территориально распределенного коллектива разработчиков или исследователей с использованием современных компьютерных технологий, в том числе облачных (ДПК-2);</w:t>
      </w:r>
    </w:p>
    <w:p w:rsidR="00CA46C6" w:rsidRPr="005775A2" w:rsidRDefault="00CA46C6" w:rsidP="00CA46C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775A2">
        <w:rPr>
          <w:sz w:val="28"/>
          <w:szCs w:val="28"/>
        </w:rPr>
        <w:t>способность строить математические, концептуальные и имитационные модели сложных систем и процессов, использовать эти модели для повышения эффективности моделируемых объектов (ДПК-4).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5775A2">
        <w:rPr>
          <w:sz w:val="28"/>
          <w:szCs w:val="28"/>
        </w:rPr>
        <w:t>Область профессиональной деятельности обучающихся, прошедших</w:t>
      </w:r>
      <w:r w:rsidRPr="00B30FDF">
        <w:rPr>
          <w:sz w:val="28"/>
          <w:szCs w:val="28"/>
        </w:rPr>
        <w:t xml:space="preserve"> данную практику, приведена в п. 2.1 ОПОП.</w:t>
      </w:r>
    </w:p>
    <w:p w:rsidR="00087799" w:rsidRPr="00B30FD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087799" w:rsidRPr="00B30FDF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Практика «</w:t>
      </w:r>
      <w:r w:rsidR="006B1ADF" w:rsidRPr="00B30FDF">
        <w:rPr>
          <w:sz w:val="28"/>
          <w:szCs w:val="28"/>
        </w:rPr>
        <w:t>Научно-исследовательская работа</w:t>
      </w:r>
      <w:r w:rsidRPr="00B30FDF">
        <w:rPr>
          <w:sz w:val="28"/>
          <w:szCs w:val="28"/>
        </w:rPr>
        <w:t>» (</w:t>
      </w:r>
      <w:r w:rsidR="00C85F2D" w:rsidRPr="00B30FDF">
        <w:rPr>
          <w:sz w:val="28"/>
          <w:szCs w:val="28"/>
        </w:rPr>
        <w:t>Б</w:t>
      </w:r>
      <w:proofErr w:type="gramStart"/>
      <w:r w:rsidR="00C85F2D" w:rsidRPr="00B30FDF">
        <w:rPr>
          <w:sz w:val="28"/>
          <w:szCs w:val="28"/>
        </w:rPr>
        <w:t>2</w:t>
      </w:r>
      <w:proofErr w:type="gramEnd"/>
      <w:r w:rsidR="00C85F2D" w:rsidRPr="00B30FDF">
        <w:rPr>
          <w:sz w:val="28"/>
          <w:szCs w:val="28"/>
        </w:rPr>
        <w:t>.</w:t>
      </w:r>
      <w:r w:rsidR="00190210">
        <w:rPr>
          <w:sz w:val="28"/>
          <w:szCs w:val="28"/>
        </w:rPr>
        <w:t>П</w:t>
      </w:r>
      <w:r w:rsidR="00C85F2D" w:rsidRPr="00B30FDF">
        <w:rPr>
          <w:sz w:val="28"/>
          <w:szCs w:val="28"/>
        </w:rPr>
        <w:t>.</w:t>
      </w:r>
      <w:r w:rsidR="00190210">
        <w:rPr>
          <w:sz w:val="28"/>
          <w:szCs w:val="28"/>
        </w:rPr>
        <w:t>4</w:t>
      </w:r>
      <w:r w:rsidRPr="00B30FDF">
        <w:rPr>
          <w:sz w:val="28"/>
          <w:szCs w:val="28"/>
        </w:rPr>
        <w:t>) относится к Блоку 2 «</w:t>
      </w:r>
      <w:r w:rsidR="00962E7F" w:rsidRPr="00B30FDF">
        <w:rPr>
          <w:sz w:val="28"/>
          <w:szCs w:val="28"/>
        </w:rPr>
        <w:t>Практики</w:t>
      </w:r>
      <w:r w:rsidRPr="00B30FDF">
        <w:rPr>
          <w:sz w:val="28"/>
          <w:szCs w:val="28"/>
        </w:rPr>
        <w:t>»  и является обязательной.</w:t>
      </w: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t>4. Объем практики и ее продолжительность</w:t>
      </w:r>
    </w:p>
    <w:p w:rsidR="00087799" w:rsidRPr="00B30FDF" w:rsidRDefault="00087799" w:rsidP="0095427B">
      <w:pPr>
        <w:widowControl/>
        <w:spacing w:line="240" w:lineRule="auto"/>
        <w:ind w:firstLine="851"/>
        <w:rPr>
          <w:i/>
          <w:sz w:val="24"/>
          <w:szCs w:val="24"/>
        </w:rPr>
      </w:pPr>
      <w:r w:rsidRPr="00B30FDF">
        <w:rPr>
          <w:sz w:val="28"/>
          <w:szCs w:val="28"/>
        </w:rPr>
        <w:t xml:space="preserve">Практика </w:t>
      </w:r>
      <w:r w:rsidR="00962E7F" w:rsidRPr="00B30FDF">
        <w:rPr>
          <w:sz w:val="28"/>
          <w:szCs w:val="28"/>
        </w:rPr>
        <w:t>«</w:t>
      </w:r>
      <w:r w:rsidR="006B1ADF" w:rsidRPr="00B30FDF">
        <w:rPr>
          <w:sz w:val="28"/>
          <w:szCs w:val="28"/>
        </w:rPr>
        <w:t>Научно-исследовательская работа</w:t>
      </w:r>
      <w:r w:rsidR="00962E7F" w:rsidRPr="00B30FDF">
        <w:rPr>
          <w:sz w:val="28"/>
          <w:szCs w:val="28"/>
        </w:rPr>
        <w:t xml:space="preserve">» </w:t>
      </w:r>
      <w:r w:rsidR="006B1ADF" w:rsidRPr="00B30FDF">
        <w:rPr>
          <w:sz w:val="28"/>
          <w:szCs w:val="28"/>
        </w:rPr>
        <w:t>распределена в течение учебного семестра</w:t>
      </w:r>
      <w:r w:rsidR="00347E68" w:rsidRPr="00B30FDF">
        <w:rPr>
          <w:sz w:val="28"/>
          <w:szCs w:val="28"/>
        </w:rPr>
        <w:t>.</w:t>
      </w:r>
    </w:p>
    <w:p w:rsidR="00087799" w:rsidRPr="00B30FDF" w:rsidRDefault="00087799" w:rsidP="005775A2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2"/>
        <w:gridCol w:w="1045"/>
        <w:gridCol w:w="994"/>
        <w:gridCol w:w="944"/>
        <w:gridCol w:w="1106"/>
      </w:tblGrid>
      <w:tr w:rsidR="00B1474C" w:rsidRPr="00B30FDF" w:rsidTr="0060266B">
        <w:trPr>
          <w:jc w:val="center"/>
        </w:trPr>
        <w:tc>
          <w:tcPr>
            <w:tcW w:w="2856" w:type="pct"/>
            <w:vMerge w:val="restart"/>
            <w:vAlign w:val="center"/>
          </w:tcPr>
          <w:p w:rsidR="00B1474C" w:rsidRPr="00B30FDF" w:rsidRDefault="00B147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538" w:type="pct"/>
            <w:vMerge w:val="restart"/>
            <w:vAlign w:val="center"/>
          </w:tcPr>
          <w:p w:rsidR="00B1474C" w:rsidRPr="00B30FDF" w:rsidRDefault="00B147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06" w:type="pct"/>
            <w:gridSpan w:val="3"/>
            <w:vAlign w:val="center"/>
          </w:tcPr>
          <w:p w:rsidR="00B1474C" w:rsidRPr="00B30FDF" w:rsidRDefault="00B147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Семестр</w:t>
            </w:r>
          </w:p>
        </w:tc>
      </w:tr>
      <w:tr w:rsidR="00001C6E" w:rsidRPr="00B30FDF" w:rsidTr="00BC08BA">
        <w:trPr>
          <w:jc w:val="center"/>
        </w:trPr>
        <w:tc>
          <w:tcPr>
            <w:tcW w:w="2864" w:type="pct"/>
            <w:vMerge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pct"/>
            <w:vMerge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3" w:type="pct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3</w:t>
            </w:r>
          </w:p>
        </w:tc>
      </w:tr>
      <w:tr w:rsidR="003D35DC" w:rsidRPr="00B30FDF" w:rsidTr="00BC08BA">
        <w:trPr>
          <w:jc w:val="center"/>
        </w:trPr>
        <w:tc>
          <w:tcPr>
            <w:tcW w:w="2864" w:type="pct"/>
            <w:vAlign w:val="center"/>
          </w:tcPr>
          <w:p w:rsidR="003D35DC" w:rsidRPr="00B30FDF" w:rsidRDefault="003D35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546" w:type="pct"/>
            <w:vAlign w:val="center"/>
          </w:tcPr>
          <w:p w:rsidR="003D35DC" w:rsidRPr="00B30FDF" w:rsidRDefault="003D35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3D35DC" w:rsidRPr="00B30FDF" w:rsidRDefault="004C78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360/10</w:t>
            </w:r>
          </w:p>
        </w:tc>
        <w:tc>
          <w:tcPr>
            <w:tcW w:w="493" w:type="pct"/>
          </w:tcPr>
          <w:p w:rsidR="003D35DC" w:rsidRPr="00B30FDF" w:rsidRDefault="004C78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609" w:type="pct"/>
          </w:tcPr>
          <w:p w:rsidR="003D35DC" w:rsidRPr="00B30FDF" w:rsidRDefault="004C78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360/10</w:t>
            </w:r>
          </w:p>
        </w:tc>
      </w:tr>
      <w:tr w:rsidR="00001C6E" w:rsidRPr="00B30FDF" w:rsidTr="00BC08BA">
        <w:trPr>
          <w:jc w:val="center"/>
        </w:trPr>
        <w:tc>
          <w:tcPr>
            <w:tcW w:w="2864" w:type="pct"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546" w:type="pct"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З</w:t>
            </w:r>
          </w:p>
        </w:tc>
        <w:tc>
          <w:tcPr>
            <w:tcW w:w="493" w:type="pct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З</w:t>
            </w:r>
          </w:p>
        </w:tc>
        <w:tc>
          <w:tcPr>
            <w:tcW w:w="609" w:type="pct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З*</w:t>
            </w:r>
          </w:p>
        </w:tc>
      </w:tr>
      <w:tr w:rsidR="00001C6E" w:rsidRPr="00B30FDF" w:rsidTr="0060266B">
        <w:trPr>
          <w:jc w:val="center"/>
        </w:trPr>
        <w:tc>
          <w:tcPr>
            <w:tcW w:w="2856" w:type="pct"/>
            <w:vAlign w:val="center"/>
          </w:tcPr>
          <w:p w:rsidR="00001C6E" w:rsidRPr="00B30FDF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30FDF">
              <w:rPr>
                <w:sz w:val="28"/>
                <w:szCs w:val="28"/>
              </w:rPr>
              <w:t>з.е</w:t>
            </w:r>
            <w:proofErr w:type="spellEnd"/>
            <w:r w:rsidRPr="00B30FDF">
              <w:rPr>
                <w:sz w:val="28"/>
                <w:szCs w:val="28"/>
              </w:rPr>
              <w:t>.</w:t>
            </w:r>
          </w:p>
        </w:tc>
        <w:tc>
          <w:tcPr>
            <w:tcW w:w="538" w:type="pct"/>
            <w:vAlign w:val="center"/>
          </w:tcPr>
          <w:p w:rsidR="00232C22" w:rsidRDefault="00BC08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756</w:t>
            </w:r>
            <w:r w:rsidR="00232C22">
              <w:rPr>
                <w:sz w:val="28"/>
                <w:szCs w:val="28"/>
                <w:lang w:val="en-US"/>
              </w:rPr>
              <w:t>/</w:t>
            </w:r>
            <w:r w:rsidRPr="00B30FDF">
              <w:rPr>
                <w:sz w:val="28"/>
                <w:szCs w:val="28"/>
              </w:rPr>
              <w:t>21</w:t>
            </w:r>
          </w:p>
          <w:p w:rsidR="00001C6E" w:rsidRPr="00232C22" w:rsidRDefault="00001C6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232C22" w:rsidRDefault="00BC08BA" w:rsidP="00232C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C08B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="00232C2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  <w:p w:rsidR="00232C22" w:rsidRPr="00BC08BA" w:rsidRDefault="00232C22" w:rsidP="00232C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001C6E" w:rsidRDefault="00BC08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</w:t>
            </w:r>
            <w:r w:rsidR="00232C22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  <w:p w:rsidR="00232C22" w:rsidRPr="00BC08BA" w:rsidRDefault="00232C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</w:tcPr>
          <w:p w:rsidR="00001C6E" w:rsidRDefault="00BC08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360</w:t>
            </w:r>
            <w:r w:rsidR="00232C22">
              <w:rPr>
                <w:sz w:val="28"/>
                <w:szCs w:val="28"/>
                <w:lang w:val="en-US"/>
              </w:rPr>
              <w:t>/</w:t>
            </w:r>
            <w:r w:rsidRPr="00B30FDF">
              <w:rPr>
                <w:sz w:val="28"/>
                <w:szCs w:val="28"/>
              </w:rPr>
              <w:t>10</w:t>
            </w:r>
          </w:p>
          <w:p w:rsidR="00232C22" w:rsidRPr="00232C22" w:rsidRDefault="00232C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B6344" w:rsidRPr="00B30FDF" w:rsidTr="0060266B">
        <w:trPr>
          <w:jc w:val="center"/>
        </w:trPr>
        <w:tc>
          <w:tcPr>
            <w:tcW w:w="2856" w:type="pct"/>
            <w:vAlign w:val="center"/>
          </w:tcPr>
          <w:p w:rsidR="00DB6344" w:rsidRPr="00B30FDF" w:rsidRDefault="00DB6344" w:rsidP="00DB634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538" w:type="pct"/>
            <w:vAlign w:val="center"/>
          </w:tcPr>
          <w:p w:rsidR="00DB6344" w:rsidRPr="00B30FDF" w:rsidRDefault="00DB6344" w:rsidP="00DB63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14</w:t>
            </w:r>
          </w:p>
        </w:tc>
        <w:tc>
          <w:tcPr>
            <w:tcW w:w="519" w:type="pct"/>
            <w:vAlign w:val="center"/>
          </w:tcPr>
          <w:p w:rsidR="00DB6344" w:rsidRPr="00B30FDF" w:rsidRDefault="00BC08BA" w:rsidP="00DB63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6 2/3</w:t>
            </w:r>
          </w:p>
        </w:tc>
        <w:tc>
          <w:tcPr>
            <w:tcW w:w="485" w:type="pct"/>
            <w:vAlign w:val="center"/>
          </w:tcPr>
          <w:p w:rsidR="00DB6344" w:rsidRPr="00B30FDF" w:rsidRDefault="00BC08BA" w:rsidP="00DB63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6344" w:rsidRPr="00B30FDF">
              <w:rPr>
                <w:sz w:val="28"/>
                <w:szCs w:val="28"/>
              </w:rPr>
              <w:t xml:space="preserve">/3 </w:t>
            </w:r>
          </w:p>
        </w:tc>
        <w:tc>
          <w:tcPr>
            <w:tcW w:w="601" w:type="pct"/>
          </w:tcPr>
          <w:p w:rsidR="00DB6344" w:rsidRPr="00B30FDF" w:rsidRDefault="00DB6344" w:rsidP="00DB63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6 2/3</w:t>
            </w:r>
          </w:p>
        </w:tc>
      </w:tr>
    </w:tbl>
    <w:p w:rsidR="005775A2" w:rsidRDefault="005775A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47E68" w:rsidRPr="00B30FDF" w:rsidRDefault="00347E6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 xml:space="preserve">Для </w:t>
      </w:r>
      <w:r w:rsidR="00087799" w:rsidRPr="00B30FDF">
        <w:rPr>
          <w:sz w:val="28"/>
          <w:szCs w:val="28"/>
        </w:rPr>
        <w:t xml:space="preserve">заочной формы обучения: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9"/>
        <w:gridCol w:w="1243"/>
        <w:gridCol w:w="1559"/>
        <w:gridCol w:w="1559"/>
      </w:tblGrid>
      <w:tr w:rsidR="00B1474C" w:rsidRPr="00B30FDF" w:rsidTr="00744831">
        <w:trPr>
          <w:jc w:val="center"/>
        </w:trPr>
        <w:tc>
          <w:tcPr>
            <w:tcW w:w="4939" w:type="dxa"/>
            <w:vMerge w:val="restart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43" w:type="dxa"/>
            <w:vMerge w:val="restart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118" w:type="dxa"/>
            <w:gridSpan w:val="2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Курс</w:t>
            </w:r>
          </w:p>
        </w:tc>
      </w:tr>
      <w:tr w:rsidR="00B1474C" w:rsidRPr="00B30FDF" w:rsidTr="00B1474C">
        <w:trPr>
          <w:jc w:val="center"/>
        </w:trPr>
        <w:tc>
          <w:tcPr>
            <w:tcW w:w="4939" w:type="dxa"/>
            <w:vMerge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1474C" w:rsidRPr="00B30FDF" w:rsidRDefault="00B1474C" w:rsidP="00347E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1474C" w:rsidRPr="00B30FDF" w:rsidRDefault="00B1474C" w:rsidP="00347E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FDF">
              <w:rPr>
                <w:b/>
                <w:sz w:val="28"/>
                <w:szCs w:val="28"/>
              </w:rPr>
              <w:t>2</w:t>
            </w:r>
          </w:p>
        </w:tc>
      </w:tr>
      <w:tr w:rsidR="003D35DC" w:rsidRPr="00B30FDF" w:rsidTr="00B1474C">
        <w:trPr>
          <w:jc w:val="center"/>
        </w:trPr>
        <w:tc>
          <w:tcPr>
            <w:tcW w:w="4939" w:type="dxa"/>
            <w:vAlign w:val="center"/>
          </w:tcPr>
          <w:p w:rsidR="003D35DC" w:rsidRPr="00B30FDF" w:rsidRDefault="003D35D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243" w:type="dxa"/>
            <w:vAlign w:val="center"/>
          </w:tcPr>
          <w:p w:rsidR="003D35DC" w:rsidRPr="00B30FDF" w:rsidRDefault="003D35D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D35DC" w:rsidRPr="00B30FDF" w:rsidRDefault="004C78B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396/11</w:t>
            </w:r>
          </w:p>
        </w:tc>
        <w:tc>
          <w:tcPr>
            <w:tcW w:w="1559" w:type="dxa"/>
          </w:tcPr>
          <w:p w:rsidR="003D35DC" w:rsidRPr="00B30FDF" w:rsidRDefault="004C78B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</w:t>
            </w:r>
          </w:p>
        </w:tc>
      </w:tr>
      <w:tr w:rsidR="00B1474C" w:rsidRPr="00B30FDF" w:rsidTr="00B1474C">
        <w:trPr>
          <w:jc w:val="center"/>
        </w:trPr>
        <w:tc>
          <w:tcPr>
            <w:tcW w:w="4939" w:type="dxa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43" w:type="dxa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З</w:t>
            </w:r>
          </w:p>
        </w:tc>
        <w:tc>
          <w:tcPr>
            <w:tcW w:w="1559" w:type="dxa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З*</w:t>
            </w:r>
          </w:p>
        </w:tc>
      </w:tr>
      <w:tr w:rsidR="00B1474C" w:rsidRPr="00B30FDF" w:rsidTr="00B1474C">
        <w:trPr>
          <w:jc w:val="center"/>
        </w:trPr>
        <w:tc>
          <w:tcPr>
            <w:tcW w:w="4939" w:type="dxa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30FDF">
              <w:rPr>
                <w:sz w:val="28"/>
                <w:szCs w:val="28"/>
              </w:rPr>
              <w:t>з.е</w:t>
            </w:r>
            <w:proofErr w:type="spellEnd"/>
            <w:r w:rsidRPr="00B30FDF">
              <w:rPr>
                <w:sz w:val="28"/>
                <w:szCs w:val="28"/>
              </w:rPr>
              <w:t>.</w:t>
            </w:r>
          </w:p>
        </w:tc>
        <w:tc>
          <w:tcPr>
            <w:tcW w:w="1243" w:type="dxa"/>
            <w:vAlign w:val="center"/>
          </w:tcPr>
          <w:p w:rsidR="00B1474C" w:rsidRPr="00B30FDF" w:rsidRDefault="00BC08BA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756/</w:t>
            </w:r>
            <w:r w:rsidR="00E007FB" w:rsidRPr="00B30FDF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B1474C" w:rsidRPr="00B30FDF" w:rsidRDefault="00BC08BA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396/</w:t>
            </w:r>
            <w:r w:rsidR="00E007FB" w:rsidRPr="00B30FDF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1474C" w:rsidRPr="00B30FDF" w:rsidRDefault="00BC08BA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</w:t>
            </w:r>
            <w:r w:rsidR="00E007FB" w:rsidRPr="00B30FDF">
              <w:rPr>
                <w:sz w:val="28"/>
                <w:szCs w:val="28"/>
              </w:rPr>
              <w:t>10</w:t>
            </w:r>
          </w:p>
        </w:tc>
      </w:tr>
      <w:tr w:rsidR="00B1474C" w:rsidRPr="00B30FDF" w:rsidTr="00B1474C">
        <w:trPr>
          <w:jc w:val="center"/>
        </w:trPr>
        <w:tc>
          <w:tcPr>
            <w:tcW w:w="4939" w:type="dxa"/>
            <w:vAlign w:val="center"/>
          </w:tcPr>
          <w:p w:rsidR="00B1474C" w:rsidRPr="00B30FDF" w:rsidRDefault="00B1474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243" w:type="dxa"/>
            <w:vAlign w:val="center"/>
          </w:tcPr>
          <w:p w:rsidR="00B1474C" w:rsidRPr="00B30FDF" w:rsidRDefault="00E007FB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1</w:t>
            </w:r>
            <w:r w:rsidR="00B1474C" w:rsidRPr="00B30FD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1474C" w:rsidRPr="00B30FDF" w:rsidRDefault="00E007FB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559" w:type="dxa"/>
          </w:tcPr>
          <w:p w:rsidR="00B1474C" w:rsidRPr="00B30FDF" w:rsidRDefault="00E007FB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FDF">
              <w:rPr>
                <w:sz w:val="28"/>
                <w:szCs w:val="28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</w:tbl>
    <w:p w:rsidR="00087799" w:rsidRPr="00B30FDF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B30FDF">
        <w:rPr>
          <w:i/>
          <w:sz w:val="28"/>
          <w:szCs w:val="28"/>
        </w:rPr>
        <w:t>Примечания: «Форма контроля знаний» –зачет (З), зачет с оценкой (З*).</w:t>
      </w: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5775A2" w:rsidRDefault="005775A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B30FDF">
        <w:rPr>
          <w:b/>
          <w:sz w:val="28"/>
          <w:szCs w:val="28"/>
        </w:rPr>
        <w:lastRenderedPageBreak/>
        <w:t xml:space="preserve">5. Содержание практики </w:t>
      </w:r>
    </w:p>
    <w:p w:rsidR="00034B18" w:rsidRPr="00B30FDF" w:rsidRDefault="00034B18" w:rsidP="00092BE8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2452C2" w:rsidRPr="00B30FDF" w:rsidRDefault="00034B18" w:rsidP="00092BE8">
      <w:pPr>
        <w:widowControl/>
        <w:spacing w:line="240" w:lineRule="auto"/>
        <w:ind w:firstLine="851"/>
        <w:rPr>
          <w:b/>
          <w:sz w:val="28"/>
          <w:szCs w:val="28"/>
        </w:rPr>
      </w:pPr>
      <w:r w:rsidRPr="00B30FDF">
        <w:rPr>
          <w:b/>
          <w:sz w:val="28"/>
          <w:szCs w:val="28"/>
        </w:rPr>
        <w:t>5.1.</w:t>
      </w:r>
      <w:r w:rsidR="002452C2" w:rsidRPr="00B30FDF">
        <w:rPr>
          <w:b/>
          <w:sz w:val="28"/>
          <w:szCs w:val="28"/>
        </w:rPr>
        <w:t xml:space="preserve"> «Исследование предметной области»</w:t>
      </w:r>
    </w:p>
    <w:p w:rsidR="00347E68" w:rsidRPr="00B30FDF" w:rsidRDefault="00FC47F8" w:rsidP="00092BE8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B30FDF">
        <w:rPr>
          <w:b/>
          <w:i/>
          <w:sz w:val="28"/>
          <w:szCs w:val="28"/>
        </w:rPr>
        <w:t xml:space="preserve">Первая </w:t>
      </w:r>
      <w:r w:rsidR="00E007FB" w:rsidRPr="00B30FDF">
        <w:rPr>
          <w:b/>
          <w:i/>
          <w:sz w:val="28"/>
          <w:szCs w:val="28"/>
        </w:rPr>
        <w:t xml:space="preserve">– третья </w:t>
      </w:r>
      <w:r w:rsidRPr="00B30FDF">
        <w:rPr>
          <w:b/>
          <w:i/>
          <w:sz w:val="28"/>
          <w:szCs w:val="28"/>
        </w:rPr>
        <w:t xml:space="preserve">неделя: </w:t>
      </w:r>
    </w:p>
    <w:p w:rsidR="00E007FB" w:rsidRPr="00B30FDF" w:rsidRDefault="00E007FB" w:rsidP="00E13418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определение тематики, выбор и формулировка общей цели научного исследования;</w:t>
      </w:r>
    </w:p>
    <w:p w:rsidR="00E13418" w:rsidRPr="00B30FDF" w:rsidRDefault="00347E68" w:rsidP="00E007FB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 xml:space="preserve">знакомство с </w:t>
      </w:r>
      <w:r w:rsidR="00E007FB" w:rsidRPr="00B30FDF">
        <w:rPr>
          <w:sz w:val="28"/>
          <w:szCs w:val="28"/>
        </w:rPr>
        <w:t>выбранной для исследования предметной областью по рекомендованным научным руководителем источникам информации</w:t>
      </w:r>
      <w:r w:rsidR="00E13418" w:rsidRPr="00B30FDF">
        <w:rPr>
          <w:sz w:val="28"/>
          <w:szCs w:val="28"/>
        </w:rPr>
        <w:t>;</w:t>
      </w:r>
    </w:p>
    <w:p w:rsidR="00E007FB" w:rsidRPr="00B30FDF" w:rsidRDefault="00E007FB" w:rsidP="00E007FB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изучение дополнительных источников информации, найденных самостоятельно магистрантом, в том числе доказывающих актуальность и новизну научного исследования;</w:t>
      </w:r>
    </w:p>
    <w:p w:rsidR="00E13418" w:rsidRPr="00B30FDF" w:rsidRDefault="00E007FB" w:rsidP="00092BE8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B30FDF">
        <w:rPr>
          <w:b/>
          <w:i/>
          <w:sz w:val="28"/>
          <w:szCs w:val="28"/>
        </w:rPr>
        <w:t>Четвертая</w:t>
      </w:r>
      <w:r w:rsidR="00FC47F8" w:rsidRPr="00B30FDF">
        <w:rPr>
          <w:b/>
          <w:i/>
          <w:sz w:val="28"/>
          <w:szCs w:val="28"/>
        </w:rPr>
        <w:t>неделя:</w:t>
      </w:r>
    </w:p>
    <w:p w:rsidR="00E13418" w:rsidRPr="00B30FDF" w:rsidRDefault="00E007FB" w:rsidP="00E13418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Обсуждение с научным руководителем результатов работы;</w:t>
      </w:r>
    </w:p>
    <w:p w:rsidR="00E007FB" w:rsidRPr="00B30FDF" w:rsidRDefault="00E007FB" w:rsidP="00E13418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Оформление результатов работы в виде отчета по НИР за первый семестр</w:t>
      </w:r>
      <w:r w:rsidR="002452C2" w:rsidRPr="00B30FDF">
        <w:rPr>
          <w:sz w:val="28"/>
          <w:szCs w:val="28"/>
        </w:rPr>
        <w:t>.</w:t>
      </w:r>
    </w:p>
    <w:p w:rsidR="00034B18" w:rsidRPr="00B30FDF" w:rsidRDefault="00034B18" w:rsidP="00034B18">
      <w:pPr>
        <w:pStyle w:val="a3"/>
        <w:widowControl/>
        <w:spacing w:line="240" w:lineRule="auto"/>
        <w:ind w:left="426" w:firstLine="0"/>
        <w:rPr>
          <w:sz w:val="28"/>
          <w:szCs w:val="28"/>
        </w:rPr>
      </w:pPr>
    </w:p>
    <w:p w:rsidR="002452C2" w:rsidRPr="00B30FDF" w:rsidRDefault="00034B18" w:rsidP="00092BE8">
      <w:pPr>
        <w:widowControl/>
        <w:spacing w:line="240" w:lineRule="auto"/>
        <w:ind w:firstLine="851"/>
        <w:rPr>
          <w:b/>
          <w:sz w:val="28"/>
          <w:szCs w:val="28"/>
        </w:rPr>
      </w:pPr>
      <w:r w:rsidRPr="00B30FDF">
        <w:rPr>
          <w:b/>
          <w:sz w:val="28"/>
          <w:szCs w:val="28"/>
        </w:rPr>
        <w:t>5.2</w:t>
      </w:r>
      <w:r w:rsidR="002452C2" w:rsidRPr="00B30FDF">
        <w:rPr>
          <w:b/>
          <w:sz w:val="28"/>
          <w:szCs w:val="28"/>
        </w:rPr>
        <w:t xml:space="preserve"> «Планирование исследования»</w:t>
      </w:r>
    </w:p>
    <w:p w:rsidR="00FC47F8" w:rsidRPr="00B30FDF" w:rsidRDefault="00E007FB" w:rsidP="00092BE8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B30FDF">
        <w:rPr>
          <w:b/>
          <w:i/>
          <w:sz w:val="28"/>
          <w:szCs w:val="28"/>
        </w:rPr>
        <w:t>Пя</w:t>
      </w:r>
      <w:r w:rsidR="00E13418" w:rsidRPr="00B30FDF">
        <w:rPr>
          <w:b/>
          <w:i/>
          <w:sz w:val="28"/>
          <w:szCs w:val="28"/>
        </w:rPr>
        <w:t xml:space="preserve">тая </w:t>
      </w:r>
      <w:r w:rsidR="002452C2" w:rsidRPr="00B30FDF">
        <w:rPr>
          <w:b/>
          <w:i/>
          <w:sz w:val="28"/>
          <w:szCs w:val="28"/>
        </w:rPr>
        <w:t xml:space="preserve">– седьмая </w:t>
      </w:r>
      <w:r w:rsidR="00E13418" w:rsidRPr="00B30FDF">
        <w:rPr>
          <w:b/>
          <w:i/>
          <w:sz w:val="28"/>
          <w:szCs w:val="28"/>
        </w:rPr>
        <w:t>неделя:</w:t>
      </w:r>
    </w:p>
    <w:p w:rsidR="00E13418" w:rsidRPr="00B30FDF" w:rsidRDefault="00E007FB" w:rsidP="00E13418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 xml:space="preserve">Планирование научного исследования, в том числе уточнение темы, формулирование подцелей и задач, </w:t>
      </w:r>
      <w:r w:rsidR="002452C2" w:rsidRPr="00B30FDF">
        <w:rPr>
          <w:sz w:val="28"/>
          <w:szCs w:val="28"/>
        </w:rPr>
        <w:t xml:space="preserve">выбор и обоснование методов исследования, </w:t>
      </w:r>
      <w:r w:rsidRPr="00B30FDF">
        <w:rPr>
          <w:sz w:val="28"/>
          <w:szCs w:val="28"/>
        </w:rPr>
        <w:t>определение ожидаемых результатов и критериев успешного завершения исследования;</w:t>
      </w:r>
    </w:p>
    <w:p w:rsidR="002452C2" w:rsidRPr="00B30FDF" w:rsidRDefault="002452C2" w:rsidP="00E13418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Формулирование предварительных гипотез, определение способа их проверки, выявление и сбор необходимых данных.</w:t>
      </w:r>
    </w:p>
    <w:p w:rsidR="00E007FB" w:rsidRPr="00B30FDF" w:rsidRDefault="002452C2" w:rsidP="00E007FB">
      <w:pPr>
        <w:pStyle w:val="a3"/>
        <w:widowControl/>
        <w:spacing w:line="240" w:lineRule="auto"/>
        <w:ind w:left="851" w:firstLine="0"/>
        <w:rPr>
          <w:b/>
          <w:i/>
          <w:sz w:val="28"/>
          <w:szCs w:val="28"/>
        </w:rPr>
      </w:pPr>
      <w:r w:rsidRPr="00B30FDF">
        <w:rPr>
          <w:b/>
          <w:i/>
          <w:sz w:val="28"/>
          <w:szCs w:val="28"/>
        </w:rPr>
        <w:t xml:space="preserve">Восьмая </w:t>
      </w:r>
      <w:r w:rsidR="00E007FB" w:rsidRPr="00B30FDF">
        <w:rPr>
          <w:b/>
          <w:i/>
          <w:sz w:val="28"/>
          <w:szCs w:val="28"/>
        </w:rPr>
        <w:t>неделя:</w:t>
      </w:r>
    </w:p>
    <w:p w:rsidR="00E007FB" w:rsidRPr="00B30FDF" w:rsidRDefault="002452C2" w:rsidP="00E007FB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Обсуждение с научным руководителем результатов работы;</w:t>
      </w:r>
    </w:p>
    <w:p w:rsidR="002452C2" w:rsidRPr="00B30FDF" w:rsidRDefault="002452C2" w:rsidP="00E007FB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Оформление промежуточных результатов исследования в виде доклада на неделе науки;</w:t>
      </w:r>
    </w:p>
    <w:p w:rsidR="002452C2" w:rsidRPr="00B30FDF" w:rsidRDefault="002452C2" w:rsidP="00E007FB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 xml:space="preserve">Оформление результатов работы в виде отчета по НИР за второй семестр. </w:t>
      </w:r>
    </w:p>
    <w:p w:rsidR="00034B18" w:rsidRPr="00B30FDF" w:rsidRDefault="00034B18" w:rsidP="002452C2">
      <w:pPr>
        <w:pStyle w:val="a3"/>
        <w:widowControl/>
        <w:spacing w:line="240" w:lineRule="auto"/>
        <w:ind w:left="851" w:firstLine="0"/>
        <w:rPr>
          <w:b/>
          <w:sz w:val="28"/>
          <w:szCs w:val="28"/>
        </w:rPr>
      </w:pPr>
    </w:p>
    <w:p w:rsidR="002452C2" w:rsidRPr="00B30FDF" w:rsidRDefault="00034B18" w:rsidP="002452C2">
      <w:pPr>
        <w:pStyle w:val="a3"/>
        <w:widowControl/>
        <w:spacing w:line="240" w:lineRule="auto"/>
        <w:ind w:left="851" w:firstLine="0"/>
        <w:rPr>
          <w:b/>
          <w:sz w:val="28"/>
          <w:szCs w:val="28"/>
        </w:rPr>
      </w:pPr>
      <w:r w:rsidRPr="00B30FDF">
        <w:rPr>
          <w:b/>
          <w:sz w:val="28"/>
          <w:szCs w:val="28"/>
        </w:rPr>
        <w:t xml:space="preserve">5.3. </w:t>
      </w:r>
      <w:r w:rsidR="002452C2" w:rsidRPr="00B30FDF">
        <w:rPr>
          <w:b/>
          <w:sz w:val="28"/>
          <w:szCs w:val="28"/>
        </w:rPr>
        <w:t>«Выполнение исследования»</w:t>
      </w:r>
    </w:p>
    <w:p w:rsidR="002452C2" w:rsidRPr="00B30FDF" w:rsidRDefault="002452C2" w:rsidP="002452C2">
      <w:pPr>
        <w:pStyle w:val="a3"/>
        <w:widowControl/>
        <w:spacing w:line="240" w:lineRule="auto"/>
        <w:ind w:left="851" w:firstLine="0"/>
        <w:rPr>
          <w:b/>
          <w:i/>
          <w:sz w:val="28"/>
          <w:szCs w:val="28"/>
        </w:rPr>
      </w:pPr>
      <w:r w:rsidRPr="00B30FDF">
        <w:rPr>
          <w:b/>
          <w:i/>
          <w:sz w:val="28"/>
          <w:szCs w:val="28"/>
        </w:rPr>
        <w:t>Девятая – двенадцатая неделя:</w:t>
      </w:r>
    </w:p>
    <w:p w:rsidR="002452C2" w:rsidRPr="00B30FDF" w:rsidRDefault="002452C2" w:rsidP="002452C2">
      <w:pPr>
        <w:pStyle w:val="a3"/>
        <w:widowControl/>
        <w:numPr>
          <w:ilvl w:val="0"/>
          <w:numId w:val="27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Выполнение основной части исследования</w:t>
      </w:r>
      <w:r w:rsidR="00034B18" w:rsidRPr="00B30FDF">
        <w:rPr>
          <w:sz w:val="28"/>
          <w:szCs w:val="28"/>
        </w:rPr>
        <w:t xml:space="preserve"> согласно плану, разработанному в предыдущем семестре, в том числе выполнение расчетной части, проведение и обработка экспериментов, моделирование.</w:t>
      </w:r>
    </w:p>
    <w:p w:rsidR="002452C2" w:rsidRPr="00B30FDF" w:rsidRDefault="002452C2" w:rsidP="002452C2">
      <w:pPr>
        <w:pStyle w:val="a3"/>
        <w:widowControl/>
        <w:spacing w:line="240" w:lineRule="auto"/>
        <w:ind w:left="851" w:firstLine="0"/>
        <w:rPr>
          <w:b/>
          <w:i/>
          <w:sz w:val="28"/>
          <w:szCs w:val="28"/>
        </w:rPr>
      </w:pPr>
      <w:r w:rsidRPr="00B30FDF">
        <w:rPr>
          <w:b/>
          <w:i/>
          <w:sz w:val="28"/>
          <w:szCs w:val="28"/>
        </w:rPr>
        <w:t>Тринадцатая – четырнадцатая неделя:</w:t>
      </w:r>
    </w:p>
    <w:p w:rsidR="002452C2" w:rsidRPr="00B30FDF" w:rsidRDefault="002452C2" w:rsidP="002452C2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Обсуждение с научным руководителем результатов работы;</w:t>
      </w:r>
    </w:p>
    <w:p w:rsidR="002452C2" w:rsidRPr="00B30FDF" w:rsidRDefault="002452C2" w:rsidP="002452C2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Оформление и публикация результатов исследования;</w:t>
      </w:r>
    </w:p>
    <w:p w:rsidR="002452C2" w:rsidRPr="00B30FDF" w:rsidRDefault="002452C2" w:rsidP="002452C2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Доклад о результатах исследования на кафедре;</w:t>
      </w:r>
    </w:p>
    <w:p w:rsidR="002452C2" w:rsidRPr="00B30FDF" w:rsidRDefault="002452C2" w:rsidP="002452C2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B30FDF">
        <w:rPr>
          <w:sz w:val="28"/>
          <w:szCs w:val="28"/>
        </w:rPr>
        <w:t>Оформление результатов работы в виде отчета по НИР за третий семестр.</w:t>
      </w:r>
    </w:p>
    <w:p w:rsidR="002452C2" w:rsidRDefault="002452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75A2" w:rsidRDefault="00577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75A2" w:rsidRDefault="00577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75A2" w:rsidRPr="00B30FDF" w:rsidRDefault="00577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30FDF">
        <w:rPr>
          <w:b/>
          <w:bCs/>
          <w:sz w:val="28"/>
          <w:szCs w:val="28"/>
        </w:rPr>
        <w:lastRenderedPageBreak/>
        <w:t>6. Ф</w:t>
      </w:r>
      <w:r w:rsidRPr="00B30FDF">
        <w:rPr>
          <w:b/>
          <w:sz w:val="28"/>
          <w:szCs w:val="28"/>
        </w:rPr>
        <w:t>ормы отчетности</w:t>
      </w:r>
    </w:p>
    <w:p w:rsidR="00E13418" w:rsidRPr="00B30FDF" w:rsidRDefault="00E13418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B30FDF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 xml:space="preserve">По итогам практики обучающимся составляется отчет с учетом индивидуального задания, выданного руководителем практики от </w:t>
      </w:r>
      <w:r w:rsidR="00807E0D" w:rsidRPr="00B30FDF">
        <w:rPr>
          <w:bCs/>
          <w:sz w:val="28"/>
          <w:szCs w:val="28"/>
        </w:rPr>
        <w:t>У</w:t>
      </w:r>
      <w:r w:rsidRPr="00B30FDF">
        <w:rPr>
          <w:bCs/>
          <w:sz w:val="28"/>
          <w:szCs w:val="28"/>
        </w:rPr>
        <w:t>ниверситета.</w:t>
      </w:r>
    </w:p>
    <w:p w:rsidR="00695D62" w:rsidRPr="00B30FDF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 w:rsidRPr="00B30FDF">
        <w:rPr>
          <w:sz w:val="28"/>
          <w:szCs w:val="28"/>
        </w:rPr>
        <w:t>Структура отчета</w:t>
      </w:r>
      <w:r w:rsidR="00695D62" w:rsidRPr="00B30FDF">
        <w:rPr>
          <w:sz w:val="28"/>
          <w:szCs w:val="28"/>
        </w:rPr>
        <w:t xml:space="preserve"> по практике  представлена в </w:t>
      </w:r>
      <w:r w:rsidRPr="00B30FDF">
        <w:rPr>
          <w:sz w:val="28"/>
          <w:szCs w:val="28"/>
        </w:rPr>
        <w:t>фонде оценочных средств</w:t>
      </w:r>
      <w:r w:rsidR="00695D62" w:rsidRPr="00B30FDF">
        <w:rPr>
          <w:sz w:val="28"/>
          <w:szCs w:val="28"/>
        </w:rPr>
        <w:t>.</w:t>
      </w:r>
    </w:p>
    <w:p w:rsidR="00087799" w:rsidRPr="00B30FDF" w:rsidRDefault="00087799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087799" w:rsidRPr="00B30FDF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B30FDF">
        <w:rPr>
          <w:bCs/>
          <w:sz w:val="28"/>
          <w:szCs w:val="28"/>
        </w:rPr>
        <w:t xml:space="preserve">Фонд оценочных средств по практике является неотъемлемой частью программы </w:t>
      </w:r>
      <w:r w:rsidR="004413C7" w:rsidRPr="00B30FDF">
        <w:rPr>
          <w:bCs/>
          <w:sz w:val="28"/>
          <w:szCs w:val="28"/>
        </w:rPr>
        <w:t xml:space="preserve">практики </w:t>
      </w:r>
      <w:r w:rsidRPr="00B30FDF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B30FDF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B30FDF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идругих изданий, необходимых для проведения практики</w:t>
      </w:r>
    </w:p>
    <w:p w:rsidR="00E015D0" w:rsidRPr="00B30FDF" w:rsidRDefault="00E015D0" w:rsidP="00001C6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E015D0" w:rsidRPr="00232C22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Pr="00232C22">
        <w:rPr>
          <w:bCs/>
          <w:sz w:val="28"/>
          <w:szCs w:val="28"/>
        </w:rPr>
        <w:t>прохождения практики</w:t>
      </w:r>
    </w:p>
    <w:p w:rsidR="00232C22" w:rsidRPr="00232C22" w:rsidRDefault="00232C22" w:rsidP="00232C2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32C22">
        <w:rPr>
          <w:bCs/>
          <w:sz w:val="28"/>
          <w:szCs w:val="28"/>
        </w:rPr>
        <w:t>Кудрявцев А.А. Методология научного творчества: учебное пособие/ А.А. Кудрявцев, Е.В. Дегтяренко, А.А. Лисицына. – СПб: ПГУПС, 2012. – 55 с. (</w:t>
      </w:r>
      <w:proofErr w:type="spellStart"/>
      <w:r w:rsidRPr="00232C22">
        <w:rPr>
          <w:bCs/>
          <w:sz w:val="28"/>
          <w:szCs w:val="28"/>
        </w:rPr>
        <w:t>Экз</w:t>
      </w:r>
      <w:proofErr w:type="spellEnd"/>
      <w:r w:rsidRPr="00232C22">
        <w:rPr>
          <w:bCs/>
          <w:sz w:val="28"/>
          <w:szCs w:val="28"/>
        </w:rPr>
        <w:t xml:space="preserve"> - 70, ККО – 7)</w:t>
      </w:r>
    </w:p>
    <w:p w:rsidR="00232C22" w:rsidRPr="00232C22" w:rsidRDefault="00232C22" w:rsidP="00232C2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32C22">
        <w:rPr>
          <w:bCs/>
          <w:sz w:val="28"/>
          <w:szCs w:val="28"/>
        </w:rPr>
        <w:t xml:space="preserve">Алексеев Ю.В. Научно-исследовательские работы: общая методология, методика подготовки и оформления: учебное пособие для студентов высших учебных заведений, обучающихся по направлениям подготовки бакалавров и магистров, дипломированных специалистов/ Ю.В. Алексеев, В.П. </w:t>
      </w:r>
      <w:proofErr w:type="spellStart"/>
      <w:r w:rsidRPr="00232C22">
        <w:rPr>
          <w:bCs/>
          <w:sz w:val="28"/>
          <w:szCs w:val="28"/>
        </w:rPr>
        <w:t>Казачинский</w:t>
      </w:r>
      <w:proofErr w:type="spellEnd"/>
      <w:r w:rsidRPr="00232C22">
        <w:rPr>
          <w:bCs/>
          <w:sz w:val="28"/>
          <w:szCs w:val="28"/>
        </w:rPr>
        <w:t>, Н.С. Никитина. – Москва, Издательство Ассоциации строительных вузов, 2015. – 119 с. (</w:t>
      </w:r>
      <w:proofErr w:type="spellStart"/>
      <w:r w:rsidRPr="00232C22">
        <w:rPr>
          <w:bCs/>
          <w:sz w:val="28"/>
          <w:szCs w:val="28"/>
        </w:rPr>
        <w:t>Экз</w:t>
      </w:r>
      <w:proofErr w:type="spellEnd"/>
      <w:r w:rsidRPr="00232C22">
        <w:rPr>
          <w:bCs/>
          <w:sz w:val="28"/>
          <w:szCs w:val="28"/>
        </w:rPr>
        <w:t xml:space="preserve"> – 10, ККО – 1)</w:t>
      </w:r>
    </w:p>
    <w:p w:rsidR="00001C6E" w:rsidRPr="00B30FDF" w:rsidRDefault="00001C6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B30FDF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E015D0" w:rsidRPr="00B30FDF" w:rsidRDefault="00034B1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>Определяется научным руководителем в соответствии с тематикой исследования.</w:t>
      </w:r>
    </w:p>
    <w:p w:rsidR="00E015D0" w:rsidRPr="00B30FDF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B30FDF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087799" w:rsidRPr="00B30FDF" w:rsidRDefault="00001C6E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 xml:space="preserve">При освоении данной </w:t>
      </w:r>
      <w:r w:rsidR="0057462A">
        <w:rPr>
          <w:bCs/>
          <w:sz w:val="28"/>
          <w:szCs w:val="28"/>
        </w:rPr>
        <w:t>практики</w:t>
      </w:r>
      <w:r w:rsidRPr="00B30FDF">
        <w:rPr>
          <w:bCs/>
          <w:sz w:val="28"/>
          <w:szCs w:val="28"/>
        </w:rPr>
        <w:t xml:space="preserve"> нормативно-правовая документация не используется</w:t>
      </w:r>
    </w:p>
    <w:p w:rsidR="00E13418" w:rsidRPr="00B30FDF" w:rsidRDefault="00E13418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B30FDF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E015D0" w:rsidRPr="00B30FDF" w:rsidRDefault="00034B18" w:rsidP="00E1341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FDF">
        <w:rPr>
          <w:bCs/>
          <w:sz w:val="28"/>
          <w:szCs w:val="28"/>
        </w:rPr>
        <w:t>Определяются научным руководителем в соответствии с тематикой исследования</w:t>
      </w:r>
    </w:p>
    <w:p w:rsidR="00E13418" w:rsidRPr="00B30FDF" w:rsidRDefault="00E13418" w:rsidP="00E1341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A1645" w:rsidRDefault="000A1645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7799" w:rsidRPr="00B30FDF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30FDF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 w:rsidRPr="00B30FDF">
        <w:rPr>
          <w:b/>
          <w:bCs/>
          <w:sz w:val="28"/>
          <w:szCs w:val="28"/>
        </w:rPr>
        <w:t>прохождения</w:t>
      </w:r>
      <w:r w:rsidRPr="00B30FDF">
        <w:rPr>
          <w:b/>
          <w:bCs/>
          <w:sz w:val="28"/>
          <w:szCs w:val="28"/>
        </w:rPr>
        <w:t xml:space="preserve"> практики</w:t>
      </w:r>
    </w:p>
    <w:p w:rsidR="00A245B4" w:rsidRDefault="00A245B4" w:rsidP="00A245B4">
      <w:pPr>
        <w:spacing w:line="240" w:lineRule="auto"/>
        <w:ind w:firstLine="851"/>
        <w:rPr>
          <w:bCs/>
          <w:sz w:val="28"/>
          <w:szCs w:val="28"/>
        </w:rPr>
      </w:pPr>
    </w:p>
    <w:p w:rsidR="00A245B4" w:rsidRPr="00E86B2D" w:rsidRDefault="00A245B4" w:rsidP="00A245B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86B2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86B2D">
        <w:rPr>
          <w:sz w:val="28"/>
          <w:szCs w:val="28"/>
        </w:rPr>
        <w:t xml:space="preserve">[Электронный ресурс]. – Режим доступа: </w:t>
      </w:r>
      <w:r w:rsidRPr="00E86B2D">
        <w:rPr>
          <w:sz w:val="28"/>
          <w:szCs w:val="28"/>
          <w:lang w:val="en-US"/>
        </w:rPr>
        <w:t>http</w:t>
      </w:r>
      <w:r w:rsidRPr="00E86B2D">
        <w:rPr>
          <w:sz w:val="28"/>
          <w:szCs w:val="28"/>
        </w:rPr>
        <w:t>://</w:t>
      </w:r>
      <w:proofErr w:type="spellStart"/>
      <w:r w:rsidRPr="00E86B2D">
        <w:rPr>
          <w:sz w:val="28"/>
          <w:szCs w:val="28"/>
          <w:lang w:val="en-US"/>
        </w:rPr>
        <w:t>sdo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pgups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ru</w:t>
      </w:r>
      <w:proofErr w:type="spellEnd"/>
      <w:r w:rsidRPr="00E86B2D">
        <w:rPr>
          <w:sz w:val="28"/>
          <w:szCs w:val="28"/>
        </w:rPr>
        <w:t>/  (для доступа к полнотекстовым документам требуется авторизация);</w:t>
      </w:r>
    </w:p>
    <w:p w:rsidR="00A245B4" w:rsidRPr="00E86B2D" w:rsidRDefault="00A245B4" w:rsidP="00A245B4">
      <w:pPr>
        <w:spacing w:line="240" w:lineRule="auto"/>
        <w:ind w:firstLine="851"/>
        <w:rPr>
          <w:bCs/>
          <w:sz w:val="28"/>
          <w:szCs w:val="28"/>
        </w:rPr>
      </w:pPr>
      <w:r w:rsidRPr="00E86B2D">
        <w:rPr>
          <w:bCs/>
          <w:sz w:val="28"/>
          <w:szCs w:val="28"/>
        </w:rPr>
        <w:t>2.</w:t>
      </w:r>
      <w:r w:rsidRPr="00E86B2D">
        <w:rPr>
          <w:bCs/>
          <w:sz w:val="28"/>
          <w:szCs w:val="28"/>
        </w:rPr>
        <w:tab/>
      </w:r>
      <w:r w:rsidRPr="00E86B2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E86B2D">
        <w:rPr>
          <w:sz w:val="28"/>
          <w:szCs w:val="28"/>
        </w:rPr>
        <w:t>Загл</w:t>
      </w:r>
      <w:proofErr w:type="spellEnd"/>
      <w:r w:rsidRPr="00E86B2D">
        <w:rPr>
          <w:sz w:val="28"/>
          <w:szCs w:val="28"/>
        </w:rPr>
        <w:t>. с экрана.</w:t>
      </w:r>
    </w:p>
    <w:p w:rsidR="00E015D0" w:rsidRPr="00B30FDF" w:rsidRDefault="00E015D0" w:rsidP="00034B1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2B71" w:rsidRPr="00107D6B" w:rsidRDefault="00C72B71" w:rsidP="00C72B71">
      <w:pPr>
        <w:spacing w:line="240" w:lineRule="auto"/>
        <w:ind w:firstLine="851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72B71" w:rsidRPr="00107D6B" w:rsidRDefault="00C72B71" w:rsidP="00C72B71">
      <w:pPr>
        <w:spacing w:line="240" w:lineRule="auto"/>
        <w:ind w:firstLine="851"/>
        <w:rPr>
          <w:b/>
          <w:bCs/>
          <w:sz w:val="28"/>
          <w:szCs w:val="28"/>
        </w:rPr>
      </w:pPr>
    </w:p>
    <w:p w:rsidR="00C72B71" w:rsidRPr="008C6D4C" w:rsidRDefault="00C72B71" w:rsidP="00C72B71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</w:t>
      </w:r>
      <w:r w:rsidRPr="008C6D4C">
        <w:rPr>
          <w:bCs/>
          <w:sz w:val="28"/>
          <w:szCs w:val="28"/>
        </w:rPr>
        <w:t xml:space="preserve">информационной системы управления Университета (ЕАИСУ) для учета прохождения практики </w:t>
      </w:r>
      <w:proofErr w:type="gramStart"/>
      <w:r w:rsidRPr="008C6D4C">
        <w:rPr>
          <w:bCs/>
          <w:sz w:val="28"/>
          <w:szCs w:val="28"/>
        </w:rPr>
        <w:t>обучающимися</w:t>
      </w:r>
      <w:proofErr w:type="gramEnd"/>
      <w:r w:rsidRPr="008C6D4C">
        <w:rPr>
          <w:bCs/>
          <w:sz w:val="28"/>
          <w:szCs w:val="28"/>
        </w:rPr>
        <w:t xml:space="preserve"> с первого по пятый курсы.</w:t>
      </w:r>
    </w:p>
    <w:p w:rsidR="00C72B71" w:rsidRPr="008C6D4C" w:rsidRDefault="00C72B71" w:rsidP="00C72B71">
      <w:pPr>
        <w:spacing w:line="240" w:lineRule="auto"/>
        <w:ind w:firstLine="851"/>
        <w:rPr>
          <w:bCs/>
          <w:sz w:val="28"/>
          <w:szCs w:val="28"/>
        </w:rPr>
      </w:pPr>
      <w:r w:rsidRPr="008C6D4C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C72B71" w:rsidRPr="00E86B2D" w:rsidRDefault="00C72B71" w:rsidP="00C72B7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Интернет-сервис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и электронны</w:t>
      </w:r>
      <w:r>
        <w:rPr>
          <w:bCs/>
          <w:sz w:val="28"/>
          <w:szCs w:val="28"/>
        </w:rPr>
        <w:t>е</w:t>
      </w:r>
      <w:r w:rsidRPr="00E86B2D">
        <w:rPr>
          <w:bCs/>
          <w:sz w:val="28"/>
          <w:szCs w:val="28"/>
        </w:rPr>
        <w:t xml:space="preserve"> ресурс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(поисковые</w:t>
      </w:r>
      <w:r>
        <w:rPr>
          <w:bCs/>
          <w:sz w:val="28"/>
          <w:szCs w:val="28"/>
        </w:rPr>
        <w:t xml:space="preserve"> </w:t>
      </w:r>
      <w:r w:rsidRPr="00E86B2D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E86B2D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C72B71" w:rsidRPr="00E86B2D" w:rsidRDefault="00C72B71" w:rsidP="00C72B7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72B71" w:rsidRPr="00E86B2D" w:rsidRDefault="0057462A" w:rsidP="00C72B71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Практика</w:t>
      </w:r>
      <w:r w:rsidR="00C72B71" w:rsidRPr="00E86B2D">
        <w:rPr>
          <w:bCs/>
          <w:sz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C72B71" w:rsidRPr="00E86B2D">
        <w:rPr>
          <w:bCs/>
          <w:sz w:val="28"/>
        </w:rPr>
        <w:t>Windows</w:t>
      </w:r>
      <w:proofErr w:type="spellEnd"/>
      <w:r w:rsidR="00C72B71" w:rsidRPr="00E86B2D">
        <w:rPr>
          <w:bCs/>
          <w:sz w:val="28"/>
        </w:rPr>
        <w:t xml:space="preserve">, MS </w:t>
      </w:r>
      <w:proofErr w:type="spellStart"/>
      <w:r w:rsidR="00C72B71" w:rsidRPr="00E86B2D">
        <w:rPr>
          <w:bCs/>
          <w:sz w:val="28"/>
        </w:rPr>
        <w:t>Office</w:t>
      </w:r>
      <w:proofErr w:type="spellEnd"/>
      <w:r w:rsidR="00C72B71" w:rsidRPr="00E86B2D">
        <w:rPr>
          <w:bCs/>
          <w:sz w:val="28"/>
        </w:rPr>
        <w:t>.</w:t>
      </w:r>
    </w:p>
    <w:p w:rsidR="00C72B71" w:rsidRDefault="00C72B71" w:rsidP="00C72B7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72B71" w:rsidRPr="00107D6B" w:rsidRDefault="00C72B71" w:rsidP="00C72B71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C72B71" w:rsidRDefault="00C72B71" w:rsidP="00C72B71">
      <w:pPr>
        <w:spacing w:line="240" w:lineRule="auto"/>
        <w:ind w:firstLine="851"/>
        <w:rPr>
          <w:bCs/>
          <w:sz w:val="28"/>
        </w:rPr>
      </w:pPr>
    </w:p>
    <w:p w:rsidR="00C72B71" w:rsidRPr="00E06EF5" w:rsidRDefault="00C72B71" w:rsidP="00C72B71">
      <w:pPr>
        <w:spacing w:line="240" w:lineRule="auto"/>
        <w:ind w:firstLine="851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sz w:val="28"/>
          <w:szCs w:val="28"/>
        </w:rPr>
        <w:t>27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0A1645" w:rsidRPr="000A1645" w:rsidRDefault="000A1645" w:rsidP="000A1645">
      <w:pPr>
        <w:tabs>
          <w:tab w:val="left" w:pos="851"/>
        </w:tabs>
        <w:spacing w:line="240" w:lineRule="auto"/>
        <w:rPr>
          <w:bCs/>
          <w:sz w:val="28"/>
          <w:szCs w:val="28"/>
        </w:rPr>
      </w:pPr>
      <w:r w:rsidRPr="000A164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контроля и промежуточной аттестации</w:t>
      </w:r>
      <w:r w:rsidR="00937435">
        <w:rPr>
          <w:bCs/>
          <w:sz w:val="28"/>
          <w:szCs w:val="28"/>
        </w:rPr>
        <w:t>, а также помещения для хранения и профилактического обслуживания учебного оборудования</w:t>
      </w:r>
      <w:r w:rsidRPr="000A1645">
        <w:rPr>
          <w:bCs/>
          <w:sz w:val="28"/>
          <w:szCs w:val="28"/>
        </w:rPr>
        <w:t xml:space="preserve">. </w:t>
      </w:r>
    </w:p>
    <w:p w:rsidR="000A1645" w:rsidRPr="000A1645" w:rsidRDefault="000A1645" w:rsidP="000A1645">
      <w:pPr>
        <w:tabs>
          <w:tab w:val="left" w:pos="851"/>
        </w:tabs>
        <w:spacing w:line="240" w:lineRule="auto"/>
        <w:rPr>
          <w:bCs/>
          <w:sz w:val="28"/>
          <w:szCs w:val="28"/>
        </w:rPr>
      </w:pPr>
      <w:r w:rsidRPr="000A1645">
        <w:rPr>
          <w:bCs/>
          <w:sz w:val="28"/>
          <w:szCs w:val="28"/>
        </w:rPr>
        <w:t xml:space="preserve">Специальные помещения укомплектованы специализированной мебелью </w:t>
      </w:r>
      <w:r w:rsidRPr="000A1645">
        <w:rPr>
          <w:bCs/>
          <w:sz w:val="28"/>
          <w:szCs w:val="28"/>
        </w:rPr>
        <w:lastRenderedPageBreak/>
        <w:t>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C72B71" w:rsidRPr="00107D6B" w:rsidRDefault="000A1645" w:rsidP="000A1645">
      <w:pPr>
        <w:tabs>
          <w:tab w:val="left" w:pos="851"/>
        </w:tabs>
        <w:spacing w:line="240" w:lineRule="auto"/>
        <w:rPr>
          <w:bCs/>
          <w:sz w:val="28"/>
        </w:rPr>
      </w:pPr>
      <w:r w:rsidRPr="000A1645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72B71" w:rsidRDefault="00C72B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72B71" w:rsidRPr="00D74E83" w:rsidRDefault="00C72B71" w:rsidP="00C72B71">
      <w:pPr>
        <w:spacing w:line="240" w:lineRule="auto"/>
        <w:ind w:firstLine="851"/>
        <w:rPr>
          <w:bCs/>
          <w:sz w:val="28"/>
        </w:rPr>
      </w:pPr>
    </w:p>
    <w:p w:rsidR="00C72B71" w:rsidRDefault="00C72B71" w:rsidP="00C72B71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3059653</wp:posOffset>
            </wp:positionH>
            <wp:positionV relativeFrom="paragraph">
              <wp:posOffset>109039</wp:posOffset>
            </wp:positionV>
            <wp:extent cx="909575" cy="486888"/>
            <wp:effectExtent l="19050" t="0" r="4825" b="0"/>
            <wp:wrapNone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75" cy="48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C72B71" w:rsidRPr="004E38AF" w:rsidTr="001F4A56">
        <w:tc>
          <w:tcPr>
            <w:tcW w:w="4786" w:type="dxa"/>
          </w:tcPr>
          <w:p w:rsidR="00C72B71" w:rsidRPr="004E38AF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7" w:type="dxa"/>
            <w:vAlign w:val="bottom"/>
          </w:tcPr>
          <w:p w:rsidR="00C72B71" w:rsidRPr="004E38AF" w:rsidRDefault="00C72B71" w:rsidP="001F4A5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C72B71" w:rsidRPr="004E38AF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>М.И. Гарина</w:t>
            </w:r>
          </w:p>
        </w:tc>
      </w:tr>
      <w:tr w:rsidR="00C72B71" w:rsidRPr="00D2714B" w:rsidTr="001F4A56">
        <w:tc>
          <w:tcPr>
            <w:tcW w:w="4786" w:type="dxa"/>
          </w:tcPr>
          <w:p w:rsidR="00C72B71" w:rsidRPr="00D2714B" w:rsidRDefault="00C72B71" w:rsidP="001F4A5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21</w:t>
            </w:r>
            <w:r w:rsidRPr="004E38A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E38AF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2977" w:type="dxa"/>
          </w:tcPr>
          <w:p w:rsidR="00C72B71" w:rsidRPr="00D2714B" w:rsidRDefault="00C72B71" w:rsidP="001F4A5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72B71" w:rsidRPr="00D2714B" w:rsidRDefault="00C72B71" w:rsidP="001F4A5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C72B71" w:rsidRDefault="00C72B71" w:rsidP="00C72B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B71" w:rsidRDefault="00C72B71" w:rsidP="00C72B71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232C22" w:rsidRPr="00B30FDF" w:rsidRDefault="00232C2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140BC" w:rsidRDefault="00C140BC" w:rsidP="00FF441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92B67" w:rsidRPr="0095427B" w:rsidRDefault="00A92B67" w:rsidP="00FF4414">
      <w:pPr>
        <w:widowControl/>
        <w:spacing w:line="240" w:lineRule="auto"/>
        <w:ind w:firstLine="0"/>
        <w:jc w:val="left"/>
      </w:pPr>
    </w:p>
    <w:sectPr w:rsidR="00A92B67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F532D9"/>
    <w:multiLevelType w:val="hybridMultilevel"/>
    <w:tmpl w:val="E1B4656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B9F3F3A"/>
    <w:multiLevelType w:val="hybridMultilevel"/>
    <w:tmpl w:val="42CC040E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816B01"/>
    <w:multiLevelType w:val="hybridMultilevel"/>
    <w:tmpl w:val="01183CC0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6038B"/>
    <w:multiLevelType w:val="hybridMultilevel"/>
    <w:tmpl w:val="06B2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E3D2ED0"/>
    <w:multiLevelType w:val="hybridMultilevel"/>
    <w:tmpl w:val="5076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17"/>
  </w:num>
  <w:num w:numId="10">
    <w:abstractNumId w:val="10"/>
  </w:num>
  <w:num w:numId="11">
    <w:abstractNumId w:val="8"/>
  </w:num>
  <w:num w:numId="12">
    <w:abstractNumId w:val="27"/>
  </w:num>
  <w:num w:numId="13">
    <w:abstractNumId w:val="23"/>
  </w:num>
  <w:num w:numId="14">
    <w:abstractNumId w:val="25"/>
  </w:num>
  <w:num w:numId="15">
    <w:abstractNumId w:val="24"/>
  </w:num>
  <w:num w:numId="16">
    <w:abstractNumId w:val="16"/>
  </w:num>
  <w:num w:numId="17">
    <w:abstractNumId w:val="3"/>
  </w:num>
  <w:num w:numId="18">
    <w:abstractNumId w:val="6"/>
  </w:num>
  <w:num w:numId="19">
    <w:abstractNumId w:val="4"/>
  </w:num>
  <w:num w:numId="20">
    <w:abstractNumId w:val="21"/>
  </w:num>
  <w:num w:numId="21">
    <w:abstractNumId w:val="2"/>
  </w:num>
  <w:num w:numId="22">
    <w:abstractNumId w:val="26"/>
  </w:num>
  <w:num w:numId="23">
    <w:abstractNumId w:val="5"/>
  </w:num>
  <w:num w:numId="24">
    <w:abstractNumId w:val="20"/>
  </w:num>
  <w:num w:numId="25">
    <w:abstractNumId w:val="18"/>
  </w:num>
  <w:num w:numId="26">
    <w:abstractNumId w:val="19"/>
  </w:num>
  <w:num w:numId="27">
    <w:abstractNumId w:val="28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1C6E"/>
    <w:rsid w:val="00013395"/>
    <w:rsid w:val="00015646"/>
    <w:rsid w:val="000176DC"/>
    <w:rsid w:val="00021307"/>
    <w:rsid w:val="0002349A"/>
    <w:rsid w:val="00023CC3"/>
    <w:rsid w:val="00034024"/>
    <w:rsid w:val="00034B18"/>
    <w:rsid w:val="00076D07"/>
    <w:rsid w:val="00087799"/>
    <w:rsid w:val="00092BE8"/>
    <w:rsid w:val="000A0CC7"/>
    <w:rsid w:val="000A1645"/>
    <w:rsid w:val="000A346F"/>
    <w:rsid w:val="000B2834"/>
    <w:rsid w:val="000B53FB"/>
    <w:rsid w:val="000B6233"/>
    <w:rsid w:val="000C41DF"/>
    <w:rsid w:val="000D0D16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77782"/>
    <w:rsid w:val="001863CC"/>
    <w:rsid w:val="00186C37"/>
    <w:rsid w:val="00190210"/>
    <w:rsid w:val="00191210"/>
    <w:rsid w:val="001962B4"/>
    <w:rsid w:val="001A5E7F"/>
    <w:rsid w:val="001A78C6"/>
    <w:rsid w:val="001E6889"/>
    <w:rsid w:val="00200A40"/>
    <w:rsid w:val="00201EFA"/>
    <w:rsid w:val="00202776"/>
    <w:rsid w:val="00205525"/>
    <w:rsid w:val="002078CA"/>
    <w:rsid w:val="0021093C"/>
    <w:rsid w:val="00211F45"/>
    <w:rsid w:val="002137C5"/>
    <w:rsid w:val="00217FBC"/>
    <w:rsid w:val="00232C22"/>
    <w:rsid w:val="00233DBB"/>
    <w:rsid w:val="00236CC6"/>
    <w:rsid w:val="002452C2"/>
    <w:rsid w:val="00251DB9"/>
    <w:rsid w:val="00255A67"/>
    <w:rsid w:val="00257AAF"/>
    <w:rsid w:val="00257B07"/>
    <w:rsid w:val="002720D1"/>
    <w:rsid w:val="002766FC"/>
    <w:rsid w:val="00294080"/>
    <w:rsid w:val="00294C03"/>
    <w:rsid w:val="002A1A35"/>
    <w:rsid w:val="002E0DFE"/>
    <w:rsid w:val="002E1FE1"/>
    <w:rsid w:val="002F6403"/>
    <w:rsid w:val="0031788C"/>
    <w:rsid w:val="00322E18"/>
    <w:rsid w:val="00324F90"/>
    <w:rsid w:val="00325959"/>
    <w:rsid w:val="0033081D"/>
    <w:rsid w:val="00345F47"/>
    <w:rsid w:val="00346015"/>
    <w:rsid w:val="00347E68"/>
    <w:rsid w:val="003501E6"/>
    <w:rsid w:val="0035335F"/>
    <w:rsid w:val="0035556A"/>
    <w:rsid w:val="00355B60"/>
    <w:rsid w:val="00357B2A"/>
    <w:rsid w:val="003856B8"/>
    <w:rsid w:val="00391E71"/>
    <w:rsid w:val="0039566C"/>
    <w:rsid w:val="00397A1D"/>
    <w:rsid w:val="003A490D"/>
    <w:rsid w:val="003A777B"/>
    <w:rsid w:val="003B66CA"/>
    <w:rsid w:val="003B6981"/>
    <w:rsid w:val="003C1BCC"/>
    <w:rsid w:val="003C4293"/>
    <w:rsid w:val="003D35DC"/>
    <w:rsid w:val="003D4E39"/>
    <w:rsid w:val="004109CF"/>
    <w:rsid w:val="004413C7"/>
    <w:rsid w:val="00443E82"/>
    <w:rsid w:val="004604D4"/>
    <w:rsid w:val="004622CE"/>
    <w:rsid w:val="00463E4A"/>
    <w:rsid w:val="00467271"/>
    <w:rsid w:val="004728D4"/>
    <w:rsid w:val="004748E3"/>
    <w:rsid w:val="0048304E"/>
    <w:rsid w:val="0048379C"/>
    <w:rsid w:val="00485395"/>
    <w:rsid w:val="00490574"/>
    <w:rsid w:val="004929B4"/>
    <w:rsid w:val="004C3FFE"/>
    <w:rsid w:val="004C4122"/>
    <w:rsid w:val="004C78B6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45F46"/>
    <w:rsid w:val="00550681"/>
    <w:rsid w:val="00567324"/>
    <w:rsid w:val="0057462A"/>
    <w:rsid w:val="00574AF6"/>
    <w:rsid w:val="005775A2"/>
    <w:rsid w:val="00582836"/>
    <w:rsid w:val="005967F7"/>
    <w:rsid w:val="00597D2B"/>
    <w:rsid w:val="005A317D"/>
    <w:rsid w:val="005B5D66"/>
    <w:rsid w:val="005D06FA"/>
    <w:rsid w:val="005D66D4"/>
    <w:rsid w:val="005E4B91"/>
    <w:rsid w:val="005E7989"/>
    <w:rsid w:val="005F29AD"/>
    <w:rsid w:val="005F4520"/>
    <w:rsid w:val="0060266B"/>
    <w:rsid w:val="00603561"/>
    <w:rsid w:val="006045A8"/>
    <w:rsid w:val="00613208"/>
    <w:rsid w:val="00616619"/>
    <w:rsid w:val="006338D7"/>
    <w:rsid w:val="0065559F"/>
    <w:rsid w:val="006622A4"/>
    <w:rsid w:val="00670C02"/>
    <w:rsid w:val="006758BB"/>
    <w:rsid w:val="006759B2"/>
    <w:rsid w:val="00677827"/>
    <w:rsid w:val="00692E37"/>
    <w:rsid w:val="00695D62"/>
    <w:rsid w:val="006A21AF"/>
    <w:rsid w:val="006B1ADF"/>
    <w:rsid w:val="006B20A2"/>
    <w:rsid w:val="006B5760"/>
    <w:rsid w:val="006B624F"/>
    <w:rsid w:val="006B73D8"/>
    <w:rsid w:val="006D7505"/>
    <w:rsid w:val="006E6582"/>
    <w:rsid w:val="006F0765"/>
    <w:rsid w:val="00713032"/>
    <w:rsid w:val="007228D6"/>
    <w:rsid w:val="00731B78"/>
    <w:rsid w:val="00736A1B"/>
    <w:rsid w:val="00743903"/>
    <w:rsid w:val="00765D03"/>
    <w:rsid w:val="00766ED7"/>
    <w:rsid w:val="0077451E"/>
    <w:rsid w:val="00776D08"/>
    <w:rsid w:val="007913A5"/>
    <w:rsid w:val="007917E8"/>
    <w:rsid w:val="007921BB"/>
    <w:rsid w:val="007A0529"/>
    <w:rsid w:val="007C1CCC"/>
    <w:rsid w:val="007C40D1"/>
    <w:rsid w:val="007C60A6"/>
    <w:rsid w:val="007E3740"/>
    <w:rsid w:val="007E3977"/>
    <w:rsid w:val="007E7072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81B9C"/>
    <w:rsid w:val="008916A6"/>
    <w:rsid w:val="00892228"/>
    <w:rsid w:val="008B38CD"/>
    <w:rsid w:val="008B3A13"/>
    <w:rsid w:val="008B7617"/>
    <w:rsid w:val="008D43D6"/>
    <w:rsid w:val="008D697A"/>
    <w:rsid w:val="008F38C8"/>
    <w:rsid w:val="00902A15"/>
    <w:rsid w:val="00906438"/>
    <w:rsid w:val="009114CB"/>
    <w:rsid w:val="00912747"/>
    <w:rsid w:val="00921054"/>
    <w:rsid w:val="009244C4"/>
    <w:rsid w:val="009306FB"/>
    <w:rsid w:val="00933EC2"/>
    <w:rsid w:val="00937435"/>
    <w:rsid w:val="00942B00"/>
    <w:rsid w:val="0095427B"/>
    <w:rsid w:val="009552D6"/>
    <w:rsid w:val="00962E7F"/>
    <w:rsid w:val="00965346"/>
    <w:rsid w:val="00965597"/>
    <w:rsid w:val="00973A15"/>
    <w:rsid w:val="00974682"/>
    <w:rsid w:val="00985000"/>
    <w:rsid w:val="0098550A"/>
    <w:rsid w:val="009A3C08"/>
    <w:rsid w:val="009B62B4"/>
    <w:rsid w:val="009B66A3"/>
    <w:rsid w:val="009C576E"/>
    <w:rsid w:val="009D66E8"/>
    <w:rsid w:val="009E5E2B"/>
    <w:rsid w:val="009E6CB5"/>
    <w:rsid w:val="009F335E"/>
    <w:rsid w:val="009F761D"/>
    <w:rsid w:val="00A04CD8"/>
    <w:rsid w:val="00A06EE7"/>
    <w:rsid w:val="00A07A46"/>
    <w:rsid w:val="00A12E53"/>
    <w:rsid w:val="00A15FA9"/>
    <w:rsid w:val="00A16963"/>
    <w:rsid w:val="00A17B31"/>
    <w:rsid w:val="00A23D86"/>
    <w:rsid w:val="00A245B4"/>
    <w:rsid w:val="00A34065"/>
    <w:rsid w:val="00A44CFE"/>
    <w:rsid w:val="00A4534C"/>
    <w:rsid w:val="00A520A5"/>
    <w:rsid w:val="00A52159"/>
    <w:rsid w:val="00A5339A"/>
    <w:rsid w:val="00A55036"/>
    <w:rsid w:val="00A63776"/>
    <w:rsid w:val="00A67DEF"/>
    <w:rsid w:val="00A70433"/>
    <w:rsid w:val="00A7043A"/>
    <w:rsid w:val="00A8508F"/>
    <w:rsid w:val="00A92B67"/>
    <w:rsid w:val="00AA1C10"/>
    <w:rsid w:val="00AA1EF0"/>
    <w:rsid w:val="00AB57D4"/>
    <w:rsid w:val="00AB5D15"/>
    <w:rsid w:val="00AB689B"/>
    <w:rsid w:val="00AC7DCD"/>
    <w:rsid w:val="00AD5B9E"/>
    <w:rsid w:val="00AD5CD4"/>
    <w:rsid w:val="00AD642A"/>
    <w:rsid w:val="00AE3971"/>
    <w:rsid w:val="00AF34CF"/>
    <w:rsid w:val="00B03720"/>
    <w:rsid w:val="00B047AA"/>
    <w:rsid w:val="00B05061"/>
    <w:rsid w:val="00B054F2"/>
    <w:rsid w:val="00B1474C"/>
    <w:rsid w:val="00B25A5D"/>
    <w:rsid w:val="00B30FDF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B4F84"/>
    <w:rsid w:val="00BC08BA"/>
    <w:rsid w:val="00BC0A74"/>
    <w:rsid w:val="00BC1DFB"/>
    <w:rsid w:val="00BD1997"/>
    <w:rsid w:val="00BD460D"/>
    <w:rsid w:val="00BD4749"/>
    <w:rsid w:val="00BE1890"/>
    <w:rsid w:val="00BE1C33"/>
    <w:rsid w:val="00BE4E4C"/>
    <w:rsid w:val="00BF2A17"/>
    <w:rsid w:val="00BF49EC"/>
    <w:rsid w:val="00BF58CD"/>
    <w:rsid w:val="00C03E36"/>
    <w:rsid w:val="00C03F87"/>
    <w:rsid w:val="00C0489D"/>
    <w:rsid w:val="00C140BC"/>
    <w:rsid w:val="00C228D2"/>
    <w:rsid w:val="00C2781E"/>
    <w:rsid w:val="00C31C43"/>
    <w:rsid w:val="00C33624"/>
    <w:rsid w:val="00C36364"/>
    <w:rsid w:val="00C37D9F"/>
    <w:rsid w:val="00C44115"/>
    <w:rsid w:val="00C50101"/>
    <w:rsid w:val="00C51C84"/>
    <w:rsid w:val="00C573A9"/>
    <w:rsid w:val="00C6076D"/>
    <w:rsid w:val="00C64284"/>
    <w:rsid w:val="00C72B30"/>
    <w:rsid w:val="00C72B71"/>
    <w:rsid w:val="00C85F2D"/>
    <w:rsid w:val="00C91F92"/>
    <w:rsid w:val="00C92B9F"/>
    <w:rsid w:val="00C949D8"/>
    <w:rsid w:val="00CA46C6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0694D"/>
    <w:rsid w:val="00D1455C"/>
    <w:rsid w:val="00D23D0B"/>
    <w:rsid w:val="00D23ED0"/>
    <w:rsid w:val="00D2714B"/>
    <w:rsid w:val="00D514C5"/>
    <w:rsid w:val="00D6325A"/>
    <w:rsid w:val="00D6374D"/>
    <w:rsid w:val="00D75AB6"/>
    <w:rsid w:val="00D84600"/>
    <w:rsid w:val="00D87A57"/>
    <w:rsid w:val="00DA4F2C"/>
    <w:rsid w:val="00DB5322"/>
    <w:rsid w:val="00DB6344"/>
    <w:rsid w:val="00DB7F70"/>
    <w:rsid w:val="00DC6162"/>
    <w:rsid w:val="00DE7076"/>
    <w:rsid w:val="00DF0E41"/>
    <w:rsid w:val="00DF7688"/>
    <w:rsid w:val="00E007FB"/>
    <w:rsid w:val="00E015D0"/>
    <w:rsid w:val="00E05466"/>
    <w:rsid w:val="00E133CA"/>
    <w:rsid w:val="00E13418"/>
    <w:rsid w:val="00E20F70"/>
    <w:rsid w:val="00E24C8F"/>
    <w:rsid w:val="00E357C8"/>
    <w:rsid w:val="00E4212F"/>
    <w:rsid w:val="00E44EBF"/>
    <w:rsid w:val="00E53FB2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F01EB0"/>
    <w:rsid w:val="00F04BE0"/>
    <w:rsid w:val="00F06336"/>
    <w:rsid w:val="00F13FAB"/>
    <w:rsid w:val="00F166FF"/>
    <w:rsid w:val="00F23B7B"/>
    <w:rsid w:val="00F54398"/>
    <w:rsid w:val="00F57136"/>
    <w:rsid w:val="00F5749D"/>
    <w:rsid w:val="00F57ED6"/>
    <w:rsid w:val="00F73AF6"/>
    <w:rsid w:val="00F93D17"/>
    <w:rsid w:val="00FA7C25"/>
    <w:rsid w:val="00FC3EC0"/>
    <w:rsid w:val="00FC47F8"/>
    <w:rsid w:val="00FE409A"/>
    <w:rsid w:val="00FE45C0"/>
    <w:rsid w:val="00FE45E8"/>
    <w:rsid w:val="00FF1AB5"/>
    <w:rsid w:val="00FF3232"/>
    <w:rsid w:val="00FF4414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character" w:styleId="a5">
    <w:name w:val="Placeholder Text"/>
    <w:basedOn w:val="a0"/>
    <w:uiPriority w:val="99"/>
    <w:semiHidden/>
    <w:rsid w:val="00B1474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1474C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7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character" w:styleId="a5">
    <w:name w:val="Placeholder Text"/>
    <w:basedOn w:val="a0"/>
    <w:uiPriority w:val="99"/>
    <w:semiHidden/>
    <w:rsid w:val="00B1474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1474C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7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class</cp:lastModifiedBy>
  <cp:revision>4</cp:revision>
  <cp:lastPrinted>2018-02-18T11:28:00Z</cp:lastPrinted>
  <dcterms:created xsi:type="dcterms:W3CDTF">2018-01-26T16:29:00Z</dcterms:created>
  <dcterms:modified xsi:type="dcterms:W3CDTF">2018-02-18T11:30:00Z</dcterms:modified>
</cp:coreProperties>
</file>