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A5" w:rsidRPr="005826A5" w:rsidRDefault="005826A5" w:rsidP="0058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26A5">
        <w:rPr>
          <w:rFonts w:ascii="Times New Roman" w:hAnsi="Times New Roman" w:cs="Times New Roman"/>
          <w:sz w:val="24"/>
          <w:szCs w:val="24"/>
        </w:rPr>
        <w:t>АННОТАЦИЯ</w:t>
      </w:r>
    </w:p>
    <w:p w:rsidR="005826A5" w:rsidRPr="005826A5" w:rsidRDefault="005826A5" w:rsidP="0058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Дисциплины</w:t>
      </w:r>
    </w:p>
    <w:p w:rsidR="005826A5" w:rsidRPr="005826A5" w:rsidRDefault="005826A5" w:rsidP="0058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5826A5">
        <w:rPr>
          <w:rFonts w:ascii="Times New Roman" w:hAnsi="Times New Roman" w:cs="Times New Roman"/>
          <w:sz w:val="24"/>
          <w:szCs w:val="24"/>
        </w:rPr>
        <w:t>»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B054D">
        <w:rPr>
          <w:rFonts w:ascii="Times New Roman" w:hAnsi="Times New Roman" w:cs="Times New Roman"/>
          <w:sz w:val="24"/>
          <w:szCs w:val="24"/>
        </w:rPr>
        <w:t>13.03.02</w:t>
      </w:r>
      <w:r w:rsidRPr="005826A5">
        <w:rPr>
          <w:rFonts w:ascii="Times New Roman" w:hAnsi="Times New Roman" w:cs="Times New Roman"/>
          <w:sz w:val="24"/>
          <w:szCs w:val="24"/>
        </w:rPr>
        <w:t xml:space="preserve">  «</w:t>
      </w:r>
      <w:r w:rsidR="00CD53CB" w:rsidRPr="00CD53CB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Pr="005826A5">
        <w:rPr>
          <w:rFonts w:ascii="Times New Roman" w:hAnsi="Times New Roman" w:cs="Times New Roman"/>
          <w:sz w:val="24"/>
          <w:szCs w:val="24"/>
        </w:rPr>
        <w:t>»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Профиль – «</w:t>
      </w:r>
      <w:r w:rsidR="00CD53CB" w:rsidRPr="00CD53CB">
        <w:rPr>
          <w:rFonts w:ascii="Times New Roman" w:hAnsi="Times New Roman" w:cs="Times New Roman"/>
          <w:sz w:val="24"/>
          <w:szCs w:val="24"/>
        </w:rPr>
        <w:t>Менеджмент в электроэнергетике  и электротехнике</w:t>
      </w:r>
      <w:r w:rsidRPr="005826A5">
        <w:rPr>
          <w:rFonts w:ascii="Times New Roman" w:hAnsi="Times New Roman" w:cs="Times New Roman"/>
          <w:sz w:val="24"/>
          <w:szCs w:val="24"/>
        </w:rPr>
        <w:t>»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826A5" w:rsidRDefault="003B2A46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«Экономика» (Б1.Б.4</w:t>
      </w:r>
      <w:r w:rsidR="005826A5" w:rsidRPr="005826A5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3033">
        <w:rPr>
          <w:rFonts w:ascii="Times New Roman" w:hAnsi="Times New Roman" w:cs="Times New Roman"/>
          <w:sz w:val="24"/>
          <w:szCs w:val="24"/>
        </w:rPr>
        <w:tab/>
        <w:t>овладение экономическими знаниями и методологией диалектического познания экономических решений;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3033">
        <w:rPr>
          <w:rFonts w:ascii="Times New Roman" w:hAnsi="Times New Roman" w:cs="Times New Roman"/>
          <w:sz w:val="24"/>
          <w:szCs w:val="24"/>
        </w:rPr>
        <w:tab/>
        <w:t>усвоение основных категорий рыночной экономики и умение оперировать ими;</w:t>
      </w:r>
    </w:p>
    <w:p w:rsidR="00ED7FC2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3033">
        <w:rPr>
          <w:rFonts w:ascii="Times New Roman" w:hAnsi="Times New Roman" w:cs="Times New Roman"/>
          <w:sz w:val="24"/>
          <w:szCs w:val="24"/>
        </w:rPr>
        <w:tab/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3.</w:t>
      </w:r>
      <w:r w:rsidRPr="005826A5">
        <w:rPr>
          <w:rFonts w:ascii="Times New Roman" w:hAnsi="Times New Roman" w:cs="Times New Roman"/>
          <w:sz w:val="24"/>
          <w:szCs w:val="24"/>
        </w:rPr>
        <w:t xml:space="preserve"> </w:t>
      </w:r>
      <w:r w:rsidRPr="00AD303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AD3033" w:rsidRDefault="005826A5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D3033" w:rsidRPr="00AD3033">
        <w:rPr>
          <w:rFonts w:ascii="Times New Roman" w:hAnsi="Times New Roman" w:cs="Times New Roman"/>
          <w:sz w:val="24"/>
          <w:szCs w:val="24"/>
        </w:rPr>
        <w:t>ОК-3</w:t>
      </w:r>
      <w:r w:rsidR="00072EB3">
        <w:rPr>
          <w:rFonts w:ascii="Times New Roman" w:hAnsi="Times New Roman" w:cs="Times New Roman"/>
          <w:sz w:val="24"/>
          <w:szCs w:val="24"/>
        </w:rPr>
        <w:t xml:space="preserve">, </w:t>
      </w:r>
      <w:r w:rsidR="00AD3033" w:rsidRPr="00AD3033">
        <w:rPr>
          <w:rFonts w:ascii="Times New Roman" w:hAnsi="Times New Roman" w:cs="Times New Roman"/>
          <w:sz w:val="24"/>
          <w:szCs w:val="24"/>
        </w:rPr>
        <w:t>ОК-4</w:t>
      </w:r>
      <w:r w:rsidR="003B2A46">
        <w:rPr>
          <w:rFonts w:ascii="Times New Roman" w:hAnsi="Times New Roman" w:cs="Times New Roman"/>
          <w:sz w:val="24"/>
          <w:szCs w:val="24"/>
        </w:rPr>
        <w:t>, ПК-20, ПК-21</w:t>
      </w:r>
      <w:r w:rsidR="00AD3033" w:rsidRPr="00AD3033">
        <w:rPr>
          <w:rFonts w:ascii="Times New Roman" w:hAnsi="Times New Roman" w:cs="Times New Roman"/>
          <w:sz w:val="24"/>
          <w:szCs w:val="24"/>
        </w:rPr>
        <w:t>.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ЗНАТЬ: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базовые положения экономической теории и экономических систем;</w:t>
      </w:r>
    </w:p>
    <w:p w:rsidR="00AD3033" w:rsidRDefault="00AD3033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экономические основы производства и финансовой деятельности предприятия;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УМЕТЬ:</w:t>
      </w:r>
    </w:p>
    <w:p w:rsidR="005826A5" w:rsidRPr="005826A5" w:rsidRDefault="00AD3033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ВЛАДЕТЬ:</w:t>
      </w:r>
    </w:p>
    <w:p w:rsidR="00AD3033" w:rsidRDefault="00AD3033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основами рыночной экономики.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Зарождение экономической теории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Товарное производство и его основные черты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Фирма  в системе рыночных отношений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Общественное воспроизводство и экономический рост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Рынок труда и социальная политика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Финансовый рынок и кредитно-банковская система</w:t>
      </w:r>
    </w:p>
    <w:p w:rsid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Финансовая система и финансовая политика государства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3033">
        <w:rPr>
          <w:rFonts w:ascii="Times New Roman" w:hAnsi="Times New Roman" w:cs="Times New Roman"/>
          <w:sz w:val="24"/>
          <w:szCs w:val="24"/>
        </w:rPr>
        <w:t>3</w:t>
      </w:r>
      <w:r w:rsidRPr="005826A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D3033">
        <w:rPr>
          <w:rFonts w:ascii="Times New Roman" w:hAnsi="Times New Roman" w:cs="Times New Roman"/>
          <w:sz w:val="24"/>
          <w:szCs w:val="24"/>
        </w:rPr>
        <w:t>108</w:t>
      </w:r>
      <w:r w:rsidRPr="005826A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D3033">
        <w:rPr>
          <w:rFonts w:ascii="Times New Roman" w:hAnsi="Times New Roman" w:cs="Times New Roman"/>
          <w:sz w:val="24"/>
          <w:szCs w:val="24"/>
        </w:rPr>
        <w:t>16</w:t>
      </w:r>
      <w:r w:rsidRPr="005826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D3033">
        <w:rPr>
          <w:rFonts w:ascii="Times New Roman" w:hAnsi="Times New Roman" w:cs="Times New Roman"/>
          <w:sz w:val="24"/>
          <w:szCs w:val="24"/>
        </w:rPr>
        <w:t>16</w:t>
      </w:r>
      <w:r w:rsidRPr="005826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3033">
        <w:rPr>
          <w:rFonts w:ascii="Times New Roman" w:hAnsi="Times New Roman" w:cs="Times New Roman"/>
          <w:sz w:val="24"/>
          <w:szCs w:val="24"/>
        </w:rPr>
        <w:t>4</w:t>
      </w:r>
      <w:r w:rsidR="00316695">
        <w:rPr>
          <w:rFonts w:ascii="Times New Roman" w:hAnsi="Times New Roman" w:cs="Times New Roman"/>
          <w:sz w:val="24"/>
          <w:szCs w:val="24"/>
        </w:rPr>
        <w:t>9</w:t>
      </w:r>
      <w:r w:rsidRPr="005826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70AC" w:rsidRPr="005826A5" w:rsidRDefault="00BD70AC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1669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AD3033">
        <w:rPr>
          <w:rFonts w:ascii="Times New Roman" w:hAnsi="Times New Roman" w:cs="Times New Roman"/>
          <w:sz w:val="24"/>
          <w:szCs w:val="24"/>
        </w:rPr>
        <w:t>–</w:t>
      </w:r>
      <w:r w:rsidRPr="005826A5">
        <w:rPr>
          <w:rFonts w:ascii="Times New Roman" w:hAnsi="Times New Roman" w:cs="Times New Roman"/>
          <w:sz w:val="24"/>
          <w:szCs w:val="24"/>
        </w:rPr>
        <w:t xml:space="preserve"> </w:t>
      </w:r>
      <w:r w:rsidR="00AD3033">
        <w:rPr>
          <w:rFonts w:ascii="Times New Roman" w:hAnsi="Times New Roman" w:cs="Times New Roman"/>
          <w:sz w:val="24"/>
          <w:szCs w:val="24"/>
        </w:rPr>
        <w:t>экзамен</w:t>
      </w:r>
    </w:p>
    <w:sectPr w:rsidR="0058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A5"/>
    <w:rsid w:val="000109A2"/>
    <w:rsid w:val="00072EB3"/>
    <w:rsid w:val="001E6DB4"/>
    <w:rsid w:val="00316695"/>
    <w:rsid w:val="003B2A46"/>
    <w:rsid w:val="005826A5"/>
    <w:rsid w:val="00AD3033"/>
    <w:rsid w:val="00BB41ED"/>
    <w:rsid w:val="00BD70AC"/>
    <w:rsid w:val="00C167BF"/>
    <w:rsid w:val="00CD53CB"/>
    <w:rsid w:val="00ED7FC2"/>
    <w:rsid w:val="00F94EAF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E4F90-E7D5-4CCC-850B-5E2D066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</dc:creator>
  <cp:lastModifiedBy>user</cp:lastModifiedBy>
  <cp:revision>2</cp:revision>
  <cp:lastPrinted>2017-10-23T08:39:00Z</cp:lastPrinted>
  <dcterms:created xsi:type="dcterms:W3CDTF">2017-12-08T13:04:00Z</dcterms:created>
  <dcterms:modified xsi:type="dcterms:W3CDTF">2017-12-08T13:04:00Z</dcterms:modified>
</cp:coreProperties>
</file>