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55BE" w:rsidRPr="00295866" w:rsidRDefault="00D055BE" w:rsidP="00D055B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ФЕДЕРАЛЬНОЕ АГЕНТСТВО ЖЕЛЕЗНОДОРОЖНОГО ТРАНСПОРТА </w:t>
      </w:r>
    </w:p>
    <w:p w:rsidR="00D055BE" w:rsidRPr="00295866" w:rsidRDefault="00D055BE" w:rsidP="00D055B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Федеральное государственное бюджетное образовательное учреждение высшего </w:t>
      </w:r>
      <w:r>
        <w:rPr>
          <w:sz w:val="28"/>
          <w:szCs w:val="28"/>
        </w:rPr>
        <w:t xml:space="preserve">профессионального </w:t>
      </w:r>
      <w:r w:rsidRPr="00295866">
        <w:rPr>
          <w:sz w:val="28"/>
          <w:szCs w:val="28"/>
        </w:rPr>
        <w:t>образования</w:t>
      </w:r>
    </w:p>
    <w:p w:rsidR="00D055BE" w:rsidRPr="00295866" w:rsidRDefault="00D055BE" w:rsidP="00D055B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D055BE" w:rsidRPr="00295866" w:rsidRDefault="00D055BE" w:rsidP="00D055B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Императора Александра </w:t>
      </w:r>
      <w:r w:rsidRPr="00295866">
        <w:rPr>
          <w:sz w:val="28"/>
          <w:szCs w:val="28"/>
          <w:lang w:val="en-US"/>
        </w:rPr>
        <w:t>I</w:t>
      </w:r>
      <w:r w:rsidRPr="00295866">
        <w:rPr>
          <w:sz w:val="28"/>
          <w:szCs w:val="28"/>
        </w:rPr>
        <w:t>»</w:t>
      </w:r>
    </w:p>
    <w:p w:rsidR="00D055BE" w:rsidRPr="00295866" w:rsidRDefault="00D055BE" w:rsidP="00D055B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(ФГБОУ В</w:t>
      </w:r>
      <w:r>
        <w:rPr>
          <w:sz w:val="28"/>
          <w:szCs w:val="28"/>
        </w:rPr>
        <w:t>П</w:t>
      </w:r>
      <w:r w:rsidRPr="00295866">
        <w:rPr>
          <w:sz w:val="28"/>
          <w:szCs w:val="28"/>
        </w:rPr>
        <w:t>О ПГУПС)</w:t>
      </w:r>
    </w:p>
    <w:p w:rsidR="00ED3C95" w:rsidRPr="008002C9" w:rsidRDefault="00ED3C95" w:rsidP="00302D96">
      <w:pPr>
        <w:jc w:val="center"/>
        <w:rPr>
          <w:sz w:val="28"/>
          <w:szCs w:val="28"/>
        </w:rPr>
      </w:pPr>
    </w:p>
    <w:p w:rsidR="00ED3C95" w:rsidRPr="008002C9" w:rsidRDefault="00ED3C95" w:rsidP="00302D96">
      <w:pPr>
        <w:jc w:val="center"/>
        <w:rPr>
          <w:sz w:val="28"/>
          <w:szCs w:val="28"/>
        </w:rPr>
      </w:pPr>
      <w:r w:rsidRPr="008002C9">
        <w:rPr>
          <w:sz w:val="28"/>
          <w:szCs w:val="28"/>
        </w:rPr>
        <w:t>Кафедра «</w:t>
      </w:r>
      <w:r w:rsidR="0070416D" w:rsidRPr="008002C9">
        <w:rPr>
          <w:sz w:val="28"/>
          <w:szCs w:val="28"/>
        </w:rPr>
        <w:t>Прикладная психология</w:t>
      </w:r>
      <w:r w:rsidRPr="008002C9">
        <w:rPr>
          <w:sz w:val="28"/>
          <w:szCs w:val="28"/>
        </w:rPr>
        <w:t>»</w:t>
      </w:r>
    </w:p>
    <w:p w:rsidR="00ED3C95" w:rsidRPr="008002C9" w:rsidRDefault="00ED3C95" w:rsidP="00302D96">
      <w:pPr>
        <w:jc w:val="center"/>
        <w:rPr>
          <w:sz w:val="28"/>
          <w:szCs w:val="28"/>
        </w:rPr>
      </w:pPr>
    </w:p>
    <w:p w:rsidR="00FD101C" w:rsidRPr="008002C9" w:rsidRDefault="00FD101C" w:rsidP="00302D96">
      <w:pPr>
        <w:jc w:val="center"/>
        <w:rPr>
          <w:sz w:val="28"/>
          <w:szCs w:val="28"/>
        </w:rPr>
      </w:pPr>
    </w:p>
    <w:p w:rsidR="00830DF6" w:rsidRDefault="00830DF6" w:rsidP="00302D96">
      <w:pPr>
        <w:spacing w:line="360" w:lineRule="auto"/>
        <w:ind w:left="5245"/>
        <w:rPr>
          <w:sz w:val="28"/>
          <w:szCs w:val="28"/>
        </w:rPr>
      </w:pPr>
    </w:p>
    <w:p w:rsidR="000D6DAA" w:rsidRDefault="000D6DAA" w:rsidP="00302D96">
      <w:pPr>
        <w:spacing w:line="360" w:lineRule="auto"/>
        <w:ind w:left="5245"/>
        <w:rPr>
          <w:sz w:val="28"/>
          <w:szCs w:val="28"/>
        </w:rPr>
      </w:pPr>
    </w:p>
    <w:p w:rsidR="000D6DAA" w:rsidRPr="008002C9" w:rsidRDefault="000D6DAA" w:rsidP="00302D96">
      <w:pPr>
        <w:spacing w:line="360" w:lineRule="auto"/>
        <w:ind w:left="5245"/>
        <w:rPr>
          <w:sz w:val="28"/>
          <w:szCs w:val="28"/>
        </w:rPr>
      </w:pPr>
    </w:p>
    <w:p w:rsidR="00F11431" w:rsidRPr="008002C9" w:rsidRDefault="00F11431" w:rsidP="00302D96">
      <w:pPr>
        <w:spacing w:line="360" w:lineRule="auto"/>
        <w:ind w:left="5245"/>
        <w:rPr>
          <w:sz w:val="28"/>
          <w:szCs w:val="28"/>
        </w:rPr>
      </w:pPr>
    </w:p>
    <w:p w:rsidR="00866EE6" w:rsidRPr="008002C9" w:rsidRDefault="00866EE6" w:rsidP="00302D96">
      <w:pPr>
        <w:spacing w:line="360" w:lineRule="auto"/>
        <w:ind w:left="5245"/>
        <w:rPr>
          <w:sz w:val="28"/>
          <w:szCs w:val="28"/>
        </w:rPr>
      </w:pPr>
    </w:p>
    <w:p w:rsidR="004E4012" w:rsidRPr="008002C9" w:rsidRDefault="004E4012" w:rsidP="00302D96">
      <w:pPr>
        <w:jc w:val="center"/>
        <w:rPr>
          <w:b/>
          <w:bCs/>
          <w:sz w:val="28"/>
          <w:szCs w:val="28"/>
        </w:rPr>
      </w:pPr>
      <w:r w:rsidRPr="008002C9">
        <w:rPr>
          <w:b/>
          <w:bCs/>
          <w:sz w:val="28"/>
          <w:szCs w:val="28"/>
        </w:rPr>
        <w:t>РАБОЧАЯ ПРОГРАММА</w:t>
      </w:r>
    </w:p>
    <w:p w:rsidR="004E4012" w:rsidRPr="008002C9" w:rsidRDefault="004E4012" w:rsidP="00302D96">
      <w:pPr>
        <w:jc w:val="center"/>
        <w:rPr>
          <w:i/>
          <w:iCs/>
          <w:sz w:val="28"/>
          <w:szCs w:val="28"/>
        </w:rPr>
      </w:pPr>
      <w:r w:rsidRPr="008002C9">
        <w:rPr>
          <w:i/>
          <w:iCs/>
          <w:sz w:val="28"/>
          <w:szCs w:val="28"/>
        </w:rPr>
        <w:t>дисциплины</w:t>
      </w:r>
    </w:p>
    <w:p w:rsidR="004E4012" w:rsidRPr="008002C9" w:rsidRDefault="004E4012" w:rsidP="00302D96">
      <w:pPr>
        <w:jc w:val="center"/>
        <w:rPr>
          <w:sz w:val="28"/>
          <w:szCs w:val="28"/>
        </w:rPr>
      </w:pPr>
      <w:r w:rsidRPr="008002C9">
        <w:rPr>
          <w:sz w:val="28"/>
          <w:szCs w:val="28"/>
        </w:rPr>
        <w:t>«</w:t>
      </w:r>
      <w:r w:rsidR="0070416D" w:rsidRPr="008002C9">
        <w:rPr>
          <w:sz w:val="28"/>
          <w:szCs w:val="28"/>
        </w:rPr>
        <w:t>ПСИХОЛОГИЯ РАЗВИТИЯ И ВОЗРАСТНАЯ ПСИХОЛОГИЯ</w:t>
      </w:r>
      <w:r w:rsidRPr="008002C9">
        <w:rPr>
          <w:sz w:val="28"/>
          <w:szCs w:val="28"/>
        </w:rPr>
        <w:t>»</w:t>
      </w:r>
      <w:r w:rsidR="00152395" w:rsidRPr="008002C9">
        <w:rPr>
          <w:sz w:val="28"/>
          <w:szCs w:val="28"/>
        </w:rPr>
        <w:t xml:space="preserve"> (</w:t>
      </w:r>
      <w:r w:rsidR="0087098A" w:rsidRPr="008002C9">
        <w:rPr>
          <w:sz w:val="28"/>
          <w:szCs w:val="28"/>
        </w:rPr>
        <w:t>Б</w:t>
      </w:r>
      <w:r w:rsidR="00171CD2" w:rsidRPr="008002C9">
        <w:rPr>
          <w:sz w:val="28"/>
          <w:szCs w:val="28"/>
        </w:rPr>
        <w:t>1</w:t>
      </w:r>
      <w:r w:rsidR="003653E9">
        <w:rPr>
          <w:sz w:val="28"/>
          <w:szCs w:val="28"/>
        </w:rPr>
        <w:t>.</w:t>
      </w:r>
      <w:r w:rsidR="0087098A" w:rsidRPr="008002C9">
        <w:rPr>
          <w:sz w:val="28"/>
          <w:szCs w:val="28"/>
        </w:rPr>
        <w:t xml:space="preserve"> </w:t>
      </w:r>
      <w:proofErr w:type="gramStart"/>
      <w:r w:rsidR="0087098A" w:rsidRPr="008002C9">
        <w:rPr>
          <w:sz w:val="28"/>
          <w:szCs w:val="28"/>
        </w:rPr>
        <w:t>Б.</w:t>
      </w:r>
      <w:r w:rsidR="00171CD2" w:rsidRPr="008002C9">
        <w:rPr>
          <w:sz w:val="28"/>
          <w:szCs w:val="28"/>
        </w:rPr>
        <w:t>2</w:t>
      </w:r>
      <w:r w:rsidR="0087098A" w:rsidRPr="008002C9">
        <w:rPr>
          <w:sz w:val="28"/>
          <w:szCs w:val="28"/>
        </w:rPr>
        <w:t>1</w:t>
      </w:r>
      <w:r w:rsidR="00152395" w:rsidRPr="008002C9">
        <w:rPr>
          <w:sz w:val="28"/>
          <w:szCs w:val="28"/>
        </w:rPr>
        <w:t>)</w:t>
      </w:r>
      <w:proofErr w:type="gramEnd"/>
    </w:p>
    <w:p w:rsidR="00C739E3" w:rsidRPr="008002C9" w:rsidRDefault="00C739E3" w:rsidP="00C739E3">
      <w:pPr>
        <w:jc w:val="center"/>
        <w:rPr>
          <w:sz w:val="28"/>
          <w:szCs w:val="28"/>
        </w:rPr>
      </w:pPr>
      <w:r w:rsidRPr="008002C9">
        <w:rPr>
          <w:sz w:val="28"/>
          <w:szCs w:val="28"/>
        </w:rPr>
        <w:t xml:space="preserve">для направления </w:t>
      </w:r>
    </w:p>
    <w:p w:rsidR="00C739E3" w:rsidRPr="008002C9" w:rsidRDefault="00C739E3" w:rsidP="00C739E3">
      <w:pPr>
        <w:jc w:val="center"/>
        <w:rPr>
          <w:sz w:val="28"/>
          <w:szCs w:val="28"/>
        </w:rPr>
      </w:pPr>
      <w:r w:rsidRPr="008002C9">
        <w:rPr>
          <w:sz w:val="28"/>
          <w:szCs w:val="28"/>
        </w:rPr>
        <w:t xml:space="preserve">37.03.01 «Психология» </w:t>
      </w:r>
    </w:p>
    <w:p w:rsidR="00C85EF3" w:rsidRPr="00F11431" w:rsidRDefault="00C85EF3" w:rsidP="00C85EF3">
      <w:pPr>
        <w:jc w:val="center"/>
        <w:rPr>
          <w:sz w:val="28"/>
          <w:szCs w:val="28"/>
        </w:rPr>
      </w:pPr>
      <w:r>
        <w:rPr>
          <w:sz w:val="28"/>
          <w:szCs w:val="28"/>
        </w:rPr>
        <w:t>по профилю</w:t>
      </w:r>
      <w:r w:rsidRPr="00F11431">
        <w:rPr>
          <w:sz w:val="28"/>
          <w:szCs w:val="28"/>
        </w:rPr>
        <w:t xml:space="preserve"> «</w:t>
      </w:r>
      <w:r>
        <w:rPr>
          <w:sz w:val="28"/>
          <w:szCs w:val="28"/>
        </w:rPr>
        <w:t>Психология</w:t>
      </w:r>
      <w:r w:rsidRPr="00F11431">
        <w:rPr>
          <w:sz w:val="28"/>
          <w:szCs w:val="28"/>
        </w:rPr>
        <w:t>»</w:t>
      </w:r>
    </w:p>
    <w:p w:rsidR="00A20AE2" w:rsidRPr="008002C9" w:rsidRDefault="00A20AE2" w:rsidP="00A20AE2">
      <w:pPr>
        <w:jc w:val="center"/>
        <w:rPr>
          <w:sz w:val="28"/>
          <w:szCs w:val="28"/>
        </w:rPr>
      </w:pPr>
    </w:p>
    <w:p w:rsidR="00C739E3" w:rsidRPr="008002C9" w:rsidRDefault="00C739E3" w:rsidP="00C739E3">
      <w:pPr>
        <w:jc w:val="center"/>
        <w:rPr>
          <w:sz w:val="28"/>
          <w:szCs w:val="28"/>
        </w:rPr>
      </w:pPr>
    </w:p>
    <w:p w:rsidR="00C739E3" w:rsidRPr="008002C9" w:rsidRDefault="00C739E3" w:rsidP="00C739E3">
      <w:pPr>
        <w:jc w:val="center"/>
        <w:rPr>
          <w:sz w:val="28"/>
          <w:szCs w:val="28"/>
        </w:rPr>
      </w:pPr>
      <w:r w:rsidRPr="008002C9">
        <w:rPr>
          <w:sz w:val="28"/>
          <w:szCs w:val="28"/>
        </w:rPr>
        <w:t>Форма обучения – очная</w:t>
      </w:r>
      <w:r w:rsidR="007D1443">
        <w:rPr>
          <w:sz w:val="28"/>
          <w:szCs w:val="28"/>
        </w:rPr>
        <w:t>,</w:t>
      </w:r>
      <w:r w:rsidR="006A0521" w:rsidRPr="008002C9">
        <w:rPr>
          <w:sz w:val="28"/>
          <w:szCs w:val="28"/>
        </w:rPr>
        <w:t xml:space="preserve"> заочная</w:t>
      </w:r>
    </w:p>
    <w:p w:rsidR="0087098A" w:rsidRPr="008002C9" w:rsidRDefault="0087098A" w:rsidP="00302D96">
      <w:pPr>
        <w:jc w:val="center"/>
        <w:rPr>
          <w:sz w:val="28"/>
          <w:szCs w:val="28"/>
        </w:rPr>
      </w:pPr>
    </w:p>
    <w:p w:rsidR="0087098A" w:rsidRPr="008002C9" w:rsidRDefault="0087098A" w:rsidP="00302D96">
      <w:pPr>
        <w:jc w:val="center"/>
        <w:rPr>
          <w:sz w:val="28"/>
          <w:szCs w:val="28"/>
        </w:rPr>
      </w:pPr>
    </w:p>
    <w:p w:rsidR="0087098A" w:rsidRPr="008002C9" w:rsidRDefault="0087098A" w:rsidP="00302D96">
      <w:pPr>
        <w:jc w:val="center"/>
        <w:rPr>
          <w:sz w:val="28"/>
          <w:szCs w:val="28"/>
        </w:rPr>
      </w:pPr>
    </w:p>
    <w:p w:rsidR="0087098A" w:rsidRPr="008002C9" w:rsidRDefault="0087098A" w:rsidP="00302D96">
      <w:pPr>
        <w:jc w:val="center"/>
        <w:rPr>
          <w:sz w:val="28"/>
          <w:szCs w:val="28"/>
        </w:rPr>
      </w:pPr>
    </w:p>
    <w:p w:rsidR="004E4012" w:rsidRPr="008002C9" w:rsidRDefault="004E4012" w:rsidP="00302D96">
      <w:pPr>
        <w:jc w:val="center"/>
        <w:rPr>
          <w:sz w:val="28"/>
          <w:szCs w:val="28"/>
        </w:rPr>
      </w:pPr>
    </w:p>
    <w:p w:rsidR="00F11431" w:rsidRPr="008002C9" w:rsidRDefault="00F11431" w:rsidP="00302D96">
      <w:pPr>
        <w:jc w:val="center"/>
        <w:rPr>
          <w:sz w:val="28"/>
          <w:szCs w:val="28"/>
        </w:rPr>
      </w:pPr>
    </w:p>
    <w:p w:rsidR="00F11431" w:rsidRPr="008002C9" w:rsidRDefault="00F11431" w:rsidP="00302D96">
      <w:pPr>
        <w:jc w:val="center"/>
        <w:rPr>
          <w:sz w:val="28"/>
          <w:szCs w:val="28"/>
        </w:rPr>
      </w:pPr>
    </w:p>
    <w:p w:rsidR="00F11431" w:rsidRDefault="00F11431" w:rsidP="00302D96">
      <w:pPr>
        <w:jc w:val="center"/>
        <w:rPr>
          <w:sz w:val="28"/>
          <w:szCs w:val="28"/>
        </w:rPr>
      </w:pPr>
    </w:p>
    <w:p w:rsidR="000D6DAA" w:rsidRDefault="000D6DAA" w:rsidP="00302D96">
      <w:pPr>
        <w:jc w:val="center"/>
        <w:rPr>
          <w:sz w:val="28"/>
          <w:szCs w:val="28"/>
        </w:rPr>
      </w:pPr>
    </w:p>
    <w:p w:rsidR="000D6DAA" w:rsidRPr="008002C9" w:rsidRDefault="000D6DAA" w:rsidP="00302D96">
      <w:pPr>
        <w:jc w:val="center"/>
        <w:rPr>
          <w:sz w:val="28"/>
          <w:szCs w:val="28"/>
        </w:rPr>
      </w:pPr>
    </w:p>
    <w:p w:rsidR="00F11431" w:rsidRPr="008002C9" w:rsidRDefault="00F11431" w:rsidP="00302D96">
      <w:pPr>
        <w:jc w:val="center"/>
        <w:rPr>
          <w:sz w:val="28"/>
          <w:szCs w:val="28"/>
        </w:rPr>
      </w:pPr>
    </w:p>
    <w:p w:rsidR="00F11431" w:rsidRPr="008002C9" w:rsidRDefault="00F11431" w:rsidP="00302D96">
      <w:pPr>
        <w:jc w:val="center"/>
        <w:rPr>
          <w:sz w:val="28"/>
          <w:szCs w:val="28"/>
        </w:rPr>
      </w:pPr>
    </w:p>
    <w:p w:rsidR="00F11431" w:rsidRPr="008002C9" w:rsidRDefault="00F11431" w:rsidP="00302D96">
      <w:pPr>
        <w:jc w:val="center"/>
        <w:rPr>
          <w:sz w:val="28"/>
          <w:szCs w:val="28"/>
        </w:rPr>
      </w:pPr>
    </w:p>
    <w:p w:rsidR="00F11431" w:rsidRPr="008002C9" w:rsidRDefault="00F11431" w:rsidP="00302D96">
      <w:pPr>
        <w:jc w:val="center"/>
        <w:rPr>
          <w:sz w:val="28"/>
          <w:szCs w:val="28"/>
        </w:rPr>
      </w:pPr>
    </w:p>
    <w:p w:rsidR="004E4012" w:rsidRPr="008002C9" w:rsidRDefault="00571297" w:rsidP="00302D96">
      <w:pPr>
        <w:jc w:val="center"/>
        <w:rPr>
          <w:sz w:val="28"/>
          <w:szCs w:val="28"/>
        </w:rPr>
      </w:pPr>
      <w:r w:rsidRPr="008002C9">
        <w:rPr>
          <w:sz w:val="28"/>
          <w:szCs w:val="28"/>
        </w:rPr>
        <w:t>Санкт-</w:t>
      </w:r>
      <w:r w:rsidR="004E4012" w:rsidRPr="008002C9">
        <w:rPr>
          <w:sz w:val="28"/>
          <w:szCs w:val="28"/>
        </w:rPr>
        <w:t>Петербург</w:t>
      </w:r>
    </w:p>
    <w:p w:rsidR="00250B27" w:rsidRPr="008002C9" w:rsidRDefault="004E4012" w:rsidP="00302D96">
      <w:pPr>
        <w:jc w:val="center"/>
        <w:rPr>
          <w:sz w:val="28"/>
          <w:szCs w:val="28"/>
        </w:rPr>
      </w:pPr>
      <w:r w:rsidRPr="008002C9">
        <w:rPr>
          <w:sz w:val="28"/>
          <w:szCs w:val="28"/>
        </w:rPr>
        <w:t>20</w:t>
      </w:r>
      <w:r w:rsidR="00FB7DF8" w:rsidRPr="008002C9">
        <w:rPr>
          <w:sz w:val="28"/>
          <w:szCs w:val="28"/>
        </w:rPr>
        <w:t>1</w:t>
      </w:r>
      <w:r w:rsidR="00D055BE">
        <w:rPr>
          <w:sz w:val="28"/>
          <w:szCs w:val="28"/>
        </w:rPr>
        <w:t>5</w:t>
      </w:r>
    </w:p>
    <w:p w:rsidR="001E19AF" w:rsidRDefault="004E4012" w:rsidP="001E19AF">
      <w:pPr>
        <w:tabs>
          <w:tab w:val="left" w:pos="2504"/>
        </w:tabs>
        <w:rPr>
          <w:noProof/>
          <w:sz w:val="28"/>
          <w:szCs w:val="28"/>
        </w:rPr>
      </w:pPr>
      <w:r w:rsidRPr="008002C9">
        <w:rPr>
          <w:sz w:val="28"/>
          <w:szCs w:val="28"/>
        </w:rPr>
        <w:br w:type="page"/>
      </w:r>
    </w:p>
    <w:p w:rsidR="001E19AF" w:rsidRPr="00A43503" w:rsidRDefault="0036285B" w:rsidP="001E19AF">
      <w:pPr>
        <w:tabs>
          <w:tab w:val="left" w:pos="2504"/>
        </w:tabs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0;margin-top:0;width:467.3pt;height:725.3pt;z-index:3;mso-position-horizontal:center;mso-position-vertical:top">
            <v:imagedata r:id="rId8" o:title="Актуализация титула РП 30"/>
          </v:shape>
        </w:pict>
      </w:r>
      <w:r w:rsidR="001E19AF"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1E19AF" w:rsidRPr="00A43503" w:rsidRDefault="001E19AF" w:rsidP="001E19AF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  <w:r w:rsidRPr="00A43503">
        <w:rPr>
          <w:noProof/>
          <w:sz w:val="28"/>
          <w:szCs w:val="28"/>
        </w:rPr>
        <w:t xml:space="preserve"> </w:t>
      </w:r>
    </w:p>
    <w:p w:rsidR="001E19AF" w:rsidRPr="00A43503" w:rsidRDefault="001E19AF" w:rsidP="001E19AF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 №  ___  от «____»____________201   г.</w:t>
      </w:r>
    </w:p>
    <w:p w:rsidR="001E19AF" w:rsidRPr="00A43503" w:rsidRDefault="001E19AF" w:rsidP="001E19AF">
      <w:pPr>
        <w:tabs>
          <w:tab w:val="left" w:pos="2504"/>
        </w:tabs>
        <w:rPr>
          <w:sz w:val="28"/>
          <w:szCs w:val="28"/>
        </w:rPr>
      </w:pPr>
    </w:p>
    <w:p w:rsidR="001E19AF" w:rsidRPr="00A43503" w:rsidRDefault="001E19AF" w:rsidP="001E19AF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1E19AF" w:rsidRPr="00A43503" w:rsidRDefault="001E19AF" w:rsidP="001E19AF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1E19AF" w:rsidRPr="00A43503" w:rsidTr="00373060">
        <w:tc>
          <w:tcPr>
            <w:tcW w:w="5070" w:type="dxa"/>
          </w:tcPr>
          <w:p w:rsidR="001E19AF" w:rsidRPr="00A43503" w:rsidRDefault="001E19AF" w:rsidP="0037306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</w:t>
            </w:r>
          </w:p>
          <w:p w:rsidR="001E19AF" w:rsidRPr="00A43503" w:rsidRDefault="001E19AF" w:rsidP="0037306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1E19AF" w:rsidRPr="00A43503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В.Л. Ситников</w:t>
            </w:r>
          </w:p>
        </w:tc>
      </w:tr>
      <w:tr w:rsidR="001E19AF" w:rsidRPr="00A43503" w:rsidTr="00373060">
        <w:tc>
          <w:tcPr>
            <w:tcW w:w="5070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1E19AF" w:rsidRPr="00A43503" w:rsidRDefault="001E19AF" w:rsidP="001E19AF">
      <w:pPr>
        <w:rPr>
          <w:sz w:val="28"/>
          <w:szCs w:val="28"/>
        </w:rPr>
      </w:pPr>
    </w:p>
    <w:p w:rsidR="001E19AF" w:rsidRPr="00A43503" w:rsidRDefault="001E19AF" w:rsidP="001E19AF">
      <w:pPr>
        <w:rPr>
          <w:sz w:val="28"/>
          <w:szCs w:val="28"/>
        </w:rPr>
      </w:pPr>
    </w:p>
    <w:p w:rsidR="001E19AF" w:rsidRPr="00A43503" w:rsidRDefault="001E19AF" w:rsidP="001E19AF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1E19AF" w:rsidRPr="00A43503" w:rsidRDefault="001E19AF" w:rsidP="001E19AF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1E19AF" w:rsidRPr="00A43503" w:rsidRDefault="001E19AF" w:rsidP="001E19AF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1E19AF" w:rsidRPr="00A43503" w:rsidRDefault="001E19AF" w:rsidP="001E19AF">
      <w:pPr>
        <w:rPr>
          <w:sz w:val="28"/>
          <w:szCs w:val="28"/>
        </w:rPr>
      </w:pPr>
    </w:p>
    <w:p w:rsidR="001E19AF" w:rsidRPr="00A43503" w:rsidRDefault="001E19AF" w:rsidP="001E19AF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1E19AF" w:rsidRPr="00A43503" w:rsidRDefault="001E19AF" w:rsidP="001E19AF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1E19AF" w:rsidRPr="00A43503" w:rsidTr="00373060">
        <w:tc>
          <w:tcPr>
            <w:tcW w:w="5070" w:type="dxa"/>
          </w:tcPr>
          <w:p w:rsidR="001E19AF" w:rsidRPr="00A43503" w:rsidRDefault="001E19AF" w:rsidP="0037306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И. о. заведующего кафедрой</w:t>
            </w:r>
          </w:p>
          <w:p w:rsidR="001E19AF" w:rsidRPr="00A43503" w:rsidRDefault="001E19AF" w:rsidP="0037306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1E19AF" w:rsidRPr="00A43503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Е.Ф. Ященко</w:t>
            </w:r>
          </w:p>
        </w:tc>
      </w:tr>
      <w:tr w:rsidR="001E19AF" w:rsidRPr="00A43503" w:rsidTr="00373060">
        <w:tc>
          <w:tcPr>
            <w:tcW w:w="5070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1E19AF" w:rsidRPr="00A43503" w:rsidRDefault="001E19AF" w:rsidP="001E19AF">
      <w:pPr>
        <w:rPr>
          <w:sz w:val="28"/>
          <w:szCs w:val="28"/>
        </w:rPr>
      </w:pPr>
    </w:p>
    <w:p w:rsidR="001E19AF" w:rsidRPr="00A43503" w:rsidRDefault="001E19AF" w:rsidP="001E19AF">
      <w:pPr>
        <w:rPr>
          <w:sz w:val="28"/>
          <w:szCs w:val="28"/>
        </w:rPr>
      </w:pPr>
    </w:p>
    <w:p w:rsidR="001E19AF" w:rsidRPr="00A43503" w:rsidRDefault="001E19AF" w:rsidP="001E19AF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1E19AF" w:rsidRPr="00A43503" w:rsidRDefault="001E19AF" w:rsidP="001E19AF">
      <w:pPr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1E19AF" w:rsidRPr="00A43503" w:rsidRDefault="001E19AF" w:rsidP="001E19AF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1E19AF" w:rsidRPr="00A43503" w:rsidRDefault="001E19AF" w:rsidP="001E19AF">
      <w:pPr>
        <w:rPr>
          <w:sz w:val="28"/>
          <w:szCs w:val="28"/>
        </w:rPr>
      </w:pPr>
    </w:p>
    <w:p w:rsidR="001E19AF" w:rsidRPr="00A43503" w:rsidRDefault="001E19AF" w:rsidP="001E19AF">
      <w:pPr>
        <w:rPr>
          <w:sz w:val="28"/>
          <w:szCs w:val="28"/>
        </w:rPr>
      </w:pPr>
    </w:p>
    <w:p w:rsidR="001E19AF" w:rsidRPr="00A43503" w:rsidRDefault="001E19AF" w:rsidP="001E19AF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1E19AF" w:rsidRPr="00A43503" w:rsidRDefault="001E19AF" w:rsidP="001E19AF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1E19AF" w:rsidRPr="00A43503" w:rsidTr="00373060">
        <w:tc>
          <w:tcPr>
            <w:tcW w:w="5070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 «Прикладная психология»</w:t>
            </w:r>
          </w:p>
        </w:tc>
        <w:tc>
          <w:tcPr>
            <w:tcW w:w="1984" w:type="dxa"/>
            <w:vAlign w:val="bottom"/>
          </w:tcPr>
          <w:p w:rsidR="001E19AF" w:rsidRPr="00A43503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1E19AF" w:rsidRPr="00A43503" w:rsidTr="00373060">
        <w:tc>
          <w:tcPr>
            <w:tcW w:w="5070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1E19AF" w:rsidRPr="00A43503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1E19AF" w:rsidRDefault="001E19AF" w:rsidP="001E19AF"/>
    <w:p w:rsidR="001E19AF" w:rsidRDefault="001E19AF" w:rsidP="001E19AF"/>
    <w:p w:rsidR="001E19AF" w:rsidRDefault="001E19AF" w:rsidP="001E19AF"/>
    <w:p w:rsidR="001E19AF" w:rsidRDefault="001E19AF" w:rsidP="001E19AF"/>
    <w:p w:rsidR="001E19AF" w:rsidRDefault="001E19AF" w:rsidP="001E19AF"/>
    <w:p w:rsidR="001E19AF" w:rsidRDefault="001E19AF" w:rsidP="001E19AF"/>
    <w:p w:rsidR="001E19AF" w:rsidRDefault="001E19AF" w:rsidP="001E19AF">
      <w:pPr>
        <w:tabs>
          <w:tab w:val="left" w:pos="2504"/>
        </w:tabs>
        <w:rPr>
          <w:noProof/>
          <w:sz w:val="28"/>
          <w:szCs w:val="28"/>
        </w:rPr>
      </w:pPr>
      <w:r w:rsidRPr="00837256"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t xml:space="preserve"> </w:t>
      </w:r>
    </w:p>
    <w:p w:rsidR="001E19AF" w:rsidRPr="00CA1C29" w:rsidRDefault="001E19AF" w:rsidP="001E19AF">
      <w:pPr>
        <w:jc w:val="center"/>
        <w:rPr>
          <w:sz w:val="28"/>
          <w:szCs w:val="28"/>
        </w:rPr>
      </w:pPr>
    </w:p>
    <w:p w:rsidR="001E19AF" w:rsidRPr="00993F88" w:rsidRDefault="002E7B3B" w:rsidP="001E19AF">
      <w:pPr>
        <w:jc w:val="center"/>
        <w:rPr>
          <w:sz w:val="28"/>
          <w:szCs w:val="28"/>
        </w:rPr>
      </w:pPr>
      <w:r w:rsidRPr="002E7B3B">
        <w:rPr>
          <w:noProof/>
        </w:rPr>
        <w:pict>
          <v:shape id="_x0000_s1029" type="#_x0000_t75" style="position:absolute;left:0;text-align:left;margin-left:-19.85pt;margin-top:.15pt;width:485.65pt;height:425.9pt;z-index:1;visibility:visible">
            <v:imagedata r:id="rId9" o:title="Лист согласования"/>
          </v:shape>
        </w:pict>
      </w:r>
      <w:r w:rsidR="001E19AF">
        <w:rPr>
          <w:sz w:val="28"/>
          <w:szCs w:val="28"/>
        </w:rPr>
        <w:t>ЛИ</w:t>
      </w:r>
      <w:r w:rsidR="001E19AF" w:rsidRPr="00993F88">
        <w:rPr>
          <w:sz w:val="28"/>
          <w:szCs w:val="28"/>
        </w:rPr>
        <w:t>СТ СОГЛАСОВАНИЙ</w:t>
      </w:r>
    </w:p>
    <w:p w:rsidR="001E19AF" w:rsidRPr="00993F88" w:rsidRDefault="001E19AF" w:rsidP="001E19AF">
      <w:pPr>
        <w:tabs>
          <w:tab w:val="left" w:pos="851"/>
        </w:tabs>
        <w:jc w:val="center"/>
        <w:rPr>
          <w:sz w:val="28"/>
          <w:szCs w:val="28"/>
        </w:rPr>
      </w:pPr>
    </w:p>
    <w:p w:rsidR="001E19AF" w:rsidRPr="00993F88" w:rsidRDefault="001E19AF" w:rsidP="001E19AF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>Рабочая программа рассмотрена и обсуждена на заседании кафедры «Прикладная психология»</w:t>
      </w:r>
    </w:p>
    <w:p w:rsidR="001E19AF" w:rsidRPr="00993F88" w:rsidRDefault="001E19AF" w:rsidP="001E19AF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 xml:space="preserve">Протокол № __ от «___» _________ 201 __ г. </w:t>
      </w:r>
    </w:p>
    <w:p w:rsidR="001E19AF" w:rsidRPr="00993F88" w:rsidRDefault="001E19AF" w:rsidP="001E19AF">
      <w:pPr>
        <w:tabs>
          <w:tab w:val="left" w:pos="851"/>
        </w:tabs>
        <w:rPr>
          <w:sz w:val="28"/>
          <w:szCs w:val="28"/>
        </w:rPr>
      </w:pPr>
    </w:p>
    <w:p w:rsidR="001E19AF" w:rsidRPr="00993F88" w:rsidRDefault="001E19AF" w:rsidP="001E19AF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701"/>
        <w:gridCol w:w="2800"/>
      </w:tblGrid>
      <w:tr w:rsidR="001E19AF" w:rsidRPr="00993F88" w:rsidTr="00373060">
        <w:tc>
          <w:tcPr>
            <w:tcW w:w="5070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 xml:space="preserve">Заведующий кафедрой </w:t>
            </w:r>
          </w:p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«Прикладная психология»</w:t>
            </w:r>
          </w:p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1E19AF" w:rsidRPr="00993F88" w:rsidRDefault="001E19AF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1E19AF" w:rsidRPr="00993F88" w:rsidTr="00373060">
        <w:tc>
          <w:tcPr>
            <w:tcW w:w="5070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1E19AF" w:rsidRPr="00993F88" w:rsidRDefault="001E19AF" w:rsidP="001E19AF">
      <w:pPr>
        <w:tabs>
          <w:tab w:val="left" w:pos="851"/>
        </w:tabs>
        <w:rPr>
          <w:sz w:val="28"/>
          <w:szCs w:val="28"/>
        </w:rPr>
      </w:pPr>
    </w:p>
    <w:tbl>
      <w:tblPr>
        <w:tblW w:w="0" w:type="auto"/>
        <w:tblLayout w:type="fixed"/>
        <w:tblLook w:val="00A0"/>
      </w:tblPr>
      <w:tblGrid>
        <w:gridCol w:w="5070"/>
        <w:gridCol w:w="1701"/>
        <w:gridCol w:w="2800"/>
      </w:tblGrid>
      <w:tr w:rsidR="001E19AF" w:rsidRPr="00993F88" w:rsidTr="00373060">
        <w:tc>
          <w:tcPr>
            <w:tcW w:w="5070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СОГЛАСОВАНО</w:t>
            </w:r>
          </w:p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1E19AF" w:rsidRPr="00993F88" w:rsidTr="00373060">
        <w:tc>
          <w:tcPr>
            <w:tcW w:w="5070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Председатель методической комиссии факультета «Экономика и менеджмент»</w:t>
            </w:r>
          </w:p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1E19AF" w:rsidRPr="00993F88" w:rsidRDefault="001E19AF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 xml:space="preserve">Н.Е. </w:t>
            </w:r>
            <w:proofErr w:type="spellStart"/>
            <w:r w:rsidRPr="00993F88">
              <w:rPr>
                <w:sz w:val="28"/>
                <w:szCs w:val="28"/>
              </w:rPr>
              <w:t>Коклева</w:t>
            </w:r>
            <w:proofErr w:type="spellEnd"/>
          </w:p>
        </w:tc>
      </w:tr>
      <w:tr w:rsidR="001E19AF" w:rsidRPr="00993F88" w:rsidTr="00373060">
        <w:tc>
          <w:tcPr>
            <w:tcW w:w="5070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1E19AF" w:rsidRPr="00993F88" w:rsidTr="00373060">
        <w:tc>
          <w:tcPr>
            <w:tcW w:w="5070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1E19AF" w:rsidRPr="00993F88" w:rsidTr="00373060">
        <w:tc>
          <w:tcPr>
            <w:tcW w:w="5070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Руководитель ОПОП</w:t>
            </w:r>
          </w:p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  <w:highlight w:val="yellow"/>
              </w:rPr>
            </w:pPr>
          </w:p>
        </w:tc>
        <w:tc>
          <w:tcPr>
            <w:tcW w:w="1701" w:type="dxa"/>
            <w:vAlign w:val="bottom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1E19AF" w:rsidRPr="00993F88" w:rsidTr="00373060">
        <w:tc>
          <w:tcPr>
            <w:tcW w:w="5070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1E19AF" w:rsidRPr="00993F88" w:rsidRDefault="001E19AF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1E19AF" w:rsidRPr="00993F88" w:rsidRDefault="001E19AF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1E19AF" w:rsidRPr="00993F88" w:rsidRDefault="001E19AF" w:rsidP="001E19AF">
      <w:pPr>
        <w:tabs>
          <w:tab w:val="left" w:pos="851"/>
        </w:tabs>
        <w:rPr>
          <w:sz w:val="28"/>
          <w:szCs w:val="28"/>
        </w:rPr>
      </w:pPr>
    </w:p>
    <w:p w:rsidR="001E19AF" w:rsidRDefault="001E19AF" w:rsidP="001E19AF">
      <w:pPr>
        <w:jc w:val="center"/>
        <w:rPr>
          <w:sz w:val="28"/>
          <w:szCs w:val="28"/>
        </w:rPr>
      </w:pPr>
    </w:p>
    <w:p w:rsidR="001E19AF" w:rsidRDefault="001E19AF" w:rsidP="001E19AF">
      <w:pPr>
        <w:jc w:val="center"/>
        <w:rPr>
          <w:sz w:val="28"/>
          <w:szCs w:val="28"/>
        </w:rPr>
      </w:pPr>
    </w:p>
    <w:p w:rsidR="001E19AF" w:rsidRDefault="001E19AF" w:rsidP="001E19AF">
      <w:pPr>
        <w:jc w:val="center"/>
        <w:rPr>
          <w:sz w:val="28"/>
          <w:szCs w:val="28"/>
        </w:rPr>
      </w:pPr>
    </w:p>
    <w:p w:rsidR="001E19AF" w:rsidRDefault="001E19AF" w:rsidP="001E19AF">
      <w:pPr>
        <w:jc w:val="center"/>
        <w:rPr>
          <w:sz w:val="28"/>
          <w:szCs w:val="28"/>
        </w:rPr>
      </w:pPr>
    </w:p>
    <w:p w:rsidR="001E19AF" w:rsidRDefault="001E19AF" w:rsidP="001E19AF">
      <w:pPr>
        <w:tabs>
          <w:tab w:val="left" w:pos="2504"/>
        </w:tabs>
        <w:jc w:val="center"/>
        <w:rPr>
          <w:b/>
          <w:sz w:val="24"/>
          <w:szCs w:val="24"/>
        </w:rPr>
      </w:pPr>
    </w:p>
    <w:p w:rsidR="00C85EF3" w:rsidRDefault="00C85EF3" w:rsidP="00C85EF3">
      <w:pPr>
        <w:tabs>
          <w:tab w:val="left" w:pos="2504"/>
        </w:tabs>
        <w:rPr>
          <w:b/>
          <w:bCs/>
          <w:sz w:val="28"/>
          <w:szCs w:val="28"/>
        </w:rPr>
      </w:pPr>
    </w:p>
    <w:p w:rsidR="00C85EF3" w:rsidRDefault="00C85EF3" w:rsidP="00C85EF3">
      <w:pPr>
        <w:tabs>
          <w:tab w:val="left" w:pos="2504"/>
        </w:tabs>
        <w:rPr>
          <w:b/>
          <w:bCs/>
          <w:sz w:val="28"/>
          <w:szCs w:val="28"/>
        </w:rPr>
      </w:pPr>
    </w:p>
    <w:p w:rsidR="00C85EF3" w:rsidRDefault="00C85EF3" w:rsidP="00C85EF3">
      <w:pPr>
        <w:tabs>
          <w:tab w:val="left" w:pos="2504"/>
        </w:tabs>
        <w:rPr>
          <w:b/>
          <w:bCs/>
          <w:sz w:val="28"/>
          <w:szCs w:val="28"/>
        </w:rPr>
      </w:pPr>
    </w:p>
    <w:p w:rsidR="00C85EF3" w:rsidRDefault="00C85EF3" w:rsidP="00C85EF3">
      <w:pPr>
        <w:tabs>
          <w:tab w:val="left" w:pos="2504"/>
        </w:tabs>
        <w:rPr>
          <w:b/>
          <w:bCs/>
          <w:sz w:val="28"/>
          <w:szCs w:val="28"/>
        </w:rPr>
      </w:pPr>
    </w:p>
    <w:p w:rsidR="00C85EF3" w:rsidRDefault="00C85EF3" w:rsidP="00C85EF3">
      <w:pPr>
        <w:tabs>
          <w:tab w:val="left" w:pos="2504"/>
        </w:tabs>
        <w:rPr>
          <w:b/>
          <w:bCs/>
          <w:sz w:val="28"/>
          <w:szCs w:val="28"/>
        </w:rPr>
      </w:pPr>
    </w:p>
    <w:p w:rsidR="00C85EF3" w:rsidRPr="00FC2E00" w:rsidRDefault="00C85EF3" w:rsidP="00C85EF3">
      <w:pPr>
        <w:tabs>
          <w:tab w:val="left" w:pos="2504"/>
        </w:tabs>
        <w:rPr>
          <w:b/>
          <w:bCs/>
          <w:sz w:val="28"/>
          <w:szCs w:val="28"/>
        </w:rPr>
      </w:pPr>
    </w:p>
    <w:p w:rsidR="004E4012" w:rsidRPr="008002C9" w:rsidRDefault="008002C9" w:rsidP="00C85EF3">
      <w:pPr>
        <w:tabs>
          <w:tab w:val="left" w:pos="2504"/>
        </w:tabs>
        <w:rPr>
          <w:b/>
          <w:bCs/>
          <w:sz w:val="28"/>
          <w:szCs w:val="28"/>
        </w:rPr>
      </w:pPr>
      <w:r>
        <w:rPr>
          <w:sz w:val="28"/>
          <w:szCs w:val="28"/>
        </w:rPr>
        <w:br w:type="page"/>
      </w:r>
      <w:r w:rsidR="004E4012" w:rsidRPr="008002C9">
        <w:rPr>
          <w:b/>
          <w:bCs/>
          <w:sz w:val="28"/>
          <w:szCs w:val="28"/>
        </w:rPr>
        <w:lastRenderedPageBreak/>
        <w:t>1</w:t>
      </w:r>
      <w:r w:rsidR="005E6081" w:rsidRPr="008002C9">
        <w:rPr>
          <w:b/>
          <w:bCs/>
          <w:sz w:val="28"/>
          <w:szCs w:val="28"/>
        </w:rPr>
        <w:t>.</w:t>
      </w:r>
      <w:r w:rsidR="004E4012" w:rsidRPr="008002C9">
        <w:rPr>
          <w:b/>
          <w:bCs/>
          <w:sz w:val="28"/>
          <w:szCs w:val="28"/>
        </w:rPr>
        <w:t xml:space="preserve"> Цели и задачи дисциплины</w:t>
      </w:r>
    </w:p>
    <w:p w:rsidR="007C124A" w:rsidRPr="008002C9" w:rsidRDefault="007C124A" w:rsidP="00C00ECE">
      <w:pPr>
        <w:pStyle w:val="12"/>
        <w:tabs>
          <w:tab w:val="left" w:pos="0"/>
        </w:tabs>
        <w:ind w:left="0"/>
        <w:jc w:val="both"/>
        <w:rPr>
          <w:rFonts w:cs="Times New Roman"/>
          <w:szCs w:val="28"/>
        </w:rPr>
      </w:pPr>
    </w:p>
    <w:p w:rsidR="00BA4A8B" w:rsidRPr="008002C9" w:rsidRDefault="008002C9" w:rsidP="000E1E0F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  <w:r w:rsidRPr="00FC2E00">
        <w:rPr>
          <w:rFonts w:cs="Times New Roman"/>
          <w:szCs w:val="28"/>
        </w:rPr>
        <w:t xml:space="preserve">Рабочая программа составлена в соответствии с ФГОС </w:t>
      </w:r>
      <w:proofErr w:type="gramStart"/>
      <w:r w:rsidRPr="00FC2E00">
        <w:rPr>
          <w:rFonts w:cs="Times New Roman"/>
          <w:szCs w:val="28"/>
        </w:rPr>
        <w:t>ВО</w:t>
      </w:r>
      <w:proofErr w:type="gramEnd"/>
      <w:r w:rsidRPr="00FC2E00">
        <w:rPr>
          <w:rFonts w:cs="Times New Roman"/>
          <w:szCs w:val="28"/>
        </w:rPr>
        <w:t>, утвержденным «07» августа 2014 г., приказ № 946 по направлению 37.03.01 «Психология», по дисциплине</w:t>
      </w:r>
      <w:r w:rsidR="00E571DC" w:rsidRPr="008002C9">
        <w:rPr>
          <w:rFonts w:cs="Times New Roman"/>
          <w:szCs w:val="28"/>
        </w:rPr>
        <w:t xml:space="preserve"> «</w:t>
      </w:r>
      <w:r w:rsidR="0070416D" w:rsidRPr="008002C9">
        <w:rPr>
          <w:rFonts w:cs="Times New Roman"/>
          <w:bCs/>
          <w:color w:val="000000"/>
          <w:spacing w:val="-2"/>
          <w:szCs w:val="28"/>
        </w:rPr>
        <w:t>Психология развития и возрастная психология</w:t>
      </w:r>
      <w:r w:rsidR="00E571DC" w:rsidRPr="008002C9">
        <w:rPr>
          <w:rFonts w:cs="Times New Roman"/>
          <w:szCs w:val="28"/>
        </w:rPr>
        <w:t>».</w:t>
      </w:r>
    </w:p>
    <w:p w:rsidR="00401F39" w:rsidRPr="0072349B" w:rsidRDefault="00401F39" w:rsidP="00401F39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401F39" w:rsidRPr="0072349B" w:rsidRDefault="00401F39" w:rsidP="00401F39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Для достижения поставленной цели решаются следующие задачи:</w:t>
      </w:r>
    </w:p>
    <w:p w:rsidR="00401F39" w:rsidRPr="0072349B" w:rsidRDefault="00401F39" w:rsidP="00401F39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401F39" w:rsidRPr="0072349B" w:rsidRDefault="00401F39" w:rsidP="00401F39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умений, указанных в разделе 2 рабочей программы;</w:t>
      </w:r>
    </w:p>
    <w:p w:rsidR="00401F39" w:rsidRPr="000B2013" w:rsidRDefault="00401F39" w:rsidP="00401F39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навыков, указанных в разделе 2 рабочей программы.</w:t>
      </w:r>
    </w:p>
    <w:p w:rsidR="00FC7034" w:rsidRPr="008002C9" w:rsidRDefault="00FC7034" w:rsidP="00681155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</w:p>
    <w:p w:rsidR="008002C9" w:rsidRPr="00FC2E00" w:rsidRDefault="008002C9" w:rsidP="008002C9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 xml:space="preserve">2. Перечень планируемых результатов </w:t>
      </w:r>
      <w:proofErr w:type="gramStart"/>
      <w:r w:rsidRPr="00FC2E00">
        <w:rPr>
          <w:b/>
          <w:bCs/>
          <w:sz w:val="28"/>
          <w:szCs w:val="28"/>
        </w:rPr>
        <w:t>обучения по дисциплине</w:t>
      </w:r>
      <w:proofErr w:type="gramEnd"/>
      <w:r w:rsidRPr="00FC2E00">
        <w:rPr>
          <w:b/>
          <w:bCs/>
          <w:sz w:val="28"/>
          <w:szCs w:val="28"/>
        </w:rPr>
        <w:t>, соотнесенных с планируемыми результатами освоения основной профессиональной образовательной программы</w:t>
      </w:r>
    </w:p>
    <w:p w:rsidR="008002C9" w:rsidRDefault="008002C9" w:rsidP="008002C9">
      <w:pPr>
        <w:tabs>
          <w:tab w:val="left" w:pos="851"/>
        </w:tabs>
        <w:ind w:firstLine="851"/>
        <w:jc w:val="both"/>
        <w:rPr>
          <w:sz w:val="28"/>
          <w:szCs w:val="28"/>
        </w:rPr>
      </w:pPr>
    </w:p>
    <w:p w:rsidR="00AD57A8" w:rsidRPr="008002C9" w:rsidRDefault="00AD57A8" w:rsidP="00AD57A8">
      <w:pPr>
        <w:ind w:firstLine="851"/>
        <w:rPr>
          <w:sz w:val="28"/>
          <w:szCs w:val="28"/>
        </w:rPr>
      </w:pPr>
      <w:r w:rsidRPr="008002C9">
        <w:rPr>
          <w:sz w:val="28"/>
          <w:szCs w:val="28"/>
        </w:rPr>
        <w:t xml:space="preserve">Планируемыми результатами </w:t>
      </w:r>
      <w:proofErr w:type="gramStart"/>
      <w:r w:rsidRPr="008002C9">
        <w:rPr>
          <w:sz w:val="28"/>
          <w:szCs w:val="28"/>
        </w:rPr>
        <w:t>обучения по дисциплине</w:t>
      </w:r>
      <w:proofErr w:type="gramEnd"/>
      <w:r w:rsidRPr="008002C9">
        <w:rPr>
          <w:sz w:val="28"/>
          <w:szCs w:val="28"/>
        </w:rPr>
        <w:t xml:space="preserve"> являются: приобретение знаний, умений, навыков и/или опыта деятельности.</w:t>
      </w:r>
    </w:p>
    <w:p w:rsidR="003F1A37" w:rsidRPr="008002C9" w:rsidRDefault="003F1A37" w:rsidP="003F1A37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8002C9">
        <w:rPr>
          <w:bCs/>
          <w:sz w:val="28"/>
          <w:szCs w:val="28"/>
        </w:rPr>
        <w:t xml:space="preserve">В результате освоения дисциплины </w:t>
      </w:r>
      <w:proofErr w:type="gramStart"/>
      <w:r w:rsidRPr="008002C9">
        <w:rPr>
          <w:bCs/>
          <w:sz w:val="28"/>
          <w:szCs w:val="28"/>
        </w:rPr>
        <w:t>обучающийся</w:t>
      </w:r>
      <w:proofErr w:type="gramEnd"/>
      <w:r w:rsidRPr="008002C9">
        <w:rPr>
          <w:bCs/>
          <w:sz w:val="28"/>
          <w:szCs w:val="28"/>
        </w:rPr>
        <w:t xml:space="preserve"> должен:</w:t>
      </w:r>
    </w:p>
    <w:p w:rsidR="003F1A37" w:rsidRPr="008002C9" w:rsidRDefault="003F1A37" w:rsidP="003F1A37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8002C9">
        <w:rPr>
          <w:b/>
          <w:bCs/>
          <w:sz w:val="28"/>
          <w:szCs w:val="28"/>
        </w:rPr>
        <w:t>ЗНАТЬ</w:t>
      </w:r>
      <w:r w:rsidRPr="008002C9">
        <w:rPr>
          <w:bCs/>
          <w:sz w:val="28"/>
          <w:szCs w:val="28"/>
        </w:rPr>
        <w:t>:</w:t>
      </w:r>
    </w:p>
    <w:p w:rsidR="003F1A37" w:rsidRPr="008002C9" w:rsidRDefault="003F1A37" w:rsidP="003F1A37">
      <w:pPr>
        <w:ind w:firstLine="708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-</w:t>
      </w:r>
      <w:r w:rsidRPr="008002C9">
        <w:rPr>
          <w:b/>
          <w:i/>
          <w:iCs/>
          <w:color w:val="000000"/>
          <w:sz w:val="28"/>
          <w:szCs w:val="28"/>
        </w:rPr>
        <w:t xml:space="preserve"> </w:t>
      </w:r>
      <w:r w:rsidRPr="008002C9">
        <w:rPr>
          <w:sz w:val="28"/>
          <w:szCs w:val="28"/>
        </w:rPr>
        <w:t xml:space="preserve">базовые законы психического развития в онтогенезе и основные периодизации психического развития в онтогенезе; </w:t>
      </w:r>
    </w:p>
    <w:p w:rsidR="003F1A37" w:rsidRPr="008002C9" w:rsidRDefault="003F1A37" w:rsidP="003F1A37">
      <w:pPr>
        <w:ind w:firstLine="708"/>
        <w:jc w:val="both"/>
        <w:rPr>
          <w:sz w:val="28"/>
          <w:szCs w:val="28"/>
        </w:rPr>
      </w:pPr>
      <w:r w:rsidRPr="008002C9">
        <w:rPr>
          <w:sz w:val="28"/>
          <w:szCs w:val="28"/>
        </w:rPr>
        <w:t xml:space="preserve">- основные теоретические подходы к решению проблемы соотношения обучения и развития и их приложения в практике обучения и воспитания; </w:t>
      </w:r>
    </w:p>
    <w:p w:rsidR="003F1A37" w:rsidRPr="008002C9" w:rsidRDefault="003F1A37" w:rsidP="003F1A37">
      <w:pPr>
        <w:ind w:firstLine="708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- факторы риска и жизнестойкости развития на различных этапах онтогенеза; возрастно-психологические особенности человека на различных стадиях онтогенеза;</w:t>
      </w:r>
    </w:p>
    <w:p w:rsidR="003F1A37" w:rsidRPr="008002C9" w:rsidRDefault="003F1A37" w:rsidP="003F1A37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8002C9">
        <w:rPr>
          <w:b/>
          <w:bCs/>
          <w:sz w:val="28"/>
          <w:szCs w:val="28"/>
        </w:rPr>
        <w:t>УМЕТЬ</w:t>
      </w:r>
      <w:r w:rsidRPr="008002C9">
        <w:rPr>
          <w:bCs/>
          <w:sz w:val="28"/>
          <w:szCs w:val="28"/>
        </w:rPr>
        <w:t>:</w:t>
      </w:r>
    </w:p>
    <w:p w:rsidR="003F1A37" w:rsidRPr="008002C9" w:rsidRDefault="003F1A37" w:rsidP="003F1A37">
      <w:pPr>
        <w:ind w:firstLine="708"/>
        <w:jc w:val="both"/>
        <w:rPr>
          <w:sz w:val="28"/>
          <w:szCs w:val="28"/>
        </w:rPr>
      </w:pPr>
      <w:proofErr w:type="gramStart"/>
      <w:r w:rsidRPr="008002C9">
        <w:rPr>
          <w:sz w:val="28"/>
          <w:szCs w:val="28"/>
        </w:rPr>
        <w:t>- адекватно учитывать возрастно-психологические особенности человека при решении как широкого круга  психологических задач в народном образовании, на производстве, в здравоохранении, в организации и проведении психологических исследований, в психологическом консультировании, так и  специальных задач контроля за ходом и динамикой психического развития человека, проведении работы по профилактике, коррекции и оптимизации развития личности на основе выделения факторов риска и жизнестойкости, психологическом консультировании по вопросам</w:t>
      </w:r>
      <w:proofErr w:type="gramEnd"/>
      <w:r w:rsidRPr="008002C9">
        <w:rPr>
          <w:sz w:val="28"/>
          <w:szCs w:val="28"/>
        </w:rPr>
        <w:t xml:space="preserve"> развития и обучения детей, подростков, в зрелости; </w:t>
      </w:r>
    </w:p>
    <w:p w:rsidR="003F1A37" w:rsidRPr="008002C9" w:rsidRDefault="003F1A37" w:rsidP="003F1A37">
      <w:pPr>
        <w:ind w:firstLine="708"/>
        <w:jc w:val="both"/>
        <w:rPr>
          <w:sz w:val="28"/>
          <w:szCs w:val="28"/>
        </w:rPr>
      </w:pPr>
      <w:r w:rsidRPr="008002C9">
        <w:rPr>
          <w:sz w:val="28"/>
          <w:szCs w:val="28"/>
        </w:rPr>
        <w:t xml:space="preserve">- адекватно учитывать возрастно-психологические особенности человека при психологическом сопровождении разрешения возрастных кризисов развития; процессов старения и старости; </w:t>
      </w:r>
    </w:p>
    <w:p w:rsidR="003F1A37" w:rsidRPr="008002C9" w:rsidRDefault="003F1A37" w:rsidP="003F1A37">
      <w:pPr>
        <w:ind w:firstLine="708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- адекватно учитывать возрастно-психологические особенности человека при проектировании и реализации исследовательских и развивающих обучающих программ для лиц разных возрастов;</w:t>
      </w:r>
    </w:p>
    <w:p w:rsidR="003F1A37" w:rsidRPr="008002C9" w:rsidRDefault="003F1A37" w:rsidP="003F1A37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8002C9">
        <w:rPr>
          <w:b/>
          <w:bCs/>
          <w:sz w:val="28"/>
          <w:szCs w:val="28"/>
        </w:rPr>
        <w:t>ВЛАДЕТЬ</w:t>
      </w:r>
      <w:r w:rsidRPr="008002C9">
        <w:rPr>
          <w:bCs/>
          <w:sz w:val="28"/>
          <w:szCs w:val="28"/>
        </w:rPr>
        <w:t>:</w:t>
      </w:r>
    </w:p>
    <w:p w:rsidR="003F1A37" w:rsidRPr="008002C9" w:rsidRDefault="003F1A37" w:rsidP="003F1A37">
      <w:pPr>
        <w:ind w:firstLine="708"/>
        <w:jc w:val="both"/>
        <w:rPr>
          <w:sz w:val="28"/>
          <w:szCs w:val="28"/>
        </w:rPr>
      </w:pPr>
      <w:r w:rsidRPr="008002C9">
        <w:rPr>
          <w:sz w:val="28"/>
          <w:szCs w:val="28"/>
        </w:rPr>
        <w:lastRenderedPageBreak/>
        <w:t>- методами научного анализа теорий психического развития,</w:t>
      </w:r>
      <w:r w:rsidRPr="008002C9">
        <w:rPr>
          <w:i/>
          <w:sz w:val="28"/>
          <w:szCs w:val="28"/>
        </w:rPr>
        <w:t xml:space="preserve"> </w:t>
      </w:r>
      <w:r w:rsidRPr="008002C9">
        <w:rPr>
          <w:sz w:val="28"/>
          <w:szCs w:val="28"/>
        </w:rPr>
        <w:t xml:space="preserve">методами исследования психического развития человека  в онтогенезе на различных возрастных стадиях; </w:t>
      </w:r>
    </w:p>
    <w:p w:rsidR="003F1A37" w:rsidRPr="008002C9" w:rsidRDefault="003F1A37" w:rsidP="003F1A37">
      <w:pPr>
        <w:ind w:firstLine="708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- приемами составления психологического портрета возраста и составления рекомендаций по профилактике и оптимизации познавательного и личностного развития.</w:t>
      </w:r>
    </w:p>
    <w:p w:rsidR="00C85EF3" w:rsidRPr="00203D2D" w:rsidRDefault="00C85EF3" w:rsidP="00C85EF3">
      <w:pPr>
        <w:pStyle w:val="a6"/>
        <w:tabs>
          <w:tab w:val="left" w:pos="0"/>
          <w:tab w:val="left" w:pos="851"/>
        </w:tabs>
        <w:ind w:firstLine="709"/>
        <w:jc w:val="both"/>
        <w:rPr>
          <w:iCs/>
          <w:color w:val="000000"/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>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>(ОПОП).</w:t>
      </w:r>
    </w:p>
    <w:p w:rsidR="00AA2268" w:rsidRPr="008002C9" w:rsidRDefault="00C85EF3" w:rsidP="00E54C36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Изучение дисциплины направлен</w:t>
      </w:r>
      <w:r>
        <w:rPr>
          <w:sz w:val="28"/>
          <w:szCs w:val="28"/>
        </w:rPr>
        <w:t>о</w:t>
      </w:r>
      <w:r w:rsidRPr="00FC2E00">
        <w:rPr>
          <w:sz w:val="28"/>
          <w:szCs w:val="28"/>
        </w:rPr>
        <w:t xml:space="preserve"> на </w:t>
      </w:r>
      <w:r w:rsidR="008E3802" w:rsidRPr="008002C9">
        <w:rPr>
          <w:sz w:val="28"/>
          <w:szCs w:val="28"/>
        </w:rPr>
        <w:t xml:space="preserve">формирование следующих </w:t>
      </w:r>
      <w:r w:rsidR="008E3802" w:rsidRPr="008002C9">
        <w:rPr>
          <w:b/>
          <w:bCs/>
          <w:sz w:val="28"/>
          <w:szCs w:val="28"/>
        </w:rPr>
        <w:t>профессиональных компетенций (ПК),</w:t>
      </w:r>
      <w:r w:rsidR="008E3802" w:rsidRPr="008002C9">
        <w:rPr>
          <w:sz w:val="28"/>
          <w:szCs w:val="28"/>
        </w:rPr>
        <w:t xml:space="preserve"> соответствующих видам профессиональной деятельности, на которые ориентирована программа </w:t>
      </w:r>
      <w:proofErr w:type="spellStart"/>
      <w:r w:rsidR="008E3802" w:rsidRPr="008002C9">
        <w:rPr>
          <w:sz w:val="28"/>
          <w:szCs w:val="28"/>
        </w:rPr>
        <w:t>бакалавриата</w:t>
      </w:r>
      <w:proofErr w:type="spellEnd"/>
      <w:r w:rsidR="008E3802" w:rsidRPr="008002C9">
        <w:rPr>
          <w:sz w:val="28"/>
          <w:szCs w:val="28"/>
        </w:rPr>
        <w:t>:</w:t>
      </w:r>
    </w:p>
    <w:p w:rsidR="008E3802" w:rsidRPr="008002C9" w:rsidRDefault="008E3802" w:rsidP="008E3802">
      <w:pPr>
        <w:pStyle w:val="42"/>
        <w:spacing w:line="240" w:lineRule="auto"/>
        <w:ind w:firstLine="720"/>
        <w:rPr>
          <w:sz w:val="28"/>
          <w:szCs w:val="28"/>
        </w:rPr>
      </w:pPr>
      <w:r w:rsidRPr="008002C9">
        <w:rPr>
          <w:sz w:val="28"/>
          <w:szCs w:val="28"/>
        </w:rPr>
        <w:t>практическая деятельность:</w:t>
      </w:r>
    </w:p>
    <w:p w:rsidR="00E54C36" w:rsidRPr="008002C9" w:rsidRDefault="00084D21" w:rsidP="00D57203">
      <w:pPr>
        <w:widowControl w:val="0"/>
        <w:autoSpaceDE w:val="0"/>
        <w:autoSpaceDN w:val="0"/>
        <w:adjustRightInd w:val="0"/>
        <w:ind w:firstLine="851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- способностью к реализации стандартных программ, направленных на предупреждение отклонений в социальном и личностном статусе и развитии, профессиональных рисков в различных видах деятельности (ПК-1);</w:t>
      </w:r>
    </w:p>
    <w:p w:rsidR="00084D21" w:rsidRPr="008002C9" w:rsidRDefault="00084D21" w:rsidP="00D57203">
      <w:pPr>
        <w:pStyle w:val="a4"/>
        <w:ind w:left="0" w:firstLine="851"/>
        <w:jc w:val="both"/>
        <w:rPr>
          <w:sz w:val="28"/>
          <w:szCs w:val="28"/>
        </w:rPr>
      </w:pPr>
      <w:r w:rsidRPr="008002C9">
        <w:rPr>
          <w:sz w:val="28"/>
          <w:szCs w:val="28"/>
        </w:rPr>
        <w:t xml:space="preserve">- способностью к выявлению специфики психического функционирования человека с учётом особенностей возрастных этапов, кризисов развития и факторов риска, его принадлежности к </w:t>
      </w:r>
      <w:proofErr w:type="spellStart"/>
      <w:r w:rsidRPr="008002C9">
        <w:rPr>
          <w:sz w:val="28"/>
          <w:szCs w:val="28"/>
        </w:rPr>
        <w:t>гендерной</w:t>
      </w:r>
      <w:proofErr w:type="spellEnd"/>
      <w:r w:rsidRPr="008002C9">
        <w:rPr>
          <w:sz w:val="28"/>
          <w:szCs w:val="28"/>
        </w:rPr>
        <w:t>, этнической, профессиональной и другим социальным группам (ПК-4);</w:t>
      </w:r>
    </w:p>
    <w:p w:rsidR="00084D21" w:rsidRPr="008002C9" w:rsidRDefault="00084D21" w:rsidP="00D57203">
      <w:pPr>
        <w:pStyle w:val="a4"/>
        <w:ind w:left="0" w:firstLine="851"/>
        <w:jc w:val="both"/>
        <w:rPr>
          <w:sz w:val="28"/>
          <w:szCs w:val="28"/>
        </w:rPr>
      </w:pPr>
      <w:r w:rsidRPr="008002C9">
        <w:rPr>
          <w:sz w:val="28"/>
          <w:szCs w:val="28"/>
        </w:rPr>
        <w:t xml:space="preserve">- способностью к психологической диагностике, прогнозированию изменений и динамики уровня развития познавательной и </w:t>
      </w:r>
      <w:proofErr w:type="spellStart"/>
      <w:r w:rsidRPr="008002C9">
        <w:rPr>
          <w:sz w:val="28"/>
          <w:szCs w:val="28"/>
        </w:rPr>
        <w:t>мотивационно-волевой</w:t>
      </w:r>
      <w:proofErr w:type="spellEnd"/>
      <w:r w:rsidRPr="008002C9">
        <w:rPr>
          <w:sz w:val="28"/>
          <w:szCs w:val="28"/>
        </w:rPr>
        <w:t xml:space="preserve"> сферы, самосознания, психомоторики, способностей, характера, темперамента, функциональных состояний, личностных черт и акцентуаций в норме и при психических отклонениях с целью гармонизации психического функционирования человека (ПК-5);</w:t>
      </w:r>
    </w:p>
    <w:p w:rsidR="008E3802" w:rsidRPr="008002C9" w:rsidRDefault="008E3802" w:rsidP="00D57203">
      <w:pPr>
        <w:pStyle w:val="a4"/>
        <w:ind w:left="0" w:firstLine="851"/>
        <w:jc w:val="both"/>
        <w:rPr>
          <w:b/>
          <w:sz w:val="28"/>
          <w:szCs w:val="28"/>
        </w:rPr>
      </w:pPr>
      <w:bookmarkStart w:id="0" w:name="bookmark10"/>
      <w:r w:rsidRPr="008002C9">
        <w:rPr>
          <w:b/>
          <w:sz w:val="28"/>
          <w:szCs w:val="28"/>
        </w:rPr>
        <w:t>научно-исследовательская деятельность:</w:t>
      </w:r>
      <w:bookmarkEnd w:id="0"/>
    </w:p>
    <w:p w:rsidR="00084D21" w:rsidRPr="008002C9" w:rsidRDefault="00084D21" w:rsidP="00D57203">
      <w:pPr>
        <w:pStyle w:val="a4"/>
        <w:ind w:left="0" w:firstLine="851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- способностью к проведению стандартного прикладного исследования в определённой области психологии (ПК-8);</w:t>
      </w:r>
    </w:p>
    <w:p w:rsidR="00084D21" w:rsidRPr="008002C9" w:rsidRDefault="00084D21" w:rsidP="00D57203">
      <w:pPr>
        <w:pStyle w:val="a4"/>
        <w:ind w:left="0" w:firstLine="851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- способностью к реализации базовых процедур анализа проблем человека, социализации индивида, профессиональной и образовательной деятельности, функционированию людей с ограниченными возможностями, в том числе и при различных заболеваниях (ПК-9)</w:t>
      </w:r>
      <w:r w:rsidR="00830710" w:rsidRPr="008002C9">
        <w:rPr>
          <w:sz w:val="28"/>
          <w:szCs w:val="28"/>
        </w:rPr>
        <w:t>.</w:t>
      </w:r>
    </w:p>
    <w:p w:rsidR="00C85EF3" w:rsidRPr="00FD18C0" w:rsidRDefault="00C85EF3" w:rsidP="00C85EF3">
      <w:pPr>
        <w:ind w:firstLine="709"/>
        <w:jc w:val="both"/>
        <w:rPr>
          <w:sz w:val="28"/>
          <w:szCs w:val="28"/>
        </w:rPr>
      </w:pPr>
      <w:r w:rsidRPr="00FD18C0">
        <w:rPr>
          <w:sz w:val="28"/>
          <w:szCs w:val="28"/>
        </w:rPr>
        <w:t xml:space="preserve">Область профессиональной деятельности </w:t>
      </w:r>
      <w:proofErr w:type="gramStart"/>
      <w:r w:rsidRPr="00FD18C0">
        <w:rPr>
          <w:sz w:val="28"/>
          <w:szCs w:val="28"/>
        </w:rPr>
        <w:t>обучающихся</w:t>
      </w:r>
      <w:proofErr w:type="gramEnd"/>
      <w:r w:rsidRPr="00FD18C0">
        <w:rPr>
          <w:sz w:val="28"/>
          <w:szCs w:val="28"/>
        </w:rPr>
        <w:t>, освоивших данную дисциплину, приведена в п. 2.1 общей характеристики ОПОП.</w:t>
      </w:r>
    </w:p>
    <w:p w:rsidR="003F1A37" w:rsidRPr="008002C9" w:rsidRDefault="00C85EF3" w:rsidP="00C85EF3">
      <w:pPr>
        <w:ind w:firstLine="851"/>
        <w:jc w:val="both"/>
        <w:rPr>
          <w:sz w:val="28"/>
          <w:szCs w:val="28"/>
        </w:rPr>
      </w:pPr>
      <w:r w:rsidRPr="00FD18C0">
        <w:rPr>
          <w:sz w:val="28"/>
          <w:szCs w:val="28"/>
        </w:rPr>
        <w:t xml:space="preserve">Объекты профессиональной деятельности </w:t>
      </w:r>
      <w:proofErr w:type="gramStart"/>
      <w:r w:rsidRPr="00FD18C0">
        <w:rPr>
          <w:sz w:val="28"/>
          <w:szCs w:val="28"/>
        </w:rPr>
        <w:t>обучающихся</w:t>
      </w:r>
      <w:proofErr w:type="gramEnd"/>
      <w:r w:rsidRPr="00FD18C0">
        <w:rPr>
          <w:sz w:val="28"/>
          <w:szCs w:val="28"/>
        </w:rPr>
        <w:t>, освоивших данную дисциплину, приведены в п. 2.2 общей характеристики ОПОП.</w:t>
      </w:r>
    </w:p>
    <w:p w:rsidR="00F00E4A" w:rsidRPr="008002C9" w:rsidRDefault="00F00E4A" w:rsidP="002E47ED">
      <w:pPr>
        <w:ind w:firstLine="851"/>
        <w:jc w:val="center"/>
        <w:rPr>
          <w:b/>
          <w:bCs/>
          <w:sz w:val="28"/>
          <w:szCs w:val="28"/>
        </w:rPr>
      </w:pPr>
    </w:p>
    <w:p w:rsidR="00005A75" w:rsidRPr="00FC2E00" w:rsidRDefault="00005A75" w:rsidP="00005A75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3. Место дисциплины в структуре основной профессиональной образовательной программы</w:t>
      </w:r>
    </w:p>
    <w:p w:rsidR="00C0245D" w:rsidRPr="008002C9" w:rsidRDefault="00A7628E" w:rsidP="009F0C26">
      <w:pPr>
        <w:ind w:firstLine="851"/>
        <w:jc w:val="both"/>
        <w:rPr>
          <w:sz w:val="28"/>
          <w:szCs w:val="28"/>
        </w:rPr>
      </w:pPr>
      <w:r w:rsidRPr="008002C9">
        <w:rPr>
          <w:sz w:val="28"/>
          <w:szCs w:val="28"/>
        </w:rPr>
        <w:lastRenderedPageBreak/>
        <w:t xml:space="preserve">Дисциплина </w:t>
      </w:r>
      <w:r w:rsidR="00564235" w:rsidRPr="008002C9">
        <w:rPr>
          <w:sz w:val="28"/>
          <w:szCs w:val="28"/>
        </w:rPr>
        <w:t>«</w:t>
      </w:r>
      <w:r w:rsidR="007B3477" w:rsidRPr="008002C9">
        <w:rPr>
          <w:bCs/>
          <w:color w:val="000000"/>
          <w:spacing w:val="-2"/>
          <w:sz w:val="28"/>
          <w:szCs w:val="28"/>
        </w:rPr>
        <w:t>Психология развития и возрастная психология</w:t>
      </w:r>
      <w:r w:rsidR="00564235" w:rsidRPr="008002C9">
        <w:rPr>
          <w:sz w:val="28"/>
          <w:szCs w:val="28"/>
        </w:rPr>
        <w:t>» (</w:t>
      </w:r>
      <w:r w:rsidR="00171CD2" w:rsidRPr="008002C9">
        <w:rPr>
          <w:sz w:val="28"/>
          <w:szCs w:val="28"/>
        </w:rPr>
        <w:t>Б.1.Б.21</w:t>
      </w:r>
      <w:r w:rsidR="00564235" w:rsidRPr="008002C9">
        <w:rPr>
          <w:sz w:val="28"/>
          <w:szCs w:val="28"/>
        </w:rPr>
        <w:t>) относится к базовой</w:t>
      </w:r>
      <w:r w:rsidR="001E1FA1" w:rsidRPr="008002C9">
        <w:rPr>
          <w:sz w:val="28"/>
          <w:szCs w:val="28"/>
        </w:rPr>
        <w:t xml:space="preserve"> </w:t>
      </w:r>
      <w:r w:rsidR="00564235" w:rsidRPr="008002C9">
        <w:rPr>
          <w:sz w:val="28"/>
          <w:szCs w:val="28"/>
        </w:rPr>
        <w:t xml:space="preserve">части </w:t>
      </w:r>
      <w:r w:rsidR="00EE3827" w:rsidRPr="008002C9">
        <w:rPr>
          <w:sz w:val="28"/>
          <w:szCs w:val="28"/>
        </w:rPr>
        <w:t>и является обязательной</w:t>
      </w:r>
      <w:r w:rsidR="008F4EF9" w:rsidRPr="008002C9">
        <w:rPr>
          <w:sz w:val="28"/>
          <w:szCs w:val="28"/>
        </w:rPr>
        <w:t xml:space="preserve"> </w:t>
      </w:r>
      <w:r w:rsidR="00EE3827" w:rsidRPr="008002C9">
        <w:rPr>
          <w:sz w:val="28"/>
          <w:szCs w:val="28"/>
        </w:rPr>
        <w:t>дисциплиной</w:t>
      </w:r>
      <w:r w:rsidR="008002C9">
        <w:rPr>
          <w:sz w:val="28"/>
          <w:szCs w:val="28"/>
        </w:rPr>
        <w:t xml:space="preserve"> обучающегося</w:t>
      </w:r>
      <w:r w:rsidR="00EE3827" w:rsidRPr="008002C9">
        <w:rPr>
          <w:sz w:val="28"/>
          <w:szCs w:val="28"/>
        </w:rPr>
        <w:t>.</w:t>
      </w:r>
      <w:r w:rsidR="00564235" w:rsidRPr="008002C9">
        <w:rPr>
          <w:sz w:val="28"/>
          <w:szCs w:val="28"/>
        </w:rPr>
        <w:t xml:space="preserve"> </w:t>
      </w:r>
    </w:p>
    <w:p w:rsidR="000C5BA3" w:rsidRPr="008002C9" w:rsidRDefault="000C5BA3" w:rsidP="00AE2E8E">
      <w:pPr>
        <w:ind w:firstLine="851"/>
        <w:jc w:val="center"/>
        <w:rPr>
          <w:sz w:val="28"/>
          <w:szCs w:val="28"/>
        </w:rPr>
      </w:pPr>
    </w:p>
    <w:p w:rsidR="004E4012" w:rsidRPr="008002C9" w:rsidRDefault="004E4012" w:rsidP="009C601D">
      <w:pPr>
        <w:ind w:firstLine="851"/>
        <w:jc w:val="center"/>
        <w:rPr>
          <w:b/>
          <w:bCs/>
          <w:sz w:val="28"/>
          <w:szCs w:val="28"/>
        </w:rPr>
      </w:pPr>
      <w:r w:rsidRPr="008002C9">
        <w:rPr>
          <w:b/>
          <w:bCs/>
          <w:sz w:val="28"/>
          <w:szCs w:val="28"/>
        </w:rPr>
        <w:t>4</w:t>
      </w:r>
      <w:r w:rsidR="009C601D" w:rsidRPr="008002C9">
        <w:rPr>
          <w:b/>
          <w:bCs/>
          <w:sz w:val="28"/>
          <w:szCs w:val="28"/>
        </w:rPr>
        <w:t>.</w:t>
      </w:r>
      <w:r w:rsidRPr="008002C9">
        <w:rPr>
          <w:b/>
          <w:bCs/>
          <w:sz w:val="28"/>
          <w:szCs w:val="28"/>
        </w:rPr>
        <w:t xml:space="preserve"> Объем дис</w:t>
      </w:r>
      <w:r w:rsidR="00FA59F8" w:rsidRPr="008002C9">
        <w:rPr>
          <w:b/>
          <w:bCs/>
          <w:sz w:val="28"/>
          <w:szCs w:val="28"/>
        </w:rPr>
        <w:t>циплины</w:t>
      </w:r>
      <w:r w:rsidR="00EA7AF4" w:rsidRPr="008002C9">
        <w:rPr>
          <w:b/>
          <w:bCs/>
          <w:sz w:val="28"/>
          <w:szCs w:val="28"/>
        </w:rPr>
        <w:t xml:space="preserve"> и виды учебной </w:t>
      </w:r>
      <w:r w:rsidR="003A635F" w:rsidRPr="008002C9">
        <w:rPr>
          <w:b/>
          <w:bCs/>
          <w:sz w:val="28"/>
          <w:szCs w:val="28"/>
        </w:rPr>
        <w:t>работы</w:t>
      </w:r>
    </w:p>
    <w:p w:rsidR="003F1A37" w:rsidRPr="008002C9" w:rsidRDefault="003F1A37" w:rsidP="003F1A37">
      <w:pPr>
        <w:rPr>
          <w:sz w:val="28"/>
          <w:szCs w:val="28"/>
        </w:rPr>
      </w:pPr>
      <w:r w:rsidRPr="008002C9">
        <w:rPr>
          <w:sz w:val="28"/>
          <w:szCs w:val="28"/>
        </w:rPr>
        <w:t>Для очной формы обучения: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993"/>
        <w:gridCol w:w="1099"/>
      </w:tblGrid>
      <w:tr w:rsidR="00836D7C" w:rsidRPr="008002C9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836D7C" w:rsidRPr="008002C9" w:rsidRDefault="00836D7C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836D7C" w:rsidRPr="008002C9" w:rsidRDefault="00836D7C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gridSpan w:val="2"/>
            <w:shd w:val="clear" w:color="auto" w:fill="auto"/>
            <w:vAlign w:val="center"/>
          </w:tcPr>
          <w:p w:rsidR="00836D7C" w:rsidRPr="008002C9" w:rsidRDefault="00836D7C" w:rsidP="009F761D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Семестр</w:t>
            </w:r>
          </w:p>
        </w:tc>
      </w:tr>
      <w:tr w:rsidR="003F1A37" w:rsidRPr="008002C9" w:rsidTr="003F1A37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99" w:type="dxa"/>
            <w:shd w:val="clear" w:color="auto" w:fill="auto"/>
            <w:vAlign w:val="center"/>
          </w:tcPr>
          <w:p w:rsidR="003F1A37" w:rsidRPr="008002C9" w:rsidRDefault="003F1A37" w:rsidP="003F1A37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4</w:t>
            </w:r>
          </w:p>
        </w:tc>
      </w:tr>
      <w:tr w:rsidR="003F1A37" w:rsidRPr="008002C9" w:rsidTr="003F1A37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3F1A37" w:rsidRPr="008002C9" w:rsidRDefault="00F00E4A" w:rsidP="009F761D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Контактная работа</w:t>
            </w:r>
            <w:r w:rsidR="003F1A37" w:rsidRPr="008002C9">
              <w:rPr>
                <w:sz w:val="28"/>
                <w:szCs w:val="28"/>
              </w:rPr>
              <w:t xml:space="preserve"> (</w:t>
            </w:r>
            <w:r w:rsidRPr="008002C9">
              <w:rPr>
                <w:sz w:val="28"/>
                <w:szCs w:val="28"/>
              </w:rPr>
              <w:t>по видам учебных занятий</w:t>
            </w:r>
            <w:r w:rsidR="003F1A37" w:rsidRPr="008002C9">
              <w:rPr>
                <w:sz w:val="28"/>
                <w:szCs w:val="28"/>
              </w:rPr>
              <w:t>)</w:t>
            </w:r>
          </w:p>
          <w:p w:rsidR="003F1A37" w:rsidRPr="008002C9" w:rsidRDefault="003F1A37" w:rsidP="009F761D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В том числе:</w:t>
            </w:r>
          </w:p>
          <w:p w:rsidR="003F1A37" w:rsidRPr="008002C9" w:rsidRDefault="003F1A37" w:rsidP="007E436A">
            <w:pPr>
              <w:numPr>
                <w:ilvl w:val="0"/>
                <w:numId w:val="7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лекции (Л)</w:t>
            </w:r>
          </w:p>
          <w:p w:rsidR="003F1A37" w:rsidRPr="008002C9" w:rsidRDefault="003F1A37" w:rsidP="007E436A">
            <w:pPr>
              <w:numPr>
                <w:ilvl w:val="0"/>
                <w:numId w:val="7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практические занятия (ПЗ)</w:t>
            </w:r>
          </w:p>
          <w:p w:rsidR="003F1A37" w:rsidRPr="008002C9" w:rsidRDefault="003F1A37" w:rsidP="00F00E4A">
            <w:pPr>
              <w:numPr>
                <w:ilvl w:val="0"/>
                <w:numId w:val="7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68</w:t>
            </w:r>
          </w:p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</w:p>
          <w:p w:rsidR="00C33A06" w:rsidRPr="008002C9" w:rsidRDefault="00C33A06" w:rsidP="00AA198B">
            <w:pPr>
              <w:jc w:val="center"/>
              <w:rPr>
                <w:sz w:val="28"/>
                <w:szCs w:val="28"/>
              </w:rPr>
            </w:pPr>
          </w:p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34</w:t>
            </w:r>
          </w:p>
          <w:p w:rsidR="003F1A37" w:rsidRPr="008002C9" w:rsidRDefault="000D4E34" w:rsidP="002B3299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</w:t>
            </w:r>
            <w:r w:rsidR="002B3299">
              <w:rPr>
                <w:sz w:val="28"/>
                <w:szCs w:val="28"/>
              </w:rPr>
              <w:t>4</w:t>
            </w:r>
          </w:p>
        </w:tc>
        <w:tc>
          <w:tcPr>
            <w:tcW w:w="993" w:type="dxa"/>
            <w:shd w:val="clear" w:color="auto" w:fill="auto"/>
          </w:tcPr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36</w:t>
            </w:r>
          </w:p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</w:p>
          <w:p w:rsidR="00C33A06" w:rsidRPr="008002C9" w:rsidRDefault="00C33A06" w:rsidP="00AA198B">
            <w:pPr>
              <w:jc w:val="center"/>
              <w:rPr>
                <w:sz w:val="28"/>
                <w:szCs w:val="28"/>
              </w:rPr>
            </w:pPr>
          </w:p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18</w:t>
            </w:r>
          </w:p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18</w:t>
            </w:r>
          </w:p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</w:p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099" w:type="dxa"/>
            <w:shd w:val="clear" w:color="auto" w:fill="auto"/>
          </w:tcPr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32</w:t>
            </w:r>
          </w:p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</w:p>
          <w:p w:rsidR="00C33A06" w:rsidRPr="008002C9" w:rsidRDefault="00C33A06" w:rsidP="00AA198B">
            <w:pPr>
              <w:jc w:val="center"/>
              <w:rPr>
                <w:sz w:val="28"/>
                <w:szCs w:val="28"/>
              </w:rPr>
            </w:pPr>
          </w:p>
          <w:p w:rsidR="003F1A37" w:rsidRPr="008002C9" w:rsidRDefault="003F1A37" w:rsidP="00AA198B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16</w:t>
            </w:r>
          </w:p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16</w:t>
            </w:r>
          </w:p>
          <w:p w:rsidR="000D4E34" w:rsidRPr="008002C9" w:rsidRDefault="000D4E34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F1A37" w:rsidRPr="008002C9" w:rsidTr="003F1A37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76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3F1A37" w:rsidRPr="008002C9" w:rsidRDefault="003F1A37" w:rsidP="00D572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36</w:t>
            </w:r>
          </w:p>
        </w:tc>
        <w:tc>
          <w:tcPr>
            <w:tcW w:w="1099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40</w:t>
            </w:r>
          </w:p>
        </w:tc>
      </w:tr>
      <w:tr w:rsidR="003F1A37" w:rsidRPr="008002C9" w:rsidTr="003F1A37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3F1A37" w:rsidRPr="008002C9" w:rsidRDefault="00F00E4A" w:rsidP="00F00E4A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3F1A37" w:rsidRPr="008002C9" w:rsidRDefault="00F00E4A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099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36</w:t>
            </w:r>
          </w:p>
        </w:tc>
      </w:tr>
      <w:tr w:rsidR="003F1A37" w:rsidRPr="008002C9" w:rsidTr="003F1A37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3F1A37" w:rsidRPr="008002C9" w:rsidRDefault="002B3299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  <w:proofErr w:type="gramStart"/>
            <w:r>
              <w:rPr>
                <w:sz w:val="28"/>
                <w:szCs w:val="28"/>
              </w:rPr>
              <w:t>,К</w:t>
            </w:r>
            <w:proofErr w:type="gramEnd"/>
            <w:r>
              <w:rPr>
                <w:sz w:val="28"/>
                <w:szCs w:val="28"/>
              </w:rPr>
              <w:t>Р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099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Э, КР</w:t>
            </w:r>
          </w:p>
        </w:tc>
      </w:tr>
      <w:tr w:rsidR="003F1A37" w:rsidRPr="008002C9" w:rsidTr="003F1A37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3F1A37" w:rsidRPr="008002C9" w:rsidRDefault="003F1A37" w:rsidP="009F761D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8002C9">
              <w:rPr>
                <w:sz w:val="28"/>
                <w:szCs w:val="28"/>
              </w:rPr>
              <w:t>з.е</w:t>
            </w:r>
            <w:proofErr w:type="spellEnd"/>
            <w:r w:rsidRPr="008002C9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3F1A37" w:rsidRPr="008002C9" w:rsidRDefault="003F1A37" w:rsidP="000D4E3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18</w:t>
            </w:r>
            <w:r w:rsidR="000D4E34" w:rsidRPr="008002C9">
              <w:rPr>
                <w:sz w:val="28"/>
                <w:szCs w:val="28"/>
              </w:rPr>
              <w:t>0</w:t>
            </w:r>
            <w:r w:rsidRPr="008002C9">
              <w:rPr>
                <w:sz w:val="28"/>
                <w:szCs w:val="28"/>
              </w:rPr>
              <w:t>/5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3F1A37" w:rsidRPr="008002C9" w:rsidRDefault="002B3299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72/</w:t>
            </w:r>
            <w:r w:rsidR="003F1A37" w:rsidRPr="008002C9">
              <w:rPr>
                <w:sz w:val="28"/>
                <w:szCs w:val="28"/>
              </w:rPr>
              <w:t>2</w:t>
            </w:r>
          </w:p>
        </w:tc>
        <w:tc>
          <w:tcPr>
            <w:tcW w:w="1099" w:type="dxa"/>
            <w:shd w:val="clear" w:color="auto" w:fill="auto"/>
            <w:vAlign w:val="center"/>
          </w:tcPr>
          <w:p w:rsidR="003F1A37" w:rsidRPr="008002C9" w:rsidRDefault="002B3299" w:rsidP="009F761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108/</w:t>
            </w:r>
            <w:r w:rsidR="003F1A37" w:rsidRPr="008002C9">
              <w:rPr>
                <w:sz w:val="28"/>
                <w:szCs w:val="28"/>
              </w:rPr>
              <w:t>3</w:t>
            </w:r>
          </w:p>
        </w:tc>
      </w:tr>
    </w:tbl>
    <w:p w:rsidR="00F00E4A" w:rsidRPr="008002C9" w:rsidRDefault="00F00E4A" w:rsidP="003F1A37">
      <w:pPr>
        <w:tabs>
          <w:tab w:val="left" w:pos="851"/>
        </w:tabs>
        <w:ind w:firstLine="851"/>
        <w:rPr>
          <w:sz w:val="28"/>
          <w:szCs w:val="28"/>
        </w:rPr>
      </w:pPr>
    </w:p>
    <w:p w:rsidR="003F1A37" w:rsidRPr="008002C9" w:rsidRDefault="003F1A37" w:rsidP="003F1A37">
      <w:pPr>
        <w:tabs>
          <w:tab w:val="left" w:pos="851"/>
        </w:tabs>
        <w:ind w:firstLine="851"/>
        <w:rPr>
          <w:sz w:val="28"/>
          <w:szCs w:val="28"/>
        </w:rPr>
      </w:pPr>
      <w:r w:rsidRPr="008002C9">
        <w:rPr>
          <w:sz w:val="28"/>
          <w:szCs w:val="28"/>
        </w:rPr>
        <w:t xml:space="preserve">Для заочной формы обучения: 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53"/>
        <w:gridCol w:w="2126"/>
        <w:gridCol w:w="1046"/>
        <w:gridCol w:w="1046"/>
      </w:tblGrid>
      <w:tr w:rsidR="003F1A37" w:rsidRPr="008002C9" w:rsidTr="00C96CF0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3F1A37" w:rsidRPr="008002C9" w:rsidRDefault="003F1A37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3F1A37" w:rsidRPr="008002C9" w:rsidRDefault="003F1A37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gridSpan w:val="2"/>
            <w:vAlign w:val="center"/>
          </w:tcPr>
          <w:p w:rsidR="003F1A37" w:rsidRPr="008002C9" w:rsidRDefault="003F1A37" w:rsidP="00C96CF0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Курс</w:t>
            </w:r>
          </w:p>
        </w:tc>
      </w:tr>
      <w:tr w:rsidR="00C96CF0" w:rsidRPr="008002C9" w:rsidTr="00C96CF0">
        <w:trPr>
          <w:tblHeader/>
          <w:jc w:val="center"/>
        </w:trPr>
        <w:tc>
          <w:tcPr>
            <w:tcW w:w="5353" w:type="dxa"/>
            <w:vMerge/>
            <w:tcBorders>
              <w:bottom w:val="single" w:sz="4" w:space="0" w:color="auto"/>
            </w:tcBorders>
            <w:vAlign w:val="center"/>
          </w:tcPr>
          <w:p w:rsidR="00C96CF0" w:rsidRPr="008002C9" w:rsidRDefault="00C96CF0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tcBorders>
              <w:bottom w:val="single" w:sz="4" w:space="0" w:color="auto"/>
            </w:tcBorders>
            <w:vAlign w:val="center"/>
          </w:tcPr>
          <w:p w:rsidR="00C96CF0" w:rsidRPr="008002C9" w:rsidRDefault="00C96CF0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046" w:type="dxa"/>
            <w:vAlign w:val="center"/>
          </w:tcPr>
          <w:p w:rsidR="00C96CF0" w:rsidRPr="008002C9" w:rsidRDefault="00C96CF0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1046" w:type="dxa"/>
            <w:vAlign w:val="center"/>
          </w:tcPr>
          <w:p w:rsidR="00C96CF0" w:rsidRPr="008002C9" w:rsidRDefault="00C96CF0" w:rsidP="00C96CF0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3</w:t>
            </w:r>
          </w:p>
        </w:tc>
      </w:tr>
      <w:tr w:rsidR="00C96CF0" w:rsidRPr="008002C9" w:rsidTr="00C96CF0">
        <w:trPr>
          <w:trHeight w:val="1355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96CF0" w:rsidRPr="008002C9" w:rsidRDefault="00C96CF0" w:rsidP="00C96CF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C96CF0" w:rsidRPr="008002C9" w:rsidRDefault="00C96CF0" w:rsidP="00C96CF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В том числе:</w:t>
            </w:r>
          </w:p>
          <w:p w:rsidR="00C96CF0" w:rsidRPr="008002C9" w:rsidRDefault="00C96CF0" w:rsidP="003F1A37">
            <w:pPr>
              <w:widowControl w:val="0"/>
              <w:numPr>
                <w:ilvl w:val="0"/>
                <w:numId w:val="7"/>
              </w:numPr>
              <w:tabs>
                <w:tab w:val="left" w:pos="380"/>
              </w:tabs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лекции (Л)</w:t>
            </w:r>
          </w:p>
          <w:p w:rsidR="00C96CF0" w:rsidRPr="008002C9" w:rsidRDefault="00C96CF0" w:rsidP="00C96CF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практические занятия (ПЗ)</w:t>
            </w:r>
          </w:p>
          <w:p w:rsidR="00C96CF0" w:rsidRPr="008002C9" w:rsidRDefault="00C96CF0" w:rsidP="00C96CF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B3299" w:rsidRDefault="002B3299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C96CF0" w:rsidRPr="008002C9" w:rsidRDefault="00C96CF0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C96CF0" w:rsidRPr="008002C9" w:rsidRDefault="002B3299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  <w:p w:rsidR="00C33A06" w:rsidRPr="008002C9" w:rsidRDefault="00C33A06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12</w:t>
            </w:r>
          </w:p>
          <w:p w:rsidR="00C96CF0" w:rsidRPr="008002C9" w:rsidRDefault="00C96CF0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8</w:t>
            </w:r>
          </w:p>
          <w:p w:rsidR="00C96CF0" w:rsidRPr="008002C9" w:rsidRDefault="00C96CF0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−</w:t>
            </w:r>
          </w:p>
        </w:tc>
        <w:tc>
          <w:tcPr>
            <w:tcW w:w="1046" w:type="dxa"/>
            <w:vAlign w:val="center"/>
          </w:tcPr>
          <w:p w:rsidR="002B3299" w:rsidRDefault="002B3299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C33A06" w:rsidRPr="008002C9" w:rsidRDefault="002B3299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  <w:p w:rsidR="00C96CF0" w:rsidRDefault="00C96CF0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2B3299" w:rsidRDefault="002B3299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965E4F" w:rsidRPr="008002C9" w:rsidRDefault="002B3299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046" w:type="dxa"/>
            <w:vAlign w:val="center"/>
          </w:tcPr>
          <w:p w:rsidR="00C33A06" w:rsidRDefault="00C33A06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2B3299" w:rsidRPr="008002C9" w:rsidRDefault="002B3299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C33A06" w:rsidRPr="008002C9" w:rsidRDefault="00C33A06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  <w:p w:rsidR="00965E4F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</w:tr>
      <w:tr w:rsidR="00C96CF0" w:rsidRPr="008002C9" w:rsidTr="00C96CF0">
        <w:trPr>
          <w:jc w:val="center"/>
        </w:trPr>
        <w:tc>
          <w:tcPr>
            <w:tcW w:w="5353" w:type="dxa"/>
            <w:tcBorders>
              <w:top w:val="single" w:sz="4" w:space="0" w:color="auto"/>
            </w:tcBorders>
            <w:vAlign w:val="center"/>
          </w:tcPr>
          <w:p w:rsidR="00C96CF0" w:rsidRPr="008002C9" w:rsidRDefault="00C96CF0" w:rsidP="00C96CF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</w:tcPr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147</w:t>
            </w:r>
          </w:p>
        </w:tc>
        <w:tc>
          <w:tcPr>
            <w:tcW w:w="1046" w:type="dxa"/>
            <w:vAlign w:val="center"/>
          </w:tcPr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92</w:t>
            </w:r>
          </w:p>
        </w:tc>
        <w:tc>
          <w:tcPr>
            <w:tcW w:w="1046" w:type="dxa"/>
            <w:vAlign w:val="center"/>
          </w:tcPr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55</w:t>
            </w:r>
          </w:p>
        </w:tc>
      </w:tr>
      <w:tr w:rsidR="00C96CF0" w:rsidRPr="008002C9" w:rsidTr="00C96CF0">
        <w:trPr>
          <w:jc w:val="center"/>
        </w:trPr>
        <w:tc>
          <w:tcPr>
            <w:tcW w:w="5353" w:type="dxa"/>
            <w:vAlign w:val="center"/>
          </w:tcPr>
          <w:p w:rsidR="00C96CF0" w:rsidRPr="008002C9" w:rsidRDefault="00C96CF0" w:rsidP="00C96CF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13</w:t>
            </w:r>
          </w:p>
        </w:tc>
        <w:tc>
          <w:tcPr>
            <w:tcW w:w="1046" w:type="dxa"/>
            <w:vAlign w:val="center"/>
          </w:tcPr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  <w:tc>
          <w:tcPr>
            <w:tcW w:w="1046" w:type="dxa"/>
            <w:vAlign w:val="center"/>
          </w:tcPr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9</w:t>
            </w:r>
          </w:p>
        </w:tc>
      </w:tr>
      <w:tr w:rsidR="00C96CF0" w:rsidRPr="008002C9" w:rsidTr="00C96CF0">
        <w:trPr>
          <w:jc w:val="center"/>
        </w:trPr>
        <w:tc>
          <w:tcPr>
            <w:tcW w:w="5353" w:type="dxa"/>
            <w:vAlign w:val="center"/>
          </w:tcPr>
          <w:p w:rsidR="00C96CF0" w:rsidRPr="008002C9" w:rsidRDefault="00C96CF0" w:rsidP="00C96CF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8002C9">
              <w:rPr>
                <w:sz w:val="28"/>
                <w:szCs w:val="28"/>
              </w:rPr>
              <w:t>З</w:t>
            </w:r>
            <w:proofErr w:type="gramEnd"/>
            <w:r w:rsidR="00C96CF0" w:rsidRPr="008002C9">
              <w:rPr>
                <w:sz w:val="28"/>
                <w:szCs w:val="28"/>
              </w:rPr>
              <w:t>, Э</w:t>
            </w:r>
            <w:r w:rsidRPr="008002C9">
              <w:rPr>
                <w:sz w:val="28"/>
                <w:szCs w:val="28"/>
              </w:rPr>
              <w:t>, КР</w:t>
            </w:r>
          </w:p>
        </w:tc>
        <w:tc>
          <w:tcPr>
            <w:tcW w:w="1046" w:type="dxa"/>
            <w:vAlign w:val="center"/>
          </w:tcPr>
          <w:p w:rsidR="00C96CF0" w:rsidRPr="008002C9" w:rsidRDefault="00965E4F" w:rsidP="00965E4F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8002C9">
              <w:rPr>
                <w:sz w:val="28"/>
                <w:szCs w:val="28"/>
              </w:rPr>
              <w:t>З</w:t>
            </w:r>
            <w:proofErr w:type="gramEnd"/>
            <w:r w:rsidRPr="008002C9">
              <w:rPr>
                <w:sz w:val="28"/>
                <w:szCs w:val="28"/>
              </w:rPr>
              <w:t>, КР</w:t>
            </w:r>
          </w:p>
        </w:tc>
        <w:tc>
          <w:tcPr>
            <w:tcW w:w="1046" w:type="dxa"/>
            <w:vAlign w:val="center"/>
          </w:tcPr>
          <w:p w:rsidR="00C96CF0" w:rsidRPr="008002C9" w:rsidRDefault="00965E4F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Э</w:t>
            </w:r>
          </w:p>
        </w:tc>
      </w:tr>
      <w:tr w:rsidR="00C96CF0" w:rsidRPr="008002C9" w:rsidTr="00C96CF0">
        <w:trPr>
          <w:jc w:val="center"/>
        </w:trPr>
        <w:tc>
          <w:tcPr>
            <w:tcW w:w="5353" w:type="dxa"/>
            <w:vAlign w:val="center"/>
          </w:tcPr>
          <w:p w:rsidR="00C96CF0" w:rsidRPr="008002C9" w:rsidRDefault="00C96CF0" w:rsidP="00C96CF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8002C9">
              <w:rPr>
                <w:sz w:val="28"/>
                <w:szCs w:val="28"/>
              </w:rPr>
              <w:t>з.е</w:t>
            </w:r>
            <w:proofErr w:type="spellEnd"/>
            <w:r w:rsidRPr="008002C9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vAlign w:val="center"/>
          </w:tcPr>
          <w:p w:rsidR="00C96CF0" w:rsidRPr="008002C9" w:rsidRDefault="00C96CF0" w:rsidP="00965E4F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  <w:r w:rsidR="00965E4F" w:rsidRPr="008002C9">
              <w:rPr>
                <w:sz w:val="28"/>
                <w:szCs w:val="28"/>
              </w:rPr>
              <w:t>80</w:t>
            </w:r>
            <w:r w:rsidRPr="008002C9">
              <w:rPr>
                <w:sz w:val="28"/>
                <w:szCs w:val="28"/>
              </w:rPr>
              <w:t xml:space="preserve"> /</w:t>
            </w:r>
            <w:r w:rsidR="00965E4F" w:rsidRPr="008002C9">
              <w:rPr>
                <w:sz w:val="28"/>
                <w:szCs w:val="28"/>
              </w:rPr>
              <w:t>5</w:t>
            </w:r>
          </w:p>
        </w:tc>
        <w:tc>
          <w:tcPr>
            <w:tcW w:w="1046" w:type="dxa"/>
            <w:vAlign w:val="center"/>
          </w:tcPr>
          <w:p w:rsidR="00C96CF0" w:rsidRPr="008002C9" w:rsidRDefault="002B3299" w:rsidP="00C96CF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108/</w:t>
            </w:r>
            <w:r w:rsidR="00965E4F" w:rsidRPr="008002C9">
              <w:rPr>
                <w:sz w:val="28"/>
                <w:szCs w:val="28"/>
              </w:rPr>
              <w:t>3</w:t>
            </w:r>
          </w:p>
        </w:tc>
        <w:tc>
          <w:tcPr>
            <w:tcW w:w="1046" w:type="dxa"/>
            <w:vAlign w:val="center"/>
          </w:tcPr>
          <w:p w:rsidR="00C96CF0" w:rsidRPr="008002C9" w:rsidRDefault="002B3299" w:rsidP="002B329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72/</w:t>
            </w:r>
            <w:r w:rsidR="00965E4F" w:rsidRPr="008002C9">
              <w:rPr>
                <w:sz w:val="28"/>
                <w:szCs w:val="28"/>
              </w:rPr>
              <w:t>2</w:t>
            </w:r>
          </w:p>
        </w:tc>
      </w:tr>
    </w:tbl>
    <w:p w:rsidR="00D055BE" w:rsidRPr="00D2714B" w:rsidRDefault="00D055BE" w:rsidP="00D055BE">
      <w:pPr>
        <w:tabs>
          <w:tab w:val="left" w:pos="851"/>
        </w:tabs>
        <w:ind w:firstLine="851"/>
        <w:rPr>
          <w:i/>
          <w:sz w:val="28"/>
          <w:szCs w:val="28"/>
        </w:rPr>
      </w:pPr>
      <w:r w:rsidRPr="0051218F">
        <w:rPr>
          <w:i/>
          <w:sz w:val="28"/>
          <w:szCs w:val="28"/>
        </w:rPr>
        <w:t xml:space="preserve">Примечания: «Форма </w:t>
      </w:r>
      <w:r>
        <w:rPr>
          <w:i/>
          <w:sz w:val="28"/>
          <w:szCs w:val="28"/>
        </w:rPr>
        <w:t xml:space="preserve">контроля знаний» </w:t>
      </w:r>
      <w:proofErr w:type="gramStart"/>
      <w:r>
        <w:rPr>
          <w:i/>
          <w:sz w:val="28"/>
          <w:szCs w:val="28"/>
        </w:rPr>
        <w:t>–з</w:t>
      </w:r>
      <w:proofErr w:type="gramEnd"/>
      <w:r>
        <w:rPr>
          <w:i/>
          <w:sz w:val="28"/>
          <w:szCs w:val="28"/>
        </w:rPr>
        <w:t>ачет (З), экзамен (Э), курсовая работа (КР).</w:t>
      </w:r>
    </w:p>
    <w:p w:rsidR="003F1A37" w:rsidRPr="008002C9" w:rsidRDefault="003F1A37" w:rsidP="00892FBC">
      <w:pPr>
        <w:tabs>
          <w:tab w:val="left" w:pos="851"/>
        </w:tabs>
        <w:ind w:firstLine="851"/>
        <w:jc w:val="both"/>
        <w:rPr>
          <w:sz w:val="28"/>
          <w:szCs w:val="28"/>
        </w:rPr>
      </w:pPr>
    </w:p>
    <w:p w:rsidR="004E4012" w:rsidRPr="008002C9" w:rsidRDefault="004E4012" w:rsidP="00E82690">
      <w:pPr>
        <w:ind w:firstLine="851"/>
        <w:jc w:val="center"/>
        <w:rPr>
          <w:b/>
          <w:bCs/>
          <w:sz w:val="28"/>
          <w:szCs w:val="28"/>
        </w:rPr>
      </w:pPr>
      <w:r w:rsidRPr="008002C9">
        <w:rPr>
          <w:b/>
          <w:bCs/>
          <w:sz w:val="28"/>
          <w:szCs w:val="28"/>
        </w:rPr>
        <w:t>5</w:t>
      </w:r>
      <w:r w:rsidR="00E82690" w:rsidRPr="008002C9">
        <w:rPr>
          <w:b/>
          <w:bCs/>
          <w:sz w:val="28"/>
          <w:szCs w:val="28"/>
        </w:rPr>
        <w:t>.</w:t>
      </w:r>
      <w:r w:rsidRPr="008002C9">
        <w:rPr>
          <w:b/>
          <w:bCs/>
          <w:sz w:val="28"/>
          <w:szCs w:val="28"/>
        </w:rPr>
        <w:t xml:space="preserve"> Содержание и структура дисциплины</w:t>
      </w:r>
    </w:p>
    <w:p w:rsidR="004E4012" w:rsidRPr="008002C9" w:rsidRDefault="004E4012" w:rsidP="00BB1D91">
      <w:pPr>
        <w:ind w:firstLine="851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5.1 Содержание дисциплины</w:t>
      </w:r>
    </w:p>
    <w:tbl>
      <w:tblPr>
        <w:tblW w:w="9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54"/>
        <w:gridCol w:w="3707"/>
        <w:gridCol w:w="5497"/>
      </w:tblGrid>
      <w:tr w:rsidR="00EF3250" w:rsidRPr="008002C9" w:rsidTr="00EF3250">
        <w:tc>
          <w:tcPr>
            <w:tcW w:w="654" w:type="dxa"/>
          </w:tcPr>
          <w:p w:rsidR="00EF3250" w:rsidRPr="008002C9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№</w:t>
            </w:r>
          </w:p>
          <w:p w:rsidR="00EF3250" w:rsidRPr="008002C9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8002C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8002C9">
              <w:rPr>
                <w:b/>
                <w:sz w:val="28"/>
                <w:szCs w:val="28"/>
              </w:rPr>
              <w:t>/</w:t>
            </w:r>
            <w:proofErr w:type="spellStart"/>
            <w:r w:rsidRPr="008002C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707" w:type="dxa"/>
          </w:tcPr>
          <w:p w:rsidR="00EF3250" w:rsidRPr="008002C9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497" w:type="dxa"/>
          </w:tcPr>
          <w:p w:rsidR="00EF3250" w:rsidRPr="008002C9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EF3250" w:rsidRPr="00A31360" w:rsidTr="0087098A">
        <w:tc>
          <w:tcPr>
            <w:tcW w:w="9858" w:type="dxa"/>
            <w:gridSpan w:val="3"/>
          </w:tcPr>
          <w:p w:rsidR="00EF3250" w:rsidRPr="00A31360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Модуль 1. Общие вопросы психологии развития и возрастной психологии</w:t>
            </w:r>
          </w:p>
        </w:tc>
      </w:tr>
      <w:tr w:rsidR="00EF3250" w:rsidRPr="00A31360" w:rsidTr="00D055BE">
        <w:trPr>
          <w:trHeight w:val="1124"/>
        </w:trPr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jc w:val="both"/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1.</w:t>
            </w:r>
          </w:p>
          <w:p w:rsidR="00EF3250" w:rsidRPr="00A31360" w:rsidRDefault="00EF3250" w:rsidP="007D2D92">
            <w:pPr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Предмет, задачи и методы психологии развития и возрастной психологии</w:t>
            </w:r>
          </w:p>
        </w:tc>
        <w:tc>
          <w:tcPr>
            <w:tcW w:w="5497" w:type="dxa"/>
          </w:tcPr>
          <w:p w:rsidR="00EF3250" w:rsidRPr="0061578A" w:rsidRDefault="00EF3250" w:rsidP="0087098A">
            <w:pPr>
              <w:pStyle w:val="a4"/>
              <w:ind w:left="0"/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A31360">
              <w:rPr>
                <w:sz w:val="28"/>
                <w:szCs w:val="28"/>
                <w:lang w:val="ru-RU"/>
              </w:rPr>
              <w:t>П</w:t>
            </w:r>
            <w:proofErr w:type="gramEnd"/>
            <w:r w:rsidRPr="00A31360">
              <w:rPr>
                <w:sz w:val="28"/>
                <w:szCs w:val="28"/>
                <w:lang w:val="ru-RU"/>
              </w:rPr>
              <w:t xml:space="preserve">  Понятие о психологии развития и возрастной психологии. Место психологии развития в системе </w:t>
            </w:r>
            <w:r w:rsidRPr="00A31360">
              <w:rPr>
                <w:spacing w:val="-1"/>
                <w:sz w:val="28"/>
                <w:szCs w:val="28"/>
                <w:lang w:val="ru-RU"/>
              </w:rPr>
              <w:t xml:space="preserve">психологических наук. Определение понятия развития. Соотношение понятий «рост», </w:t>
            </w:r>
            <w:r w:rsidRPr="00A31360">
              <w:rPr>
                <w:sz w:val="28"/>
                <w:szCs w:val="28"/>
                <w:lang w:val="ru-RU"/>
              </w:rPr>
              <w:t xml:space="preserve">«развитие», «созревание», «возраст». </w:t>
            </w:r>
            <w:r w:rsidRPr="00A31360">
              <w:rPr>
                <w:spacing w:val="-1"/>
                <w:sz w:val="28"/>
                <w:szCs w:val="28"/>
                <w:lang w:val="ru-RU"/>
              </w:rPr>
              <w:t xml:space="preserve">Филогенез, онтогенез. </w:t>
            </w:r>
            <w:r w:rsidRPr="00A31360">
              <w:rPr>
                <w:sz w:val="28"/>
                <w:szCs w:val="28"/>
                <w:lang w:val="ru-RU"/>
              </w:rPr>
              <w:t xml:space="preserve">Предмет психологии развития и возрастной психологии - закономерности психического развития человека в онтогенезе, особенности психического развития на различных стадиях жизненного цикла. </w:t>
            </w:r>
          </w:p>
          <w:p w:rsidR="00EF3250" w:rsidRPr="00A31360" w:rsidRDefault="00EF3250" w:rsidP="0087098A">
            <w:pPr>
              <w:shd w:val="clear" w:color="auto" w:fill="FFFFFF"/>
              <w:ind w:right="130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Разделы возрастной психологии: </w:t>
            </w:r>
            <w:proofErr w:type="spellStart"/>
            <w:r w:rsidRPr="00A31360">
              <w:rPr>
                <w:sz w:val="28"/>
                <w:szCs w:val="28"/>
              </w:rPr>
              <w:t>пренатальная</w:t>
            </w:r>
            <w:proofErr w:type="spellEnd"/>
            <w:r w:rsidRPr="00A31360">
              <w:rPr>
                <w:sz w:val="28"/>
                <w:szCs w:val="28"/>
              </w:rPr>
              <w:t xml:space="preserve"> психология, детская психология, психология подросткового и юношеского возраста, психология зрелости, </w:t>
            </w:r>
            <w:proofErr w:type="spellStart"/>
            <w:r w:rsidRPr="00A31360">
              <w:rPr>
                <w:sz w:val="28"/>
                <w:szCs w:val="28"/>
              </w:rPr>
              <w:t>геронтопсихология</w:t>
            </w:r>
            <w:proofErr w:type="spellEnd"/>
            <w:r w:rsidRPr="00A31360">
              <w:rPr>
                <w:sz w:val="28"/>
                <w:szCs w:val="28"/>
              </w:rPr>
              <w:t xml:space="preserve">. </w:t>
            </w:r>
            <w:r w:rsidRPr="00A31360">
              <w:rPr>
                <w:spacing w:val="-1"/>
                <w:sz w:val="28"/>
                <w:szCs w:val="28"/>
              </w:rPr>
              <w:t>Теоретические и практические задачи п</w:t>
            </w:r>
            <w:r w:rsidRPr="00A31360">
              <w:rPr>
                <w:sz w:val="28"/>
                <w:szCs w:val="28"/>
              </w:rPr>
              <w:t>сихологии развития</w:t>
            </w:r>
            <w:r w:rsidR="00C777DF" w:rsidRPr="00A31360">
              <w:rPr>
                <w:spacing w:val="-1"/>
                <w:sz w:val="28"/>
                <w:szCs w:val="28"/>
              </w:rPr>
              <w:t xml:space="preserve"> и возрастной психологии.</w:t>
            </w:r>
            <w:r w:rsidRPr="00A31360">
              <w:rPr>
                <w:spacing w:val="-1"/>
                <w:sz w:val="28"/>
                <w:szCs w:val="28"/>
              </w:rPr>
              <w:t xml:space="preserve"> </w:t>
            </w:r>
            <w:r w:rsidRPr="00A31360">
              <w:rPr>
                <w:sz w:val="28"/>
                <w:szCs w:val="28"/>
              </w:rPr>
              <w:t>Место психологии развития и возрастной психологии в системе современного научного знания.</w:t>
            </w:r>
          </w:p>
          <w:p w:rsidR="00EF3250" w:rsidRPr="00A31360" w:rsidRDefault="00D055BE" w:rsidP="0087098A">
            <w:pPr>
              <w:pStyle w:val="afa"/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Методы психологии развития и возрастной психологии. Требования к организации и методам исследования в психологии развития. </w:t>
            </w:r>
            <w:r w:rsidR="00EF3250" w:rsidRPr="00A31360">
              <w:rPr>
                <w:rFonts w:ascii="Times New Roman" w:hAnsi="Times New Roman"/>
                <w:sz w:val="28"/>
                <w:szCs w:val="28"/>
              </w:rPr>
              <w:t>Основные п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>ути организации</w:t>
            </w:r>
            <w:r w:rsidR="00EF3250" w:rsidRPr="00A31360">
              <w:rPr>
                <w:rFonts w:ascii="Times New Roman" w:hAnsi="Times New Roman"/>
                <w:sz w:val="28"/>
                <w:szCs w:val="28"/>
              </w:rPr>
              <w:t xml:space="preserve"> исследования: «продольные» и «поперечные срезы». </w:t>
            </w:r>
            <w:proofErr w:type="spellStart"/>
            <w:r w:rsidR="00EF3250" w:rsidRPr="00A31360">
              <w:rPr>
                <w:rFonts w:ascii="Times New Roman" w:hAnsi="Times New Roman"/>
                <w:sz w:val="28"/>
                <w:szCs w:val="28"/>
              </w:rPr>
              <w:t>Лонгитюдинальный</w:t>
            </w:r>
            <w:proofErr w:type="spellEnd"/>
            <w:r w:rsidR="00EF3250" w:rsidRPr="00A31360">
              <w:rPr>
                <w:rFonts w:ascii="Times New Roman" w:hAnsi="Times New Roman"/>
                <w:sz w:val="28"/>
                <w:szCs w:val="28"/>
              </w:rPr>
              <w:t xml:space="preserve"> метод, его достоинства и недостатки по сравнению с методом возрастных поперечных срезов. </w:t>
            </w:r>
          </w:p>
          <w:p w:rsidR="00EF3250" w:rsidRPr="00A31360" w:rsidRDefault="00EF3250" w:rsidP="0087098A">
            <w:pPr>
              <w:pStyle w:val="afa"/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>Сравнительный метод и его разновидности: метод сравнения нормы и патологии, метод возрастных поперечных срезов, варианты близнецовых методов, метод приемных семей и др.</w:t>
            </w:r>
          </w:p>
          <w:p w:rsidR="00EF3250" w:rsidRPr="00A31360" w:rsidRDefault="00EF3250" w:rsidP="0087098A">
            <w:pPr>
              <w:pStyle w:val="afa"/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>Генетический метод и его разновидности: «Психология жизненного пути»,   биографические методы, метод реконструкции истории развития ребенка  «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кейс-стади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>» и др.</w:t>
            </w:r>
          </w:p>
          <w:p w:rsidR="00D055BE" w:rsidRPr="00A31360" w:rsidRDefault="00D055BE" w:rsidP="00D055BE">
            <w:pPr>
              <w:pStyle w:val="afa"/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>Метод наблюдения, требования к наблюдению, особенности его использования в возрастной психологии, виды наблюдения.</w:t>
            </w:r>
          </w:p>
          <w:p w:rsidR="00D055BE" w:rsidRPr="00A31360" w:rsidRDefault="00D055BE" w:rsidP="00D055BE">
            <w:pPr>
              <w:pStyle w:val="afa"/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Метод анкетирования, его особенности и значение. Метод беседы, виды беседы. </w:t>
            </w:r>
          </w:p>
          <w:p w:rsidR="00D055BE" w:rsidRPr="00A31360" w:rsidRDefault="00D055BE" w:rsidP="00D055BE">
            <w:pPr>
              <w:pStyle w:val="afa"/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 Эксперимент в возрастной психологии. Его виды (лабораторный, полевой, естественный, психолого-педагогический). Констатирующая и формирующая стратегии исследования. </w:t>
            </w:r>
          </w:p>
          <w:p w:rsidR="00EF3250" w:rsidRPr="00A31360" w:rsidRDefault="00EF3250" w:rsidP="0087098A">
            <w:pPr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Методы изучения продуктов деятельности. Психодиагностические методы (стандартизированные и проективные). Интерпретационные методы: генетический анализ, структурный анализ. </w:t>
            </w:r>
            <w:proofErr w:type="spellStart"/>
            <w:r w:rsidRPr="00A31360">
              <w:rPr>
                <w:sz w:val="28"/>
                <w:szCs w:val="28"/>
              </w:rPr>
              <w:t>Психографический</w:t>
            </w:r>
            <w:proofErr w:type="spellEnd"/>
            <w:r w:rsidRPr="00A31360">
              <w:rPr>
                <w:sz w:val="28"/>
                <w:szCs w:val="28"/>
              </w:rPr>
              <w:t xml:space="preserve"> метод.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2.</w:t>
            </w:r>
          </w:p>
          <w:p w:rsidR="00EF3250" w:rsidRPr="00A31360" w:rsidRDefault="00EF3250" w:rsidP="007D2D92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Основные теоретические  подходы к проблеме изучения психического развития человека</w:t>
            </w:r>
          </w:p>
        </w:tc>
        <w:tc>
          <w:tcPr>
            <w:tcW w:w="5497" w:type="dxa"/>
          </w:tcPr>
          <w:p w:rsidR="00C777DF" w:rsidRPr="00A31360" w:rsidRDefault="00C777DF" w:rsidP="00C777DF">
            <w:pPr>
              <w:widowControl w:val="0"/>
              <w:shd w:val="clear" w:color="auto" w:fill="FFFFFF"/>
              <w:tabs>
                <w:tab w:val="left" w:pos="960"/>
              </w:tabs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Закономерности психического развития. Детерминация психического развития. </w:t>
            </w:r>
            <w:r w:rsidRPr="00A31360">
              <w:rPr>
                <w:iCs/>
                <w:color w:val="000000"/>
                <w:sz w:val="28"/>
                <w:szCs w:val="28"/>
              </w:rPr>
              <w:t>Природные задатки</w:t>
            </w:r>
            <w:r w:rsidRPr="00A31360">
              <w:rPr>
                <w:i/>
                <w:iCs/>
                <w:color w:val="000000"/>
                <w:sz w:val="28"/>
                <w:szCs w:val="28"/>
              </w:rPr>
              <w:t xml:space="preserve"> </w:t>
            </w:r>
            <w:r w:rsidRPr="00A31360">
              <w:rPr>
                <w:color w:val="000000"/>
                <w:sz w:val="28"/>
                <w:szCs w:val="28"/>
              </w:rPr>
              <w:t xml:space="preserve">как предпосылки психического развития (Запорожец А.В.). </w:t>
            </w:r>
            <w:r w:rsidRPr="00A31360">
              <w:rPr>
                <w:iCs/>
                <w:color w:val="000000"/>
                <w:sz w:val="28"/>
                <w:szCs w:val="28"/>
              </w:rPr>
              <w:t>Социальная среда</w:t>
            </w:r>
            <w:r w:rsidRPr="00A31360">
              <w:rPr>
                <w:i/>
                <w:iCs/>
                <w:color w:val="000000"/>
                <w:sz w:val="28"/>
                <w:szCs w:val="28"/>
              </w:rPr>
              <w:t xml:space="preserve"> </w:t>
            </w:r>
            <w:r w:rsidRPr="00A31360">
              <w:rPr>
                <w:color w:val="000000"/>
                <w:sz w:val="28"/>
                <w:szCs w:val="28"/>
              </w:rPr>
              <w:t>как условие, потенциальный источник развития (</w:t>
            </w:r>
            <w:proofErr w:type="spellStart"/>
            <w:r w:rsidRPr="00A31360">
              <w:rPr>
                <w:color w:val="000000"/>
                <w:sz w:val="28"/>
                <w:szCs w:val="28"/>
              </w:rPr>
              <w:t>Эльконин</w:t>
            </w:r>
            <w:proofErr w:type="spellEnd"/>
            <w:r w:rsidRPr="00A31360">
              <w:rPr>
                <w:color w:val="000000"/>
                <w:sz w:val="28"/>
                <w:szCs w:val="28"/>
              </w:rPr>
              <w:t xml:space="preserve"> Д.Б.) и сотрудничество с другими людьми как ближайший источник (</w:t>
            </w:r>
            <w:proofErr w:type="spellStart"/>
            <w:r w:rsidRPr="00A31360">
              <w:rPr>
                <w:color w:val="000000"/>
                <w:sz w:val="28"/>
                <w:szCs w:val="28"/>
              </w:rPr>
              <w:t>Выготский</w:t>
            </w:r>
            <w:proofErr w:type="spellEnd"/>
            <w:r w:rsidRPr="00A31360">
              <w:rPr>
                <w:color w:val="000000"/>
                <w:sz w:val="28"/>
                <w:szCs w:val="28"/>
              </w:rPr>
              <w:t xml:space="preserve"> Л.С.). Собственная </w:t>
            </w:r>
            <w:r w:rsidRPr="00A31360">
              <w:rPr>
                <w:iCs/>
                <w:color w:val="000000"/>
                <w:sz w:val="28"/>
                <w:szCs w:val="28"/>
              </w:rPr>
              <w:t>деятельность</w:t>
            </w:r>
            <w:r w:rsidRPr="00A31360">
              <w:rPr>
                <w:i/>
                <w:iCs/>
                <w:color w:val="000000"/>
                <w:sz w:val="28"/>
                <w:szCs w:val="28"/>
              </w:rPr>
              <w:t xml:space="preserve"> </w:t>
            </w:r>
            <w:r w:rsidRPr="00A31360">
              <w:rPr>
                <w:iCs/>
                <w:color w:val="000000"/>
                <w:sz w:val="28"/>
                <w:szCs w:val="28"/>
              </w:rPr>
              <w:t>человека (прежде всего, ведущая)</w:t>
            </w:r>
            <w:r w:rsidRPr="00A31360">
              <w:rPr>
                <w:color w:val="000000"/>
                <w:sz w:val="28"/>
                <w:szCs w:val="28"/>
              </w:rPr>
              <w:t xml:space="preserve"> по овладению действительностью (Леонтьев А.Н., Карпова С.Н.). </w:t>
            </w:r>
            <w:r w:rsidRPr="00A31360">
              <w:rPr>
                <w:iCs/>
                <w:color w:val="000000"/>
                <w:sz w:val="28"/>
                <w:szCs w:val="28"/>
              </w:rPr>
              <w:t>Противоречия</w:t>
            </w:r>
            <w:r w:rsidRPr="00A31360">
              <w:rPr>
                <w:i/>
                <w:iCs/>
                <w:color w:val="000000"/>
                <w:sz w:val="28"/>
                <w:szCs w:val="28"/>
              </w:rPr>
              <w:t xml:space="preserve"> </w:t>
            </w:r>
            <w:r w:rsidRPr="00A31360">
              <w:rPr>
                <w:color w:val="000000"/>
                <w:sz w:val="28"/>
                <w:szCs w:val="28"/>
              </w:rPr>
              <w:t>между образом жизни и возможностями человека: между местом, занимаемым им в мире человеческих отношений и стремлением изменить это место, как движущая сила развития (Леонтьев А.Н.).</w:t>
            </w:r>
            <w:r w:rsidR="000F0D0D" w:rsidRPr="00A31360">
              <w:rPr>
                <w:sz w:val="28"/>
                <w:szCs w:val="28"/>
              </w:rPr>
              <w:t xml:space="preserve"> </w:t>
            </w:r>
            <w:r w:rsidRPr="00A31360">
              <w:rPr>
                <w:bCs/>
                <w:color w:val="000000"/>
                <w:sz w:val="28"/>
                <w:szCs w:val="28"/>
              </w:rPr>
              <w:t>Проблема обучения и развития в возрастной психологии. И</w:t>
            </w:r>
            <w:r w:rsidRPr="00A31360">
              <w:rPr>
                <w:color w:val="000000"/>
                <w:sz w:val="28"/>
                <w:szCs w:val="28"/>
              </w:rPr>
              <w:t xml:space="preserve">дея Л.С. </w:t>
            </w:r>
            <w:proofErr w:type="spellStart"/>
            <w:r w:rsidRPr="00A31360">
              <w:rPr>
                <w:color w:val="000000"/>
                <w:sz w:val="28"/>
                <w:szCs w:val="28"/>
              </w:rPr>
              <w:t>Выготского</w:t>
            </w:r>
            <w:proofErr w:type="spellEnd"/>
            <w:r w:rsidRPr="00A31360">
              <w:rPr>
                <w:color w:val="000000"/>
                <w:sz w:val="28"/>
                <w:szCs w:val="28"/>
              </w:rPr>
              <w:t xml:space="preserve"> о ведущей роли обу</w:t>
            </w:r>
            <w:r w:rsidRPr="00A31360">
              <w:rPr>
                <w:color w:val="000000"/>
                <w:sz w:val="28"/>
                <w:szCs w:val="28"/>
              </w:rPr>
              <w:softHyphen/>
              <w:t>чения в психическом развитии.</w:t>
            </w:r>
          </w:p>
          <w:p w:rsidR="00C777DF" w:rsidRPr="00A31360" w:rsidRDefault="00C777DF" w:rsidP="00C777DF">
            <w:pPr>
              <w:widowControl w:val="0"/>
              <w:shd w:val="clear" w:color="auto" w:fill="FFFFFF"/>
              <w:tabs>
                <w:tab w:val="left" w:pos="960"/>
              </w:tabs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proofErr w:type="spellStart"/>
            <w:r w:rsidRPr="00A31360">
              <w:rPr>
                <w:bCs/>
                <w:color w:val="000000"/>
                <w:sz w:val="28"/>
                <w:szCs w:val="28"/>
              </w:rPr>
              <w:t>Сензитивностъ</w:t>
            </w:r>
            <w:proofErr w:type="spellEnd"/>
            <w:r w:rsidRPr="00A31360">
              <w:rPr>
                <w:bCs/>
                <w:color w:val="000000"/>
                <w:sz w:val="28"/>
                <w:szCs w:val="28"/>
              </w:rPr>
              <w:t>, необратимость, преемственность и индивидуализа</w:t>
            </w:r>
            <w:r w:rsidRPr="00A31360">
              <w:rPr>
                <w:bCs/>
                <w:color w:val="000000"/>
                <w:sz w:val="28"/>
                <w:szCs w:val="28"/>
              </w:rPr>
              <w:softHyphen/>
              <w:t xml:space="preserve">ция психического развития. </w:t>
            </w:r>
            <w:r w:rsidRPr="00A31360">
              <w:rPr>
                <w:sz w:val="28"/>
                <w:szCs w:val="28"/>
              </w:rPr>
              <w:t>Сенситивные и критические периоды развития. Возрастные нормативные кризисы.</w:t>
            </w:r>
          </w:p>
          <w:p w:rsidR="00EF3250" w:rsidRPr="00A31360" w:rsidRDefault="00C777DF" w:rsidP="00C777DF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Целостность, структурность и стадиальность психического развития. Преемственность стадий развития. </w:t>
            </w:r>
            <w:proofErr w:type="spellStart"/>
            <w:r w:rsidRPr="00A31360">
              <w:rPr>
                <w:sz w:val="28"/>
                <w:szCs w:val="28"/>
              </w:rPr>
              <w:t>Гетерохронность</w:t>
            </w:r>
            <w:proofErr w:type="spellEnd"/>
            <w:r w:rsidRPr="00A31360">
              <w:rPr>
                <w:sz w:val="28"/>
                <w:szCs w:val="28"/>
              </w:rPr>
              <w:t xml:space="preserve"> и неравномерность развития. Процессы акселерации и ретардации. </w:t>
            </w:r>
          </w:p>
        </w:tc>
      </w:tr>
      <w:tr w:rsidR="00EF3250" w:rsidRPr="00A31360" w:rsidTr="0087098A">
        <w:tc>
          <w:tcPr>
            <w:tcW w:w="9858" w:type="dxa"/>
            <w:gridSpan w:val="3"/>
          </w:tcPr>
          <w:p w:rsidR="00EF3250" w:rsidRPr="00A31360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lastRenderedPageBreak/>
              <w:t>Модуль 2. Общие закономерности психического развития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3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3.</w:t>
            </w:r>
          </w:p>
          <w:p w:rsidR="00EF3250" w:rsidRPr="00A31360" w:rsidRDefault="00EF3250" w:rsidP="007D2D92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Проблема движущих сил психического развития человека</w:t>
            </w:r>
          </w:p>
        </w:tc>
        <w:tc>
          <w:tcPr>
            <w:tcW w:w="5497" w:type="dxa"/>
          </w:tcPr>
          <w:p w:rsidR="000F0D0D" w:rsidRPr="00A31360" w:rsidRDefault="00EF3250" w:rsidP="0087098A">
            <w:pPr>
              <w:shd w:val="clear" w:color="auto" w:fill="FFFFFF"/>
              <w:ind w:right="10" w:firstLine="34"/>
              <w:jc w:val="both"/>
              <w:rPr>
                <w:sz w:val="28"/>
                <w:szCs w:val="28"/>
              </w:rPr>
            </w:pPr>
            <w:r w:rsidRPr="00A31360">
              <w:rPr>
                <w:spacing w:val="-1"/>
                <w:sz w:val="28"/>
                <w:szCs w:val="28"/>
              </w:rPr>
              <w:t xml:space="preserve">Проблема движущих сил психического развития человека в современной </w:t>
            </w:r>
            <w:r w:rsidRPr="00A31360">
              <w:rPr>
                <w:sz w:val="28"/>
                <w:szCs w:val="28"/>
              </w:rPr>
              <w:t xml:space="preserve">психологии. </w:t>
            </w:r>
            <w:proofErr w:type="spellStart"/>
            <w:r w:rsidRPr="00A31360">
              <w:rPr>
                <w:sz w:val="28"/>
                <w:szCs w:val="28"/>
              </w:rPr>
              <w:t>Деятельностный</w:t>
            </w:r>
            <w:proofErr w:type="spellEnd"/>
            <w:r w:rsidRPr="00A31360">
              <w:rPr>
                <w:sz w:val="28"/>
                <w:szCs w:val="28"/>
              </w:rPr>
              <w:t xml:space="preserve"> подход к проблеме психического развития. Принцип социально-исторической обусловленности психики человека. Специфика психического развития человека в онтогенезе. Понятие о «социальном наследовании» как специфически человеческой форме фиксации видового опыта. Проблема движущих сил психического развития ребенка в современной отечественной психологии. </w:t>
            </w:r>
          </w:p>
          <w:p w:rsidR="000F0D0D" w:rsidRPr="00A31360" w:rsidRDefault="000F0D0D" w:rsidP="0087098A">
            <w:pPr>
              <w:shd w:val="clear" w:color="auto" w:fill="FFFFFF"/>
              <w:ind w:right="10" w:firstLine="34"/>
              <w:jc w:val="both"/>
              <w:rPr>
                <w:sz w:val="28"/>
                <w:szCs w:val="28"/>
              </w:rPr>
            </w:pPr>
            <w:r w:rsidRPr="00A31360">
              <w:rPr>
                <w:iCs/>
                <w:color w:val="000000"/>
                <w:sz w:val="28"/>
                <w:szCs w:val="28"/>
              </w:rPr>
              <w:t xml:space="preserve">Социальная ситуация развития ребенка (Л.С. </w:t>
            </w:r>
            <w:proofErr w:type="spellStart"/>
            <w:r w:rsidRPr="00A31360">
              <w:rPr>
                <w:iCs/>
                <w:color w:val="000000"/>
                <w:sz w:val="28"/>
                <w:szCs w:val="28"/>
              </w:rPr>
              <w:t>Выготский</w:t>
            </w:r>
            <w:proofErr w:type="spellEnd"/>
            <w:r w:rsidRPr="00A31360">
              <w:rPr>
                <w:iCs/>
                <w:color w:val="000000"/>
                <w:sz w:val="28"/>
                <w:szCs w:val="28"/>
              </w:rPr>
              <w:t>).</w:t>
            </w:r>
          </w:p>
          <w:p w:rsidR="00EF3250" w:rsidRPr="00A31360" w:rsidRDefault="000F0D0D" w:rsidP="000F0D0D">
            <w:pPr>
              <w:widowControl w:val="0"/>
              <w:shd w:val="clear" w:color="auto" w:fill="FFFFFF"/>
              <w:tabs>
                <w:tab w:val="left" w:pos="96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Роль осмысленной предметной деятельности в психическом развитии ребенка. Типы содержания и структуры деятельности (А.Н. Леонтьев, С.Л. Рубинштейн). Концепция  ведущей деятельности (А.Н. Леонтьев, Д.Б. </w:t>
            </w:r>
            <w:proofErr w:type="spellStart"/>
            <w:r w:rsidRPr="00A31360">
              <w:rPr>
                <w:sz w:val="28"/>
                <w:szCs w:val="28"/>
              </w:rPr>
              <w:t>Эльконин</w:t>
            </w:r>
            <w:proofErr w:type="spellEnd"/>
            <w:r w:rsidRPr="00A31360">
              <w:rPr>
                <w:sz w:val="28"/>
                <w:szCs w:val="28"/>
              </w:rPr>
              <w:t>).</w:t>
            </w:r>
            <w:r w:rsidR="00EF3250" w:rsidRPr="00A31360">
              <w:rPr>
                <w:sz w:val="28"/>
                <w:szCs w:val="28"/>
              </w:rPr>
              <w:t xml:space="preserve"> </w:t>
            </w:r>
          </w:p>
          <w:p w:rsidR="000F0D0D" w:rsidRPr="00A31360" w:rsidRDefault="000F0D0D" w:rsidP="000F0D0D">
            <w:pPr>
              <w:widowControl w:val="0"/>
              <w:shd w:val="clear" w:color="auto" w:fill="FFFFFF"/>
              <w:tabs>
                <w:tab w:val="left" w:pos="96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Кризисы развития, их особенности. Характеристика психологических новообразований.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4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4.</w:t>
            </w:r>
          </w:p>
          <w:p w:rsidR="00EF3250" w:rsidRPr="00A31360" w:rsidRDefault="00EF3250" w:rsidP="007D2D92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Проблема периодизации психического развития в онтогенезе</w:t>
            </w:r>
          </w:p>
        </w:tc>
        <w:tc>
          <w:tcPr>
            <w:tcW w:w="5497" w:type="dxa"/>
          </w:tcPr>
          <w:p w:rsidR="000F0D0D" w:rsidRPr="00A31360" w:rsidRDefault="00EF3250" w:rsidP="000F0D0D">
            <w:pPr>
              <w:pStyle w:val="afa"/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Проблема возраста и возрастной периодизации психического развития. </w:t>
            </w:r>
            <w:r w:rsidR="000F0D0D" w:rsidRPr="00A31360">
              <w:rPr>
                <w:rFonts w:ascii="Times New Roman" w:hAnsi="Times New Roman"/>
                <w:sz w:val="28"/>
                <w:szCs w:val="28"/>
              </w:rPr>
              <w:t xml:space="preserve">Возраст: качественное своеобразие и мобильность границ. 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 xml:space="preserve">Социально-исторический характер длительности детства, возникновения и последовательности отдельных периодов детства. Проблема акселерации (ускорения) психического развития. Амплификация психического развития как наиболее полное использование потенциала развития каждой возрастной стадии (А.В. Запорожец). Критерии периодизации психического развития. </w:t>
            </w:r>
          </w:p>
          <w:p w:rsidR="000F0D0D" w:rsidRPr="00A31360" w:rsidRDefault="000F0D0D" w:rsidP="000F0D0D">
            <w:pPr>
              <w:pStyle w:val="afa"/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Возрастная периодизация психического развития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К.Гетчинсона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, Р.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Заззо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, П.П.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Блонского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, А.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Гезелла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EF3250" w:rsidRPr="00A31360" w:rsidRDefault="00EF3250" w:rsidP="009A7136">
            <w:pPr>
              <w:pStyle w:val="afa"/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>Этапы развития личности</w:t>
            </w:r>
            <w:r w:rsidR="009A7136" w:rsidRPr="00A31360">
              <w:rPr>
                <w:rFonts w:ascii="Times New Roman" w:hAnsi="Times New Roman"/>
                <w:sz w:val="28"/>
                <w:szCs w:val="28"/>
              </w:rPr>
              <w:t xml:space="preserve"> в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 xml:space="preserve"> периодизаци</w:t>
            </w:r>
            <w:r w:rsidR="009A7136" w:rsidRPr="00A31360">
              <w:rPr>
                <w:rFonts w:ascii="Times New Roman" w:hAnsi="Times New Roman"/>
                <w:sz w:val="28"/>
                <w:szCs w:val="28"/>
              </w:rPr>
              <w:t xml:space="preserve">ях 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>З.Фрейд</w:t>
            </w:r>
            <w:r w:rsidR="009A7136" w:rsidRPr="00A31360">
              <w:rPr>
                <w:rFonts w:ascii="Times New Roman" w:hAnsi="Times New Roman"/>
                <w:sz w:val="28"/>
                <w:szCs w:val="28"/>
              </w:rPr>
              <w:t>а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Э.Эриксон</w:t>
            </w:r>
            <w:r w:rsidR="009A7136" w:rsidRPr="00A31360">
              <w:rPr>
                <w:rFonts w:ascii="Times New Roman" w:hAnsi="Times New Roman"/>
                <w:sz w:val="28"/>
                <w:szCs w:val="28"/>
              </w:rPr>
              <w:t>а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. Периодизация </w:t>
            </w:r>
            <w:r w:rsidRPr="00A31360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развития интеллекта Ж.Пиаже. Проблема периодизации психического развития в трудах Л. С.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Выготского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. Значение кризисов в психическом развитии ребенка. Проблема периодизации психического развития в трудах Д. Б.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Эльконина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. Закон периодичности развития. </w:t>
            </w:r>
          </w:p>
        </w:tc>
      </w:tr>
      <w:tr w:rsidR="00EF3250" w:rsidRPr="00A31360" w:rsidTr="0087098A">
        <w:tc>
          <w:tcPr>
            <w:tcW w:w="9858" w:type="dxa"/>
            <w:gridSpan w:val="3"/>
          </w:tcPr>
          <w:p w:rsidR="00EF3250" w:rsidRPr="00A31360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lastRenderedPageBreak/>
              <w:t>Модуль 3. Психологическая характеристика эпохи раннего детства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5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5.</w:t>
            </w:r>
          </w:p>
          <w:p w:rsidR="00EF3250" w:rsidRPr="00A31360" w:rsidRDefault="00EF3250" w:rsidP="007D2D92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Младенческий возраст</w:t>
            </w:r>
          </w:p>
        </w:tc>
        <w:tc>
          <w:tcPr>
            <w:tcW w:w="5497" w:type="dxa"/>
          </w:tcPr>
          <w:p w:rsidR="000F0D0D" w:rsidRPr="00A31360" w:rsidRDefault="00EF3250" w:rsidP="0087098A">
            <w:pPr>
              <w:shd w:val="clear" w:color="auto" w:fill="FFFFFF"/>
              <w:ind w:left="34" w:hanging="29"/>
              <w:jc w:val="both"/>
              <w:rPr>
                <w:color w:val="FF0000"/>
                <w:spacing w:val="-1"/>
                <w:sz w:val="28"/>
                <w:szCs w:val="28"/>
              </w:rPr>
            </w:pPr>
            <w:proofErr w:type="spellStart"/>
            <w:r w:rsidRPr="00A31360">
              <w:rPr>
                <w:spacing w:val="-1"/>
                <w:sz w:val="28"/>
                <w:szCs w:val="28"/>
              </w:rPr>
              <w:t>Пренатальный</w:t>
            </w:r>
            <w:proofErr w:type="spellEnd"/>
            <w:r w:rsidRPr="00A31360">
              <w:rPr>
                <w:spacing w:val="-1"/>
                <w:sz w:val="28"/>
                <w:szCs w:val="28"/>
              </w:rPr>
              <w:t xml:space="preserve"> период: развитие </w:t>
            </w:r>
            <w:proofErr w:type="spellStart"/>
            <w:r w:rsidRPr="00A31360">
              <w:rPr>
                <w:spacing w:val="-1"/>
                <w:sz w:val="28"/>
                <w:szCs w:val="28"/>
              </w:rPr>
              <w:t>сенсорики</w:t>
            </w:r>
            <w:proofErr w:type="spellEnd"/>
            <w:r w:rsidRPr="00A31360">
              <w:rPr>
                <w:spacing w:val="-1"/>
                <w:sz w:val="28"/>
                <w:szCs w:val="28"/>
              </w:rPr>
              <w:t xml:space="preserve">, моторная и рефлекторная активность плода. Влияние особенностей родительской позиции в </w:t>
            </w:r>
            <w:proofErr w:type="spellStart"/>
            <w:r w:rsidRPr="00A31360">
              <w:rPr>
                <w:spacing w:val="-1"/>
                <w:sz w:val="28"/>
                <w:szCs w:val="28"/>
              </w:rPr>
              <w:t>пренатальный</w:t>
            </w:r>
            <w:proofErr w:type="spellEnd"/>
            <w:r w:rsidRPr="00A31360">
              <w:rPr>
                <w:spacing w:val="-1"/>
                <w:sz w:val="28"/>
                <w:szCs w:val="28"/>
              </w:rPr>
              <w:t xml:space="preserve"> период на психическое развитие ребенка в постнатальный период.</w:t>
            </w:r>
            <w:r w:rsidRPr="00A31360">
              <w:rPr>
                <w:color w:val="FF0000"/>
                <w:spacing w:val="-1"/>
                <w:sz w:val="28"/>
                <w:szCs w:val="28"/>
              </w:rPr>
              <w:t xml:space="preserve"> </w:t>
            </w:r>
          </w:p>
          <w:p w:rsidR="000F0D0D" w:rsidRPr="00A31360" w:rsidRDefault="00EF3250" w:rsidP="0087098A">
            <w:pPr>
              <w:shd w:val="clear" w:color="auto" w:fill="FFFFFF"/>
              <w:ind w:left="34" w:hanging="29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Общая характеристика новорожденности как кризисного периода в развитии. </w:t>
            </w:r>
          </w:p>
          <w:p w:rsidR="00EF3250" w:rsidRPr="00A31360" w:rsidRDefault="00EF3250" w:rsidP="0087098A">
            <w:pPr>
              <w:shd w:val="clear" w:color="auto" w:fill="FFFFFF"/>
              <w:ind w:left="34" w:hanging="29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Характер ранних реакций. Роль крика. Безусловные рефлексы младенца (пищевые, оборонительные, ориентировочные). Сенсорная деятельность новорожденного.</w:t>
            </w:r>
          </w:p>
          <w:p w:rsidR="00EF3250" w:rsidRPr="00A31360" w:rsidRDefault="00EF3250" w:rsidP="0087098A">
            <w:pPr>
              <w:shd w:val="clear" w:color="auto" w:fill="FFFFFF"/>
              <w:ind w:left="34" w:hanging="29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Социальная ситуация развития в младенческом возрасте. Проблема формирования первой социальной потребности ребенка — потребности в общении. «Комплекс оживления», условия возникновения, структура и генезис. Проблема </w:t>
            </w:r>
            <w:proofErr w:type="spellStart"/>
            <w:r w:rsidRPr="00A31360">
              <w:rPr>
                <w:sz w:val="28"/>
                <w:szCs w:val="28"/>
              </w:rPr>
              <w:t>депривации</w:t>
            </w:r>
            <w:proofErr w:type="spellEnd"/>
            <w:r w:rsidRPr="00A31360">
              <w:rPr>
                <w:sz w:val="28"/>
                <w:szCs w:val="28"/>
              </w:rPr>
              <w:t xml:space="preserve"> и ее последствия для психического развития ребенка (</w:t>
            </w:r>
            <w:proofErr w:type="spellStart"/>
            <w:r w:rsidRPr="00A31360">
              <w:rPr>
                <w:sz w:val="28"/>
                <w:szCs w:val="28"/>
              </w:rPr>
              <w:t>Р.Шпитц</w:t>
            </w:r>
            <w:proofErr w:type="spellEnd"/>
            <w:r w:rsidRPr="00A31360">
              <w:rPr>
                <w:sz w:val="28"/>
                <w:szCs w:val="28"/>
              </w:rPr>
              <w:t xml:space="preserve">, Д. </w:t>
            </w:r>
            <w:proofErr w:type="spellStart"/>
            <w:r w:rsidRPr="00A31360">
              <w:rPr>
                <w:sz w:val="28"/>
                <w:szCs w:val="28"/>
              </w:rPr>
              <w:t>Боулби</w:t>
            </w:r>
            <w:proofErr w:type="spellEnd"/>
            <w:r w:rsidRPr="00A31360">
              <w:rPr>
                <w:sz w:val="28"/>
                <w:szCs w:val="28"/>
              </w:rPr>
              <w:t xml:space="preserve">). Непосредственно-эмоциональное общение как ведущий тип деятельности младенческого возраста. </w:t>
            </w:r>
          </w:p>
          <w:p w:rsidR="00EF3250" w:rsidRPr="00A31360" w:rsidRDefault="00EF3250" w:rsidP="0087098A">
            <w:pPr>
              <w:pStyle w:val="afa"/>
              <w:spacing w:after="0" w:line="240" w:lineRule="auto"/>
              <w:ind w:left="34" w:hanging="29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Основные закономерности развития сенсорных процессов в младенческом возрасте. Особенности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сооотношения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 развития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сенсорики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 и моторики в период раннего и позднего младенчества, его теоретическое значение. Опережающее развитие ориентировочной деятельности. Развитие зрительного и слухового восприятия в процессе развития форм общения ребенка </w:t>
            </w:r>
            <w:proofErr w:type="gramStart"/>
            <w:r w:rsidRPr="00A31360">
              <w:rPr>
                <w:rFonts w:ascii="Times New Roman" w:hAnsi="Times New Roman"/>
                <w:sz w:val="28"/>
                <w:szCs w:val="28"/>
              </w:rPr>
              <w:t>со</w:t>
            </w:r>
            <w:proofErr w:type="gram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 взрослым. </w:t>
            </w:r>
          </w:p>
          <w:p w:rsidR="00EF3250" w:rsidRPr="00A31360" w:rsidRDefault="00EF3250" w:rsidP="0087098A">
            <w:pPr>
              <w:pStyle w:val="afa"/>
              <w:spacing w:after="0" w:line="240" w:lineRule="auto"/>
              <w:ind w:left="34" w:hanging="29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Возникновение и развитие акта хватания. Стадии развития манипуляций с предметом в младенческом возрасте. Развитие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lastRenderedPageBreak/>
              <w:t>позовых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 и локомоторных движений. Подготовительный период в развитии речи. Значение эмоционального общения </w:t>
            </w:r>
            <w:proofErr w:type="gramStart"/>
            <w:r w:rsidRPr="00A31360">
              <w:rPr>
                <w:rFonts w:ascii="Times New Roman" w:hAnsi="Times New Roman"/>
                <w:sz w:val="28"/>
                <w:szCs w:val="28"/>
              </w:rPr>
              <w:t>со</w:t>
            </w:r>
            <w:proofErr w:type="gram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 взрослым (ситуативно-личностного) и общения по поводу предмета (ситуативно-делового) для развития речи ребенка. Особенности понимания речи и развитие активной речи. </w:t>
            </w:r>
          </w:p>
          <w:p w:rsidR="00EF3250" w:rsidRPr="00A31360" w:rsidRDefault="00EF3250" w:rsidP="002D6F0A">
            <w:pPr>
              <w:pStyle w:val="afa"/>
              <w:spacing w:after="0" w:line="240" w:lineRule="auto"/>
              <w:ind w:left="34" w:hanging="29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 Возникновение и развитие памяти </w:t>
            </w:r>
            <w:r w:rsidR="000F0D0D" w:rsidRPr="00A31360">
              <w:rPr>
                <w:rFonts w:ascii="Times New Roman" w:hAnsi="Times New Roman"/>
                <w:sz w:val="28"/>
                <w:szCs w:val="28"/>
              </w:rPr>
              <w:t xml:space="preserve">и мышления 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 xml:space="preserve">в младенческом возрасте. Психологические </w:t>
            </w:r>
            <w:r w:rsidR="002D6F0A" w:rsidRPr="00A31360">
              <w:rPr>
                <w:rFonts w:ascii="Times New Roman" w:hAnsi="Times New Roman"/>
                <w:sz w:val="28"/>
                <w:szCs w:val="28"/>
              </w:rPr>
              <w:t>новообразования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 xml:space="preserve"> младенца к концу первого года жизни. 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6.</w:t>
            </w:r>
          </w:p>
          <w:p w:rsidR="00EF3250" w:rsidRPr="00A31360" w:rsidRDefault="00EF3250" w:rsidP="000F0D0D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Ранний возраст</w:t>
            </w:r>
          </w:p>
        </w:tc>
        <w:tc>
          <w:tcPr>
            <w:tcW w:w="5497" w:type="dxa"/>
          </w:tcPr>
          <w:p w:rsidR="00EF3250" w:rsidRPr="00A31360" w:rsidRDefault="00EF3250" w:rsidP="0087098A">
            <w:pPr>
              <w:pStyle w:val="afa"/>
              <w:spacing w:after="0" w:line="240" w:lineRule="auto"/>
              <w:ind w:left="34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Характеристика социальной ситуации развития в раннем детстве. Усложнение видов деятельности и форм общения. Предметно-орудийная деятельность — ведущая деятельность ребенка раннего возраста. Качественные отличия орудийных действий ребенка от орудийных действий высших приматов. Основные закономерности и стадии развития предметно-орудийных действий в раннем возрасте (Л. С.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Выготский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, П. Я. Гальперин, Д. Б.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Эльконин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). </w:t>
            </w:r>
          </w:p>
          <w:p w:rsidR="00EF3250" w:rsidRPr="00A31360" w:rsidRDefault="00EF3250" w:rsidP="000F0D0D">
            <w:pPr>
              <w:pStyle w:val="afa"/>
              <w:spacing w:after="0" w:line="240" w:lineRule="auto"/>
              <w:ind w:left="34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Генезис и стадии развития игры в раннем возрасте. </w:t>
            </w:r>
          </w:p>
          <w:p w:rsidR="00EF3250" w:rsidRPr="00A31360" w:rsidRDefault="00EF3250" w:rsidP="0087098A">
            <w:pPr>
              <w:pStyle w:val="afa"/>
              <w:spacing w:after="0" w:line="240" w:lineRule="auto"/>
              <w:ind w:left="34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>Основные закономерности развития восприятия в раннем детстве. Ранние формы наглядно-действенного мышления. Основные закономерности развития речи ребенка</w:t>
            </w:r>
            <w:r w:rsidR="000F0D0D" w:rsidRPr="00A31360">
              <w:rPr>
                <w:rFonts w:ascii="Times New Roman" w:hAnsi="Times New Roman"/>
                <w:sz w:val="28"/>
                <w:szCs w:val="28"/>
              </w:rPr>
              <w:t>.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 xml:space="preserve">  Развитие форм и функций речи в раннем возрасте. </w:t>
            </w:r>
          </w:p>
          <w:p w:rsidR="00EF3250" w:rsidRPr="00A31360" w:rsidRDefault="00EF3250" w:rsidP="002D6F0A">
            <w:pPr>
              <w:pStyle w:val="afa"/>
              <w:spacing w:after="0" w:line="240" w:lineRule="auto"/>
              <w:ind w:left="34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Развитие памяти и внимания в раннем детстве. Особенности развития эмоций и высших чувств. Начальные формы развития личности — начало самопознания и формирования образа Я. Возникновение самостоятельности и становление системы Я. Кризис трех лет. Причины, феноменология, психологическое значение и пути разрешения кризиса. </w:t>
            </w:r>
            <w:r w:rsidR="002D6F0A" w:rsidRPr="00A31360">
              <w:rPr>
                <w:rFonts w:ascii="Times New Roman" w:hAnsi="Times New Roman"/>
                <w:sz w:val="28"/>
                <w:szCs w:val="28"/>
              </w:rPr>
              <w:t>Новообразования раннего возраста.</w:t>
            </w:r>
          </w:p>
        </w:tc>
      </w:tr>
      <w:tr w:rsidR="00EF3250" w:rsidRPr="00A31360" w:rsidTr="0087098A">
        <w:tc>
          <w:tcPr>
            <w:tcW w:w="9858" w:type="dxa"/>
            <w:gridSpan w:val="3"/>
          </w:tcPr>
          <w:p w:rsidR="00EF3250" w:rsidRPr="00A31360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Модуль 4. Психологическая характеристика эпохи детства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7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7.</w:t>
            </w:r>
          </w:p>
          <w:p w:rsidR="00EF3250" w:rsidRPr="00A31360" w:rsidRDefault="00EF3250" w:rsidP="007D2D92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lastRenderedPageBreak/>
              <w:t>Дошкольный возраст</w:t>
            </w:r>
          </w:p>
        </w:tc>
        <w:tc>
          <w:tcPr>
            <w:tcW w:w="5497" w:type="dxa"/>
          </w:tcPr>
          <w:p w:rsidR="00EF3250" w:rsidRPr="00A31360" w:rsidRDefault="00EF3250" w:rsidP="0087098A">
            <w:pPr>
              <w:pStyle w:val="afa"/>
              <w:spacing w:after="0" w:line="240" w:lineRule="auto"/>
              <w:ind w:left="34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Общая характеристика социальной </w:t>
            </w:r>
            <w:r w:rsidRPr="00A31360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ситуации развития ребенка дошкольного возраста. Особенности развития форм общения </w:t>
            </w:r>
            <w:proofErr w:type="gramStart"/>
            <w:r w:rsidRPr="00A31360">
              <w:rPr>
                <w:rFonts w:ascii="Times New Roman" w:hAnsi="Times New Roman"/>
                <w:sz w:val="28"/>
                <w:szCs w:val="28"/>
              </w:rPr>
              <w:t>со</w:t>
            </w:r>
            <w:proofErr w:type="gram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 взрослым (М. И.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Лисина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) и со сверстниками. </w:t>
            </w:r>
          </w:p>
          <w:p w:rsidR="00EF3250" w:rsidRPr="00A31360" w:rsidRDefault="00EF3250" w:rsidP="002D6F0A">
            <w:pPr>
              <w:shd w:val="clear" w:color="auto" w:fill="FFFFFF"/>
              <w:ind w:left="34" w:right="5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Сюжетно-ролевая игра как ведущая деятельность дошкольного возраста. Структура игры. Роль и правило. Проблема замещения в игре. Реальные и игровые отношения детей в игре. Значение игры для психического развития и формирования личности ребенка.</w:t>
            </w:r>
            <w:r w:rsidR="002D6F0A" w:rsidRPr="00A31360">
              <w:rPr>
                <w:sz w:val="28"/>
                <w:szCs w:val="28"/>
              </w:rPr>
              <w:t xml:space="preserve"> </w:t>
            </w:r>
            <w:r w:rsidRPr="00A31360">
              <w:rPr>
                <w:sz w:val="28"/>
                <w:szCs w:val="28"/>
              </w:rPr>
              <w:t xml:space="preserve">Характеристика других видов деятельности дошкольника. </w:t>
            </w:r>
          </w:p>
          <w:p w:rsidR="00EF3250" w:rsidRPr="00A31360" w:rsidRDefault="00EF3250" w:rsidP="0087098A">
            <w:pPr>
              <w:shd w:val="clear" w:color="auto" w:fill="FFFFFF"/>
              <w:ind w:left="34" w:right="10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Развитие восприятия в дошкольном возрасте, его зависимость от видов деятельности ребенка. Проблема сенсорного воспитания, условия его успешности. Овладение общественно-выработанными сенсорными эталонами и формирование </w:t>
            </w:r>
            <w:proofErr w:type="spellStart"/>
            <w:r w:rsidRPr="00A31360">
              <w:rPr>
                <w:sz w:val="28"/>
                <w:szCs w:val="28"/>
              </w:rPr>
              <w:t>перцептивных</w:t>
            </w:r>
            <w:proofErr w:type="spellEnd"/>
            <w:r w:rsidRPr="00A31360">
              <w:rPr>
                <w:sz w:val="28"/>
                <w:szCs w:val="28"/>
              </w:rPr>
              <w:t xml:space="preserve"> действий (А. В. Запорожец, В. П. Зинченко, Л. А. </w:t>
            </w:r>
            <w:proofErr w:type="spellStart"/>
            <w:r w:rsidRPr="00A31360">
              <w:rPr>
                <w:sz w:val="28"/>
                <w:szCs w:val="28"/>
              </w:rPr>
              <w:t>Венгер</w:t>
            </w:r>
            <w:proofErr w:type="spellEnd"/>
            <w:r w:rsidRPr="00A31360">
              <w:rPr>
                <w:sz w:val="28"/>
                <w:szCs w:val="28"/>
              </w:rPr>
              <w:t>).</w:t>
            </w:r>
          </w:p>
          <w:p w:rsidR="00EF3250" w:rsidRPr="00A31360" w:rsidRDefault="00EF3250" w:rsidP="0087098A">
            <w:pPr>
              <w:shd w:val="clear" w:color="auto" w:fill="FFFFFF"/>
              <w:ind w:left="34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Развитие мышления в дошкольном возрасте. Развитие </w:t>
            </w:r>
            <w:proofErr w:type="spellStart"/>
            <w:r w:rsidRPr="00A31360">
              <w:rPr>
                <w:sz w:val="28"/>
                <w:szCs w:val="28"/>
              </w:rPr>
              <w:t>опосредствования</w:t>
            </w:r>
            <w:proofErr w:type="spellEnd"/>
            <w:r w:rsidRPr="00A31360">
              <w:rPr>
                <w:sz w:val="28"/>
                <w:szCs w:val="28"/>
              </w:rPr>
              <w:t xml:space="preserve"> и наглядного моделирования как основа качественного преобразования мышления ребенка. Наглядно-образное мышление как основное новообразование дошкольного возраста (А. В. Запорожец, Н. Н. </w:t>
            </w:r>
            <w:proofErr w:type="spellStart"/>
            <w:r w:rsidRPr="00A31360">
              <w:rPr>
                <w:sz w:val="28"/>
                <w:szCs w:val="28"/>
              </w:rPr>
              <w:t>Поддьяков</w:t>
            </w:r>
            <w:proofErr w:type="spellEnd"/>
            <w:r w:rsidRPr="00A31360">
              <w:rPr>
                <w:sz w:val="28"/>
                <w:szCs w:val="28"/>
              </w:rPr>
              <w:t xml:space="preserve">, Л. А. </w:t>
            </w:r>
            <w:proofErr w:type="spellStart"/>
            <w:r w:rsidRPr="00A31360">
              <w:rPr>
                <w:sz w:val="28"/>
                <w:szCs w:val="28"/>
              </w:rPr>
              <w:t>Венгер</w:t>
            </w:r>
            <w:proofErr w:type="spellEnd"/>
            <w:r w:rsidRPr="00A31360">
              <w:rPr>
                <w:sz w:val="28"/>
                <w:szCs w:val="28"/>
              </w:rPr>
              <w:t xml:space="preserve">). Особенности обобщений и суждений дошкольника. </w:t>
            </w:r>
          </w:p>
          <w:p w:rsidR="00EF3250" w:rsidRPr="00A31360" w:rsidRDefault="00EF3250" w:rsidP="0087098A">
            <w:pPr>
              <w:shd w:val="clear" w:color="auto" w:fill="FFFFFF"/>
              <w:ind w:left="34" w:right="5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Развитие функций и форм речи в дошкольном возрасте. </w:t>
            </w:r>
          </w:p>
          <w:p w:rsidR="00EF3250" w:rsidRPr="00A31360" w:rsidRDefault="00EF3250" w:rsidP="0087098A">
            <w:pPr>
              <w:shd w:val="clear" w:color="auto" w:fill="FFFFFF"/>
              <w:ind w:left="34" w:right="10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Развитие памяти. Проблема формирования произвольной и опосредствованной памяти. Соотношение непроизвольной и произвольной памяти. Развитие внимания и его особенности.</w:t>
            </w:r>
          </w:p>
          <w:p w:rsidR="00EF3250" w:rsidRPr="00A31360" w:rsidRDefault="00EF3250" w:rsidP="002D6F0A">
            <w:pPr>
              <w:shd w:val="clear" w:color="auto" w:fill="FFFFFF"/>
              <w:ind w:left="34" w:right="10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Развитие личности в дошкольном возрасте. Развитие </w:t>
            </w:r>
            <w:proofErr w:type="spellStart"/>
            <w:proofErr w:type="gramStart"/>
            <w:r w:rsidRPr="00A31360">
              <w:rPr>
                <w:sz w:val="28"/>
                <w:szCs w:val="28"/>
              </w:rPr>
              <w:t>Я-концепции</w:t>
            </w:r>
            <w:proofErr w:type="spellEnd"/>
            <w:proofErr w:type="gramEnd"/>
            <w:r w:rsidRPr="00A31360">
              <w:rPr>
                <w:sz w:val="28"/>
                <w:szCs w:val="28"/>
              </w:rPr>
              <w:t xml:space="preserve">, особенности самооценки. Развитие потребностей и мотивов, возникновение новых социальных мотивов. Установление иерархии мотивов. Развитие эмоций. Развитие воли и произвольности </w:t>
            </w:r>
            <w:r w:rsidRPr="00A31360">
              <w:rPr>
                <w:sz w:val="28"/>
                <w:szCs w:val="28"/>
              </w:rPr>
              <w:lastRenderedPageBreak/>
              <w:t xml:space="preserve">управления поведением. Проблема психологической готовности к школьному обучению. Основные показатели психологической готовности ребенка к школе. </w:t>
            </w:r>
            <w:r w:rsidR="002D6F0A" w:rsidRPr="00A31360">
              <w:rPr>
                <w:sz w:val="28"/>
                <w:szCs w:val="28"/>
              </w:rPr>
              <w:t>Новообразования дошкольного возраста.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lastRenderedPageBreak/>
              <w:t>8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8.</w:t>
            </w:r>
          </w:p>
          <w:p w:rsidR="00EF3250" w:rsidRPr="00A31360" w:rsidRDefault="00EF3250" w:rsidP="007D2D92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Младший школьный возраст</w:t>
            </w:r>
          </w:p>
        </w:tc>
        <w:tc>
          <w:tcPr>
            <w:tcW w:w="5497" w:type="dxa"/>
          </w:tcPr>
          <w:p w:rsidR="00EF3250" w:rsidRPr="00A31360" w:rsidRDefault="00EF3250" w:rsidP="002D6F0A">
            <w:pPr>
              <w:shd w:val="clear" w:color="auto" w:fill="FFFFFF"/>
              <w:ind w:left="34"/>
              <w:jc w:val="both"/>
              <w:rPr>
                <w:sz w:val="28"/>
                <w:szCs w:val="28"/>
              </w:rPr>
            </w:pPr>
            <w:r w:rsidRPr="00A31360">
              <w:rPr>
                <w:spacing w:val="-1"/>
                <w:sz w:val="28"/>
                <w:szCs w:val="28"/>
              </w:rPr>
              <w:t xml:space="preserve">Характеристика социальной ситуации развития в младшем школьном возрасте. Учебная </w:t>
            </w:r>
            <w:r w:rsidRPr="00A31360">
              <w:rPr>
                <w:sz w:val="28"/>
                <w:szCs w:val="28"/>
              </w:rPr>
              <w:t xml:space="preserve">деятельность как ведущая деятельность, ее значение для психического развития ребенка. Структура и общие закономерности </w:t>
            </w:r>
            <w:r w:rsidRPr="00A31360">
              <w:rPr>
                <w:spacing w:val="-1"/>
                <w:sz w:val="28"/>
                <w:szCs w:val="28"/>
              </w:rPr>
              <w:t xml:space="preserve">формирования учебной деятельности. </w:t>
            </w:r>
            <w:r w:rsidRPr="00A31360">
              <w:rPr>
                <w:sz w:val="28"/>
                <w:szCs w:val="28"/>
              </w:rPr>
              <w:t xml:space="preserve">Развитие мотивов учения. </w:t>
            </w:r>
          </w:p>
          <w:p w:rsidR="00EF3250" w:rsidRPr="00A31360" w:rsidRDefault="00EF3250" w:rsidP="0087098A">
            <w:pPr>
              <w:pStyle w:val="afa"/>
              <w:spacing w:after="0" w:line="240" w:lineRule="auto"/>
              <w:ind w:left="34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Особенности развития восприятия и внимания. Формирование наблюдательности. Память младшего школьника, пути повышения ее эффективности. Особенности развития воображения. </w:t>
            </w:r>
          </w:p>
          <w:p w:rsidR="00EF3250" w:rsidRPr="00A31360" w:rsidRDefault="00EF3250" w:rsidP="002D6F0A">
            <w:pPr>
              <w:shd w:val="clear" w:color="auto" w:fill="FFFFFF"/>
              <w:ind w:left="34" w:right="5"/>
              <w:jc w:val="both"/>
              <w:rPr>
                <w:sz w:val="28"/>
                <w:szCs w:val="28"/>
              </w:rPr>
            </w:pPr>
            <w:r w:rsidRPr="00A31360">
              <w:rPr>
                <w:spacing w:val="-2"/>
                <w:sz w:val="28"/>
                <w:szCs w:val="28"/>
              </w:rPr>
              <w:t xml:space="preserve">Развитие личности младшего школьника. Особенности развития </w:t>
            </w:r>
            <w:proofErr w:type="spellStart"/>
            <w:proofErr w:type="gramStart"/>
            <w:r w:rsidRPr="00A31360">
              <w:rPr>
                <w:spacing w:val="-2"/>
                <w:sz w:val="28"/>
                <w:szCs w:val="28"/>
              </w:rPr>
              <w:t>Я-концепции</w:t>
            </w:r>
            <w:proofErr w:type="spellEnd"/>
            <w:proofErr w:type="gramEnd"/>
            <w:r w:rsidRPr="00A31360">
              <w:rPr>
                <w:spacing w:val="-2"/>
                <w:sz w:val="28"/>
                <w:szCs w:val="28"/>
              </w:rPr>
              <w:t xml:space="preserve">. Начальные </w:t>
            </w:r>
            <w:r w:rsidRPr="00A31360">
              <w:rPr>
                <w:sz w:val="28"/>
                <w:szCs w:val="28"/>
              </w:rPr>
              <w:t xml:space="preserve">формы рефлексии, формирование самооценки в связи с развитием учебной деятельности. Развитие </w:t>
            </w:r>
            <w:proofErr w:type="spellStart"/>
            <w:r w:rsidRPr="00A31360">
              <w:rPr>
                <w:sz w:val="28"/>
                <w:szCs w:val="28"/>
              </w:rPr>
              <w:t>мотивационно-потребностной</w:t>
            </w:r>
            <w:proofErr w:type="spellEnd"/>
            <w:r w:rsidRPr="00A31360">
              <w:rPr>
                <w:sz w:val="28"/>
                <w:szCs w:val="28"/>
              </w:rPr>
              <w:t xml:space="preserve"> и эмоционально-волевой сферы. </w:t>
            </w:r>
            <w:r w:rsidR="002D6F0A" w:rsidRPr="00A31360">
              <w:rPr>
                <w:spacing w:val="-1"/>
                <w:sz w:val="28"/>
                <w:szCs w:val="28"/>
              </w:rPr>
              <w:t xml:space="preserve">Социальная жизнь младших школьников. Особенности общения со сверстниками. </w:t>
            </w:r>
            <w:r w:rsidR="006E425E" w:rsidRPr="00A31360">
              <w:rPr>
                <w:sz w:val="28"/>
                <w:szCs w:val="28"/>
              </w:rPr>
              <w:t>Основные психологические новообразования младшего школьного возраста.</w:t>
            </w:r>
          </w:p>
        </w:tc>
      </w:tr>
      <w:tr w:rsidR="00EF3250" w:rsidRPr="00A31360" w:rsidTr="0087098A">
        <w:tc>
          <w:tcPr>
            <w:tcW w:w="9858" w:type="dxa"/>
            <w:gridSpan w:val="3"/>
          </w:tcPr>
          <w:p w:rsidR="00EF3250" w:rsidRPr="00A31360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 xml:space="preserve">Модуль 5. Психологическая характеристика эпохи </w:t>
            </w:r>
            <w:proofErr w:type="spellStart"/>
            <w:r w:rsidRPr="00A31360">
              <w:rPr>
                <w:b/>
                <w:sz w:val="28"/>
                <w:szCs w:val="28"/>
              </w:rPr>
              <w:t>подростничества</w:t>
            </w:r>
            <w:proofErr w:type="spellEnd"/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9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9.</w:t>
            </w:r>
          </w:p>
          <w:p w:rsidR="00EF3250" w:rsidRPr="00A31360" w:rsidRDefault="00EF3250" w:rsidP="007D2D92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Подростковый возраст</w:t>
            </w:r>
          </w:p>
        </w:tc>
        <w:tc>
          <w:tcPr>
            <w:tcW w:w="5497" w:type="dxa"/>
          </w:tcPr>
          <w:p w:rsidR="00EF3250" w:rsidRPr="00A31360" w:rsidRDefault="00EF3250" w:rsidP="0087098A">
            <w:pPr>
              <w:shd w:val="clear" w:color="auto" w:fill="FFFFFF"/>
              <w:ind w:left="34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Проблема «кризиса» подросткового возраста. Анатомо-физиологические и </w:t>
            </w:r>
            <w:r w:rsidRPr="00A31360">
              <w:rPr>
                <w:spacing w:val="-1"/>
                <w:sz w:val="28"/>
                <w:szCs w:val="28"/>
              </w:rPr>
              <w:t xml:space="preserve">психологические предпосылки перехода к подростковому возрасту. Роль полового созревания. </w:t>
            </w:r>
          </w:p>
          <w:p w:rsidR="00EF3250" w:rsidRPr="00A31360" w:rsidRDefault="00EF3250" w:rsidP="0087098A">
            <w:pPr>
              <w:shd w:val="clear" w:color="auto" w:fill="FFFFFF"/>
              <w:ind w:left="34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Развитие интересов (доминант) в подростковом возрасте. Проблема </w:t>
            </w:r>
            <w:r w:rsidRPr="00A31360">
              <w:rPr>
                <w:spacing w:val="-1"/>
                <w:sz w:val="28"/>
                <w:szCs w:val="28"/>
              </w:rPr>
              <w:t xml:space="preserve">ведущей деятельности подростка (Д. Б. </w:t>
            </w:r>
            <w:proofErr w:type="spellStart"/>
            <w:r w:rsidRPr="00A31360">
              <w:rPr>
                <w:spacing w:val="-1"/>
                <w:sz w:val="28"/>
                <w:szCs w:val="28"/>
              </w:rPr>
              <w:t>Эльконин</w:t>
            </w:r>
            <w:proofErr w:type="spellEnd"/>
            <w:r w:rsidRPr="00A31360">
              <w:rPr>
                <w:spacing w:val="-1"/>
                <w:sz w:val="28"/>
                <w:szCs w:val="28"/>
              </w:rPr>
              <w:t xml:space="preserve">, Д. И. </w:t>
            </w:r>
            <w:proofErr w:type="spellStart"/>
            <w:r w:rsidRPr="00A31360">
              <w:rPr>
                <w:spacing w:val="-1"/>
                <w:sz w:val="28"/>
                <w:szCs w:val="28"/>
              </w:rPr>
              <w:t>Фельдштейн</w:t>
            </w:r>
            <w:proofErr w:type="spellEnd"/>
            <w:r w:rsidRPr="00A31360">
              <w:rPr>
                <w:spacing w:val="-1"/>
                <w:sz w:val="28"/>
                <w:szCs w:val="28"/>
              </w:rPr>
              <w:t xml:space="preserve">). Роль общения со </w:t>
            </w:r>
            <w:r w:rsidRPr="00A31360">
              <w:rPr>
                <w:sz w:val="28"/>
                <w:szCs w:val="28"/>
              </w:rPr>
              <w:t xml:space="preserve">сверстниками в психическом развитии подростка. </w:t>
            </w:r>
            <w:r w:rsidRPr="00A31360">
              <w:rPr>
                <w:spacing w:val="-1"/>
                <w:sz w:val="28"/>
                <w:szCs w:val="28"/>
              </w:rPr>
              <w:t xml:space="preserve">Чувство взрослости. Виды взрослости, пути и условия ее </w:t>
            </w:r>
            <w:r w:rsidRPr="00A31360">
              <w:rPr>
                <w:spacing w:val="-1"/>
                <w:sz w:val="28"/>
                <w:szCs w:val="28"/>
              </w:rPr>
              <w:lastRenderedPageBreak/>
              <w:t xml:space="preserve">формирования. Становление нового типа </w:t>
            </w:r>
            <w:r w:rsidRPr="00A31360">
              <w:rPr>
                <w:sz w:val="28"/>
                <w:szCs w:val="28"/>
              </w:rPr>
              <w:t xml:space="preserve">взаимоотношений </w:t>
            </w:r>
            <w:proofErr w:type="gramStart"/>
            <w:r w:rsidRPr="00A31360">
              <w:rPr>
                <w:sz w:val="28"/>
                <w:szCs w:val="28"/>
              </w:rPr>
              <w:t>со</w:t>
            </w:r>
            <w:proofErr w:type="gramEnd"/>
            <w:r w:rsidRPr="00A31360">
              <w:rPr>
                <w:sz w:val="28"/>
                <w:szCs w:val="28"/>
              </w:rPr>
              <w:t xml:space="preserve"> взрослыми.</w:t>
            </w:r>
          </w:p>
          <w:p w:rsidR="00EF3250" w:rsidRPr="00A31360" w:rsidRDefault="00EF3250" w:rsidP="0087098A">
            <w:pPr>
              <w:pStyle w:val="afa"/>
              <w:spacing w:after="0" w:line="240" w:lineRule="auto"/>
              <w:ind w:left="34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 xml:space="preserve">Учебная деятельность подростков. Развитие познавательных мотивов. Избирательность отношения к учебным предметам. Развитие </w:t>
            </w:r>
            <w:proofErr w:type="spellStart"/>
            <w:r w:rsidRPr="00A31360">
              <w:rPr>
                <w:rFonts w:ascii="Times New Roman" w:hAnsi="Times New Roman"/>
                <w:sz w:val="28"/>
                <w:szCs w:val="28"/>
              </w:rPr>
              <w:t>формально-операционального</w:t>
            </w:r>
            <w:proofErr w:type="spellEnd"/>
            <w:r w:rsidRPr="00A31360">
              <w:rPr>
                <w:rFonts w:ascii="Times New Roman" w:hAnsi="Times New Roman"/>
                <w:sz w:val="28"/>
                <w:szCs w:val="28"/>
              </w:rPr>
              <w:t xml:space="preserve"> интеллекта. </w:t>
            </w:r>
          </w:p>
          <w:p w:rsidR="00EF3250" w:rsidRPr="00A31360" w:rsidRDefault="00EF3250" w:rsidP="002D6F0A">
            <w:pPr>
              <w:pStyle w:val="afa"/>
              <w:spacing w:after="0" w:line="240" w:lineRule="auto"/>
              <w:ind w:left="34" w:firstLine="0"/>
              <w:rPr>
                <w:rFonts w:ascii="Times New Roman" w:hAnsi="Times New Roman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z w:val="28"/>
                <w:szCs w:val="28"/>
              </w:rPr>
              <w:t>Формирование личности в подростковом возрасте. Поло-ролевая идентификация. Основные закономерности развития самосознания. Формирование самооценки. Развитие воли. Формирование направленности личности.</w:t>
            </w:r>
            <w:r w:rsidR="002D6F0A" w:rsidRPr="00A31360">
              <w:rPr>
                <w:sz w:val="28"/>
                <w:szCs w:val="28"/>
              </w:rPr>
              <w:t xml:space="preserve"> Феномен «молодежной </w:t>
            </w:r>
            <w:r w:rsidR="002D6F0A" w:rsidRPr="00A31360">
              <w:rPr>
                <w:spacing w:val="-2"/>
                <w:sz w:val="28"/>
                <w:szCs w:val="28"/>
              </w:rPr>
              <w:t xml:space="preserve">субкультуры», его психологическое значение. 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D6F0A" w:rsidRPr="00A31360">
              <w:rPr>
                <w:rFonts w:ascii="Times New Roman" w:hAnsi="Times New Roman"/>
                <w:sz w:val="28"/>
                <w:szCs w:val="28"/>
              </w:rPr>
              <w:t>Новообразования подросткового возраста.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lastRenderedPageBreak/>
              <w:t>10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10.</w:t>
            </w:r>
          </w:p>
          <w:p w:rsidR="00EF3250" w:rsidRPr="00A31360" w:rsidRDefault="00EF3250" w:rsidP="007D2D92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Юношеский возраст</w:t>
            </w:r>
          </w:p>
        </w:tc>
        <w:tc>
          <w:tcPr>
            <w:tcW w:w="5497" w:type="dxa"/>
          </w:tcPr>
          <w:p w:rsidR="002D6F0A" w:rsidRPr="00A31360" w:rsidRDefault="00EF3250" w:rsidP="0087098A">
            <w:pPr>
              <w:shd w:val="clear" w:color="auto" w:fill="FFFFFF"/>
              <w:ind w:right="10"/>
              <w:jc w:val="both"/>
              <w:rPr>
                <w:sz w:val="28"/>
                <w:szCs w:val="28"/>
              </w:rPr>
            </w:pPr>
            <w:r w:rsidRPr="00A31360">
              <w:rPr>
                <w:spacing w:val="-1"/>
                <w:sz w:val="28"/>
                <w:szCs w:val="28"/>
              </w:rPr>
              <w:t>Место юношеского возраста в периодизации целостного жизненного цикла</w:t>
            </w:r>
            <w:r w:rsidR="002D6F0A" w:rsidRPr="00A31360">
              <w:rPr>
                <w:spacing w:val="-1"/>
                <w:sz w:val="28"/>
                <w:szCs w:val="28"/>
              </w:rPr>
              <w:t>.</w:t>
            </w:r>
            <w:r w:rsidRPr="00A31360">
              <w:rPr>
                <w:spacing w:val="-1"/>
                <w:sz w:val="28"/>
                <w:szCs w:val="28"/>
              </w:rPr>
              <w:t xml:space="preserve"> </w:t>
            </w:r>
            <w:r w:rsidRPr="00A31360">
              <w:rPr>
                <w:sz w:val="28"/>
                <w:szCs w:val="28"/>
              </w:rPr>
              <w:t>Переходный характер юношеского возраста.</w:t>
            </w:r>
            <w:r w:rsidR="002D6F0A" w:rsidRPr="00A31360">
              <w:rPr>
                <w:sz w:val="28"/>
                <w:szCs w:val="28"/>
              </w:rPr>
              <w:t xml:space="preserve"> Периоды юности.</w:t>
            </w:r>
          </w:p>
          <w:p w:rsidR="00EF3250" w:rsidRPr="00A31360" w:rsidRDefault="00EF3250" w:rsidP="0087098A">
            <w:pPr>
              <w:shd w:val="clear" w:color="auto" w:fill="FFFFFF"/>
              <w:ind w:right="10"/>
              <w:jc w:val="both"/>
              <w:rPr>
                <w:sz w:val="28"/>
                <w:szCs w:val="28"/>
              </w:rPr>
            </w:pPr>
            <w:r w:rsidRPr="00A31360">
              <w:rPr>
                <w:spacing w:val="-1"/>
                <w:sz w:val="28"/>
                <w:szCs w:val="28"/>
              </w:rPr>
              <w:t xml:space="preserve">Проблема ведущей деятельности юношеского возраста. Формирование </w:t>
            </w:r>
            <w:r w:rsidRPr="00A31360">
              <w:rPr>
                <w:sz w:val="28"/>
                <w:szCs w:val="28"/>
              </w:rPr>
              <w:t xml:space="preserve">профессиональной направленности и предварительное профессиональное </w:t>
            </w:r>
            <w:r w:rsidRPr="00A31360">
              <w:rPr>
                <w:spacing w:val="-2"/>
                <w:sz w:val="28"/>
                <w:szCs w:val="28"/>
              </w:rPr>
              <w:t xml:space="preserve">самоопределение как ведущее новообразование юношеского возраста. Психологические </w:t>
            </w:r>
            <w:r w:rsidRPr="00A31360">
              <w:rPr>
                <w:sz w:val="28"/>
                <w:szCs w:val="28"/>
              </w:rPr>
              <w:t xml:space="preserve">особенности выбора профессии. Учебная деятельность в юношеском возрасте. Переход к самообразованию и самовоспитанию. Особенности развития познавательных функций в юношеский период. Развитие абстрактного, дивергентного и </w:t>
            </w:r>
            <w:r w:rsidRPr="00A31360">
              <w:rPr>
                <w:spacing w:val="-1"/>
                <w:sz w:val="28"/>
                <w:szCs w:val="28"/>
              </w:rPr>
              <w:t xml:space="preserve">гипотетико-дедуктивного мышления. </w:t>
            </w:r>
            <w:r w:rsidRPr="00A31360">
              <w:rPr>
                <w:sz w:val="28"/>
                <w:szCs w:val="28"/>
              </w:rPr>
              <w:t>Формирование индивидуального стиля мышления.</w:t>
            </w:r>
          </w:p>
          <w:p w:rsidR="00EF3250" w:rsidRPr="00A31360" w:rsidRDefault="00EF3250" w:rsidP="002D6F0A">
            <w:pPr>
              <w:shd w:val="clear" w:color="auto" w:fill="FFFFFF"/>
              <w:ind w:left="34" w:right="10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Развитие самосознания как достижение личностной идентичности (Э. </w:t>
            </w:r>
            <w:proofErr w:type="spellStart"/>
            <w:r w:rsidRPr="00A31360">
              <w:rPr>
                <w:sz w:val="28"/>
                <w:szCs w:val="28"/>
              </w:rPr>
              <w:t>Эриксон</w:t>
            </w:r>
            <w:proofErr w:type="spellEnd"/>
            <w:r w:rsidRPr="00A31360">
              <w:rPr>
                <w:sz w:val="28"/>
                <w:szCs w:val="28"/>
              </w:rPr>
              <w:t xml:space="preserve">). Основные </w:t>
            </w:r>
            <w:r w:rsidRPr="00A31360">
              <w:rPr>
                <w:spacing w:val="-1"/>
                <w:sz w:val="28"/>
                <w:szCs w:val="28"/>
              </w:rPr>
              <w:t xml:space="preserve">закономерности развития самосознания. Развитие образа Я. </w:t>
            </w:r>
            <w:r w:rsidRPr="00A31360">
              <w:rPr>
                <w:sz w:val="28"/>
                <w:szCs w:val="28"/>
              </w:rPr>
              <w:t xml:space="preserve">Самоопределение и построение жизненных планов во временной </w:t>
            </w:r>
            <w:r w:rsidRPr="00A31360">
              <w:rPr>
                <w:spacing w:val="-1"/>
                <w:sz w:val="28"/>
                <w:szCs w:val="28"/>
              </w:rPr>
              <w:t>перспективе</w:t>
            </w:r>
            <w:r w:rsidR="002D6F0A" w:rsidRPr="00A31360">
              <w:rPr>
                <w:spacing w:val="-1"/>
                <w:sz w:val="28"/>
                <w:szCs w:val="28"/>
              </w:rPr>
              <w:t>. Новообразования юношеского возраста.</w:t>
            </w:r>
          </w:p>
        </w:tc>
      </w:tr>
      <w:tr w:rsidR="00EF3250" w:rsidRPr="00A31360" w:rsidTr="0087098A">
        <w:tc>
          <w:tcPr>
            <w:tcW w:w="9858" w:type="dxa"/>
            <w:gridSpan w:val="3"/>
          </w:tcPr>
          <w:p w:rsidR="00EF3250" w:rsidRPr="00A31360" w:rsidRDefault="00EF3250" w:rsidP="0087098A">
            <w:pPr>
              <w:jc w:val="center"/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Модуль 6. Психологическая характеристика взрослости и старости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11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11.</w:t>
            </w:r>
          </w:p>
          <w:p w:rsidR="00EF3250" w:rsidRPr="00A31360" w:rsidRDefault="00EF3250" w:rsidP="00085AB9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lastRenderedPageBreak/>
              <w:t>Психология зрелых возрастов</w:t>
            </w:r>
          </w:p>
        </w:tc>
        <w:tc>
          <w:tcPr>
            <w:tcW w:w="5497" w:type="dxa"/>
          </w:tcPr>
          <w:p w:rsidR="00EF3250" w:rsidRPr="00A31360" w:rsidRDefault="00EF3250" w:rsidP="0087098A">
            <w:pPr>
              <w:shd w:val="clear" w:color="auto" w:fill="FFFFFF"/>
              <w:ind w:left="34" w:right="10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lastRenderedPageBreak/>
              <w:t xml:space="preserve">Задачи развития как основа выделения </w:t>
            </w:r>
            <w:r w:rsidRPr="00A31360">
              <w:rPr>
                <w:sz w:val="28"/>
                <w:szCs w:val="28"/>
              </w:rPr>
              <w:lastRenderedPageBreak/>
              <w:t>периодов зрелости (Д. Левинсон).</w:t>
            </w:r>
            <w:r w:rsidR="00085AB9" w:rsidRPr="00A31360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085AB9" w:rsidRPr="00A31360">
              <w:rPr>
                <w:bCs/>
                <w:color w:val="000000"/>
                <w:sz w:val="28"/>
                <w:szCs w:val="28"/>
              </w:rPr>
              <w:t>Стадии развития взрослого человека.</w:t>
            </w:r>
          </w:p>
          <w:p w:rsidR="00085AB9" w:rsidRPr="00A31360" w:rsidRDefault="00085AB9" w:rsidP="0087098A">
            <w:pPr>
              <w:shd w:val="clear" w:color="auto" w:fill="FFFFFF"/>
              <w:ind w:left="34" w:right="10"/>
              <w:jc w:val="both"/>
              <w:rPr>
                <w:sz w:val="28"/>
                <w:szCs w:val="28"/>
              </w:rPr>
            </w:pPr>
            <w:r w:rsidRPr="00A31360">
              <w:rPr>
                <w:bCs/>
                <w:sz w:val="28"/>
                <w:szCs w:val="28"/>
              </w:rPr>
              <w:t>Основные линии онтогенеза на этапах взрослости.</w:t>
            </w:r>
          </w:p>
          <w:p w:rsidR="00085AB9" w:rsidRPr="00A31360" w:rsidRDefault="00EF3250" w:rsidP="00085AB9">
            <w:pPr>
              <w:pStyle w:val="afa"/>
              <w:spacing w:after="0" w:line="240" w:lineRule="auto"/>
              <w:ind w:left="34" w:firstLine="0"/>
              <w:rPr>
                <w:spacing w:val="-1"/>
                <w:sz w:val="28"/>
                <w:szCs w:val="28"/>
              </w:rPr>
            </w:pPr>
            <w:r w:rsidRPr="00A31360">
              <w:rPr>
                <w:rFonts w:ascii="Times New Roman" w:hAnsi="Times New Roman"/>
                <w:spacing w:val="-2"/>
                <w:sz w:val="28"/>
                <w:szCs w:val="28"/>
              </w:rPr>
              <w:t>Молодость как начальный этап зрелости и вступления во взрослую жизнь.</w:t>
            </w:r>
            <w:r w:rsidRPr="00A3136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31360">
              <w:rPr>
                <w:spacing w:val="-2"/>
                <w:sz w:val="28"/>
                <w:szCs w:val="28"/>
              </w:rPr>
              <w:t xml:space="preserve">Переход к средней зрелости как нормативный кризис (около 30 лет), </w:t>
            </w:r>
            <w:r w:rsidRPr="00A31360">
              <w:rPr>
                <w:sz w:val="28"/>
                <w:szCs w:val="28"/>
              </w:rPr>
              <w:t>обусловленный расхождением между идеальной моделью «мечты» образа жизни и реальностью. Средняя зрелость (середина жизни). Расцвет творческой активности и профессиональной деятельности. Построение карьеры.</w:t>
            </w:r>
            <w:r w:rsidR="00085AB9" w:rsidRPr="00A31360">
              <w:rPr>
                <w:rFonts w:asciiTheme="minorHAnsi" w:hAnsiTheme="minorHAnsi"/>
                <w:sz w:val="28"/>
                <w:szCs w:val="28"/>
              </w:rPr>
              <w:t xml:space="preserve"> </w:t>
            </w:r>
            <w:r w:rsidRPr="00A31360">
              <w:rPr>
                <w:spacing w:val="-1"/>
                <w:sz w:val="28"/>
                <w:szCs w:val="28"/>
              </w:rPr>
              <w:t xml:space="preserve">Переход к зрелости (около 40 лет) как нормативный кризис в развитии, «перелом жизни». </w:t>
            </w:r>
            <w:r w:rsidRPr="00A31360">
              <w:rPr>
                <w:sz w:val="28"/>
                <w:szCs w:val="28"/>
              </w:rPr>
              <w:t xml:space="preserve">Зрелость как вершина жизненного пути. Коллективная производительная </w:t>
            </w:r>
            <w:r w:rsidRPr="00A31360">
              <w:rPr>
                <w:spacing w:val="-1"/>
                <w:sz w:val="28"/>
                <w:szCs w:val="28"/>
              </w:rPr>
              <w:t xml:space="preserve">деятельность как ведущая деятельность данного периода. Особенности развития личности и проблема становления индивидуальности в период взрослости. Основные задачи разных периодов взрослости. Перестройка ценностно-смысловой сферы. Проблема поиска смысла </w:t>
            </w:r>
            <w:r w:rsidRPr="00A31360">
              <w:rPr>
                <w:sz w:val="28"/>
                <w:szCs w:val="28"/>
              </w:rPr>
              <w:t xml:space="preserve">жизни. Направления </w:t>
            </w:r>
            <w:proofErr w:type="spellStart"/>
            <w:r w:rsidRPr="00A31360">
              <w:rPr>
                <w:sz w:val="28"/>
                <w:szCs w:val="28"/>
              </w:rPr>
              <w:t>самоактуализации</w:t>
            </w:r>
            <w:proofErr w:type="spellEnd"/>
            <w:r w:rsidRPr="00A31360">
              <w:rPr>
                <w:sz w:val="28"/>
                <w:szCs w:val="28"/>
              </w:rPr>
              <w:t xml:space="preserve"> взрослого. Жизненный путь человека как история субъекта и личности. </w:t>
            </w:r>
            <w:r w:rsidRPr="00A31360">
              <w:rPr>
                <w:spacing w:val="-1"/>
                <w:sz w:val="28"/>
                <w:szCs w:val="28"/>
              </w:rPr>
              <w:t xml:space="preserve">Формирование </w:t>
            </w:r>
            <w:r w:rsidRPr="00A31360">
              <w:rPr>
                <w:sz w:val="28"/>
                <w:szCs w:val="28"/>
              </w:rPr>
              <w:t>субъекта деятельности в период «</w:t>
            </w:r>
            <w:proofErr w:type="spellStart"/>
            <w:r w:rsidRPr="00A31360">
              <w:rPr>
                <w:sz w:val="28"/>
                <w:szCs w:val="28"/>
              </w:rPr>
              <w:t>акме</w:t>
            </w:r>
            <w:proofErr w:type="spellEnd"/>
            <w:r w:rsidRPr="00A31360">
              <w:rPr>
                <w:sz w:val="28"/>
                <w:szCs w:val="28"/>
              </w:rPr>
              <w:t xml:space="preserve">». Стадии профессиональной жизни. Динамика становления профессионализма и условия достижения вершин профессионального мастерства. </w:t>
            </w:r>
            <w:r w:rsidRPr="00A31360">
              <w:rPr>
                <w:spacing w:val="-1"/>
                <w:sz w:val="28"/>
                <w:szCs w:val="28"/>
              </w:rPr>
              <w:t xml:space="preserve">Проблема развития познавательных процессов. </w:t>
            </w:r>
            <w:proofErr w:type="spellStart"/>
            <w:r w:rsidRPr="00A31360">
              <w:rPr>
                <w:spacing w:val="-1"/>
                <w:sz w:val="28"/>
                <w:szCs w:val="28"/>
              </w:rPr>
              <w:t>Гетерохронность</w:t>
            </w:r>
            <w:proofErr w:type="spellEnd"/>
            <w:r w:rsidRPr="00A31360">
              <w:rPr>
                <w:spacing w:val="-1"/>
                <w:sz w:val="28"/>
                <w:szCs w:val="28"/>
              </w:rPr>
              <w:t xml:space="preserve"> в развитии </w:t>
            </w:r>
            <w:proofErr w:type="spellStart"/>
            <w:r w:rsidRPr="00A31360">
              <w:rPr>
                <w:spacing w:val="-1"/>
                <w:sz w:val="28"/>
                <w:szCs w:val="28"/>
              </w:rPr>
              <w:t>сенсорно-перцептивных</w:t>
            </w:r>
            <w:proofErr w:type="spellEnd"/>
            <w:r w:rsidRPr="00A31360">
              <w:rPr>
                <w:spacing w:val="-1"/>
                <w:sz w:val="28"/>
                <w:szCs w:val="28"/>
              </w:rPr>
              <w:t xml:space="preserve"> и познавательных функций (Б.Г. Ананьев, Е.И. Степанова). </w:t>
            </w:r>
          </w:p>
          <w:p w:rsidR="00085AB9" w:rsidRPr="00A31360" w:rsidRDefault="00085AB9" w:rsidP="00085AB9">
            <w:pPr>
              <w:shd w:val="clear" w:color="auto" w:fill="FFFFFF"/>
              <w:ind w:left="34" w:right="10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Понятие «нормативных кризисов взрослости». Особенности кризисов на этапах взрослости (Д.Левинсон, Г. </w:t>
            </w:r>
            <w:proofErr w:type="spellStart"/>
            <w:r w:rsidRPr="00A31360">
              <w:rPr>
                <w:sz w:val="28"/>
                <w:szCs w:val="28"/>
              </w:rPr>
              <w:t>Шихи</w:t>
            </w:r>
            <w:proofErr w:type="spellEnd"/>
            <w:r w:rsidRPr="00A31360">
              <w:rPr>
                <w:sz w:val="28"/>
                <w:szCs w:val="28"/>
              </w:rPr>
              <w:t>).</w:t>
            </w:r>
            <w:r w:rsidRPr="00A31360">
              <w:rPr>
                <w:spacing w:val="-1"/>
                <w:sz w:val="28"/>
                <w:szCs w:val="28"/>
              </w:rPr>
              <w:t xml:space="preserve"> Основные феноменологические признаки кризиса середины жизни. </w:t>
            </w:r>
            <w:r w:rsidRPr="00A31360">
              <w:rPr>
                <w:sz w:val="28"/>
                <w:szCs w:val="28"/>
              </w:rPr>
              <w:t xml:space="preserve">Осознание утраты молодости и реальности смерти. Изменение восприятия временной перспективы. Начало снижения </w:t>
            </w:r>
            <w:r w:rsidRPr="00A31360">
              <w:rPr>
                <w:sz w:val="28"/>
                <w:szCs w:val="28"/>
              </w:rPr>
              <w:lastRenderedPageBreak/>
              <w:t xml:space="preserve">физических сил и возможностей. Переживание «символической смерти» молодости (Д.Левинсон). Изменение личностного отношения и смысловая </w:t>
            </w:r>
            <w:r w:rsidRPr="00A31360">
              <w:rPr>
                <w:spacing w:val="-1"/>
                <w:sz w:val="28"/>
                <w:szCs w:val="28"/>
              </w:rPr>
              <w:t xml:space="preserve">перестройка сознания, изменение иерархии мотивов. Возрастание потребности </w:t>
            </w:r>
            <w:r w:rsidRPr="00A31360">
              <w:rPr>
                <w:bCs/>
                <w:spacing w:val="-1"/>
                <w:sz w:val="28"/>
                <w:szCs w:val="28"/>
              </w:rPr>
              <w:t>в</w:t>
            </w:r>
            <w:r w:rsidRPr="00A31360">
              <w:rPr>
                <w:b/>
                <w:bCs/>
                <w:spacing w:val="-1"/>
                <w:sz w:val="28"/>
                <w:szCs w:val="28"/>
              </w:rPr>
              <w:t xml:space="preserve"> </w:t>
            </w:r>
            <w:r w:rsidRPr="00A31360">
              <w:rPr>
                <w:sz w:val="28"/>
                <w:szCs w:val="28"/>
              </w:rPr>
              <w:t>продуктивном самовыражении. Индивидуализация и формирование самодостаточности и независимости. Отличия нормативных кризисов взрослости от детских кризисов.</w:t>
            </w:r>
          </w:p>
        </w:tc>
      </w:tr>
      <w:tr w:rsidR="00EF3250" w:rsidRPr="00A31360" w:rsidTr="00EF3250">
        <w:tc>
          <w:tcPr>
            <w:tcW w:w="654" w:type="dxa"/>
          </w:tcPr>
          <w:p w:rsidR="00EF3250" w:rsidRPr="00A31360" w:rsidRDefault="00EF3250" w:rsidP="0087098A">
            <w:pPr>
              <w:jc w:val="center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lastRenderedPageBreak/>
              <w:t>12</w:t>
            </w:r>
          </w:p>
        </w:tc>
        <w:tc>
          <w:tcPr>
            <w:tcW w:w="3707" w:type="dxa"/>
          </w:tcPr>
          <w:p w:rsidR="00EF3250" w:rsidRPr="00A31360" w:rsidRDefault="00EF3250" w:rsidP="0087098A">
            <w:pPr>
              <w:rPr>
                <w:b/>
                <w:sz w:val="28"/>
                <w:szCs w:val="28"/>
              </w:rPr>
            </w:pPr>
            <w:r w:rsidRPr="00A31360">
              <w:rPr>
                <w:b/>
                <w:sz w:val="28"/>
                <w:szCs w:val="28"/>
              </w:rPr>
              <w:t>Раздел 12.</w:t>
            </w:r>
          </w:p>
          <w:p w:rsidR="00EF3250" w:rsidRPr="00A31360" w:rsidRDefault="00EF3250" w:rsidP="00085AB9">
            <w:pPr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Старение и старость</w:t>
            </w:r>
          </w:p>
        </w:tc>
        <w:tc>
          <w:tcPr>
            <w:tcW w:w="5497" w:type="dxa"/>
          </w:tcPr>
          <w:p w:rsidR="00085AB9" w:rsidRPr="00A31360" w:rsidRDefault="00EF3250" w:rsidP="00085AB9">
            <w:pPr>
              <w:shd w:val="clear" w:color="auto" w:fill="FFFFFF"/>
              <w:ind w:left="34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 xml:space="preserve">Период старения и старости. Понятие и законы </w:t>
            </w:r>
            <w:proofErr w:type="spellStart"/>
            <w:r w:rsidRPr="00A31360">
              <w:rPr>
                <w:sz w:val="28"/>
                <w:szCs w:val="28"/>
              </w:rPr>
              <w:t>геронтогенеза</w:t>
            </w:r>
            <w:proofErr w:type="spellEnd"/>
            <w:r w:rsidRPr="00A31360">
              <w:rPr>
                <w:sz w:val="28"/>
                <w:szCs w:val="28"/>
              </w:rPr>
              <w:t xml:space="preserve">. Биологические и </w:t>
            </w:r>
            <w:r w:rsidRPr="00A31360">
              <w:rPr>
                <w:spacing w:val="-1"/>
                <w:sz w:val="28"/>
                <w:szCs w:val="28"/>
              </w:rPr>
              <w:t xml:space="preserve">социальные факторы старения. Историческая изменчивость оценки старости и старения. Модели развития в старости. Роль психологического и личностного факторов в динамике процесса старения. </w:t>
            </w:r>
          </w:p>
          <w:p w:rsidR="00EF3250" w:rsidRPr="00A31360" w:rsidRDefault="00EF3250" w:rsidP="0087098A">
            <w:pPr>
              <w:shd w:val="clear" w:color="auto" w:fill="FFFFFF"/>
              <w:ind w:left="34"/>
              <w:jc w:val="both"/>
              <w:rPr>
                <w:sz w:val="28"/>
                <w:szCs w:val="28"/>
              </w:rPr>
            </w:pPr>
            <w:proofErr w:type="spellStart"/>
            <w:r w:rsidRPr="00A31360">
              <w:rPr>
                <w:sz w:val="28"/>
                <w:szCs w:val="28"/>
              </w:rPr>
              <w:t>Смысложизненные</w:t>
            </w:r>
            <w:proofErr w:type="spellEnd"/>
            <w:r w:rsidRPr="00A31360">
              <w:rPr>
                <w:sz w:val="28"/>
                <w:szCs w:val="28"/>
              </w:rPr>
              <w:t xml:space="preserve"> ориентации и </w:t>
            </w:r>
            <w:proofErr w:type="spellStart"/>
            <w:proofErr w:type="gramStart"/>
            <w:r w:rsidRPr="00A31360">
              <w:rPr>
                <w:sz w:val="28"/>
                <w:szCs w:val="28"/>
              </w:rPr>
              <w:t>Я-концепция</w:t>
            </w:r>
            <w:proofErr w:type="spellEnd"/>
            <w:proofErr w:type="gramEnd"/>
            <w:r w:rsidRPr="00A31360">
              <w:rPr>
                <w:sz w:val="28"/>
                <w:szCs w:val="28"/>
              </w:rPr>
              <w:t xml:space="preserve"> в позднем возрасте. Потенциал трудоспособности и долголетие. Направления </w:t>
            </w:r>
            <w:proofErr w:type="spellStart"/>
            <w:r w:rsidRPr="00A31360">
              <w:rPr>
                <w:sz w:val="28"/>
                <w:szCs w:val="28"/>
              </w:rPr>
              <w:t>самоактуализации</w:t>
            </w:r>
            <w:proofErr w:type="spellEnd"/>
            <w:r w:rsidRPr="00A31360">
              <w:rPr>
                <w:sz w:val="28"/>
                <w:szCs w:val="28"/>
              </w:rPr>
              <w:t xml:space="preserve"> в позднем возрасте. </w:t>
            </w:r>
          </w:p>
          <w:p w:rsidR="00EF3250" w:rsidRPr="00A31360" w:rsidRDefault="00EF3250" w:rsidP="00085AB9">
            <w:pPr>
              <w:shd w:val="clear" w:color="auto" w:fill="FFFFFF"/>
              <w:ind w:left="34"/>
              <w:jc w:val="both"/>
              <w:rPr>
                <w:sz w:val="28"/>
                <w:szCs w:val="28"/>
              </w:rPr>
            </w:pPr>
            <w:r w:rsidRPr="00A31360">
              <w:rPr>
                <w:sz w:val="28"/>
                <w:szCs w:val="28"/>
              </w:rPr>
              <w:t>Возрастные изменения восприятия, внимания, памяти, мышления в период старения и возможности их компенсации. Задачи развития (принятие и освоение новых социальных ролей, адаптация к потере физических возможностей, подведение итогов жизни и ее принятие, развитие личностной позиции в отношении смерти, деятельность самообслуживания как возможность сохранения самостоятельности и независимости).</w:t>
            </w:r>
            <w:r w:rsidR="00AA2268" w:rsidRPr="00A31360">
              <w:rPr>
                <w:sz w:val="28"/>
                <w:szCs w:val="28"/>
              </w:rPr>
              <w:t xml:space="preserve"> </w:t>
            </w:r>
            <w:r w:rsidRPr="00A31360">
              <w:rPr>
                <w:sz w:val="28"/>
                <w:szCs w:val="28"/>
              </w:rPr>
              <w:t xml:space="preserve">Развитие потребности в передаче накопленного опыта, уважении и самоутверждении. Выход на пенсию. Типы адаптации, приспособления к старению (И.С. Кон, Д.Б. </w:t>
            </w:r>
            <w:proofErr w:type="spellStart"/>
            <w:r w:rsidRPr="00A31360">
              <w:rPr>
                <w:sz w:val="28"/>
                <w:szCs w:val="28"/>
              </w:rPr>
              <w:t>Бромлей</w:t>
            </w:r>
            <w:proofErr w:type="spellEnd"/>
            <w:r w:rsidRPr="00A31360">
              <w:rPr>
                <w:sz w:val="28"/>
                <w:szCs w:val="28"/>
              </w:rPr>
              <w:t>). Проблема участия в трудовой деятельности в старости, ее значение для сохранения нормальной жизнедеятельности и долголетия. Компенсаторные механизмы в период старения.</w:t>
            </w:r>
            <w:r w:rsidR="00085AB9" w:rsidRPr="00A31360">
              <w:rPr>
                <w:sz w:val="28"/>
                <w:szCs w:val="28"/>
              </w:rPr>
              <w:t xml:space="preserve"> </w:t>
            </w:r>
            <w:proofErr w:type="gramStart"/>
            <w:r w:rsidR="00085AB9" w:rsidRPr="00A31360">
              <w:rPr>
                <w:sz w:val="28"/>
                <w:szCs w:val="28"/>
              </w:rPr>
              <w:t>Психологический</w:t>
            </w:r>
            <w:proofErr w:type="gramEnd"/>
            <w:r w:rsidR="00085AB9" w:rsidRPr="00A31360">
              <w:rPr>
                <w:sz w:val="28"/>
                <w:szCs w:val="28"/>
              </w:rPr>
              <w:t xml:space="preserve"> </w:t>
            </w:r>
            <w:proofErr w:type="spellStart"/>
            <w:r w:rsidR="00085AB9" w:rsidRPr="00A31360">
              <w:rPr>
                <w:sz w:val="28"/>
                <w:szCs w:val="28"/>
              </w:rPr>
              <w:t>витаукт</w:t>
            </w:r>
            <w:proofErr w:type="spellEnd"/>
            <w:r w:rsidR="00085AB9" w:rsidRPr="00A31360">
              <w:rPr>
                <w:sz w:val="28"/>
                <w:szCs w:val="28"/>
              </w:rPr>
              <w:t xml:space="preserve"> </w:t>
            </w:r>
            <w:r w:rsidR="00085AB9" w:rsidRPr="00A31360">
              <w:rPr>
                <w:sz w:val="28"/>
                <w:szCs w:val="28"/>
              </w:rPr>
              <w:lastRenderedPageBreak/>
              <w:t>(О.М.Молчанова).</w:t>
            </w:r>
            <w:r w:rsidRPr="00A31360">
              <w:rPr>
                <w:sz w:val="28"/>
                <w:szCs w:val="28"/>
              </w:rPr>
              <w:t xml:space="preserve"> Культурные традиции отношения к смерти и подготовки к ней. </w:t>
            </w:r>
            <w:r w:rsidR="00085AB9" w:rsidRPr="00A31360">
              <w:rPr>
                <w:sz w:val="28"/>
                <w:szCs w:val="28"/>
              </w:rPr>
              <w:t>П</w:t>
            </w:r>
            <w:r w:rsidR="00085AB9" w:rsidRPr="00A31360">
              <w:rPr>
                <w:iCs/>
                <w:color w:val="000000"/>
                <w:sz w:val="28"/>
                <w:szCs w:val="28"/>
              </w:rPr>
              <w:t>ять стадий приспособления к мысли о смерти</w:t>
            </w:r>
            <w:r w:rsidR="00085AB9" w:rsidRPr="00A31360">
              <w:rPr>
                <w:i/>
                <w:iCs/>
                <w:color w:val="000000"/>
                <w:sz w:val="28"/>
                <w:szCs w:val="28"/>
              </w:rPr>
              <w:t xml:space="preserve"> </w:t>
            </w:r>
            <w:r w:rsidR="00085AB9" w:rsidRPr="00A31360">
              <w:rPr>
                <w:iCs/>
                <w:color w:val="000000"/>
                <w:sz w:val="28"/>
                <w:szCs w:val="28"/>
              </w:rPr>
              <w:t>(</w:t>
            </w:r>
            <w:r w:rsidR="00085AB9" w:rsidRPr="00A31360">
              <w:rPr>
                <w:color w:val="000000"/>
                <w:sz w:val="28"/>
                <w:szCs w:val="28"/>
              </w:rPr>
              <w:t xml:space="preserve">Э. </w:t>
            </w:r>
            <w:proofErr w:type="spellStart"/>
            <w:r w:rsidR="00085AB9" w:rsidRPr="00A31360">
              <w:rPr>
                <w:color w:val="000000"/>
                <w:sz w:val="28"/>
                <w:szCs w:val="28"/>
              </w:rPr>
              <w:t>Кюблер-Росс</w:t>
            </w:r>
            <w:proofErr w:type="spellEnd"/>
            <w:r w:rsidR="00085AB9" w:rsidRPr="00A31360">
              <w:rPr>
                <w:color w:val="000000"/>
                <w:sz w:val="28"/>
                <w:szCs w:val="28"/>
              </w:rPr>
              <w:t xml:space="preserve">). </w:t>
            </w:r>
          </w:p>
        </w:tc>
      </w:tr>
    </w:tbl>
    <w:p w:rsidR="00EF3250" w:rsidRPr="00D46D96" w:rsidRDefault="00EF3250" w:rsidP="00EF3250">
      <w:pPr>
        <w:jc w:val="center"/>
        <w:rPr>
          <w:sz w:val="26"/>
          <w:szCs w:val="26"/>
        </w:rPr>
      </w:pPr>
    </w:p>
    <w:p w:rsidR="0011101E" w:rsidRPr="008002C9" w:rsidRDefault="009C6FF0" w:rsidP="0011101E">
      <w:pPr>
        <w:ind w:firstLine="851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5.2 Разделы дисциплины и виды занятий</w:t>
      </w:r>
    </w:p>
    <w:p w:rsidR="00EF0818" w:rsidRPr="008002C9" w:rsidRDefault="00EF0818" w:rsidP="00942BF6">
      <w:pPr>
        <w:ind w:firstLine="851"/>
        <w:jc w:val="both"/>
        <w:rPr>
          <w:sz w:val="28"/>
          <w:szCs w:val="28"/>
        </w:rPr>
      </w:pPr>
    </w:p>
    <w:p w:rsidR="00747382" w:rsidRPr="008002C9" w:rsidRDefault="00747382" w:rsidP="00942BF6">
      <w:pPr>
        <w:ind w:firstLine="851"/>
        <w:jc w:val="both"/>
        <w:rPr>
          <w:sz w:val="28"/>
          <w:szCs w:val="28"/>
        </w:rPr>
      </w:pPr>
      <w:r w:rsidRPr="008002C9">
        <w:rPr>
          <w:sz w:val="28"/>
          <w:szCs w:val="28"/>
        </w:rPr>
        <w:t>Для очной формы обучения:</w:t>
      </w:r>
    </w:p>
    <w:p w:rsidR="00900691" w:rsidRPr="008002C9" w:rsidRDefault="00900691" w:rsidP="00900691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5515"/>
        <w:gridCol w:w="668"/>
        <w:gridCol w:w="677"/>
        <w:gridCol w:w="678"/>
        <w:gridCol w:w="792"/>
      </w:tblGrid>
      <w:tr w:rsidR="008002C9" w:rsidRPr="008002C9" w:rsidTr="008002C9">
        <w:tc>
          <w:tcPr>
            <w:tcW w:w="617" w:type="dxa"/>
            <w:shd w:val="clear" w:color="auto" w:fill="auto"/>
          </w:tcPr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№</w:t>
            </w:r>
          </w:p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8002C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8002C9">
              <w:rPr>
                <w:b/>
                <w:sz w:val="28"/>
                <w:szCs w:val="28"/>
              </w:rPr>
              <w:t>/</w:t>
            </w:r>
            <w:proofErr w:type="spellStart"/>
            <w:r w:rsidRPr="008002C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515" w:type="dxa"/>
            <w:shd w:val="clear" w:color="auto" w:fill="auto"/>
            <w:vAlign w:val="center"/>
          </w:tcPr>
          <w:p w:rsidR="008002C9" w:rsidRPr="00295866" w:rsidRDefault="008002C9" w:rsidP="00C777DF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668" w:type="dxa"/>
          </w:tcPr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</w:p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677" w:type="dxa"/>
          </w:tcPr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</w:p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678" w:type="dxa"/>
          </w:tcPr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</w:p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92" w:type="dxa"/>
          </w:tcPr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</w:p>
          <w:p w:rsidR="008002C9" w:rsidRPr="008002C9" w:rsidRDefault="008002C9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СРС</w:t>
            </w:r>
          </w:p>
        </w:tc>
      </w:tr>
      <w:tr w:rsidR="002759CF" w:rsidRPr="008002C9" w:rsidTr="008002C9">
        <w:tc>
          <w:tcPr>
            <w:tcW w:w="617" w:type="dxa"/>
            <w:shd w:val="clear" w:color="auto" w:fill="auto"/>
          </w:tcPr>
          <w:p w:rsidR="002759CF" w:rsidRPr="008002C9" w:rsidRDefault="002759CF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5515" w:type="dxa"/>
            <w:shd w:val="clear" w:color="auto" w:fill="auto"/>
          </w:tcPr>
          <w:p w:rsidR="002759CF" w:rsidRPr="008002C9" w:rsidRDefault="002759CF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792" w:type="dxa"/>
          </w:tcPr>
          <w:p w:rsidR="002759CF" w:rsidRPr="008002C9" w:rsidRDefault="002759CF" w:rsidP="0087098A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Предмет, задачи и методы психологии развития и возрастной психологии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Основные теоретические подходы к проблеме изучения психического развития человека</w:t>
            </w:r>
          </w:p>
        </w:tc>
        <w:tc>
          <w:tcPr>
            <w:tcW w:w="668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  <w:tc>
          <w:tcPr>
            <w:tcW w:w="677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Проблема движущих сил психического развития человека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Проблема периодизации психического развития в онтогенезе</w:t>
            </w:r>
          </w:p>
        </w:tc>
        <w:tc>
          <w:tcPr>
            <w:tcW w:w="668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  <w:tc>
          <w:tcPr>
            <w:tcW w:w="677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8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5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Младенческий возраст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Ранний возраст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7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Дошкольный возраст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8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Младший школьный возраст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9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Подростковый возраст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Юношеский возраст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11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Психология зрелых возрастов</w:t>
            </w:r>
          </w:p>
        </w:tc>
        <w:tc>
          <w:tcPr>
            <w:tcW w:w="668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  <w:tc>
          <w:tcPr>
            <w:tcW w:w="677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60604D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8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12</w:t>
            </w:r>
          </w:p>
        </w:tc>
        <w:tc>
          <w:tcPr>
            <w:tcW w:w="5515" w:type="dxa"/>
          </w:tcPr>
          <w:p w:rsidR="002759CF" w:rsidRPr="008002C9" w:rsidRDefault="002759CF" w:rsidP="0087098A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Старение и старость</w:t>
            </w:r>
          </w:p>
        </w:tc>
        <w:tc>
          <w:tcPr>
            <w:tcW w:w="66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8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87098A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2759CF">
            <w:pPr>
              <w:jc w:val="right"/>
              <w:rPr>
                <w:b/>
                <w:sz w:val="28"/>
                <w:szCs w:val="28"/>
              </w:rPr>
            </w:pPr>
          </w:p>
        </w:tc>
        <w:tc>
          <w:tcPr>
            <w:tcW w:w="5515" w:type="dxa"/>
          </w:tcPr>
          <w:p w:rsidR="002759CF" w:rsidRPr="008002C9" w:rsidRDefault="002759CF" w:rsidP="008002C9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668" w:type="dxa"/>
            <w:vAlign w:val="center"/>
          </w:tcPr>
          <w:p w:rsidR="002759CF" w:rsidRPr="008002C9" w:rsidRDefault="0060604D" w:rsidP="002759CF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34</w:t>
            </w:r>
          </w:p>
        </w:tc>
        <w:tc>
          <w:tcPr>
            <w:tcW w:w="677" w:type="dxa"/>
            <w:vAlign w:val="center"/>
          </w:tcPr>
          <w:p w:rsidR="002759CF" w:rsidRPr="008002C9" w:rsidRDefault="0060604D" w:rsidP="002759CF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34</w:t>
            </w:r>
          </w:p>
        </w:tc>
        <w:tc>
          <w:tcPr>
            <w:tcW w:w="678" w:type="dxa"/>
            <w:vAlign w:val="center"/>
          </w:tcPr>
          <w:p w:rsidR="002759CF" w:rsidRPr="008002C9" w:rsidRDefault="002759CF" w:rsidP="002759CF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92" w:type="dxa"/>
            <w:vAlign w:val="center"/>
          </w:tcPr>
          <w:p w:rsidR="002759CF" w:rsidRPr="008002C9" w:rsidRDefault="0060604D" w:rsidP="002759CF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76</w:t>
            </w:r>
          </w:p>
        </w:tc>
      </w:tr>
    </w:tbl>
    <w:p w:rsidR="00900691" w:rsidRPr="008002C9" w:rsidRDefault="00900691" w:rsidP="00900691">
      <w:pPr>
        <w:jc w:val="center"/>
        <w:rPr>
          <w:sz w:val="28"/>
          <w:szCs w:val="28"/>
        </w:rPr>
      </w:pPr>
    </w:p>
    <w:p w:rsidR="00C96CF0" w:rsidRPr="008002C9" w:rsidRDefault="00C96CF0" w:rsidP="00C96CF0">
      <w:pPr>
        <w:jc w:val="both"/>
        <w:rPr>
          <w:sz w:val="28"/>
          <w:szCs w:val="28"/>
        </w:rPr>
      </w:pPr>
      <w:r w:rsidRPr="008002C9">
        <w:rPr>
          <w:sz w:val="28"/>
          <w:szCs w:val="28"/>
        </w:rPr>
        <w:t>Для заочной формы обучения:</w:t>
      </w:r>
    </w:p>
    <w:p w:rsidR="00C96CF0" w:rsidRPr="008002C9" w:rsidRDefault="00C96CF0" w:rsidP="00C96CF0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5511"/>
        <w:gridCol w:w="673"/>
        <w:gridCol w:w="677"/>
        <w:gridCol w:w="678"/>
        <w:gridCol w:w="792"/>
      </w:tblGrid>
      <w:tr w:rsidR="008002C9" w:rsidRPr="008002C9" w:rsidTr="008002C9">
        <w:tc>
          <w:tcPr>
            <w:tcW w:w="617" w:type="dxa"/>
            <w:shd w:val="clear" w:color="auto" w:fill="auto"/>
          </w:tcPr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№</w:t>
            </w:r>
          </w:p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8002C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8002C9">
              <w:rPr>
                <w:b/>
                <w:sz w:val="28"/>
                <w:szCs w:val="28"/>
              </w:rPr>
              <w:t>/</w:t>
            </w:r>
            <w:proofErr w:type="spellStart"/>
            <w:r w:rsidRPr="008002C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511" w:type="dxa"/>
            <w:shd w:val="clear" w:color="auto" w:fill="auto"/>
            <w:vAlign w:val="center"/>
          </w:tcPr>
          <w:p w:rsidR="008002C9" w:rsidRPr="00295866" w:rsidRDefault="008002C9" w:rsidP="00C777DF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673" w:type="dxa"/>
          </w:tcPr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</w:p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677" w:type="dxa"/>
          </w:tcPr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</w:p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678" w:type="dxa"/>
          </w:tcPr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</w:p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92" w:type="dxa"/>
          </w:tcPr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</w:p>
          <w:p w:rsidR="008002C9" w:rsidRPr="008002C9" w:rsidRDefault="008002C9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СРС</w:t>
            </w:r>
          </w:p>
        </w:tc>
      </w:tr>
      <w:tr w:rsidR="002759CF" w:rsidRPr="008002C9" w:rsidTr="008002C9">
        <w:tc>
          <w:tcPr>
            <w:tcW w:w="617" w:type="dxa"/>
            <w:shd w:val="clear" w:color="auto" w:fill="auto"/>
          </w:tcPr>
          <w:p w:rsidR="002759CF" w:rsidRPr="008002C9" w:rsidRDefault="002759CF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5511" w:type="dxa"/>
            <w:shd w:val="clear" w:color="auto" w:fill="auto"/>
          </w:tcPr>
          <w:p w:rsidR="002759CF" w:rsidRPr="008002C9" w:rsidRDefault="002759CF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792" w:type="dxa"/>
          </w:tcPr>
          <w:p w:rsidR="002759CF" w:rsidRPr="008002C9" w:rsidRDefault="002759CF" w:rsidP="00C96CF0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6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Предмет, задачи и методы психологии развития и возрастной психологии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12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Основные теоретические подходы к проблеме изучения психического развития человека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2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12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Проблема движущих сил психического развития человека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4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 xml:space="preserve">Проблема периодизации психического </w:t>
            </w:r>
            <w:r w:rsidRPr="008002C9">
              <w:rPr>
                <w:sz w:val="28"/>
                <w:szCs w:val="28"/>
              </w:rPr>
              <w:lastRenderedPageBreak/>
              <w:t>развития в онтогенезе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lastRenderedPageBreak/>
              <w:t>-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32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Младенческий возраст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6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Ранний возраст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066BD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7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Дошкольный возраст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066BD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8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Младший школьный возраст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066BD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9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Подростковый возраст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066BD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Юношеский возраст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066BD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11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Психология зрелых возрастов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11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12</w:t>
            </w:r>
          </w:p>
        </w:tc>
        <w:tc>
          <w:tcPr>
            <w:tcW w:w="5511" w:type="dxa"/>
          </w:tcPr>
          <w:p w:rsidR="002759CF" w:rsidRPr="008002C9" w:rsidRDefault="002759CF" w:rsidP="00C96CF0">
            <w:pPr>
              <w:jc w:val="both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Старение и старость</w:t>
            </w:r>
          </w:p>
        </w:tc>
        <w:tc>
          <w:tcPr>
            <w:tcW w:w="673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7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</w:t>
            </w:r>
          </w:p>
        </w:tc>
        <w:tc>
          <w:tcPr>
            <w:tcW w:w="678" w:type="dxa"/>
          </w:tcPr>
          <w:p w:rsidR="002759CF" w:rsidRPr="008002C9" w:rsidRDefault="002759CF" w:rsidP="00C96CF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2759CF" w:rsidRPr="008002C9" w:rsidRDefault="002759CF" w:rsidP="00066BD0">
            <w:pPr>
              <w:jc w:val="center"/>
              <w:rPr>
                <w:sz w:val="28"/>
                <w:szCs w:val="28"/>
              </w:rPr>
            </w:pPr>
            <w:r w:rsidRPr="008002C9">
              <w:rPr>
                <w:sz w:val="28"/>
                <w:szCs w:val="28"/>
              </w:rPr>
              <w:t>10</w:t>
            </w:r>
          </w:p>
        </w:tc>
      </w:tr>
      <w:tr w:rsidR="002759CF" w:rsidRPr="008002C9" w:rsidTr="008002C9">
        <w:tc>
          <w:tcPr>
            <w:tcW w:w="617" w:type="dxa"/>
          </w:tcPr>
          <w:p w:rsidR="002759CF" w:rsidRPr="008002C9" w:rsidRDefault="002759CF" w:rsidP="002759CF">
            <w:pPr>
              <w:jc w:val="right"/>
              <w:rPr>
                <w:b/>
                <w:sz w:val="28"/>
                <w:szCs w:val="28"/>
              </w:rPr>
            </w:pPr>
          </w:p>
        </w:tc>
        <w:tc>
          <w:tcPr>
            <w:tcW w:w="5511" w:type="dxa"/>
          </w:tcPr>
          <w:p w:rsidR="002759CF" w:rsidRPr="008002C9" w:rsidRDefault="002759CF" w:rsidP="008002C9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673" w:type="dxa"/>
            <w:vAlign w:val="center"/>
          </w:tcPr>
          <w:p w:rsidR="002759CF" w:rsidRPr="008002C9" w:rsidRDefault="002759CF" w:rsidP="002759CF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677" w:type="dxa"/>
            <w:vAlign w:val="center"/>
          </w:tcPr>
          <w:p w:rsidR="002759CF" w:rsidRPr="008002C9" w:rsidRDefault="002759CF" w:rsidP="002759CF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678" w:type="dxa"/>
            <w:vAlign w:val="center"/>
          </w:tcPr>
          <w:p w:rsidR="002759CF" w:rsidRPr="008002C9" w:rsidRDefault="002759CF" w:rsidP="002759CF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92" w:type="dxa"/>
            <w:vAlign w:val="center"/>
          </w:tcPr>
          <w:p w:rsidR="002759CF" w:rsidRPr="008002C9" w:rsidRDefault="002759CF" w:rsidP="002759CF">
            <w:pPr>
              <w:jc w:val="center"/>
              <w:rPr>
                <w:b/>
                <w:sz w:val="28"/>
                <w:szCs w:val="28"/>
              </w:rPr>
            </w:pPr>
            <w:r w:rsidRPr="008002C9">
              <w:rPr>
                <w:b/>
                <w:sz w:val="28"/>
                <w:szCs w:val="28"/>
              </w:rPr>
              <w:t>147</w:t>
            </w:r>
          </w:p>
        </w:tc>
      </w:tr>
    </w:tbl>
    <w:p w:rsidR="00C96CF0" w:rsidRPr="008002C9" w:rsidRDefault="00C96CF0" w:rsidP="00C96CF0">
      <w:pPr>
        <w:jc w:val="center"/>
        <w:rPr>
          <w:sz w:val="28"/>
          <w:szCs w:val="28"/>
        </w:rPr>
      </w:pPr>
    </w:p>
    <w:p w:rsidR="00C96CF0" w:rsidRPr="008002C9" w:rsidRDefault="00C96CF0" w:rsidP="00900691">
      <w:pPr>
        <w:jc w:val="center"/>
        <w:rPr>
          <w:sz w:val="28"/>
          <w:szCs w:val="28"/>
        </w:rPr>
      </w:pPr>
    </w:p>
    <w:p w:rsidR="00E06A64" w:rsidRPr="008002C9" w:rsidRDefault="00E06A64" w:rsidP="00E06A64">
      <w:pPr>
        <w:ind w:firstLine="851"/>
        <w:jc w:val="center"/>
        <w:rPr>
          <w:b/>
          <w:bCs/>
          <w:sz w:val="28"/>
          <w:szCs w:val="28"/>
        </w:rPr>
      </w:pPr>
      <w:r w:rsidRPr="008002C9">
        <w:rPr>
          <w:b/>
          <w:bCs/>
          <w:sz w:val="28"/>
          <w:szCs w:val="28"/>
        </w:rPr>
        <w:t>6. Перечень учебно-методического обеспечения для самостоятельной р</w:t>
      </w:r>
      <w:r w:rsidR="00C216DC" w:rsidRPr="008002C9">
        <w:rPr>
          <w:b/>
          <w:bCs/>
          <w:sz w:val="28"/>
          <w:szCs w:val="28"/>
        </w:rPr>
        <w:t xml:space="preserve">аботы </w:t>
      </w:r>
      <w:proofErr w:type="gramStart"/>
      <w:r w:rsidR="00C216DC" w:rsidRPr="008002C9">
        <w:rPr>
          <w:b/>
          <w:bCs/>
          <w:sz w:val="28"/>
          <w:szCs w:val="28"/>
        </w:rPr>
        <w:t>обучающихся</w:t>
      </w:r>
      <w:proofErr w:type="gramEnd"/>
      <w:r w:rsidR="00C216DC" w:rsidRPr="008002C9">
        <w:rPr>
          <w:b/>
          <w:bCs/>
          <w:sz w:val="28"/>
          <w:szCs w:val="28"/>
        </w:rPr>
        <w:t xml:space="preserve"> по дисциплине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16"/>
        <w:gridCol w:w="4028"/>
        <w:gridCol w:w="4927"/>
      </w:tblGrid>
      <w:tr w:rsidR="008002C9" w:rsidRPr="008002C9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8002C9" w:rsidRPr="008002C9" w:rsidRDefault="008002C9" w:rsidP="009F761D">
            <w:pPr>
              <w:jc w:val="center"/>
              <w:rPr>
                <w:b/>
                <w:bCs/>
                <w:sz w:val="28"/>
                <w:szCs w:val="28"/>
              </w:rPr>
            </w:pPr>
            <w:r w:rsidRPr="008002C9">
              <w:rPr>
                <w:b/>
                <w:bCs/>
                <w:sz w:val="28"/>
                <w:szCs w:val="28"/>
              </w:rPr>
              <w:t>№</w:t>
            </w:r>
          </w:p>
          <w:p w:rsidR="008002C9" w:rsidRPr="008002C9" w:rsidRDefault="008002C9" w:rsidP="009F761D">
            <w:pPr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proofErr w:type="gramStart"/>
            <w:r w:rsidRPr="008002C9">
              <w:rPr>
                <w:b/>
                <w:bCs/>
                <w:sz w:val="28"/>
                <w:szCs w:val="28"/>
              </w:rPr>
              <w:t>п</w:t>
            </w:r>
            <w:proofErr w:type="spellEnd"/>
            <w:proofErr w:type="gramEnd"/>
            <w:r w:rsidRPr="008002C9">
              <w:rPr>
                <w:b/>
                <w:bCs/>
                <w:sz w:val="28"/>
                <w:szCs w:val="28"/>
              </w:rPr>
              <w:t>/</w:t>
            </w:r>
            <w:proofErr w:type="spellStart"/>
            <w:r w:rsidRPr="008002C9">
              <w:rPr>
                <w:b/>
                <w:bCs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028" w:type="dxa"/>
            <w:shd w:val="clear" w:color="auto" w:fill="auto"/>
            <w:vAlign w:val="center"/>
          </w:tcPr>
          <w:p w:rsidR="008002C9" w:rsidRPr="00295866" w:rsidRDefault="008002C9" w:rsidP="00C777DF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8002C9" w:rsidRPr="008002C9" w:rsidRDefault="008002C9" w:rsidP="009F761D">
            <w:pPr>
              <w:jc w:val="center"/>
              <w:rPr>
                <w:b/>
                <w:bCs/>
                <w:sz w:val="28"/>
                <w:szCs w:val="28"/>
              </w:rPr>
            </w:pPr>
            <w:r w:rsidRPr="008002C9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Предмет, задачи и методы психологии развития и возрастной психологии</w:t>
            </w:r>
          </w:p>
        </w:tc>
        <w:tc>
          <w:tcPr>
            <w:tcW w:w="4927" w:type="dxa"/>
            <w:vMerge w:val="restart"/>
            <w:shd w:val="clear" w:color="auto" w:fill="auto"/>
          </w:tcPr>
          <w:p w:rsidR="00E963C8" w:rsidRPr="000D6DAA" w:rsidRDefault="00066BD0" w:rsidP="007D62BC">
            <w:pPr>
              <w:numPr>
                <w:ilvl w:val="0"/>
                <w:numId w:val="14"/>
              </w:numPr>
              <w:tabs>
                <w:tab w:val="left" w:pos="318"/>
              </w:tabs>
              <w:ind w:left="0" w:firstLine="34"/>
              <w:jc w:val="both"/>
              <w:rPr>
                <w:rFonts w:eastAsia="Times New Roman"/>
                <w:sz w:val="28"/>
                <w:szCs w:val="28"/>
              </w:rPr>
            </w:pPr>
            <w:proofErr w:type="spellStart"/>
            <w:r w:rsidRPr="000D6DAA">
              <w:rPr>
                <w:sz w:val="28"/>
                <w:szCs w:val="28"/>
              </w:rPr>
              <w:t>Болотова</w:t>
            </w:r>
            <w:proofErr w:type="spellEnd"/>
            <w:r w:rsidRPr="000D6DAA">
              <w:rPr>
                <w:sz w:val="28"/>
                <w:szCs w:val="28"/>
              </w:rPr>
              <w:t xml:space="preserve">, А.К. Психология развития и возрастная психология [Электронный ресурс]: учебник / А.К. </w:t>
            </w:r>
            <w:proofErr w:type="spellStart"/>
            <w:r w:rsidRPr="000D6DAA">
              <w:rPr>
                <w:sz w:val="28"/>
                <w:szCs w:val="28"/>
              </w:rPr>
              <w:t>Болотова</w:t>
            </w:r>
            <w:proofErr w:type="spellEnd"/>
            <w:r w:rsidRPr="000D6DAA">
              <w:rPr>
                <w:sz w:val="28"/>
                <w:szCs w:val="28"/>
              </w:rPr>
              <w:t>, О.Н. Молчанова. — Электрон</w:t>
            </w:r>
            <w:proofErr w:type="gramStart"/>
            <w:r w:rsidRPr="000D6DAA">
              <w:rPr>
                <w:sz w:val="28"/>
                <w:szCs w:val="28"/>
              </w:rPr>
              <w:t>.</w:t>
            </w:r>
            <w:proofErr w:type="gramEnd"/>
            <w:r w:rsidRPr="000D6DAA">
              <w:rPr>
                <w:sz w:val="28"/>
                <w:szCs w:val="28"/>
              </w:rPr>
              <w:t xml:space="preserve"> </w:t>
            </w:r>
            <w:proofErr w:type="gramStart"/>
            <w:r w:rsidRPr="000D6DAA">
              <w:rPr>
                <w:sz w:val="28"/>
                <w:szCs w:val="28"/>
              </w:rPr>
              <w:t>д</w:t>
            </w:r>
            <w:proofErr w:type="gramEnd"/>
            <w:r w:rsidRPr="000D6DAA">
              <w:rPr>
                <w:sz w:val="28"/>
                <w:szCs w:val="28"/>
              </w:rPr>
              <w:t xml:space="preserve">ан. — М.: Издательский дом Высшей школы экономики, 2012. — 528 с. — Режим доступа: </w:t>
            </w:r>
            <w:hyperlink r:id="rId10" w:history="1">
              <w:r w:rsidRPr="000D6DAA">
                <w:rPr>
                  <w:rStyle w:val="af7"/>
                  <w:color w:val="auto"/>
                  <w:sz w:val="28"/>
                  <w:szCs w:val="28"/>
                </w:rPr>
                <w:t>http://e.lanbook.com/books/element.php?pl1_id=65984</w:t>
              </w:r>
            </w:hyperlink>
          </w:p>
          <w:p w:rsidR="00C739E3" w:rsidRPr="000D6DAA" w:rsidRDefault="00E963C8" w:rsidP="00327B3E">
            <w:pPr>
              <w:numPr>
                <w:ilvl w:val="0"/>
                <w:numId w:val="14"/>
              </w:numPr>
              <w:tabs>
                <w:tab w:val="left" w:pos="318"/>
              </w:tabs>
              <w:ind w:left="0" w:firstLine="34"/>
              <w:jc w:val="both"/>
              <w:rPr>
                <w:sz w:val="28"/>
                <w:szCs w:val="28"/>
              </w:rPr>
            </w:pPr>
            <w:proofErr w:type="spellStart"/>
            <w:r w:rsidRPr="000D6DAA">
              <w:rPr>
                <w:rFonts w:eastAsia="Times New Roman"/>
                <w:bCs/>
                <w:sz w:val="28"/>
                <w:szCs w:val="28"/>
              </w:rPr>
              <w:t>Крайг</w:t>
            </w:r>
            <w:proofErr w:type="spellEnd"/>
            <w:r w:rsidRPr="000D6DAA">
              <w:rPr>
                <w:rFonts w:eastAsia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0D6DAA">
              <w:rPr>
                <w:rFonts w:eastAsia="Times New Roman"/>
                <w:bCs/>
                <w:sz w:val="28"/>
                <w:szCs w:val="28"/>
              </w:rPr>
              <w:t>Грэйс</w:t>
            </w:r>
            <w:proofErr w:type="spellEnd"/>
            <w:r w:rsidRPr="000D6DAA">
              <w:rPr>
                <w:rFonts w:eastAsia="Times New Roman"/>
                <w:bCs/>
                <w:sz w:val="28"/>
                <w:szCs w:val="28"/>
              </w:rPr>
              <w:t xml:space="preserve">. </w:t>
            </w:r>
            <w:r w:rsidRPr="000D6DAA">
              <w:rPr>
                <w:rFonts w:eastAsia="Times New Roman"/>
                <w:sz w:val="28"/>
                <w:szCs w:val="28"/>
              </w:rPr>
              <w:t xml:space="preserve">Психология развития. 9-е изд. [Электронный ресурс] / </w:t>
            </w:r>
            <w:proofErr w:type="spellStart"/>
            <w:r w:rsidRPr="000D6DAA">
              <w:rPr>
                <w:rFonts w:eastAsia="Times New Roman"/>
                <w:sz w:val="28"/>
                <w:szCs w:val="28"/>
              </w:rPr>
              <w:t>Грэйс</w:t>
            </w:r>
            <w:proofErr w:type="spellEnd"/>
            <w:r w:rsidRPr="000D6DAA">
              <w:rPr>
                <w:rFonts w:eastAsia="Times New Roman"/>
                <w:sz w:val="28"/>
                <w:szCs w:val="28"/>
              </w:rPr>
              <w:t xml:space="preserve"> </w:t>
            </w:r>
            <w:proofErr w:type="spellStart"/>
            <w:r w:rsidRPr="000D6DAA">
              <w:rPr>
                <w:rFonts w:eastAsia="Times New Roman"/>
                <w:sz w:val="28"/>
                <w:szCs w:val="28"/>
              </w:rPr>
              <w:t>Крайг</w:t>
            </w:r>
            <w:proofErr w:type="spellEnd"/>
            <w:r w:rsidRPr="000D6DAA">
              <w:rPr>
                <w:rFonts w:eastAsia="Times New Roman"/>
                <w:sz w:val="28"/>
                <w:szCs w:val="28"/>
              </w:rPr>
              <w:t xml:space="preserve">, Дон </w:t>
            </w:r>
            <w:proofErr w:type="spellStart"/>
            <w:r w:rsidRPr="000D6DAA">
              <w:rPr>
                <w:rFonts w:eastAsia="Times New Roman"/>
                <w:sz w:val="28"/>
                <w:szCs w:val="28"/>
              </w:rPr>
              <w:t>Бокум</w:t>
            </w:r>
            <w:proofErr w:type="spellEnd"/>
            <w:r w:rsidRPr="000D6DAA">
              <w:rPr>
                <w:rFonts w:eastAsia="Times New Roman"/>
                <w:sz w:val="28"/>
                <w:szCs w:val="28"/>
              </w:rPr>
              <w:t>. - Санкт-Петербург: Питер, 2012.</w:t>
            </w:r>
            <w:r w:rsidR="000F0839" w:rsidRPr="000D6DAA">
              <w:rPr>
                <w:rFonts w:eastAsia="Times New Roman"/>
                <w:sz w:val="28"/>
                <w:szCs w:val="28"/>
              </w:rPr>
              <w:t xml:space="preserve"> – 940 с.</w:t>
            </w:r>
            <w:r w:rsidR="007D62BC" w:rsidRPr="000D6DAA">
              <w:rPr>
                <w:rFonts w:eastAsia="Times New Roman"/>
                <w:sz w:val="28"/>
                <w:szCs w:val="28"/>
              </w:rPr>
              <w:t xml:space="preserve"> – Режим доступа: </w:t>
            </w:r>
            <w:hyperlink r:id="rId11" w:history="1">
              <w:r w:rsidR="007D62BC" w:rsidRPr="000D6DAA">
                <w:rPr>
                  <w:rStyle w:val="af7"/>
                  <w:rFonts w:eastAsia="Times New Roman"/>
                  <w:color w:val="auto"/>
                  <w:sz w:val="28"/>
                  <w:szCs w:val="28"/>
                </w:rPr>
                <w:t>http://www.koob.ru/kraig_bokum_1/kraig_bokum_psihologia_razvitija</w:t>
              </w:r>
            </w:hyperlink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Основные теоретические подходы к проблеме изучения психического развития человека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AB373C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Проблема движущих сил психического развития человека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Проблема периодизации психического развития в онтогенезе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Младенческий возраст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AB373C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Ранний возраст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Дошкольный возраст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Младший школьный возраст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Подростковый возраст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Юношеский возраст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739E3" w:rsidRPr="000D6DAA" w:rsidRDefault="00C739E3" w:rsidP="007E436A">
            <w:pPr>
              <w:numPr>
                <w:ilvl w:val="0"/>
                <w:numId w:val="8"/>
              </w:numPr>
              <w:ind w:left="454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87098A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Психология зрелых возрастов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C739E3" w:rsidRPr="000D6DAA" w:rsidTr="00066BD0">
        <w:trPr>
          <w:jc w:val="center"/>
        </w:trPr>
        <w:tc>
          <w:tcPr>
            <w:tcW w:w="616" w:type="dxa"/>
            <w:shd w:val="clear" w:color="auto" w:fill="auto"/>
          </w:tcPr>
          <w:p w:rsidR="00C739E3" w:rsidRPr="000D6DAA" w:rsidRDefault="00C739E3" w:rsidP="00D46D96">
            <w:pPr>
              <w:numPr>
                <w:ilvl w:val="0"/>
                <w:numId w:val="8"/>
              </w:numPr>
              <w:ind w:left="454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4028" w:type="dxa"/>
            <w:shd w:val="clear" w:color="auto" w:fill="auto"/>
          </w:tcPr>
          <w:p w:rsidR="00C739E3" w:rsidRPr="000D6DAA" w:rsidRDefault="00C739E3" w:rsidP="00D46D96">
            <w:pPr>
              <w:jc w:val="both"/>
              <w:rPr>
                <w:sz w:val="28"/>
                <w:szCs w:val="28"/>
              </w:rPr>
            </w:pPr>
            <w:r w:rsidRPr="000D6DAA">
              <w:rPr>
                <w:sz w:val="28"/>
                <w:szCs w:val="28"/>
              </w:rPr>
              <w:t>Старение и старость</w:t>
            </w:r>
          </w:p>
        </w:tc>
        <w:tc>
          <w:tcPr>
            <w:tcW w:w="4927" w:type="dxa"/>
            <w:vMerge/>
            <w:shd w:val="clear" w:color="auto" w:fill="auto"/>
          </w:tcPr>
          <w:p w:rsidR="00C739E3" w:rsidRPr="000D6DAA" w:rsidRDefault="00C739E3" w:rsidP="00D46D96">
            <w:pPr>
              <w:jc w:val="both"/>
              <w:rPr>
                <w:sz w:val="28"/>
                <w:szCs w:val="28"/>
              </w:rPr>
            </w:pPr>
          </w:p>
        </w:tc>
      </w:tr>
    </w:tbl>
    <w:p w:rsidR="00F00E4A" w:rsidRPr="000D6DAA" w:rsidRDefault="00F00E4A" w:rsidP="00372721">
      <w:pPr>
        <w:ind w:firstLine="851"/>
        <w:jc w:val="center"/>
        <w:rPr>
          <w:b/>
          <w:bCs/>
          <w:sz w:val="28"/>
          <w:szCs w:val="28"/>
        </w:rPr>
      </w:pPr>
    </w:p>
    <w:p w:rsidR="008002C9" w:rsidRPr="000D6DAA" w:rsidRDefault="00372721" w:rsidP="008002C9">
      <w:pPr>
        <w:ind w:firstLine="851"/>
        <w:jc w:val="center"/>
        <w:rPr>
          <w:b/>
          <w:bCs/>
          <w:sz w:val="28"/>
          <w:szCs w:val="28"/>
        </w:rPr>
      </w:pPr>
      <w:r w:rsidRPr="000D6DAA">
        <w:rPr>
          <w:b/>
          <w:bCs/>
          <w:sz w:val="28"/>
          <w:szCs w:val="28"/>
        </w:rPr>
        <w:t>7</w:t>
      </w:r>
      <w:r w:rsidR="008002C9" w:rsidRPr="000D6DAA">
        <w:rPr>
          <w:b/>
          <w:bCs/>
          <w:sz w:val="28"/>
          <w:szCs w:val="28"/>
        </w:rPr>
        <w:t xml:space="preserve">. Фонд оценочных средств для проведения текущего контроля успеваемости и промежуточной </w:t>
      </w:r>
      <w:proofErr w:type="gramStart"/>
      <w:r w:rsidR="008002C9" w:rsidRPr="000D6DAA">
        <w:rPr>
          <w:b/>
          <w:bCs/>
          <w:sz w:val="28"/>
          <w:szCs w:val="28"/>
        </w:rPr>
        <w:t>аттестации</w:t>
      </w:r>
      <w:proofErr w:type="gramEnd"/>
      <w:r w:rsidR="008002C9" w:rsidRPr="000D6DAA">
        <w:rPr>
          <w:b/>
          <w:bCs/>
          <w:sz w:val="28"/>
          <w:szCs w:val="28"/>
        </w:rPr>
        <w:t xml:space="preserve"> обучающихся по дисциплине</w:t>
      </w:r>
    </w:p>
    <w:p w:rsidR="008002C9" w:rsidRPr="000D6DAA" w:rsidRDefault="008002C9" w:rsidP="008002C9">
      <w:pPr>
        <w:ind w:firstLine="851"/>
        <w:jc w:val="both"/>
        <w:rPr>
          <w:bCs/>
          <w:iCs/>
          <w:sz w:val="28"/>
          <w:szCs w:val="28"/>
        </w:rPr>
      </w:pPr>
      <w:r w:rsidRPr="000D6DAA">
        <w:rPr>
          <w:bCs/>
          <w:sz w:val="28"/>
          <w:szCs w:val="28"/>
        </w:rPr>
        <w:t xml:space="preserve">Фонд оценочных средств по дисциплине является неотъемлемой частью рабочей программы и представлен отдельным документом, </w:t>
      </w:r>
      <w:r w:rsidRPr="000D6DAA">
        <w:rPr>
          <w:bCs/>
          <w:sz w:val="28"/>
          <w:szCs w:val="28"/>
        </w:rPr>
        <w:lastRenderedPageBreak/>
        <w:t>рассмотренным на заседании кафедры и утвержденным заведующим кафедрой.</w:t>
      </w:r>
    </w:p>
    <w:p w:rsidR="008002C9" w:rsidRPr="000D6DAA" w:rsidRDefault="008002C9" w:rsidP="008002C9">
      <w:pPr>
        <w:ind w:firstLine="851"/>
        <w:jc w:val="both"/>
        <w:rPr>
          <w:bCs/>
          <w:sz w:val="28"/>
          <w:szCs w:val="28"/>
        </w:rPr>
      </w:pPr>
    </w:p>
    <w:p w:rsidR="008002C9" w:rsidRPr="000D6DAA" w:rsidRDefault="008002C9" w:rsidP="008002C9">
      <w:pPr>
        <w:ind w:firstLine="851"/>
        <w:jc w:val="center"/>
        <w:rPr>
          <w:b/>
          <w:bCs/>
          <w:sz w:val="28"/>
          <w:szCs w:val="28"/>
        </w:rPr>
      </w:pPr>
      <w:r w:rsidRPr="000D6DAA"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8002C9" w:rsidRPr="000D6DAA" w:rsidRDefault="008002C9" w:rsidP="008002C9">
      <w:pPr>
        <w:ind w:firstLine="851"/>
        <w:jc w:val="both"/>
        <w:rPr>
          <w:bCs/>
          <w:sz w:val="28"/>
          <w:szCs w:val="28"/>
        </w:rPr>
      </w:pPr>
      <w:r w:rsidRPr="000D6DAA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0F0839" w:rsidRPr="000D6DAA" w:rsidRDefault="00066BD0" w:rsidP="000F0839">
      <w:pPr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rFonts w:eastAsia="Times New Roman"/>
          <w:sz w:val="28"/>
          <w:szCs w:val="28"/>
        </w:rPr>
      </w:pPr>
      <w:proofErr w:type="spellStart"/>
      <w:r w:rsidRPr="000D6DAA">
        <w:rPr>
          <w:sz w:val="28"/>
          <w:szCs w:val="28"/>
        </w:rPr>
        <w:t>Болотова</w:t>
      </w:r>
      <w:proofErr w:type="spellEnd"/>
      <w:r w:rsidRPr="000D6DAA">
        <w:rPr>
          <w:sz w:val="28"/>
          <w:szCs w:val="28"/>
        </w:rPr>
        <w:t xml:space="preserve">, А.К. Психология развития и возрастная психология [Электронный ресурс]: учебник / А.К. </w:t>
      </w:r>
      <w:proofErr w:type="spellStart"/>
      <w:r w:rsidRPr="000D6DAA">
        <w:rPr>
          <w:sz w:val="28"/>
          <w:szCs w:val="28"/>
        </w:rPr>
        <w:t>Болотова</w:t>
      </w:r>
      <w:proofErr w:type="spellEnd"/>
      <w:r w:rsidRPr="000D6DAA">
        <w:rPr>
          <w:sz w:val="28"/>
          <w:szCs w:val="28"/>
        </w:rPr>
        <w:t>, О.Н. Молчанова. — Электрон</w:t>
      </w:r>
      <w:proofErr w:type="gramStart"/>
      <w:r w:rsidRPr="000D6DAA">
        <w:rPr>
          <w:sz w:val="28"/>
          <w:szCs w:val="28"/>
        </w:rPr>
        <w:t>.</w:t>
      </w:r>
      <w:proofErr w:type="gramEnd"/>
      <w:r w:rsidRPr="000D6DAA">
        <w:rPr>
          <w:sz w:val="28"/>
          <w:szCs w:val="28"/>
        </w:rPr>
        <w:t xml:space="preserve"> </w:t>
      </w:r>
      <w:proofErr w:type="gramStart"/>
      <w:r w:rsidRPr="000D6DAA">
        <w:rPr>
          <w:sz w:val="28"/>
          <w:szCs w:val="28"/>
        </w:rPr>
        <w:t>д</w:t>
      </w:r>
      <w:proofErr w:type="gramEnd"/>
      <w:r w:rsidRPr="000D6DAA">
        <w:rPr>
          <w:sz w:val="28"/>
          <w:szCs w:val="28"/>
        </w:rPr>
        <w:t xml:space="preserve">ан. — М.: Издательский дом Высшей школы экономики, 2012. — 528 с. — Режим доступа: </w:t>
      </w:r>
      <w:hyperlink r:id="rId12" w:history="1">
        <w:r w:rsidRPr="000D6DAA">
          <w:rPr>
            <w:rStyle w:val="af7"/>
            <w:color w:val="auto"/>
            <w:sz w:val="28"/>
            <w:szCs w:val="28"/>
          </w:rPr>
          <w:t>http://e.lanbook.com/books/element.php?pl1_id=65984</w:t>
        </w:r>
      </w:hyperlink>
    </w:p>
    <w:p w:rsidR="000F0839" w:rsidRPr="000D6DAA" w:rsidRDefault="000F0839" w:rsidP="000F0839">
      <w:pPr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rFonts w:eastAsia="Times New Roman"/>
          <w:sz w:val="28"/>
          <w:szCs w:val="28"/>
        </w:rPr>
      </w:pPr>
      <w:proofErr w:type="spellStart"/>
      <w:r w:rsidRPr="000D6DAA">
        <w:rPr>
          <w:rFonts w:eastAsia="Times New Roman"/>
          <w:bCs/>
          <w:sz w:val="28"/>
          <w:szCs w:val="28"/>
          <w:shd w:val="clear" w:color="auto" w:fill="FFFFFF"/>
        </w:rPr>
        <w:t>Крайг</w:t>
      </w:r>
      <w:proofErr w:type="spellEnd"/>
      <w:r w:rsidRPr="000D6DAA">
        <w:rPr>
          <w:rFonts w:eastAsia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0D6DAA">
        <w:rPr>
          <w:rFonts w:eastAsia="Times New Roman"/>
          <w:bCs/>
          <w:sz w:val="28"/>
          <w:szCs w:val="28"/>
          <w:shd w:val="clear" w:color="auto" w:fill="FFFFFF"/>
        </w:rPr>
        <w:t>Грэйс</w:t>
      </w:r>
      <w:proofErr w:type="spellEnd"/>
      <w:r w:rsidRPr="000D6DAA">
        <w:rPr>
          <w:rFonts w:eastAsia="Times New Roman"/>
          <w:bCs/>
          <w:sz w:val="28"/>
          <w:szCs w:val="28"/>
          <w:shd w:val="clear" w:color="auto" w:fill="FFFFFF"/>
        </w:rPr>
        <w:t xml:space="preserve">. </w:t>
      </w:r>
      <w:r w:rsidRPr="000D6DAA">
        <w:rPr>
          <w:rFonts w:eastAsia="Times New Roman"/>
          <w:sz w:val="28"/>
          <w:szCs w:val="28"/>
        </w:rPr>
        <w:t xml:space="preserve">Психология развития. 9-е изд. [Электронный ресурс] / </w:t>
      </w:r>
      <w:proofErr w:type="spellStart"/>
      <w:r w:rsidRPr="000D6DAA">
        <w:rPr>
          <w:rFonts w:eastAsia="Times New Roman"/>
          <w:sz w:val="28"/>
          <w:szCs w:val="28"/>
        </w:rPr>
        <w:t>Грэйс</w:t>
      </w:r>
      <w:proofErr w:type="spellEnd"/>
      <w:r w:rsidRPr="000D6DAA">
        <w:rPr>
          <w:rFonts w:eastAsia="Times New Roman"/>
          <w:sz w:val="28"/>
          <w:szCs w:val="28"/>
        </w:rPr>
        <w:t xml:space="preserve"> </w:t>
      </w:r>
      <w:proofErr w:type="spellStart"/>
      <w:r w:rsidRPr="000D6DAA">
        <w:rPr>
          <w:rFonts w:eastAsia="Times New Roman"/>
          <w:sz w:val="28"/>
          <w:szCs w:val="28"/>
        </w:rPr>
        <w:t>Крайг</w:t>
      </w:r>
      <w:proofErr w:type="spellEnd"/>
      <w:r w:rsidRPr="000D6DAA">
        <w:rPr>
          <w:rFonts w:eastAsia="Times New Roman"/>
          <w:sz w:val="28"/>
          <w:szCs w:val="28"/>
        </w:rPr>
        <w:t xml:space="preserve">, Дон </w:t>
      </w:r>
      <w:proofErr w:type="spellStart"/>
      <w:r w:rsidRPr="000D6DAA">
        <w:rPr>
          <w:rFonts w:eastAsia="Times New Roman"/>
          <w:sz w:val="28"/>
          <w:szCs w:val="28"/>
        </w:rPr>
        <w:t>Бокум</w:t>
      </w:r>
      <w:proofErr w:type="spellEnd"/>
      <w:r w:rsidRPr="000D6DAA">
        <w:rPr>
          <w:rFonts w:eastAsia="Times New Roman"/>
          <w:sz w:val="28"/>
          <w:szCs w:val="28"/>
        </w:rPr>
        <w:t>. - Санкт-Петербург: Питер, 2012. – 940 с.</w:t>
      </w:r>
      <w:r w:rsidR="00066BD0" w:rsidRPr="000D6DAA">
        <w:rPr>
          <w:rFonts w:eastAsia="Times New Roman"/>
          <w:sz w:val="28"/>
          <w:szCs w:val="28"/>
        </w:rPr>
        <w:t xml:space="preserve"> – Режим доступа: </w:t>
      </w:r>
      <w:hyperlink r:id="rId13" w:history="1">
        <w:r w:rsidR="00066BD0" w:rsidRPr="000D6DAA">
          <w:rPr>
            <w:rStyle w:val="af7"/>
            <w:rFonts w:eastAsia="Times New Roman"/>
            <w:color w:val="auto"/>
            <w:sz w:val="28"/>
            <w:szCs w:val="28"/>
          </w:rPr>
          <w:t>http://www.koob.ru/kraig_bokum_1/kraig_bokum_psihologia_razvitija</w:t>
        </w:r>
      </w:hyperlink>
      <w:r w:rsidR="00066BD0" w:rsidRPr="000D6DAA">
        <w:rPr>
          <w:rFonts w:eastAsia="Times New Roman"/>
          <w:sz w:val="28"/>
          <w:szCs w:val="28"/>
        </w:rPr>
        <w:t xml:space="preserve"> </w:t>
      </w:r>
    </w:p>
    <w:p w:rsidR="00E963C8" w:rsidRPr="000D6DAA" w:rsidRDefault="00E963C8" w:rsidP="000F0839">
      <w:pPr>
        <w:ind w:firstLine="709"/>
        <w:jc w:val="both"/>
        <w:rPr>
          <w:bCs/>
          <w:sz w:val="28"/>
          <w:szCs w:val="28"/>
        </w:rPr>
      </w:pPr>
    </w:p>
    <w:p w:rsidR="00C739E3" w:rsidRPr="000D6DAA" w:rsidRDefault="00C739E3" w:rsidP="00C739E3">
      <w:pPr>
        <w:ind w:firstLine="851"/>
        <w:jc w:val="both"/>
        <w:rPr>
          <w:bCs/>
          <w:sz w:val="28"/>
          <w:szCs w:val="28"/>
        </w:rPr>
      </w:pPr>
      <w:r w:rsidRPr="000D6DAA"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C32036" w:rsidRPr="00C32036" w:rsidRDefault="00C32036" w:rsidP="00C32036">
      <w:pPr>
        <w:pStyle w:val="af8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Блонский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П.П. Память и мышление </w:t>
      </w:r>
      <w:r w:rsidRPr="000D6DAA">
        <w:rPr>
          <w:rFonts w:ascii="Times New Roman" w:hAnsi="Times New Roman"/>
          <w:sz w:val="28"/>
          <w:szCs w:val="28"/>
        </w:rPr>
        <w:t>[Электронный ресурс]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0D6DAA">
        <w:rPr>
          <w:rFonts w:ascii="Times New Roman" w:hAnsi="Times New Roman"/>
          <w:sz w:val="28"/>
          <w:szCs w:val="28"/>
        </w:rPr>
        <w:t>Электрон</w:t>
      </w:r>
      <w:proofErr w:type="gramStart"/>
      <w:r w:rsidRPr="000D6DAA">
        <w:rPr>
          <w:rFonts w:ascii="Times New Roman" w:hAnsi="Times New Roman"/>
          <w:sz w:val="28"/>
          <w:szCs w:val="28"/>
        </w:rPr>
        <w:t>.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D6DAA">
        <w:rPr>
          <w:rFonts w:ascii="Times New Roman" w:hAnsi="Times New Roman"/>
          <w:sz w:val="28"/>
          <w:szCs w:val="28"/>
        </w:rPr>
        <w:t>д</w:t>
      </w:r>
      <w:proofErr w:type="gramEnd"/>
      <w:r w:rsidRPr="000D6DAA">
        <w:rPr>
          <w:rFonts w:ascii="Times New Roman" w:hAnsi="Times New Roman"/>
          <w:sz w:val="28"/>
          <w:szCs w:val="28"/>
        </w:rPr>
        <w:t>ан.</w:t>
      </w:r>
      <w:r>
        <w:rPr>
          <w:rFonts w:ascii="Times New Roman" w:hAnsi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sz w:val="28"/>
          <w:szCs w:val="28"/>
        </w:rPr>
        <w:t>Спб</w:t>
      </w:r>
      <w:proofErr w:type="spellEnd"/>
      <w:r>
        <w:rPr>
          <w:rFonts w:ascii="Times New Roman" w:hAnsi="Times New Roman"/>
          <w:sz w:val="28"/>
          <w:szCs w:val="28"/>
        </w:rPr>
        <w:t xml:space="preserve">: Лань, 2013. – 156 с. </w:t>
      </w:r>
      <w:r w:rsidRPr="000D6DAA">
        <w:rPr>
          <w:rFonts w:ascii="Times New Roman" w:hAnsi="Times New Roman"/>
          <w:sz w:val="28"/>
          <w:szCs w:val="28"/>
        </w:rPr>
        <w:t xml:space="preserve">— Режим доступа: </w:t>
      </w:r>
      <w:hyperlink r:id="rId14" w:history="1">
        <w:r w:rsidRPr="00C32036">
          <w:rPr>
            <w:rStyle w:val="af7"/>
            <w:rFonts w:ascii="Times New Roman" w:hAnsi="Times New Roman"/>
            <w:color w:val="auto"/>
            <w:sz w:val="28"/>
            <w:szCs w:val="28"/>
          </w:rPr>
          <w:t>http://e.lanbook.com/book/30538</w:t>
        </w:r>
      </w:hyperlink>
      <w:r w:rsidRPr="00C32036">
        <w:t xml:space="preserve"> </w:t>
      </w:r>
    </w:p>
    <w:p w:rsidR="00327B3E" w:rsidRPr="000D6DAA" w:rsidRDefault="00327B3E" w:rsidP="00E963C8">
      <w:pPr>
        <w:pStyle w:val="af8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D6DAA">
        <w:rPr>
          <w:rFonts w:ascii="Times New Roman" w:hAnsi="Times New Roman"/>
          <w:sz w:val="28"/>
          <w:szCs w:val="28"/>
        </w:rPr>
        <w:t>Гонина</w:t>
      </w:r>
      <w:proofErr w:type="spellEnd"/>
      <w:r w:rsidRPr="000D6DAA">
        <w:rPr>
          <w:rFonts w:ascii="Times New Roman" w:hAnsi="Times New Roman"/>
          <w:sz w:val="28"/>
          <w:szCs w:val="28"/>
        </w:rPr>
        <w:t xml:space="preserve"> О.О. Психология младшего школьного возраста [Электронный ресурс]: учебное пособие. — Электрон</w:t>
      </w:r>
      <w:proofErr w:type="gramStart"/>
      <w:r w:rsidRPr="000D6DAA">
        <w:rPr>
          <w:rFonts w:ascii="Times New Roman" w:hAnsi="Times New Roman"/>
          <w:sz w:val="28"/>
          <w:szCs w:val="28"/>
        </w:rPr>
        <w:t>.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D6DAA">
        <w:rPr>
          <w:rFonts w:ascii="Times New Roman" w:hAnsi="Times New Roman"/>
          <w:sz w:val="28"/>
          <w:szCs w:val="28"/>
        </w:rPr>
        <w:t>д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ан. — М.: ФЛИНТА, 2015. — 272 с. — Режим доступа: </w:t>
      </w:r>
      <w:hyperlink r:id="rId15" w:history="1">
        <w:r w:rsidRPr="000D6DAA">
          <w:rPr>
            <w:rStyle w:val="af7"/>
            <w:rFonts w:ascii="Times New Roman" w:hAnsi="Times New Roman"/>
            <w:color w:val="auto"/>
            <w:sz w:val="28"/>
            <w:szCs w:val="28"/>
          </w:rPr>
          <w:t>http://e.lanbook.com/books/element.php?pl1_id=74597</w:t>
        </w:r>
      </w:hyperlink>
    </w:p>
    <w:p w:rsidR="00327B3E" w:rsidRPr="000D6DAA" w:rsidRDefault="00327B3E" w:rsidP="00E963C8">
      <w:pPr>
        <w:pStyle w:val="af8"/>
        <w:numPr>
          <w:ilvl w:val="0"/>
          <w:numId w:val="15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Style w:val="af6"/>
          <w:rFonts w:ascii="Times New Roman" w:hAnsi="Times New Roman"/>
          <w:b w:val="0"/>
          <w:bCs w:val="0"/>
          <w:sz w:val="28"/>
          <w:szCs w:val="28"/>
        </w:rPr>
      </w:pPr>
      <w:r w:rsidRPr="000D6DAA">
        <w:rPr>
          <w:rFonts w:ascii="Times New Roman" w:hAnsi="Times New Roman"/>
          <w:sz w:val="28"/>
          <w:szCs w:val="28"/>
        </w:rPr>
        <w:t xml:space="preserve">Кудрявцев В.Т. Психология раннего студенческого возраста [Электронный ресурс]: монография / В.Т. Кудрявцев, Е.Л. </w:t>
      </w:r>
      <w:proofErr w:type="spellStart"/>
      <w:r w:rsidRPr="000D6DAA">
        <w:rPr>
          <w:rFonts w:ascii="Times New Roman" w:hAnsi="Times New Roman"/>
          <w:sz w:val="28"/>
          <w:szCs w:val="28"/>
        </w:rPr>
        <w:t>Бережковская</w:t>
      </w:r>
      <w:proofErr w:type="spellEnd"/>
      <w:r w:rsidRPr="000D6DAA">
        <w:rPr>
          <w:rFonts w:ascii="Times New Roman" w:hAnsi="Times New Roman"/>
          <w:sz w:val="28"/>
          <w:szCs w:val="28"/>
        </w:rPr>
        <w:t>, О.Г. Кравцов [и др.]. — Электрон</w:t>
      </w:r>
      <w:proofErr w:type="gramStart"/>
      <w:r w:rsidRPr="000D6DAA">
        <w:rPr>
          <w:rFonts w:ascii="Times New Roman" w:hAnsi="Times New Roman"/>
          <w:sz w:val="28"/>
          <w:szCs w:val="28"/>
        </w:rPr>
        <w:t>.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D6DAA">
        <w:rPr>
          <w:rFonts w:ascii="Times New Roman" w:hAnsi="Times New Roman"/>
          <w:sz w:val="28"/>
          <w:szCs w:val="28"/>
        </w:rPr>
        <w:t>д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ан. — М.: Проспект, 2014. — 192 с. — Режим доступа: </w:t>
      </w:r>
      <w:hyperlink r:id="rId16" w:history="1">
        <w:r w:rsidRPr="000D6DAA">
          <w:rPr>
            <w:rStyle w:val="af7"/>
            <w:rFonts w:ascii="Times New Roman" w:hAnsi="Times New Roman"/>
            <w:color w:val="auto"/>
            <w:sz w:val="28"/>
            <w:szCs w:val="28"/>
          </w:rPr>
          <w:t>http://e.lanbook.com/books/element.php?pl1_id=61494</w:t>
        </w:r>
      </w:hyperlink>
    </w:p>
    <w:p w:rsidR="00327B3E" w:rsidRPr="000D6DAA" w:rsidRDefault="00327B3E" w:rsidP="00E963C8">
      <w:pPr>
        <w:pStyle w:val="af8"/>
        <w:numPr>
          <w:ilvl w:val="0"/>
          <w:numId w:val="15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Style w:val="af6"/>
          <w:rFonts w:ascii="Times New Roman" w:hAnsi="Times New Roman"/>
          <w:b w:val="0"/>
          <w:bCs w:val="0"/>
          <w:sz w:val="28"/>
          <w:szCs w:val="28"/>
        </w:rPr>
      </w:pPr>
      <w:proofErr w:type="spellStart"/>
      <w:r w:rsidRPr="000D6DAA">
        <w:rPr>
          <w:rFonts w:ascii="Times New Roman" w:hAnsi="Times New Roman"/>
          <w:sz w:val="28"/>
          <w:szCs w:val="28"/>
        </w:rPr>
        <w:t>Минькова</w:t>
      </w:r>
      <w:proofErr w:type="spellEnd"/>
      <w:r w:rsidRPr="000D6DAA">
        <w:rPr>
          <w:rFonts w:ascii="Times New Roman" w:hAnsi="Times New Roman"/>
          <w:sz w:val="28"/>
          <w:szCs w:val="28"/>
        </w:rPr>
        <w:t xml:space="preserve"> Е.С. Проблемы психологии отрочества и юности: история становления проблемы [Электронный ресурс]: монография. — Электрон</w:t>
      </w:r>
      <w:proofErr w:type="gramStart"/>
      <w:r w:rsidRPr="000D6DAA">
        <w:rPr>
          <w:rFonts w:ascii="Times New Roman" w:hAnsi="Times New Roman"/>
          <w:sz w:val="28"/>
          <w:szCs w:val="28"/>
        </w:rPr>
        <w:t>.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D6DAA">
        <w:rPr>
          <w:rFonts w:ascii="Times New Roman" w:hAnsi="Times New Roman"/>
          <w:sz w:val="28"/>
          <w:szCs w:val="28"/>
        </w:rPr>
        <w:t>д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ан. — М.: ФЛИНТА, 2013. — 126 с. — Режим доступа: </w:t>
      </w:r>
      <w:hyperlink r:id="rId17" w:history="1">
        <w:r w:rsidRPr="000D6DAA">
          <w:rPr>
            <w:rStyle w:val="af7"/>
            <w:rFonts w:ascii="Times New Roman" w:hAnsi="Times New Roman"/>
            <w:color w:val="auto"/>
            <w:sz w:val="28"/>
            <w:szCs w:val="28"/>
          </w:rPr>
          <w:t>http://e.lanbook.com/books/element.php?pl1_id=44128</w:t>
        </w:r>
      </w:hyperlink>
    </w:p>
    <w:p w:rsidR="00327B3E" w:rsidRPr="000D6DAA" w:rsidRDefault="00327B3E" w:rsidP="00E963C8">
      <w:pPr>
        <w:pStyle w:val="af8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D6DAA">
        <w:rPr>
          <w:rFonts w:ascii="Times New Roman" w:hAnsi="Times New Roman"/>
          <w:sz w:val="28"/>
          <w:szCs w:val="28"/>
        </w:rPr>
        <w:t xml:space="preserve">Самыгин С.И. Психология развития, возрастная психология для студентов [Электронный ресурс]: / С.И. Самыгин, А.В. </w:t>
      </w:r>
      <w:proofErr w:type="spellStart"/>
      <w:r w:rsidRPr="000D6DAA">
        <w:rPr>
          <w:rFonts w:ascii="Times New Roman" w:hAnsi="Times New Roman"/>
          <w:sz w:val="28"/>
          <w:szCs w:val="28"/>
        </w:rPr>
        <w:t>Волочай</w:t>
      </w:r>
      <w:proofErr w:type="spellEnd"/>
      <w:r w:rsidRPr="000D6DAA">
        <w:rPr>
          <w:rFonts w:ascii="Times New Roman" w:hAnsi="Times New Roman"/>
          <w:sz w:val="28"/>
          <w:szCs w:val="28"/>
        </w:rPr>
        <w:t>, Н.Г. Гончарова [и др.]. — Электрон</w:t>
      </w:r>
      <w:proofErr w:type="gramStart"/>
      <w:r w:rsidRPr="000D6DAA">
        <w:rPr>
          <w:rFonts w:ascii="Times New Roman" w:hAnsi="Times New Roman"/>
          <w:sz w:val="28"/>
          <w:szCs w:val="28"/>
        </w:rPr>
        <w:t>.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D6DAA">
        <w:rPr>
          <w:rFonts w:ascii="Times New Roman" w:hAnsi="Times New Roman"/>
          <w:sz w:val="28"/>
          <w:szCs w:val="28"/>
        </w:rPr>
        <w:t>д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ан. — Ростов-на-Дону: Феникс, 2013. — 224 с. — Режим доступа: </w:t>
      </w:r>
      <w:hyperlink r:id="rId18" w:history="1">
        <w:r w:rsidRPr="000D6DAA">
          <w:rPr>
            <w:rStyle w:val="af7"/>
            <w:rFonts w:ascii="Times New Roman" w:hAnsi="Times New Roman"/>
            <w:color w:val="auto"/>
            <w:sz w:val="28"/>
            <w:szCs w:val="28"/>
          </w:rPr>
          <w:t>http://e.lanbook.com/books/element.php?pl1_id=70133</w:t>
        </w:r>
      </w:hyperlink>
    </w:p>
    <w:p w:rsidR="00327B3E" w:rsidRPr="000D6DAA" w:rsidRDefault="00327B3E" w:rsidP="00E963C8">
      <w:pPr>
        <w:pStyle w:val="af8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D6DAA">
        <w:rPr>
          <w:rFonts w:ascii="Times New Roman" w:hAnsi="Times New Roman"/>
          <w:sz w:val="28"/>
          <w:szCs w:val="28"/>
        </w:rPr>
        <w:t xml:space="preserve">Скрыльникова Л.П. Детская психология [Электронный ресурс]: учебно-методическое пособие / Л.П. Скрыльникова, Л.Г. </w:t>
      </w:r>
      <w:proofErr w:type="spellStart"/>
      <w:r w:rsidRPr="000D6DAA">
        <w:rPr>
          <w:rFonts w:ascii="Times New Roman" w:hAnsi="Times New Roman"/>
          <w:sz w:val="28"/>
          <w:szCs w:val="28"/>
        </w:rPr>
        <w:t>Сивак</w:t>
      </w:r>
      <w:proofErr w:type="spellEnd"/>
      <w:r w:rsidRPr="000D6DAA">
        <w:rPr>
          <w:rFonts w:ascii="Times New Roman" w:hAnsi="Times New Roman"/>
          <w:sz w:val="28"/>
          <w:szCs w:val="28"/>
        </w:rPr>
        <w:t xml:space="preserve">, О.Н. </w:t>
      </w:r>
      <w:proofErr w:type="spellStart"/>
      <w:r w:rsidRPr="000D6DAA">
        <w:rPr>
          <w:rFonts w:ascii="Times New Roman" w:hAnsi="Times New Roman"/>
          <w:sz w:val="28"/>
          <w:szCs w:val="28"/>
        </w:rPr>
        <w:t>Богомягкова</w:t>
      </w:r>
      <w:proofErr w:type="spellEnd"/>
      <w:r w:rsidRPr="000D6DAA">
        <w:rPr>
          <w:rFonts w:ascii="Times New Roman" w:hAnsi="Times New Roman"/>
          <w:sz w:val="28"/>
          <w:szCs w:val="28"/>
        </w:rPr>
        <w:t>. — Электрон</w:t>
      </w:r>
      <w:proofErr w:type="gramStart"/>
      <w:r w:rsidRPr="000D6DAA">
        <w:rPr>
          <w:rFonts w:ascii="Times New Roman" w:hAnsi="Times New Roman"/>
          <w:sz w:val="28"/>
          <w:szCs w:val="28"/>
        </w:rPr>
        <w:t>.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D6DAA">
        <w:rPr>
          <w:rFonts w:ascii="Times New Roman" w:hAnsi="Times New Roman"/>
          <w:sz w:val="28"/>
          <w:szCs w:val="28"/>
        </w:rPr>
        <w:t>д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ан. — М.: ФЛИНТА, 2014. — 104 с. — Режим доступа: </w:t>
      </w:r>
      <w:hyperlink r:id="rId19" w:history="1">
        <w:r w:rsidRPr="000D6DAA">
          <w:rPr>
            <w:rStyle w:val="af7"/>
            <w:rFonts w:ascii="Times New Roman" w:hAnsi="Times New Roman"/>
            <w:color w:val="auto"/>
            <w:sz w:val="28"/>
            <w:szCs w:val="28"/>
          </w:rPr>
          <w:t>http://e.lanbook.com/books/element.php?pl1_id=51874</w:t>
        </w:r>
      </w:hyperlink>
    </w:p>
    <w:p w:rsidR="00A20AE2" w:rsidRPr="00C32036" w:rsidRDefault="00A20AE2" w:rsidP="00E963C8">
      <w:pPr>
        <w:pStyle w:val="af8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D6DAA">
        <w:rPr>
          <w:rFonts w:ascii="Times New Roman" w:hAnsi="Times New Roman"/>
          <w:sz w:val="28"/>
          <w:szCs w:val="28"/>
        </w:rPr>
        <w:t xml:space="preserve">Скрыльникова Л.П. Лабораторный практикум по детской психологии [Электронный ресурс]: учебное пособие / Л.П. Скрыльникова, О.Н. </w:t>
      </w:r>
      <w:proofErr w:type="spellStart"/>
      <w:r w:rsidRPr="000D6DAA">
        <w:rPr>
          <w:rFonts w:ascii="Times New Roman" w:hAnsi="Times New Roman"/>
          <w:sz w:val="28"/>
          <w:szCs w:val="28"/>
        </w:rPr>
        <w:t>Богомягкова</w:t>
      </w:r>
      <w:proofErr w:type="spellEnd"/>
      <w:r w:rsidRPr="000D6DAA">
        <w:rPr>
          <w:rFonts w:ascii="Times New Roman" w:hAnsi="Times New Roman"/>
          <w:sz w:val="28"/>
          <w:szCs w:val="28"/>
        </w:rPr>
        <w:t>. — Электрон</w:t>
      </w:r>
      <w:proofErr w:type="gramStart"/>
      <w:r w:rsidRPr="000D6DAA">
        <w:rPr>
          <w:rFonts w:ascii="Times New Roman" w:hAnsi="Times New Roman"/>
          <w:sz w:val="28"/>
          <w:szCs w:val="28"/>
        </w:rPr>
        <w:t>.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D6DAA">
        <w:rPr>
          <w:rFonts w:ascii="Times New Roman" w:hAnsi="Times New Roman"/>
          <w:sz w:val="28"/>
          <w:szCs w:val="28"/>
        </w:rPr>
        <w:t>д</w:t>
      </w:r>
      <w:proofErr w:type="gramEnd"/>
      <w:r w:rsidRPr="000D6DAA">
        <w:rPr>
          <w:rFonts w:ascii="Times New Roman" w:hAnsi="Times New Roman"/>
          <w:sz w:val="28"/>
          <w:szCs w:val="28"/>
        </w:rPr>
        <w:t xml:space="preserve">ан. — М.: ФЛИНТА, 2014. — 67 с. — Режим доступа: </w:t>
      </w:r>
      <w:hyperlink r:id="rId20" w:history="1">
        <w:r w:rsidRPr="000D6DAA">
          <w:rPr>
            <w:rStyle w:val="af7"/>
            <w:rFonts w:ascii="Times New Roman" w:hAnsi="Times New Roman"/>
            <w:color w:val="auto"/>
            <w:sz w:val="28"/>
            <w:szCs w:val="28"/>
          </w:rPr>
          <w:t>http://e.lanbook.com/books/element.php?pl1_id=51873</w:t>
        </w:r>
      </w:hyperlink>
    </w:p>
    <w:p w:rsidR="00C32036" w:rsidRPr="00032060" w:rsidRDefault="00C32036" w:rsidP="00E963C8">
      <w:pPr>
        <w:pStyle w:val="af8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spellStart"/>
      <w:r w:rsidRPr="00C32036">
        <w:rPr>
          <w:rFonts w:ascii="Times New Roman" w:hAnsi="Times New Roman"/>
          <w:sz w:val="28"/>
          <w:szCs w:val="28"/>
        </w:rPr>
        <w:lastRenderedPageBreak/>
        <w:t>Сорокун</w:t>
      </w:r>
      <w:proofErr w:type="spellEnd"/>
      <w:r w:rsidRPr="00C32036">
        <w:rPr>
          <w:rFonts w:ascii="Times New Roman" w:hAnsi="Times New Roman"/>
          <w:sz w:val="28"/>
          <w:szCs w:val="28"/>
        </w:rPr>
        <w:t xml:space="preserve"> П.А.</w:t>
      </w:r>
      <w:r>
        <w:rPr>
          <w:rFonts w:ascii="Times New Roman" w:hAnsi="Times New Roman"/>
          <w:sz w:val="28"/>
          <w:szCs w:val="28"/>
        </w:rPr>
        <w:t xml:space="preserve"> Психология и человек. – Псков: ПГПИ, 200. – 252 с. </w:t>
      </w:r>
      <w:r w:rsidRPr="00032060">
        <w:rPr>
          <w:rFonts w:ascii="Times New Roman" w:hAnsi="Times New Roman"/>
          <w:color w:val="000000" w:themeColor="text1"/>
          <w:sz w:val="28"/>
          <w:szCs w:val="28"/>
        </w:rPr>
        <w:t xml:space="preserve">— Режим доступа: </w:t>
      </w:r>
      <w:hyperlink r:id="rId21" w:history="1">
        <w:r w:rsidRPr="00032060">
          <w:rPr>
            <w:rStyle w:val="af7"/>
            <w:rFonts w:ascii="Times New Roman" w:hAnsi="Times New Roman"/>
            <w:color w:val="000000" w:themeColor="text1"/>
            <w:sz w:val="28"/>
            <w:szCs w:val="28"/>
          </w:rPr>
          <w:t>http://</w:t>
        </w:r>
        <w:r w:rsidRPr="00032060">
          <w:rPr>
            <w:rStyle w:val="af7"/>
            <w:rFonts w:ascii="Times New Roman" w:hAnsi="Times New Roman"/>
            <w:color w:val="000000" w:themeColor="text1"/>
            <w:sz w:val="28"/>
            <w:szCs w:val="28"/>
            <w:lang w:val="en-US"/>
          </w:rPr>
          <w:t>window</w:t>
        </w:r>
        <w:r w:rsidRPr="00032060">
          <w:rPr>
            <w:rStyle w:val="af7"/>
            <w:rFonts w:ascii="Times New Roman" w:hAnsi="Times New Roman"/>
            <w:color w:val="000000" w:themeColor="text1"/>
            <w:sz w:val="28"/>
            <w:szCs w:val="28"/>
          </w:rPr>
          <w:t>.</w:t>
        </w:r>
        <w:proofErr w:type="spellStart"/>
        <w:r w:rsidRPr="00032060">
          <w:rPr>
            <w:rStyle w:val="af7"/>
            <w:rFonts w:ascii="Times New Roman" w:hAnsi="Times New Roman"/>
            <w:color w:val="000000" w:themeColor="text1"/>
            <w:sz w:val="28"/>
            <w:szCs w:val="28"/>
            <w:lang w:val="en-US"/>
          </w:rPr>
          <w:t>edu</w:t>
        </w:r>
        <w:proofErr w:type="spellEnd"/>
        <w:r w:rsidRPr="00032060">
          <w:rPr>
            <w:rStyle w:val="af7"/>
            <w:rFonts w:ascii="Times New Roman" w:hAnsi="Times New Roman"/>
            <w:color w:val="000000" w:themeColor="text1"/>
            <w:sz w:val="28"/>
            <w:szCs w:val="28"/>
          </w:rPr>
          <w:t>.</w:t>
        </w:r>
        <w:proofErr w:type="spellStart"/>
        <w:r w:rsidRPr="00032060">
          <w:rPr>
            <w:rStyle w:val="af7"/>
            <w:rFonts w:ascii="Times New Roman" w:hAnsi="Times New Roman"/>
            <w:color w:val="000000" w:themeColor="text1"/>
            <w:sz w:val="28"/>
            <w:szCs w:val="28"/>
            <w:lang w:val="en-US"/>
          </w:rPr>
          <w:t>ru</w:t>
        </w:r>
        <w:proofErr w:type="spellEnd"/>
        <w:r w:rsidRPr="00032060">
          <w:rPr>
            <w:rStyle w:val="af7"/>
            <w:rFonts w:ascii="Times New Roman" w:hAnsi="Times New Roman"/>
            <w:color w:val="000000" w:themeColor="text1"/>
            <w:sz w:val="28"/>
            <w:szCs w:val="28"/>
          </w:rPr>
          <w:t>/</w:t>
        </w:r>
        <w:r w:rsidRPr="00032060">
          <w:rPr>
            <w:rStyle w:val="af7"/>
            <w:rFonts w:ascii="Times New Roman" w:hAnsi="Times New Roman"/>
            <w:color w:val="000000" w:themeColor="text1"/>
            <w:sz w:val="28"/>
            <w:szCs w:val="28"/>
            <w:lang w:val="en-US"/>
          </w:rPr>
          <w:t>resource</w:t>
        </w:r>
        <w:r w:rsidRPr="00032060">
          <w:rPr>
            <w:rStyle w:val="af7"/>
            <w:rFonts w:ascii="Times New Roman" w:hAnsi="Times New Roman"/>
            <w:color w:val="000000" w:themeColor="text1"/>
            <w:sz w:val="28"/>
            <w:szCs w:val="28"/>
          </w:rPr>
          <w:t>/165/22165</w:t>
        </w:r>
      </w:hyperlink>
      <w:r w:rsidRPr="0003206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143936" w:rsidRPr="000D6DAA" w:rsidRDefault="00143936" w:rsidP="009101EA">
      <w:pPr>
        <w:ind w:firstLine="851"/>
        <w:jc w:val="both"/>
        <w:rPr>
          <w:bCs/>
          <w:sz w:val="28"/>
          <w:szCs w:val="28"/>
        </w:rPr>
      </w:pPr>
    </w:p>
    <w:p w:rsidR="008002C9" w:rsidRPr="000D6DAA" w:rsidRDefault="008002C9" w:rsidP="008002C9">
      <w:pPr>
        <w:ind w:firstLine="851"/>
        <w:rPr>
          <w:bCs/>
          <w:sz w:val="28"/>
          <w:szCs w:val="28"/>
        </w:rPr>
      </w:pPr>
      <w:r w:rsidRPr="000D6DAA">
        <w:rPr>
          <w:bCs/>
          <w:sz w:val="28"/>
          <w:szCs w:val="28"/>
        </w:rPr>
        <w:t>8.3 Перечень нормативно-правовой документации, необходимой для освоения дисциплины</w:t>
      </w:r>
    </w:p>
    <w:p w:rsidR="008002C9" w:rsidRPr="00032060" w:rsidRDefault="008002C9" w:rsidP="008002C9">
      <w:pPr>
        <w:ind w:firstLine="851"/>
        <w:jc w:val="both"/>
        <w:rPr>
          <w:bCs/>
          <w:color w:val="0070C0"/>
          <w:sz w:val="28"/>
          <w:szCs w:val="28"/>
        </w:rPr>
      </w:pPr>
      <w:r w:rsidRPr="000D6DAA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8002C9" w:rsidRPr="000D6DAA" w:rsidRDefault="008002C9" w:rsidP="008002C9">
      <w:pPr>
        <w:ind w:firstLine="851"/>
        <w:jc w:val="both"/>
        <w:rPr>
          <w:bCs/>
          <w:sz w:val="28"/>
          <w:szCs w:val="28"/>
        </w:rPr>
      </w:pPr>
    </w:p>
    <w:p w:rsidR="008002C9" w:rsidRPr="000D6DAA" w:rsidRDefault="008002C9" w:rsidP="008002C9">
      <w:pPr>
        <w:ind w:firstLine="851"/>
        <w:rPr>
          <w:bCs/>
          <w:sz w:val="28"/>
          <w:szCs w:val="28"/>
        </w:rPr>
      </w:pPr>
      <w:r w:rsidRPr="000D6DAA">
        <w:rPr>
          <w:bCs/>
          <w:sz w:val="28"/>
          <w:szCs w:val="28"/>
        </w:rPr>
        <w:t>8.4 Другие издания, необходимые для освоения дисциплины</w:t>
      </w:r>
    </w:p>
    <w:p w:rsidR="008002C9" w:rsidRPr="000D6DAA" w:rsidRDefault="008002C9" w:rsidP="008002C9">
      <w:pPr>
        <w:ind w:firstLine="851"/>
        <w:jc w:val="both"/>
        <w:rPr>
          <w:bCs/>
          <w:sz w:val="28"/>
          <w:szCs w:val="28"/>
        </w:rPr>
      </w:pPr>
      <w:r w:rsidRPr="000D6DAA">
        <w:rPr>
          <w:bCs/>
          <w:sz w:val="28"/>
          <w:szCs w:val="28"/>
        </w:rPr>
        <w:t>При освоении данной дисциплины другие издания не используются.</w:t>
      </w:r>
    </w:p>
    <w:p w:rsidR="008002C9" w:rsidRPr="000D6DAA" w:rsidRDefault="008002C9" w:rsidP="008002C9">
      <w:pPr>
        <w:ind w:firstLine="851"/>
        <w:jc w:val="both"/>
        <w:rPr>
          <w:bCs/>
          <w:sz w:val="28"/>
          <w:szCs w:val="28"/>
        </w:rPr>
      </w:pPr>
    </w:p>
    <w:p w:rsidR="008002C9" w:rsidRPr="000D6DAA" w:rsidRDefault="008002C9" w:rsidP="008002C9">
      <w:pPr>
        <w:ind w:left="720"/>
        <w:jc w:val="both"/>
        <w:rPr>
          <w:b/>
          <w:bCs/>
          <w:sz w:val="28"/>
          <w:szCs w:val="28"/>
        </w:rPr>
      </w:pPr>
    </w:p>
    <w:p w:rsidR="008002C9" w:rsidRPr="000D6DAA" w:rsidRDefault="008002C9" w:rsidP="008002C9">
      <w:pPr>
        <w:ind w:left="720"/>
        <w:jc w:val="center"/>
        <w:rPr>
          <w:b/>
          <w:sz w:val="28"/>
          <w:szCs w:val="28"/>
        </w:rPr>
      </w:pPr>
      <w:r w:rsidRPr="000D6DAA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8002C9" w:rsidRPr="000D6DAA" w:rsidRDefault="008002C9" w:rsidP="008002C9">
      <w:pPr>
        <w:widowControl w:val="0"/>
        <w:numPr>
          <w:ilvl w:val="0"/>
          <w:numId w:val="20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bCs/>
          <w:sz w:val="28"/>
          <w:szCs w:val="28"/>
        </w:rPr>
        <w:t>Научная электронная библиотека [Электронный ресурс] - Режим доступа:</w:t>
      </w:r>
      <w:hyperlink r:id="rId22" w:history="1">
        <w:r w:rsidRPr="000D6DAA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D6DAA">
          <w:rPr>
            <w:rStyle w:val="af7"/>
            <w:color w:val="auto"/>
            <w:sz w:val="28"/>
            <w:szCs w:val="28"/>
          </w:rPr>
          <w:t>://</w:t>
        </w:r>
        <w:proofErr w:type="spellStart"/>
        <w:r w:rsidRPr="000D6DAA">
          <w:rPr>
            <w:rStyle w:val="af7"/>
            <w:color w:val="auto"/>
            <w:sz w:val="28"/>
            <w:szCs w:val="28"/>
          </w:rPr>
          <w:t>elibrary.ru</w:t>
        </w:r>
        <w:proofErr w:type="spellEnd"/>
      </w:hyperlink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</w:p>
    <w:p w:rsidR="008002C9" w:rsidRPr="000D6DAA" w:rsidRDefault="008002C9" w:rsidP="008002C9">
      <w:pPr>
        <w:widowControl w:val="0"/>
        <w:numPr>
          <w:ilvl w:val="0"/>
          <w:numId w:val="20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sz w:val="28"/>
          <w:szCs w:val="28"/>
        </w:rPr>
        <w:t>Официальный сайт журнала «Вопросы психологии»</w:t>
      </w:r>
      <w:r w:rsidRPr="000D6DAA">
        <w:rPr>
          <w:bCs/>
          <w:sz w:val="28"/>
          <w:szCs w:val="28"/>
        </w:rPr>
        <w:t xml:space="preserve"> [Электронный ресурс] - Режим доступа:</w:t>
      </w:r>
      <w:hyperlink r:id="rId23" w:history="1">
        <w:r w:rsidRPr="000D6DAA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D6DAA">
          <w:rPr>
            <w:rStyle w:val="af7"/>
            <w:color w:val="auto"/>
            <w:sz w:val="28"/>
            <w:szCs w:val="28"/>
          </w:rPr>
          <w:t>://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voppsy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ru</w:t>
        </w:r>
        <w:proofErr w:type="spellEnd"/>
      </w:hyperlink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  <w:r w:rsidRPr="000D6DAA">
        <w:rPr>
          <w:sz w:val="28"/>
          <w:szCs w:val="28"/>
        </w:rPr>
        <w:t xml:space="preserve"> </w:t>
      </w:r>
    </w:p>
    <w:p w:rsidR="008002C9" w:rsidRPr="000D6DAA" w:rsidRDefault="008002C9" w:rsidP="008002C9">
      <w:pPr>
        <w:widowControl w:val="0"/>
        <w:numPr>
          <w:ilvl w:val="0"/>
          <w:numId w:val="20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sz w:val="28"/>
          <w:szCs w:val="28"/>
        </w:rPr>
        <w:t>Официальный сайт Институт</w:t>
      </w:r>
      <w:r w:rsidRPr="000D6DAA">
        <w:rPr>
          <w:bCs/>
          <w:sz w:val="28"/>
          <w:szCs w:val="28"/>
        </w:rPr>
        <w:t xml:space="preserve">а </w:t>
      </w:r>
      <w:r w:rsidRPr="000D6DAA">
        <w:rPr>
          <w:sz w:val="28"/>
          <w:szCs w:val="28"/>
        </w:rPr>
        <w:t>практической психологии ИМАТОН</w:t>
      </w:r>
      <w:r w:rsidRPr="000D6DAA">
        <w:rPr>
          <w:bCs/>
          <w:sz w:val="28"/>
          <w:szCs w:val="28"/>
        </w:rPr>
        <w:t xml:space="preserve"> [Электронный ресурс] - Режим доступа:</w:t>
      </w:r>
      <w:hyperlink r:id="rId24" w:history="1">
        <w:r w:rsidRPr="000D6DAA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D6DAA">
          <w:rPr>
            <w:rStyle w:val="af7"/>
            <w:color w:val="auto"/>
            <w:sz w:val="28"/>
            <w:szCs w:val="28"/>
          </w:rPr>
          <w:t>://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imaton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spb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ru</w:t>
        </w:r>
        <w:proofErr w:type="spellEnd"/>
      </w:hyperlink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  <w:r w:rsidRPr="000D6DAA">
        <w:rPr>
          <w:sz w:val="28"/>
          <w:szCs w:val="28"/>
        </w:rPr>
        <w:t xml:space="preserve"> </w:t>
      </w:r>
    </w:p>
    <w:p w:rsidR="008002C9" w:rsidRPr="000D6DAA" w:rsidRDefault="008002C9" w:rsidP="008002C9">
      <w:pPr>
        <w:widowControl w:val="0"/>
        <w:numPr>
          <w:ilvl w:val="0"/>
          <w:numId w:val="20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bCs/>
          <w:sz w:val="28"/>
          <w:szCs w:val="28"/>
        </w:rPr>
        <w:t>Официальный сайт Института психологии РАН [Электронный ресурс] - Режим доступа:</w:t>
      </w:r>
      <w:r w:rsidRPr="000D6DAA">
        <w:rPr>
          <w:sz w:val="28"/>
          <w:szCs w:val="28"/>
          <w:lang w:val="en-US"/>
        </w:rPr>
        <w:t>http</w:t>
      </w:r>
      <w:r w:rsidRPr="000D6DAA">
        <w:rPr>
          <w:sz w:val="28"/>
          <w:szCs w:val="28"/>
        </w:rPr>
        <w:t>://</w:t>
      </w:r>
      <w:proofErr w:type="spellStart"/>
      <w:r w:rsidRPr="000D6DAA">
        <w:rPr>
          <w:sz w:val="28"/>
          <w:szCs w:val="28"/>
          <w:lang w:val="en-US"/>
        </w:rPr>
        <w:t>ip</w:t>
      </w:r>
      <w:proofErr w:type="spellEnd"/>
      <w:r w:rsidRPr="000D6DAA">
        <w:rPr>
          <w:sz w:val="28"/>
          <w:szCs w:val="28"/>
        </w:rPr>
        <w:t>.</w:t>
      </w:r>
      <w:proofErr w:type="spellStart"/>
      <w:r w:rsidRPr="000D6DAA">
        <w:rPr>
          <w:sz w:val="28"/>
          <w:szCs w:val="28"/>
          <w:lang w:val="en-US"/>
        </w:rPr>
        <w:t>ras</w:t>
      </w:r>
      <w:proofErr w:type="spellEnd"/>
      <w:r w:rsidRPr="000D6DAA">
        <w:rPr>
          <w:sz w:val="28"/>
          <w:szCs w:val="28"/>
        </w:rPr>
        <w:t>.</w:t>
      </w:r>
      <w:proofErr w:type="spellStart"/>
      <w:r w:rsidRPr="000D6DAA">
        <w:rPr>
          <w:sz w:val="28"/>
          <w:szCs w:val="28"/>
          <w:lang w:val="en-US"/>
        </w:rPr>
        <w:t>ru</w:t>
      </w:r>
      <w:proofErr w:type="spellEnd"/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  <w:r w:rsidRPr="000D6DAA">
        <w:rPr>
          <w:sz w:val="28"/>
          <w:szCs w:val="28"/>
        </w:rPr>
        <w:t xml:space="preserve">  </w:t>
      </w:r>
    </w:p>
    <w:p w:rsidR="008002C9" w:rsidRPr="000D6DAA" w:rsidRDefault="008002C9" w:rsidP="008002C9">
      <w:pPr>
        <w:widowControl w:val="0"/>
        <w:numPr>
          <w:ilvl w:val="0"/>
          <w:numId w:val="20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sz w:val="28"/>
          <w:szCs w:val="28"/>
        </w:rPr>
        <w:t>Официальный сайт МГУ имени М.В. Ломоносова, факультет психологии, журнал Вестник Московского университета» Серия 14. Психология</w:t>
      </w:r>
      <w:r w:rsidRPr="000D6DAA">
        <w:rPr>
          <w:bCs/>
          <w:sz w:val="28"/>
          <w:szCs w:val="28"/>
        </w:rPr>
        <w:t xml:space="preserve"> [Электронный ресурс] - Режим доступа: </w:t>
      </w:r>
      <w:hyperlink r:id="rId25" w:history="1">
        <w:r w:rsidRPr="000D6DAA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D6DAA">
          <w:rPr>
            <w:rStyle w:val="af7"/>
            <w:color w:val="auto"/>
            <w:sz w:val="28"/>
            <w:szCs w:val="28"/>
          </w:rPr>
          <w:t>://</w:t>
        </w:r>
        <w:r w:rsidRPr="000D6DAA">
          <w:rPr>
            <w:rStyle w:val="af7"/>
            <w:color w:val="auto"/>
            <w:sz w:val="28"/>
            <w:szCs w:val="28"/>
            <w:lang w:val="en-US"/>
          </w:rPr>
          <w:t>www</w:t>
        </w:r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psy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msu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ru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/</w:t>
        </w:r>
        <w:r w:rsidRPr="000D6DAA">
          <w:rPr>
            <w:rStyle w:val="af7"/>
            <w:color w:val="auto"/>
            <w:sz w:val="28"/>
            <w:szCs w:val="28"/>
            <w:lang w:val="en-US"/>
          </w:rPr>
          <w:t>science</w:t>
        </w:r>
        <w:r w:rsidRPr="000D6DAA">
          <w:rPr>
            <w:rStyle w:val="af7"/>
            <w:color w:val="auto"/>
            <w:sz w:val="28"/>
            <w:szCs w:val="28"/>
          </w:rPr>
          <w:t>/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vestnik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/</w:t>
        </w:r>
        <w:r w:rsidRPr="000D6DAA">
          <w:rPr>
            <w:rStyle w:val="af7"/>
            <w:color w:val="auto"/>
            <w:sz w:val="28"/>
            <w:szCs w:val="28"/>
            <w:lang w:val="en-US"/>
          </w:rPr>
          <w:t>index</w:t>
        </w:r>
        <w:r w:rsidRPr="000D6DAA">
          <w:rPr>
            <w:rStyle w:val="af7"/>
            <w:color w:val="auto"/>
            <w:sz w:val="28"/>
            <w:szCs w:val="28"/>
          </w:rPr>
          <w:t>.</w:t>
        </w:r>
        <w:r w:rsidRPr="000D6DAA">
          <w:rPr>
            <w:rStyle w:val="af7"/>
            <w:color w:val="auto"/>
            <w:sz w:val="28"/>
            <w:szCs w:val="28"/>
            <w:lang w:val="en-US"/>
          </w:rPr>
          <w:t>html</w:t>
        </w:r>
      </w:hyperlink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</w:p>
    <w:p w:rsidR="00E25CC9" w:rsidRPr="00847944" w:rsidRDefault="00E25CC9" w:rsidP="00E25CC9">
      <w:pPr>
        <w:numPr>
          <w:ilvl w:val="0"/>
          <w:numId w:val="20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</w:t>
      </w:r>
      <w:proofErr w:type="spellStart"/>
      <w:r w:rsidRPr="00847944">
        <w:rPr>
          <w:sz w:val="28"/>
          <w:szCs w:val="28"/>
        </w:rPr>
        <w:t>ibooks.ru</w:t>
      </w:r>
      <w:proofErr w:type="spellEnd"/>
      <w:r w:rsidRPr="00847944">
        <w:rPr>
          <w:sz w:val="28"/>
          <w:szCs w:val="28"/>
        </w:rPr>
        <w:t xml:space="preserve"> [Электронный ресурс]. Режим доступа:  http://ibooks.ru/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E25CC9" w:rsidRDefault="00E25CC9" w:rsidP="00E25CC9">
      <w:pPr>
        <w:numPr>
          <w:ilvl w:val="0"/>
          <w:numId w:val="20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E25CC9" w:rsidRPr="004636AA" w:rsidRDefault="00E25CC9" w:rsidP="00E25CC9">
      <w:pPr>
        <w:numPr>
          <w:ilvl w:val="0"/>
          <w:numId w:val="20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 xml:space="preserve">Личный кабинет </w:t>
      </w:r>
      <w:proofErr w:type="gramStart"/>
      <w:r w:rsidRPr="004636AA">
        <w:rPr>
          <w:sz w:val="28"/>
          <w:szCs w:val="28"/>
        </w:rPr>
        <w:t>обучающегося</w:t>
      </w:r>
      <w:proofErr w:type="gramEnd"/>
      <w:r w:rsidRPr="004636AA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8002C9" w:rsidRPr="000D6DAA" w:rsidRDefault="008002C9" w:rsidP="008002C9">
      <w:pPr>
        <w:tabs>
          <w:tab w:val="left" w:pos="1134"/>
          <w:tab w:val="left" w:pos="1276"/>
          <w:tab w:val="left" w:pos="1843"/>
        </w:tabs>
        <w:ind w:left="709"/>
        <w:rPr>
          <w:sz w:val="28"/>
          <w:szCs w:val="28"/>
          <w:highlight w:val="yellow"/>
        </w:rPr>
      </w:pPr>
    </w:p>
    <w:p w:rsidR="008002C9" w:rsidRPr="000D6DAA" w:rsidRDefault="008002C9" w:rsidP="008002C9">
      <w:pPr>
        <w:jc w:val="center"/>
        <w:rPr>
          <w:b/>
          <w:bCs/>
          <w:sz w:val="28"/>
          <w:szCs w:val="28"/>
        </w:rPr>
      </w:pPr>
      <w:r w:rsidRPr="000D6DAA">
        <w:rPr>
          <w:b/>
          <w:bCs/>
          <w:sz w:val="28"/>
          <w:szCs w:val="28"/>
        </w:rPr>
        <w:t xml:space="preserve">10. Методические указания для </w:t>
      </w:r>
      <w:proofErr w:type="gramStart"/>
      <w:r w:rsidRPr="000D6DAA">
        <w:rPr>
          <w:b/>
          <w:bCs/>
          <w:sz w:val="28"/>
          <w:szCs w:val="28"/>
        </w:rPr>
        <w:t>обучающихся</w:t>
      </w:r>
      <w:proofErr w:type="gramEnd"/>
      <w:r w:rsidRPr="000D6DAA">
        <w:rPr>
          <w:b/>
          <w:bCs/>
          <w:sz w:val="28"/>
          <w:szCs w:val="28"/>
        </w:rPr>
        <w:t xml:space="preserve"> по освоению дисциплины</w:t>
      </w:r>
    </w:p>
    <w:p w:rsidR="008002C9" w:rsidRPr="000D6DAA" w:rsidRDefault="008002C9" w:rsidP="008002C9">
      <w:pPr>
        <w:ind w:firstLine="851"/>
        <w:rPr>
          <w:bCs/>
          <w:sz w:val="28"/>
          <w:szCs w:val="28"/>
        </w:rPr>
      </w:pPr>
      <w:r w:rsidRPr="000D6DAA">
        <w:rPr>
          <w:bCs/>
          <w:sz w:val="28"/>
          <w:szCs w:val="28"/>
        </w:rPr>
        <w:t>Порядок изучения дисциплины следующий:</w:t>
      </w:r>
    </w:p>
    <w:p w:rsidR="008002C9" w:rsidRPr="000D6DAA" w:rsidRDefault="008002C9" w:rsidP="008002C9">
      <w:pPr>
        <w:pStyle w:val="af8"/>
        <w:numPr>
          <w:ilvl w:val="0"/>
          <w:numId w:val="21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0D6DAA">
        <w:rPr>
          <w:rFonts w:ascii="Times New Roman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8002C9" w:rsidRPr="00295866" w:rsidRDefault="008002C9" w:rsidP="008002C9">
      <w:pPr>
        <w:pStyle w:val="af8"/>
        <w:numPr>
          <w:ilvl w:val="0"/>
          <w:numId w:val="21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0D6DAA">
        <w:rPr>
          <w:rFonts w:ascii="Times New Roman" w:hAnsi="Times New Roman"/>
          <w:bCs/>
          <w:sz w:val="28"/>
          <w:szCs w:val="28"/>
        </w:rPr>
        <w:t xml:space="preserve"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</w:t>
      </w:r>
      <w:r w:rsidRPr="000D6DAA">
        <w:rPr>
          <w:rFonts w:ascii="Times New Roman" w:hAnsi="Times New Roman"/>
          <w:bCs/>
          <w:sz w:val="28"/>
          <w:szCs w:val="28"/>
        </w:rPr>
        <w:lastRenderedPageBreak/>
        <w:t>деятельности, предусмотренные текущим контролем (</w:t>
      </w:r>
      <w:proofErr w:type="gramStart"/>
      <w:r w:rsidRPr="000D6DAA">
        <w:rPr>
          <w:rFonts w:ascii="Times New Roman" w:hAnsi="Times New Roman"/>
          <w:bCs/>
          <w:sz w:val="28"/>
          <w:szCs w:val="28"/>
        </w:rPr>
        <w:t>см</w:t>
      </w:r>
      <w:proofErr w:type="gramEnd"/>
      <w:r w:rsidRPr="000D6DAA">
        <w:rPr>
          <w:rFonts w:ascii="Times New Roman" w:hAnsi="Times New Roman"/>
          <w:bCs/>
          <w:sz w:val="28"/>
          <w:szCs w:val="28"/>
        </w:rPr>
        <w:t>. фонд оценочных</w:t>
      </w:r>
      <w:r w:rsidRPr="00295866">
        <w:rPr>
          <w:rFonts w:ascii="Times New Roman" w:hAnsi="Times New Roman"/>
          <w:bCs/>
          <w:sz w:val="28"/>
          <w:szCs w:val="28"/>
        </w:rPr>
        <w:t xml:space="preserve"> средств по дисциплине).</w:t>
      </w:r>
    </w:p>
    <w:p w:rsidR="008002C9" w:rsidRPr="00295866" w:rsidRDefault="008002C9" w:rsidP="008002C9">
      <w:pPr>
        <w:pStyle w:val="af8"/>
        <w:numPr>
          <w:ilvl w:val="0"/>
          <w:numId w:val="21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295866">
        <w:rPr>
          <w:rFonts w:ascii="Times New Roman" w:hAnsi="Times New Roman"/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</w:t>
      </w:r>
      <w:proofErr w:type="gramStart"/>
      <w:r w:rsidRPr="00295866">
        <w:rPr>
          <w:rFonts w:ascii="Times New Roman" w:hAnsi="Times New Roman"/>
          <w:bCs/>
          <w:sz w:val="28"/>
          <w:szCs w:val="28"/>
        </w:rPr>
        <w:t>см</w:t>
      </w:r>
      <w:proofErr w:type="gramEnd"/>
      <w:r w:rsidRPr="00295866">
        <w:rPr>
          <w:rFonts w:ascii="Times New Roman" w:hAnsi="Times New Roman"/>
          <w:bCs/>
          <w:sz w:val="28"/>
          <w:szCs w:val="28"/>
        </w:rPr>
        <w:t>. фонд оценочных средств по дисциплине).</w:t>
      </w:r>
    </w:p>
    <w:p w:rsidR="008002C9" w:rsidRPr="00295866" w:rsidRDefault="008002C9" w:rsidP="008002C9">
      <w:pPr>
        <w:ind w:firstLine="851"/>
        <w:jc w:val="both"/>
        <w:rPr>
          <w:bCs/>
          <w:sz w:val="28"/>
          <w:szCs w:val="28"/>
        </w:rPr>
      </w:pPr>
    </w:p>
    <w:p w:rsidR="008002C9" w:rsidRPr="00295866" w:rsidRDefault="008002C9" w:rsidP="008002C9">
      <w:pPr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8002C9" w:rsidRPr="00FC2E00" w:rsidRDefault="008002C9" w:rsidP="008002C9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8002C9" w:rsidRPr="00FC2E00" w:rsidRDefault="008002C9" w:rsidP="008002C9">
      <w:pPr>
        <w:numPr>
          <w:ilvl w:val="0"/>
          <w:numId w:val="5"/>
        </w:numPr>
        <w:tabs>
          <w:tab w:val="left" w:pos="1134"/>
          <w:tab w:val="left" w:pos="1418"/>
        </w:tabs>
        <w:ind w:left="0" w:firstLine="851"/>
        <w:jc w:val="both"/>
        <w:rPr>
          <w:b/>
          <w:bCs/>
          <w:sz w:val="28"/>
          <w:szCs w:val="28"/>
        </w:rPr>
      </w:pPr>
      <w:r w:rsidRPr="00FC2E00">
        <w:rPr>
          <w:bCs/>
          <w:sz w:val="28"/>
          <w:szCs w:val="28"/>
        </w:rPr>
        <w:t>технические средства (персональные компьютеры, интерактивная доска);</w:t>
      </w:r>
    </w:p>
    <w:p w:rsidR="008002C9" w:rsidRPr="00FC2E00" w:rsidRDefault="008002C9" w:rsidP="008002C9">
      <w:pPr>
        <w:numPr>
          <w:ilvl w:val="0"/>
          <w:numId w:val="5"/>
        </w:numPr>
        <w:tabs>
          <w:tab w:val="left" w:pos="1134"/>
          <w:tab w:val="left" w:pos="1418"/>
        </w:tabs>
        <w:ind w:left="0" w:firstLine="851"/>
        <w:jc w:val="both"/>
        <w:rPr>
          <w:b/>
          <w:bCs/>
          <w:sz w:val="28"/>
          <w:szCs w:val="28"/>
        </w:rPr>
      </w:pPr>
      <w:r w:rsidRPr="00FC2E00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FC2E00">
        <w:rPr>
          <w:b/>
          <w:bCs/>
          <w:sz w:val="28"/>
          <w:szCs w:val="28"/>
        </w:rPr>
        <w:t xml:space="preserve"> </w:t>
      </w:r>
      <w:r w:rsidRPr="00FC2E00">
        <w:rPr>
          <w:bCs/>
          <w:sz w:val="28"/>
          <w:szCs w:val="28"/>
        </w:rPr>
        <w:t xml:space="preserve">(компьютерное тестирование, демонстрация </w:t>
      </w:r>
      <w:proofErr w:type="spellStart"/>
      <w:r w:rsidRPr="00FC2E00">
        <w:rPr>
          <w:bCs/>
          <w:sz w:val="28"/>
          <w:szCs w:val="28"/>
        </w:rPr>
        <w:t>мультимедийных</w:t>
      </w:r>
      <w:proofErr w:type="spellEnd"/>
      <w:r w:rsidRPr="00FC2E00">
        <w:rPr>
          <w:b/>
          <w:bCs/>
          <w:sz w:val="28"/>
          <w:szCs w:val="28"/>
        </w:rPr>
        <w:t xml:space="preserve"> </w:t>
      </w:r>
      <w:r w:rsidRPr="00FC2E00">
        <w:rPr>
          <w:bCs/>
          <w:sz w:val="28"/>
          <w:szCs w:val="28"/>
        </w:rPr>
        <w:t>материалов);</w:t>
      </w:r>
    </w:p>
    <w:p w:rsidR="008002C9" w:rsidRPr="00FC2E00" w:rsidRDefault="008002C9" w:rsidP="008002C9">
      <w:pPr>
        <w:numPr>
          <w:ilvl w:val="0"/>
          <w:numId w:val="5"/>
        </w:numPr>
        <w:tabs>
          <w:tab w:val="left" w:pos="1418"/>
        </w:tabs>
        <w:ind w:left="0" w:firstLine="851"/>
        <w:jc w:val="both"/>
        <w:rPr>
          <w:b/>
          <w:bCs/>
          <w:sz w:val="28"/>
          <w:szCs w:val="28"/>
        </w:rPr>
      </w:pPr>
      <w:r w:rsidRPr="00FC2E00">
        <w:rPr>
          <w:bCs/>
          <w:sz w:val="28"/>
          <w:szCs w:val="28"/>
        </w:rPr>
        <w:t xml:space="preserve">перечень </w:t>
      </w:r>
      <w:proofErr w:type="spellStart"/>
      <w:proofErr w:type="gramStart"/>
      <w:r w:rsidRPr="00FC2E00">
        <w:rPr>
          <w:bCs/>
          <w:sz w:val="28"/>
          <w:szCs w:val="28"/>
        </w:rPr>
        <w:t>Интернет-сервисов</w:t>
      </w:r>
      <w:proofErr w:type="spellEnd"/>
      <w:proofErr w:type="gramEnd"/>
      <w:r w:rsidRPr="00FC2E00">
        <w:rPr>
          <w:bCs/>
          <w:sz w:val="28"/>
          <w:szCs w:val="28"/>
        </w:rPr>
        <w:t xml:space="preserve"> и электронных ресурсов (поисковые</w:t>
      </w:r>
      <w:r w:rsidRPr="00FC2E00">
        <w:rPr>
          <w:b/>
          <w:bCs/>
          <w:sz w:val="28"/>
          <w:szCs w:val="28"/>
        </w:rPr>
        <w:t xml:space="preserve"> </w:t>
      </w:r>
      <w:r w:rsidRPr="00FC2E00">
        <w:rPr>
          <w:bCs/>
          <w:sz w:val="28"/>
          <w:szCs w:val="28"/>
        </w:rPr>
        <w:t>системы, электронная почта, профессиональные, тематические чаты и</w:t>
      </w:r>
      <w:r w:rsidRPr="00FC2E00">
        <w:rPr>
          <w:b/>
          <w:bCs/>
          <w:sz w:val="28"/>
          <w:szCs w:val="28"/>
        </w:rPr>
        <w:t xml:space="preserve"> </w:t>
      </w:r>
      <w:r w:rsidRPr="00FC2E00">
        <w:rPr>
          <w:bCs/>
          <w:sz w:val="28"/>
          <w:szCs w:val="28"/>
        </w:rPr>
        <w:t xml:space="preserve">форумы, системы аудио и видео конференций, </w:t>
      </w:r>
      <w:proofErr w:type="spellStart"/>
      <w:r w:rsidRPr="00FC2E00">
        <w:rPr>
          <w:bCs/>
          <w:sz w:val="28"/>
          <w:szCs w:val="28"/>
        </w:rPr>
        <w:t>онлайн-энциклопедии</w:t>
      </w:r>
      <w:proofErr w:type="spellEnd"/>
      <w:r w:rsidRPr="00FC2E00">
        <w:rPr>
          <w:bCs/>
          <w:sz w:val="28"/>
          <w:szCs w:val="28"/>
        </w:rPr>
        <w:t xml:space="preserve"> и</w:t>
      </w:r>
      <w:r w:rsidRPr="00FC2E00">
        <w:rPr>
          <w:b/>
          <w:bCs/>
          <w:sz w:val="28"/>
          <w:szCs w:val="28"/>
        </w:rPr>
        <w:t xml:space="preserve"> </w:t>
      </w:r>
      <w:r w:rsidRPr="00FC2E00">
        <w:rPr>
          <w:bCs/>
          <w:sz w:val="28"/>
          <w:szCs w:val="28"/>
        </w:rPr>
        <w:t>справочники, электронные учебные и учебно-методические материалы).</w:t>
      </w:r>
    </w:p>
    <w:p w:rsidR="008002C9" w:rsidRPr="00FC2E00" w:rsidRDefault="008002C9" w:rsidP="008002C9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Кафедра обеспечена необходимым комплектом лицензионного программного обеспечения:</w:t>
      </w:r>
    </w:p>
    <w:p w:rsidR="008002C9" w:rsidRPr="00FC2E00" w:rsidRDefault="008002C9" w:rsidP="008002C9">
      <w:pPr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bCs/>
          <w:sz w:val="28"/>
          <w:szCs w:val="28"/>
          <w:lang w:val="en-US"/>
        </w:rPr>
      </w:pPr>
      <w:r w:rsidRPr="00FC2E00">
        <w:rPr>
          <w:bCs/>
          <w:sz w:val="28"/>
          <w:szCs w:val="28"/>
          <w:lang w:val="en-US"/>
        </w:rPr>
        <w:t>Microsoft Windows 7;</w:t>
      </w:r>
    </w:p>
    <w:p w:rsidR="008002C9" w:rsidRPr="00FC2E00" w:rsidRDefault="008002C9" w:rsidP="008002C9">
      <w:pPr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bCs/>
          <w:sz w:val="28"/>
          <w:szCs w:val="28"/>
          <w:lang w:val="en-US"/>
        </w:rPr>
      </w:pPr>
      <w:r w:rsidRPr="00FC2E00">
        <w:rPr>
          <w:bCs/>
          <w:sz w:val="28"/>
          <w:szCs w:val="28"/>
          <w:lang w:val="en-US"/>
        </w:rPr>
        <w:t>Microsoft Word 2010;</w:t>
      </w:r>
    </w:p>
    <w:p w:rsidR="008002C9" w:rsidRPr="00FC2E00" w:rsidRDefault="008002C9" w:rsidP="008002C9">
      <w:pPr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  <w:lang w:val="en-US"/>
        </w:rPr>
        <w:t>Microsoft</w:t>
      </w:r>
      <w:r w:rsidRPr="00FC2E00">
        <w:rPr>
          <w:bCs/>
          <w:sz w:val="28"/>
          <w:szCs w:val="28"/>
        </w:rPr>
        <w:t xml:space="preserve"> </w:t>
      </w:r>
      <w:r w:rsidRPr="00FC2E00">
        <w:rPr>
          <w:bCs/>
          <w:sz w:val="28"/>
          <w:szCs w:val="28"/>
          <w:lang w:val="en-US"/>
        </w:rPr>
        <w:t>Excel</w:t>
      </w:r>
      <w:r w:rsidRPr="00FC2E00">
        <w:rPr>
          <w:bCs/>
          <w:sz w:val="28"/>
          <w:szCs w:val="28"/>
        </w:rPr>
        <w:t xml:space="preserve"> 2010;</w:t>
      </w:r>
    </w:p>
    <w:p w:rsidR="008002C9" w:rsidRPr="00FC2E00" w:rsidRDefault="008002C9" w:rsidP="008002C9">
      <w:pPr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  <w:lang w:val="en-US"/>
        </w:rPr>
        <w:t>Microsoft</w:t>
      </w:r>
      <w:r w:rsidRPr="00FC2E00">
        <w:rPr>
          <w:bCs/>
          <w:sz w:val="28"/>
          <w:szCs w:val="28"/>
        </w:rPr>
        <w:t xml:space="preserve"> </w:t>
      </w:r>
      <w:r w:rsidRPr="00FC2E00">
        <w:rPr>
          <w:bCs/>
          <w:sz w:val="28"/>
          <w:szCs w:val="28"/>
          <w:lang w:val="en-US"/>
        </w:rPr>
        <w:t>PowerPoint</w:t>
      </w:r>
      <w:r w:rsidRPr="00FC2E00">
        <w:rPr>
          <w:bCs/>
          <w:sz w:val="28"/>
          <w:szCs w:val="28"/>
        </w:rPr>
        <w:t xml:space="preserve"> 2010.</w:t>
      </w:r>
    </w:p>
    <w:p w:rsidR="008002C9" w:rsidRPr="00FC2E00" w:rsidRDefault="008002C9" w:rsidP="008002C9">
      <w:pPr>
        <w:ind w:firstLine="851"/>
        <w:jc w:val="both"/>
        <w:rPr>
          <w:bCs/>
          <w:sz w:val="28"/>
          <w:szCs w:val="28"/>
        </w:rPr>
      </w:pPr>
    </w:p>
    <w:p w:rsidR="008002C9" w:rsidRPr="00FC2E00" w:rsidRDefault="008002C9" w:rsidP="008002C9">
      <w:pPr>
        <w:jc w:val="center"/>
        <w:rPr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8002C9" w:rsidRPr="00FC2E00" w:rsidRDefault="008002C9" w:rsidP="008002C9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 xml:space="preserve">Материально-техническая база обеспечивает проведение </w:t>
      </w:r>
      <w:proofErr w:type="gramStart"/>
      <w:r w:rsidRPr="00FC2E00">
        <w:rPr>
          <w:bCs/>
          <w:sz w:val="28"/>
          <w:szCs w:val="28"/>
        </w:rPr>
        <w:t>всех видов учебных занятий, предусмотренных учебным планом по данному направлению и соответствует</w:t>
      </w:r>
      <w:proofErr w:type="gramEnd"/>
      <w:r w:rsidRPr="00FC2E00">
        <w:rPr>
          <w:bCs/>
          <w:sz w:val="28"/>
          <w:szCs w:val="28"/>
        </w:rPr>
        <w:t xml:space="preserve"> действующим санитарным и противопожарным нормам и правилам.</w:t>
      </w:r>
    </w:p>
    <w:p w:rsidR="008002C9" w:rsidRPr="00FC2E00" w:rsidRDefault="008002C9" w:rsidP="008002C9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 xml:space="preserve">Она содержит помещения для проведения практических занятий, укомплектованных специализированной учебной мебелью и техническими средствами обучения, служащими для представления учебной информации большой аудитории (настенным экраном, маркерной доской, </w:t>
      </w:r>
      <w:proofErr w:type="spellStart"/>
      <w:r w:rsidRPr="00FC2E00">
        <w:rPr>
          <w:bCs/>
          <w:sz w:val="28"/>
          <w:szCs w:val="28"/>
        </w:rPr>
        <w:t>мультимедийным</w:t>
      </w:r>
      <w:proofErr w:type="spellEnd"/>
      <w:r w:rsidRPr="00FC2E00">
        <w:rPr>
          <w:bCs/>
          <w:sz w:val="28"/>
          <w:szCs w:val="28"/>
        </w:rPr>
        <w:t xml:space="preserve"> проектором).</w:t>
      </w:r>
    </w:p>
    <w:p w:rsidR="007D1443" w:rsidRDefault="007D1443" w:rsidP="00901588">
      <w:pPr>
        <w:ind w:left="720"/>
        <w:jc w:val="both"/>
        <w:rPr>
          <w:b/>
          <w:bCs/>
          <w:sz w:val="28"/>
          <w:szCs w:val="28"/>
        </w:rPr>
      </w:pPr>
    </w:p>
    <w:p w:rsidR="00C96CF0" w:rsidRPr="000D6DAA" w:rsidRDefault="00C96CF0" w:rsidP="00901588">
      <w:pPr>
        <w:ind w:left="720"/>
        <w:jc w:val="both"/>
        <w:rPr>
          <w:b/>
          <w:sz w:val="28"/>
          <w:szCs w:val="28"/>
        </w:rPr>
      </w:pPr>
      <w:r w:rsidRPr="008002C9">
        <w:rPr>
          <w:b/>
          <w:bCs/>
          <w:sz w:val="28"/>
          <w:szCs w:val="28"/>
        </w:rPr>
        <w:t xml:space="preserve">9. Перечень ресурсов информационно-телекоммуникационной сети </w:t>
      </w:r>
      <w:r w:rsidRPr="000D6DAA">
        <w:rPr>
          <w:b/>
          <w:bCs/>
          <w:sz w:val="28"/>
          <w:szCs w:val="28"/>
        </w:rPr>
        <w:t>«Интернет», необходимых для освоения дисциплины</w:t>
      </w:r>
    </w:p>
    <w:p w:rsidR="00C96CF0" w:rsidRPr="000D6DAA" w:rsidRDefault="00C96CF0" w:rsidP="002B3299">
      <w:pPr>
        <w:widowControl w:val="0"/>
        <w:numPr>
          <w:ilvl w:val="0"/>
          <w:numId w:val="23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bCs/>
          <w:sz w:val="28"/>
          <w:szCs w:val="28"/>
        </w:rPr>
        <w:t>Научная электронная библиотека [Электронный ресурс] - Режим доступа:</w:t>
      </w:r>
      <w:hyperlink r:id="rId26" w:history="1">
        <w:r w:rsidRPr="000D6DAA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D6DAA">
          <w:rPr>
            <w:rStyle w:val="af7"/>
            <w:color w:val="auto"/>
            <w:sz w:val="28"/>
            <w:szCs w:val="28"/>
          </w:rPr>
          <w:t>://</w:t>
        </w:r>
        <w:proofErr w:type="spellStart"/>
        <w:r w:rsidRPr="000D6DAA">
          <w:rPr>
            <w:rStyle w:val="af7"/>
            <w:color w:val="auto"/>
            <w:sz w:val="28"/>
            <w:szCs w:val="28"/>
          </w:rPr>
          <w:t>elibrary.ru</w:t>
        </w:r>
        <w:proofErr w:type="spellEnd"/>
      </w:hyperlink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</w:p>
    <w:p w:rsidR="00C96CF0" w:rsidRPr="000D6DAA" w:rsidRDefault="00C96CF0" w:rsidP="002B3299">
      <w:pPr>
        <w:widowControl w:val="0"/>
        <w:numPr>
          <w:ilvl w:val="0"/>
          <w:numId w:val="23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sz w:val="28"/>
          <w:szCs w:val="28"/>
        </w:rPr>
        <w:t>Официальный сайт журнала «Вопросы психологии»</w:t>
      </w:r>
      <w:r w:rsidRPr="000D6DAA">
        <w:rPr>
          <w:bCs/>
          <w:sz w:val="28"/>
          <w:szCs w:val="28"/>
        </w:rPr>
        <w:t xml:space="preserve"> [Электронный </w:t>
      </w:r>
      <w:r w:rsidRPr="000D6DAA">
        <w:rPr>
          <w:bCs/>
          <w:sz w:val="28"/>
          <w:szCs w:val="28"/>
        </w:rPr>
        <w:lastRenderedPageBreak/>
        <w:t>ресурс] - Режим доступа:</w:t>
      </w:r>
      <w:hyperlink r:id="rId27" w:history="1">
        <w:r w:rsidRPr="000D6DAA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D6DAA">
          <w:rPr>
            <w:rStyle w:val="af7"/>
            <w:color w:val="auto"/>
            <w:sz w:val="28"/>
            <w:szCs w:val="28"/>
          </w:rPr>
          <w:t>://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voppsy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ru</w:t>
        </w:r>
        <w:proofErr w:type="spellEnd"/>
      </w:hyperlink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  <w:r w:rsidRPr="000D6DAA">
        <w:rPr>
          <w:sz w:val="28"/>
          <w:szCs w:val="28"/>
        </w:rPr>
        <w:t xml:space="preserve"> </w:t>
      </w:r>
    </w:p>
    <w:p w:rsidR="00C96CF0" w:rsidRPr="000D6DAA" w:rsidRDefault="00C96CF0" w:rsidP="002B3299">
      <w:pPr>
        <w:widowControl w:val="0"/>
        <w:numPr>
          <w:ilvl w:val="0"/>
          <w:numId w:val="23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sz w:val="28"/>
          <w:szCs w:val="28"/>
        </w:rPr>
        <w:t>Официальный сайт Институт</w:t>
      </w:r>
      <w:r w:rsidRPr="000D6DAA">
        <w:rPr>
          <w:bCs/>
          <w:sz w:val="28"/>
          <w:szCs w:val="28"/>
        </w:rPr>
        <w:t xml:space="preserve">а </w:t>
      </w:r>
      <w:r w:rsidRPr="000D6DAA">
        <w:rPr>
          <w:sz w:val="28"/>
          <w:szCs w:val="28"/>
        </w:rPr>
        <w:t>практической психологии ИМАТОН</w:t>
      </w:r>
      <w:r w:rsidRPr="000D6DAA">
        <w:rPr>
          <w:bCs/>
          <w:sz w:val="28"/>
          <w:szCs w:val="28"/>
        </w:rPr>
        <w:t xml:space="preserve"> [Электронный ресурс] - Режим доступа:</w:t>
      </w:r>
      <w:hyperlink r:id="rId28" w:history="1">
        <w:r w:rsidRPr="000D6DAA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D6DAA">
          <w:rPr>
            <w:rStyle w:val="af7"/>
            <w:color w:val="auto"/>
            <w:sz w:val="28"/>
            <w:szCs w:val="28"/>
          </w:rPr>
          <w:t>://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imaton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spb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ru</w:t>
        </w:r>
        <w:proofErr w:type="spellEnd"/>
      </w:hyperlink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  <w:r w:rsidRPr="000D6DAA">
        <w:rPr>
          <w:sz w:val="28"/>
          <w:szCs w:val="28"/>
        </w:rPr>
        <w:t xml:space="preserve"> </w:t>
      </w:r>
    </w:p>
    <w:p w:rsidR="00C96CF0" w:rsidRPr="000D6DAA" w:rsidRDefault="00C96CF0" w:rsidP="002B3299">
      <w:pPr>
        <w:widowControl w:val="0"/>
        <w:numPr>
          <w:ilvl w:val="0"/>
          <w:numId w:val="23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bCs/>
          <w:sz w:val="28"/>
          <w:szCs w:val="28"/>
        </w:rPr>
        <w:t>Официальный сайт Института психологии РАН [Электронный ресурс] - Режим доступа:</w:t>
      </w:r>
      <w:r w:rsidRPr="000D6DAA">
        <w:rPr>
          <w:sz w:val="28"/>
          <w:szCs w:val="28"/>
          <w:lang w:val="en-US"/>
        </w:rPr>
        <w:t>http</w:t>
      </w:r>
      <w:r w:rsidRPr="000D6DAA">
        <w:rPr>
          <w:sz w:val="28"/>
          <w:szCs w:val="28"/>
        </w:rPr>
        <w:t>://</w:t>
      </w:r>
      <w:proofErr w:type="spellStart"/>
      <w:r w:rsidRPr="000D6DAA">
        <w:rPr>
          <w:sz w:val="28"/>
          <w:szCs w:val="28"/>
          <w:lang w:val="en-US"/>
        </w:rPr>
        <w:t>ip</w:t>
      </w:r>
      <w:proofErr w:type="spellEnd"/>
      <w:r w:rsidRPr="000D6DAA">
        <w:rPr>
          <w:sz w:val="28"/>
          <w:szCs w:val="28"/>
        </w:rPr>
        <w:t>.</w:t>
      </w:r>
      <w:proofErr w:type="spellStart"/>
      <w:r w:rsidRPr="000D6DAA">
        <w:rPr>
          <w:sz w:val="28"/>
          <w:szCs w:val="28"/>
          <w:lang w:val="en-US"/>
        </w:rPr>
        <w:t>ras</w:t>
      </w:r>
      <w:proofErr w:type="spellEnd"/>
      <w:r w:rsidRPr="000D6DAA">
        <w:rPr>
          <w:sz w:val="28"/>
          <w:szCs w:val="28"/>
        </w:rPr>
        <w:t>.</w:t>
      </w:r>
      <w:proofErr w:type="spellStart"/>
      <w:r w:rsidRPr="000D6DAA">
        <w:rPr>
          <w:sz w:val="28"/>
          <w:szCs w:val="28"/>
          <w:lang w:val="en-US"/>
        </w:rPr>
        <w:t>ru</w:t>
      </w:r>
      <w:proofErr w:type="spellEnd"/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  <w:r w:rsidRPr="000D6DAA">
        <w:rPr>
          <w:sz w:val="28"/>
          <w:szCs w:val="28"/>
        </w:rPr>
        <w:t xml:space="preserve">  </w:t>
      </w:r>
    </w:p>
    <w:p w:rsidR="00C96CF0" w:rsidRPr="000D6DAA" w:rsidRDefault="00C96CF0" w:rsidP="002B3299">
      <w:pPr>
        <w:widowControl w:val="0"/>
        <w:numPr>
          <w:ilvl w:val="0"/>
          <w:numId w:val="23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D6DAA">
        <w:rPr>
          <w:sz w:val="28"/>
          <w:szCs w:val="28"/>
        </w:rPr>
        <w:t>Официальный сайт МГУ имени М.В. Ломоносова, факультет психологии, журнал Вестник Московского университета» Серия 14. Психология</w:t>
      </w:r>
      <w:r w:rsidRPr="000D6DAA">
        <w:rPr>
          <w:bCs/>
          <w:sz w:val="28"/>
          <w:szCs w:val="28"/>
        </w:rPr>
        <w:t xml:space="preserve"> [Электронный ресурс] - Режим доступа: </w:t>
      </w:r>
      <w:hyperlink r:id="rId29" w:history="1">
        <w:r w:rsidRPr="000D6DAA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D6DAA">
          <w:rPr>
            <w:rStyle w:val="af7"/>
            <w:color w:val="auto"/>
            <w:sz w:val="28"/>
            <w:szCs w:val="28"/>
          </w:rPr>
          <w:t>://</w:t>
        </w:r>
        <w:r w:rsidRPr="000D6DAA">
          <w:rPr>
            <w:rStyle w:val="af7"/>
            <w:color w:val="auto"/>
            <w:sz w:val="28"/>
            <w:szCs w:val="28"/>
            <w:lang w:val="en-US"/>
          </w:rPr>
          <w:t>www</w:t>
        </w:r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psy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msu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ru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/</w:t>
        </w:r>
        <w:r w:rsidRPr="000D6DAA">
          <w:rPr>
            <w:rStyle w:val="af7"/>
            <w:color w:val="auto"/>
            <w:sz w:val="28"/>
            <w:szCs w:val="28"/>
            <w:lang w:val="en-US"/>
          </w:rPr>
          <w:t>science</w:t>
        </w:r>
        <w:r w:rsidRPr="000D6DAA">
          <w:rPr>
            <w:rStyle w:val="af7"/>
            <w:color w:val="auto"/>
            <w:sz w:val="28"/>
            <w:szCs w:val="28"/>
          </w:rPr>
          <w:t>/</w:t>
        </w:r>
        <w:proofErr w:type="spellStart"/>
        <w:r w:rsidRPr="000D6DAA">
          <w:rPr>
            <w:rStyle w:val="af7"/>
            <w:color w:val="auto"/>
            <w:sz w:val="28"/>
            <w:szCs w:val="28"/>
            <w:lang w:val="en-US"/>
          </w:rPr>
          <w:t>vestnik</w:t>
        </w:r>
        <w:proofErr w:type="spellEnd"/>
        <w:r w:rsidRPr="000D6DAA">
          <w:rPr>
            <w:rStyle w:val="af7"/>
            <w:color w:val="auto"/>
            <w:sz w:val="28"/>
            <w:szCs w:val="28"/>
          </w:rPr>
          <w:t>/</w:t>
        </w:r>
        <w:r w:rsidRPr="000D6DAA">
          <w:rPr>
            <w:rStyle w:val="af7"/>
            <w:color w:val="auto"/>
            <w:sz w:val="28"/>
            <w:szCs w:val="28"/>
            <w:lang w:val="en-US"/>
          </w:rPr>
          <w:t>index</w:t>
        </w:r>
        <w:r w:rsidRPr="000D6DAA">
          <w:rPr>
            <w:rStyle w:val="af7"/>
            <w:color w:val="auto"/>
            <w:sz w:val="28"/>
            <w:szCs w:val="28"/>
          </w:rPr>
          <w:t>.</w:t>
        </w:r>
        <w:r w:rsidRPr="000D6DAA">
          <w:rPr>
            <w:rStyle w:val="af7"/>
            <w:color w:val="auto"/>
            <w:sz w:val="28"/>
            <w:szCs w:val="28"/>
            <w:lang w:val="en-US"/>
          </w:rPr>
          <w:t>html</w:t>
        </w:r>
      </w:hyperlink>
      <w:r w:rsidRPr="000D6DAA">
        <w:rPr>
          <w:bCs/>
          <w:i/>
          <w:sz w:val="28"/>
          <w:szCs w:val="28"/>
        </w:rPr>
        <w:t>/</w:t>
      </w:r>
      <w:r w:rsidRPr="000D6DAA">
        <w:rPr>
          <w:bCs/>
          <w:sz w:val="28"/>
          <w:szCs w:val="28"/>
        </w:rPr>
        <w:t>, свободный;</w:t>
      </w:r>
    </w:p>
    <w:p w:rsidR="00BC4CD2" w:rsidRPr="00847944" w:rsidRDefault="00BC4CD2" w:rsidP="00BC4CD2">
      <w:pPr>
        <w:numPr>
          <w:ilvl w:val="0"/>
          <w:numId w:val="23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</w:t>
      </w:r>
      <w:proofErr w:type="spellStart"/>
      <w:r w:rsidRPr="00847944">
        <w:rPr>
          <w:sz w:val="28"/>
          <w:szCs w:val="28"/>
        </w:rPr>
        <w:t>ibooks.ru</w:t>
      </w:r>
      <w:proofErr w:type="spellEnd"/>
      <w:r w:rsidRPr="00847944">
        <w:rPr>
          <w:sz w:val="28"/>
          <w:szCs w:val="28"/>
        </w:rPr>
        <w:t xml:space="preserve"> [Электронный ресурс]. Режим доступа:  http://ibooks.ru/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BC4CD2" w:rsidRDefault="00BC4CD2" w:rsidP="00BC4CD2">
      <w:pPr>
        <w:numPr>
          <w:ilvl w:val="0"/>
          <w:numId w:val="23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BC4CD2" w:rsidRPr="004636AA" w:rsidRDefault="00BC4CD2" w:rsidP="00BC4CD2">
      <w:pPr>
        <w:numPr>
          <w:ilvl w:val="0"/>
          <w:numId w:val="23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 xml:space="preserve">Личный кабинет </w:t>
      </w:r>
      <w:proofErr w:type="gramStart"/>
      <w:r w:rsidRPr="004636AA">
        <w:rPr>
          <w:sz w:val="28"/>
          <w:szCs w:val="28"/>
        </w:rPr>
        <w:t>обучающегося</w:t>
      </w:r>
      <w:proofErr w:type="gramEnd"/>
      <w:r w:rsidRPr="004636AA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C96CF0" w:rsidRPr="000D6DAA" w:rsidRDefault="00C96CF0" w:rsidP="00C96CF0">
      <w:pPr>
        <w:tabs>
          <w:tab w:val="left" w:pos="1134"/>
          <w:tab w:val="left" w:pos="1276"/>
          <w:tab w:val="left" w:pos="1843"/>
        </w:tabs>
        <w:ind w:left="709"/>
        <w:rPr>
          <w:sz w:val="28"/>
          <w:szCs w:val="28"/>
          <w:highlight w:val="yellow"/>
        </w:rPr>
      </w:pPr>
    </w:p>
    <w:p w:rsidR="00C96CF0" w:rsidRPr="000D6DAA" w:rsidRDefault="00C96CF0" w:rsidP="00C96CF0">
      <w:pPr>
        <w:jc w:val="center"/>
        <w:rPr>
          <w:b/>
          <w:bCs/>
          <w:sz w:val="28"/>
          <w:szCs w:val="28"/>
        </w:rPr>
      </w:pPr>
      <w:r w:rsidRPr="000D6DAA">
        <w:rPr>
          <w:b/>
          <w:bCs/>
          <w:sz w:val="28"/>
          <w:szCs w:val="28"/>
        </w:rPr>
        <w:t xml:space="preserve">10. Методические указания для </w:t>
      </w:r>
      <w:proofErr w:type="gramStart"/>
      <w:r w:rsidRPr="000D6DAA">
        <w:rPr>
          <w:b/>
          <w:bCs/>
          <w:sz w:val="28"/>
          <w:szCs w:val="28"/>
        </w:rPr>
        <w:t>обучающихся</w:t>
      </w:r>
      <w:proofErr w:type="gramEnd"/>
      <w:r w:rsidRPr="000D6DAA">
        <w:rPr>
          <w:b/>
          <w:bCs/>
          <w:sz w:val="28"/>
          <w:szCs w:val="28"/>
        </w:rPr>
        <w:t xml:space="preserve"> по освоению дисциплины</w:t>
      </w:r>
    </w:p>
    <w:p w:rsidR="00C96CF0" w:rsidRPr="000D6DAA" w:rsidRDefault="00C96CF0" w:rsidP="00C96CF0">
      <w:pPr>
        <w:ind w:firstLine="851"/>
        <w:rPr>
          <w:bCs/>
          <w:sz w:val="28"/>
          <w:szCs w:val="28"/>
        </w:rPr>
      </w:pPr>
      <w:r w:rsidRPr="000D6DAA">
        <w:rPr>
          <w:bCs/>
          <w:sz w:val="28"/>
          <w:szCs w:val="28"/>
        </w:rPr>
        <w:t>Порядок изучения дисциплины следующий:</w:t>
      </w:r>
    </w:p>
    <w:p w:rsidR="00C96CF0" w:rsidRPr="008002C9" w:rsidRDefault="00C96CF0" w:rsidP="002B3299">
      <w:pPr>
        <w:pStyle w:val="af8"/>
        <w:numPr>
          <w:ilvl w:val="0"/>
          <w:numId w:val="22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0D6DAA">
        <w:rPr>
          <w:rFonts w:ascii="Times New Roman" w:hAnsi="Times New Roman"/>
          <w:bCs/>
          <w:sz w:val="28"/>
          <w:szCs w:val="28"/>
        </w:rPr>
        <w:t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</w:t>
      </w:r>
      <w:r w:rsidRPr="008002C9">
        <w:rPr>
          <w:rFonts w:ascii="Times New Roman" w:hAnsi="Times New Roman"/>
          <w:bCs/>
          <w:sz w:val="28"/>
          <w:szCs w:val="28"/>
        </w:rPr>
        <w:t xml:space="preserve"> программы. </w:t>
      </w:r>
    </w:p>
    <w:p w:rsidR="00C96CF0" w:rsidRPr="008002C9" w:rsidRDefault="00C96CF0" w:rsidP="002B3299">
      <w:pPr>
        <w:pStyle w:val="af8"/>
        <w:numPr>
          <w:ilvl w:val="0"/>
          <w:numId w:val="22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002C9">
        <w:rPr>
          <w:rFonts w:ascii="Times New Roman" w:hAnsi="Times New Roman"/>
          <w:bCs/>
          <w:sz w:val="28"/>
          <w:szCs w:val="28"/>
        </w:rPr>
        <w:t>Для формирования компетенций обучающийся должен представить выполненные</w:t>
      </w:r>
      <w:bookmarkStart w:id="1" w:name="_GoBack"/>
      <w:bookmarkEnd w:id="1"/>
      <w:r w:rsidRPr="008002C9">
        <w:rPr>
          <w:rFonts w:ascii="Times New Roman" w:hAnsi="Times New Roman"/>
          <w:bCs/>
          <w:sz w:val="28"/>
          <w:szCs w:val="28"/>
        </w:rPr>
        <w:t xml:space="preserve">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</w:t>
      </w:r>
      <w:proofErr w:type="gramStart"/>
      <w:r w:rsidRPr="008002C9">
        <w:rPr>
          <w:rFonts w:ascii="Times New Roman" w:hAnsi="Times New Roman"/>
          <w:bCs/>
          <w:sz w:val="28"/>
          <w:szCs w:val="28"/>
        </w:rPr>
        <w:t>см</w:t>
      </w:r>
      <w:proofErr w:type="gramEnd"/>
      <w:r w:rsidRPr="008002C9">
        <w:rPr>
          <w:rFonts w:ascii="Times New Roman" w:hAnsi="Times New Roman"/>
          <w:bCs/>
          <w:sz w:val="28"/>
          <w:szCs w:val="28"/>
        </w:rPr>
        <w:t>. фонд оценочных средств по дисциплине).</w:t>
      </w:r>
    </w:p>
    <w:p w:rsidR="00C96CF0" w:rsidRPr="008002C9" w:rsidRDefault="00C96CF0" w:rsidP="002B3299">
      <w:pPr>
        <w:pStyle w:val="af8"/>
        <w:numPr>
          <w:ilvl w:val="0"/>
          <w:numId w:val="22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002C9">
        <w:rPr>
          <w:rFonts w:ascii="Times New Roman" w:hAnsi="Times New Roman"/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</w:t>
      </w:r>
      <w:proofErr w:type="gramStart"/>
      <w:r w:rsidRPr="008002C9">
        <w:rPr>
          <w:rFonts w:ascii="Times New Roman" w:hAnsi="Times New Roman"/>
          <w:bCs/>
          <w:sz w:val="28"/>
          <w:szCs w:val="28"/>
        </w:rPr>
        <w:t>см</w:t>
      </w:r>
      <w:proofErr w:type="gramEnd"/>
      <w:r w:rsidRPr="008002C9">
        <w:rPr>
          <w:rFonts w:ascii="Times New Roman" w:hAnsi="Times New Roman"/>
          <w:bCs/>
          <w:sz w:val="28"/>
          <w:szCs w:val="28"/>
        </w:rPr>
        <w:t>. фонд оценочных средств по дисциплине).</w:t>
      </w:r>
    </w:p>
    <w:p w:rsidR="00C96CF0" w:rsidRPr="008002C9" w:rsidRDefault="00C96CF0" w:rsidP="002B3299">
      <w:pPr>
        <w:ind w:firstLine="709"/>
        <w:jc w:val="both"/>
        <w:rPr>
          <w:bCs/>
          <w:sz w:val="28"/>
          <w:szCs w:val="28"/>
        </w:rPr>
      </w:pPr>
    </w:p>
    <w:p w:rsidR="00C96CF0" w:rsidRPr="008002C9" w:rsidRDefault="00C96CF0" w:rsidP="00C96CF0">
      <w:pPr>
        <w:jc w:val="center"/>
        <w:rPr>
          <w:b/>
          <w:bCs/>
          <w:sz w:val="28"/>
          <w:szCs w:val="28"/>
        </w:rPr>
      </w:pPr>
      <w:r w:rsidRPr="008002C9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D055BE" w:rsidRPr="00BA3F93" w:rsidRDefault="00D055BE" w:rsidP="00D055BE">
      <w:pPr>
        <w:tabs>
          <w:tab w:val="left" w:pos="1276"/>
        </w:tabs>
        <w:ind w:firstLine="709"/>
        <w:jc w:val="both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D055BE" w:rsidRPr="00AF66C2" w:rsidRDefault="00D055BE" w:rsidP="00D055BE">
      <w:pPr>
        <w:numPr>
          <w:ilvl w:val="0"/>
          <w:numId w:val="26"/>
        </w:numPr>
        <w:tabs>
          <w:tab w:val="left" w:pos="1134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D055BE" w:rsidRPr="00BA3F93" w:rsidRDefault="00D055BE" w:rsidP="00D055BE">
      <w:pPr>
        <w:numPr>
          <w:ilvl w:val="0"/>
          <w:numId w:val="5"/>
        </w:numPr>
        <w:tabs>
          <w:tab w:val="left" w:pos="1276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 xml:space="preserve">(демонстрация </w:t>
      </w:r>
      <w:proofErr w:type="spellStart"/>
      <w:r w:rsidRPr="00BA3F93">
        <w:rPr>
          <w:bCs/>
          <w:sz w:val="28"/>
          <w:szCs w:val="28"/>
        </w:rPr>
        <w:t>мультимедийных</w:t>
      </w:r>
      <w:proofErr w:type="spellEnd"/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401F39" w:rsidRPr="0072349B" w:rsidRDefault="002E7B3B" w:rsidP="00401F39">
      <w:pPr>
        <w:numPr>
          <w:ilvl w:val="0"/>
          <w:numId w:val="5"/>
        </w:numPr>
        <w:ind w:left="0" w:firstLine="851"/>
        <w:jc w:val="both"/>
        <w:outlineLvl w:val="0"/>
        <w:rPr>
          <w:sz w:val="28"/>
          <w:szCs w:val="28"/>
        </w:rPr>
      </w:pPr>
      <w:r w:rsidRPr="002E7B3B">
        <w:rPr>
          <w:noProof/>
        </w:rPr>
        <w:lastRenderedPageBreak/>
        <w:pict>
          <v:shape id="_x0000_s1030" type="#_x0000_t75" style="position:absolute;left:0;text-align:left;margin-left:-12.4pt;margin-top:-5.05pt;width:489.1pt;height:743.75pt;z-index:2">
            <v:imagedata r:id="rId30" o:title="РП_конец"/>
          </v:shape>
        </w:pict>
      </w:r>
      <w:r w:rsidR="00401F39" w:rsidRPr="0072349B">
        <w:rPr>
          <w:sz w:val="28"/>
          <w:szCs w:val="28"/>
        </w:rPr>
        <w:t xml:space="preserve">личный кабинет </w:t>
      </w:r>
      <w:proofErr w:type="gramStart"/>
      <w:r w:rsidR="00401F39" w:rsidRPr="0072349B">
        <w:rPr>
          <w:sz w:val="28"/>
          <w:szCs w:val="28"/>
        </w:rPr>
        <w:t>обучающегося</w:t>
      </w:r>
      <w:proofErr w:type="gramEnd"/>
      <w:r w:rsidR="00401F39" w:rsidRPr="0072349B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авторизация);</w:t>
      </w:r>
    </w:p>
    <w:p w:rsidR="00401F39" w:rsidRPr="0072349B" w:rsidRDefault="00401F39" w:rsidP="00401F39">
      <w:pPr>
        <w:numPr>
          <w:ilvl w:val="0"/>
          <w:numId w:val="5"/>
        </w:numPr>
        <w:tabs>
          <w:tab w:val="left" w:pos="1134"/>
          <w:tab w:val="left" w:pos="1418"/>
        </w:tabs>
        <w:ind w:left="0" w:firstLine="851"/>
        <w:jc w:val="both"/>
        <w:rPr>
          <w:bCs/>
          <w:sz w:val="28"/>
          <w:szCs w:val="28"/>
        </w:rPr>
      </w:pPr>
      <w:proofErr w:type="spellStart"/>
      <w:proofErr w:type="gramStart"/>
      <w:r w:rsidRPr="0072349B">
        <w:rPr>
          <w:bCs/>
          <w:sz w:val="28"/>
          <w:szCs w:val="28"/>
        </w:rPr>
        <w:t>Интернет-сервисы</w:t>
      </w:r>
      <w:proofErr w:type="spellEnd"/>
      <w:proofErr w:type="gramEnd"/>
      <w:r w:rsidRPr="0072349B">
        <w:rPr>
          <w:bCs/>
          <w:sz w:val="28"/>
          <w:szCs w:val="28"/>
        </w:rPr>
        <w:t xml:space="preserve"> и электронные ресурсы (поисковые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 xml:space="preserve">системы, электронная почта, </w:t>
      </w:r>
      <w:proofErr w:type="spellStart"/>
      <w:r w:rsidRPr="0072349B">
        <w:rPr>
          <w:bCs/>
          <w:sz w:val="28"/>
          <w:szCs w:val="28"/>
        </w:rPr>
        <w:t>онлайн-энциклопедии</w:t>
      </w:r>
      <w:proofErr w:type="spellEnd"/>
      <w:r w:rsidRPr="0072349B">
        <w:rPr>
          <w:bCs/>
          <w:sz w:val="28"/>
          <w:szCs w:val="28"/>
        </w:rPr>
        <w:t xml:space="preserve"> и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>справочники, электронные учебные и учебно-методические материалы, согласно п. 9 рабочей программы;</w:t>
      </w:r>
    </w:p>
    <w:p w:rsidR="00401F39" w:rsidRPr="0072349B" w:rsidRDefault="00401F39" w:rsidP="00401F39">
      <w:pPr>
        <w:tabs>
          <w:tab w:val="left" w:pos="1134"/>
        </w:tabs>
        <w:ind w:firstLine="851"/>
        <w:jc w:val="both"/>
        <w:rPr>
          <w:bCs/>
          <w:sz w:val="28"/>
          <w:szCs w:val="28"/>
        </w:rPr>
      </w:pPr>
      <w:r w:rsidRPr="0072349B">
        <w:rPr>
          <w:bCs/>
          <w:sz w:val="28"/>
          <w:szCs w:val="28"/>
        </w:rPr>
        <w:t>– программное обеспечение:</w:t>
      </w:r>
    </w:p>
    <w:p w:rsidR="00401F39" w:rsidRPr="0072349B" w:rsidRDefault="00401F39" w:rsidP="00401F39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</w:rPr>
      </w:pPr>
      <w:r w:rsidRPr="0072349B">
        <w:rPr>
          <w:color w:val="000000"/>
          <w:sz w:val="28"/>
          <w:szCs w:val="28"/>
          <w:lang w:val="en-US"/>
        </w:rPr>
        <w:t>Microsoft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Windows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XP</w:t>
      </w:r>
      <w:r w:rsidRPr="0072349B">
        <w:rPr>
          <w:color w:val="000000"/>
          <w:sz w:val="28"/>
          <w:szCs w:val="28"/>
        </w:rPr>
        <w:t>;</w:t>
      </w:r>
    </w:p>
    <w:p w:rsidR="00401F39" w:rsidRPr="0072349B" w:rsidRDefault="00401F39" w:rsidP="00401F39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lang w:val="en-US"/>
        </w:rPr>
      </w:pPr>
      <w:r w:rsidRPr="0072349B">
        <w:rPr>
          <w:color w:val="000000"/>
          <w:sz w:val="28"/>
          <w:szCs w:val="28"/>
          <w:lang w:val="en-US"/>
        </w:rPr>
        <w:t>Microsoft Office 2007 (</w:t>
      </w:r>
      <w:r w:rsidRPr="0072349B">
        <w:rPr>
          <w:color w:val="000000"/>
          <w:sz w:val="28"/>
          <w:szCs w:val="28"/>
        </w:rPr>
        <w:t>до</w:t>
      </w:r>
      <w:r w:rsidRPr="0072349B">
        <w:rPr>
          <w:color w:val="000000"/>
          <w:sz w:val="28"/>
          <w:szCs w:val="28"/>
          <w:lang w:val="en-US"/>
        </w:rPr>
        <w:t xml:space="preserve"> 2018);</w:t>
      </w:r>
    </w:p>
    <w:p w:rsidR="00401F39" w:rsidRPr="008C6886" w:rsidRDefault="00401F39" w:rsidP="00401F39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72349B">
        <w:rPr>
          <w:color w:val="000000"/>
          <w:sz w:val="28"/>
          <w:szCs w:val="28"/>
          <w:shd w:val="clear" w:color="auto" w:fill="FFFFFF"/>
          <w:lang w:val="en-US"/>
        </w:rPr>
        <w:t>STATISTICA Advanced for Windows v 10 English/v 10 Russian Academic (</w:t>
      </w:r>
      <w:r w:rsidRPr="0072349B">
        <w:rPr>
          <w:color w:val="000000"/>
          <w:sz w:val="28"/>
          <w:szCs w:val="28"/>
          <w:shd w:val="clear" w:color="auto" w:fill="FFFFFF"/>
        </w:rPr>
        <w:t>бессрочная</w:t>
      </w:r>
      <w:r w:rsidRPr="0072349B">
        <w:rPr>
          <w:color w:val="000000"/>
          <w:sz w:val="28"/>
          <w:szCs w:val="28"/>
          <w:shd w:val="clear" w:color="auto" w:fill="FFFFFF"/>
          <w:lang w:val="en-US"/>
        </w:rPr>
        <w:t>).</w:t>
      </w:r>
    </w:p>
    <w:p w:rsidR="00D055BE" w:rsidRPr="00E332D0" w:rsidRDefault="00D055BE" w:rsidP="00D055BE">
      <w:pPr>
        <w:ind w:firstLine="851"/>
        <w:jc w:val="both"/>
        <w:rPr>
          <w:bCs/>
          <w:sz w:val="28"/>
          <w:szCs w:val="28"/>
          <w:lang w:val="en-US"/>
        </w:rPr>
      </w:pPr>
    </w:p>
    <w:p w:rsidR="00D055BE" w:rsidRPr="00FC2E00" w:rsidRDefault="00D055BE" w:rsidP="00D055BE">
      <w:pPr>
        <w:jc w:val="center"/>
        <w:rPr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D055BE" w:rsidRDefault="00D055BE" w:rsidP="00D055BE">
      <w:pPr>
        <w:ind w:firstLine="851"/>
        <w:jc w:val="both"/>
        <w:rPr>
          <w:bCs/>
          <w:sz w:val="28"/>
        </w:rPr>
      </w:pPr>
    </w:p>
    <w:p w:rsidR="00D055BE" w:rsidRPr="00DC69CB" w:rsidRDefault="00D055BE" w:rsidP="00D055BE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Материально-техническая база, необходимая для осуществления образовательного процесса по дисциплине включает в свой состав специальные помещения:</w:t>
      </w:r>
    </w:p>
    <w:p w:rsidR="00D055BE" w:rsidRPr="00DC69CB" w:rsidRDefault="00D055BE" w:rsidP="00D055BE">
      <w:pPr>
        <w:pStyle w:val="af8"/>
        <w:widowControl w:val="0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учебные аудитории для проведения занятий лекционного типа, занятий семинарского типа, выполнения курсовых работ, групповых и индивидуальных консультаций, текущего контроля и промежуточной аттестации, </w:t>
      </w:r>
    </w:p>
    <w:p w:rsidR="00D055BE" w:rsidRPr="00DC69CB" w:rsidRDefault="00D055BE" w:rsidP="00D055BE">
      <w:pPr>
        <w:pStyle w:val="af8"/>
        <w:widowControl w:val="0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>помещения для самостоятельной работы;</w:t>
      </w:r>
    </w:p>
    <w:p w:rsidR="00D055BE" w:rsidRPr="00DC69CB" w:rsidRDefault="00D055BE" w:rsidP="00D055BE">
      <w:pPr>
        <w:pStyle w:val="af8"/>
        <w:widowControl w:val="0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помещения для хранения и профилактического обслуживания технических средств обучения. </w:t>
      </w:r>
    </w:p>
    <w:p w:rsidR="00D055BE" w:rsidRPr="00DC69CB" w:rsidRDefault="00D055BE" w:rsidP="00D055BE">
      <w:pPr>
        <w:ind w:firstLine="851"/>
        <w:jc w:val="both"/>
        <w:rPr>
          <w:bCs/>
          <w:sz w:val="28"/>
        </w:rPr>
      </w:pPr>
      <w:r>
        <w:rPr>
          <w:bCs/>
          <w:sz w:val="28"/>
        </w:rPr>
        <w:t>Специальные помещения</w:t>
      </w:r>
      <w:r w:rsidRPr="00DC69CB">
        <w:rPr>
          <w:bCs/>
          <w:sz w:val="28"/>
        </w:rPr>
        <w:t xml:space="preserve"> укомплектованы средствами обучения, служащими для представления учебной информации большой аудитории.</w:t>
      </w:r>
    </w:p>
    <w:p w:rsidR="00D055BE" w:rsidRPr="00DC69CB" w:rsidRDefault="00D055BE" w:rsidP="00D055BE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Для проведения занятий лекционного типа предлагаются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D055BE" w:rsidRPr="00DC69CB" w:rsidRDefault="00D055BE" w:rsidP="00D055BE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доступа в электронную информационно-образовательную среду организации.</w:t>
      </w:r>
    </w:p>
    <w:p w:rsidR="00D055BE" w:rsidRPr="00DC69CB" w:rsidRDefault="00D055BE" w:rsidP="00D055BE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p w:rsidR="00D055BE" w:rsidRDefault="00D055BE" w:rsidP="00D055BE">
      <w:pPr>
        <w:rPr>
          <w:sz w:val="28"/>
          <w:szCs w:val="28"/>
        </w:rPr>
      </w:pPr>
    </w:p>
    <w:p w:rsidR="00E22B22" w:rsidRDefault="00E22B22" w:rsidP="00E22B22">
      <w:pPr>
        <w:rPr>
          <w:sz w:val="28"/>
          <w:szCs w:val="28"/>
        </w:rPr>
      </w:pPr>
      <w:r>
        <w:rPr>
          <w:sz w:val="28"/>
          <w:szCs w:val="28"/>
        </w:rPr>
        <w:t xml:space="preserve">Разработчик  программы </w:t>
      </w:r>
    </w:p>
    <w:p w:rsidR="00E22B22" w:rsidRDefault="00E22B22" w:rsidP="00E22B22">
      <w:pPr>
        <w:rPr>
          <w:sz w:val="28"/>
          <w:szCs w:val="28"/>
        </w:rPr>
      </w:pPr>
      <w:r>
        <w:rPr>
          <w:sz w:val="28"/>
          <w:szCs w:val="28"/>
        </w:rPr>
        <w:t xml:space="preserve">профессор                        </w:t>
      </w:r>
      <w:r>
        <w:rPr>
          <w:noProof/>
          <w:sz w:val="28"/>
          <w:szCs w:val="28"/>
        </w:rPr>
        <w:t xml:space="preserve">                                                       Е.С. Ермакова</w:t>
      </w:r>
    </w:p>
    <w:p w:rsidR="00962609" w:rsidRPr="008002C9" w:rsidRDefault="00D055BE" w:rsidP="00E22B22">
      <w:pPr>
        <w:tabs>
          <w:tab w:val="left" w:pos="851"/>
        </w:tabs>
        <w:rPr>
          <w:bCs/>
          <w:sz w:val="28"/>
          <w:szCs w:val="28"/>
        </w:rPr>
      </w:pPr>
      <w:r w:rsidRPr="00BA3F93">
        <w:rPr>
          <w:sz w:val="28"/>
          <w:szCs w:val="28"/>
        </w:rPr>
        <w:t>«</w:t>
      </w:r>
      <w:r>
        <w:rPr>
          <w:sz w:val="28"/>
          <w:szCs w:val="28"/>
        </w:rPr>
        <w:t>29</w:t>
      </w:r>
      <w:r w:rsidRPr="00BA3F93">
        <w:rPr>
          <w:sz w:val="28"/>
          <w:szCs w:val="28"/>
        </w:rPr>
        <w:t>»</w:t>
      </w:r>
      <w:r>
        <w:rPr>
          <w:sz w:val="28"/>
          <w:szCs w:val="28"/>
        </w:rPr>
        <w:t xml:space="preserve"> июня</w:t>
      </w:r>
      <w:r w:rsidRPr="00BA3F93">
        <w:rPr>
          <w:sz w:val="28"/>
          <w:szCs w:val="28"/>
        </w:rPr>
        <w:t xml:space="preserve">  201</w:t>
      </w:r>
      <w:r>
        <w:rPr>
          <w:sz w:val="28"/>
          <w:szCs w:val="28"/>
        </w:rPr>
        <w:t>5</w:t>
      </w:r>
      <w:r w:rsidRPr="00BA3F93">
        <w:rPr>
          <w:sz w:val="28"/>
          <w:szCs w:val="28"/>
        </w:rPr>
        <w:t xml:space="preserve"> г.</w:t>
      </w:r>
      <w:r>
        <w:rPr>
          <w:sz w:val="28"/>
          <w:szCs w:val="28"/>
        </w:rPr>
        <w:t xml:space="preserve">  </w:t>
      </w:r>
      <w:r w:rsidRPr="00FC2E00">
        <w:rPr>
          <w:bCs/>
          <w:sz w:val="28"/>
          <w:szCs w:val="28"/>
        </w:rPr>
        <w:t xml:space="preserve"> </w:t>
      </w:r>
    </w:p>
    <w:sectPr w:rsidR="00962609" w:rsidRPr="008002C9" w:rsidSect="001F3173">
      <w:footerReference w:type="default" r:id="rId31"/>
      <w:footnotePr>
        <w:numRestart w:val="eachPage"/>
      </w:footnotePr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1578A" w:rsidRDefault="0061578A" w:rsidP="00FC1BEB">
      <w:r>
        <w:separator/>
      </w:r>
    </w:p>
  </w:endnote>
  <w:endnote w:type="continuationSeparator" w:id="0">
    <w:p w:rsidR="0061578A" w:rsidRDefault="0061578A" w:rsidP="00FC1B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choolDL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2036" w:rsidRDefault="002E7B3B">
    <w:pPr>
      <w:pStyle w:val="ab"/>
      <w:jc w:val="right"/>
    </w:pPr>
    <w:fldSimple w:instr="PAGE   \* MERGEFORMAT">
      <w:r w:rsidR="0036285B">
        <w:rPr>
          <w:noProof/>
        </w:rPr>
        <w:t>4</w:t>
      </w:r>
    </w:fldSimple>
  </w:p>
  <w:p w:rsidR="00C32036" w:rsidRDefault="00C32036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1578A" w:rsidRDefault="0061578A" w:rsidP="00FC1BEB">
      <w:r>
        <w:separator/>
      </w:r>
    </w:p>
  </w:footnote>
  <w:footnote w:type="continuationSeparator" w:id="0">
    <w:p w:rsidR="0061578A" w:rsidRDefault="0061578A" w:rsidP="00FC1BE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8510EE"/>
    <w:multiLevelType w:val="hybridMultilevel"/>
    <w:tmpl w:val="7CBA47DE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">
    <w:nsid w:val="074F21F5"/>
    <w:multiLevelType w:val="hybridMultilevel"/>
    <w:tmpl w:val="DB086BF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09BD4A09"/>
    <w:multiLevelType w:val="hybridMultilevel"/>
    <w:tmpl w:val="E048C2B0"/>
    <w:lvl w:ilvl="0" w:tplc="BEF0B32A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FF1419"/>
    <w:multiLevelType w:val="hybridMultilevel"/>
    <w:tmpl w:val="6BE0FC5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0E4510BE"/>
    <w:multiLevelType w:val="hybridMultilevel"/>
    <w:tmpl w:val="F8E400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5070BC"/>
    <w:multiLevelType w:val="hybridMultilevel"/>
    <w:tmpl w:val="793EAD34"/>
    <w:lvl w:ilvl="0" w:tplc="5770FA50">
      <w:start w:val="1"/>
      <w:numFmt w:val="bullet"/>
      <w:lvlText w:val=""/>
      <w:lvlJc w:val="left"/>
      <w:pPr>
        <w:tabs>
          <w:tab w:val="num" w:pos="227"/>
        </w:tabs>
        <w:ind w:firstLine="17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12D7784F"/>
    <w:multiLevelType w:val="hybridMultilevel"/>
    <w:tmpl w:val="967464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1E876907"/>
    <w:multiLevelType w:val="hybridMultilevel"/>
    <w:tmpl w:val="1E145E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0">
    <w:nsid w:val="24383D14"/>
    <w:multiLevelType w:val="hybridMultilevel"/>
    <w:tmpl w:val="C01A1C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2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5132C0E"/>
    <w:multiLevelType w:val="hybridMultilevel"/>
    <w:tmpl w:val="7762881C"/>
    <w:lvl w:ilvl="0" w:tplc="0A388172">
      <w:start w:val="1"/>
      <w:numFmt w:val="decimal"/>
      <w:lvlText w:val="%1."/>
      <w:lvlJc w:val="left"/>
      <w:pPr>
        <w:ind w:left="1976" w:hanging="1125"/>
      </w:pPr>
      <w:rPr>
        <w:rFonts w:hint="default"/>
        <w:color w:val="222222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>
    <w:nsid w:val="48AC38C3"/>
    <w:multiLevelType w:val="multilevel"/>
    <w:tmpl w:val="B3460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3907BE0"/>
    <w:multiLevelType w:val="hybridMultilevel"/>
    <w:tmpl w:val="FD2C0E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3EB1ED8"/>
    <w:multiLevelType w:val="hybridMultilevel"/>
    <w:tmpl w:val="126C38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A8430BF"/>
    <w:multiLevelType w:val="hybridMultilevel"/>
    <w:tmpl w:val="B11E6CF0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2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23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24">
    <w:nsid w:val="69983E2F"/>
    <w:multiLevelType w:val="hybridMultilevel"/>
    <w:tmpl w:val="A6EE88C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6D2153AE"/>
    <w:multiLevelType w:val="hybridMultilevel"/>
    <w:tmpl w:val="0346F796"/>
    <w:lvl w:ilvl="0" w:tplc="BEF0B32A">
      <w:start w:val="1"/>
      <w:numFmt w:val="decimal"/>
      <w:lvlText w:val="%1."/>
      <w:lvlJc w:val="left"/>
      <w:pPr>
        <w:ind w:left="1211" w:hanging="360"/>
      </w:pPr>
      <w:rPr>
        <w:rFonts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>
    <w:nsid w:val="6D6F0A66"/>
    <w:multiLevelType w:val="multilevel"/>
    <w:tmpl w:val="B1F47B80"/>
    <w:styleLink w:val="list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75C7265E"/>
    <w:multiLevelType w:val="multilevel"/>
    <w:tmpl w:val="B7303162"/>
    <w:lvl w:ilvl="0">
      <w:start w:val="1"/>
      <w:numFmt w:val="upperRoman"/>
      <w:pStyle w:val="1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2"/>
  </w:num>
  <w:num w:numId="2">
    <w:abstractNumId w:val="27"/>
  </w:num>
  <w:num w:numId="3">
    <w:abstractNumId w:val="13"/>
  </w:num>
  <w:num w:numId="4">
    <w:abstractNumId w:val="26"/>
  </w:num>
  <w:num w:numId="5">
    <w:abstractNumId w:val="14"/>
  </w:num>
  <w:num w:numId="6">
    <w:abstractNumId w:val="7"/>
  </w:num>
  <w:num w:numId="7">
    <w:abstractNumId w:val="16"/>
  </w:num>
  <w:num w:numId="8">
    <w:abstractNumId w:val="2"/>
  </w:num>
  <w:num w:numId="9">
    <w:abstractNumId w:val="25"/>
  </w:num>
  <w:num w:numId="10">
    <w:abstractNumId w:val="18"/>
  </w:num>
  <w:num w:numId="11">
    <w:abstractNumId w:val="0"/>
  </w:num>
  <w:num w:numId="12">
    <w:abstractNumId w:val="17"/>
  </w:num>
  <w:num w:numId="13">
    <w:abstractNumId w:val="1"/>
  </w:num>
  <w:num w:numId="14">
    <w:abstractNumId w:val="20"/>
  </w:num>
  <w:num w:numId="15">
    <w:abstractNumId w:val="3"/>
  </w:num>
  <w:num w:numId="16">
    <w:abstractNumId w:val="4"/>
  </w:num>
  <w:num w:numId="17">
    <w:abstractNumId w:val="23"/>
  </w:num>
  <w:num w:numId="18">
    <w:abstractNumId w:val="11"/>
  </w:num>
  <w:num w:numId="19">
    <w:abstractNumId w:val="10"/>
  </w:num>
  <w:num w:numId="20">
    <w:abstractNumId w:val="6"/>
  </w:num>
  <w:num w:numId="21">
    <w:abstractNumId w:val="9"/>
  </w:num>
  <w:num w:numId="22">
    <w:abstractNumId w:val="21"/>
  </w:num>
  <w:num w:numId="23">
    <w:abstractNumId w:val="24"/>
  </w:num>
  <w:num w:numId="24">
    <w:abstractNumId w:val="5"/>
  </w:num>
  <w:num w:numId="25">
    <w:abstractNumId w:val="8"/>
  </w:num>
  <w:num w:numId="26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2"/>
  </w:num>
  <w:num w:numId="28">
    <w:abstractNumId w:val="15"/>
  </w:num>
  <w:num w:numId="29">
    <w:abstractNumId w:val="19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oNotTrackMoves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A7ACD"/>
    <w:rsid w:val="0000007C"/>
    <w:rsid w:val="000002F1"/>
    <w:rsid w:val="00004410"/>
    <w:rsid w:val="0000450B"/>
    <w:rsid w:val="00004A65"/>
    <w:rsid w:val="00004B4E"/>
    <w:rsid w:val="000057D0"/>
    <w:rsid w:val="000059B7"/>
    <w:rsid w:val="00005A75"/>
    <w:rsid w:val="00010074"/>
    <w:rsid w:val="0001032B"/>
    <w:rsid w:val="00010404"/>
    <w:rsid w:val="0001113B"/>
    <w:rsid w:val="00011827"/>
    <w:rsid w:val="00011D45"/>
    <w:rsid w:val="00013763"/>
    <w:rsid w:val="00013FBE"/>
    <w:rsid w:val="00015ACA"/>
    <w:rsid w:val="00016037"/>
    <w:rsid w:val="00016C20"/>
    <w:rsid w:val="0001761F"/>
    <w:rsid w:val="00017954"/>
    <w:rsid w:val="00020953"/>
    <w:rsid w:val="00020D4C"/>
    <w:rsid w:val="00021947"/>
    <w:rsid w:val="00022A03"/>
    <w:rsid w:val="00022A40"/>
    <w:rsid w:val="00022CC3"/>
    <w:rsid w:val="0002487E"/>
    <w:rsid w:val="00024DEE"/>
    <w:rsid w:val="00027D0D"/>
    <w:rsid w:val="0003027C"/>
    <w:rsid w:val="00031499"/>
    <w:rsid w:val="00031E85"/>
    <w:rsid w:val="00032060"/>
    <w:rsid w:val="000322F7"/>
    <w:rsid w:val="00032892"/>
    <w:rsid w:val="00032F50"/>
    <w:rsid w:val="00033017"/>
    <w:rsid w:val="00034883"/>
    <w:rsid w:val="00034AAB"/>
    <w:rsid w:val="00036CF1"/>
    <w:rsid w:val="00037A8C"/>
    <w:rsid w:val="00037D32"/>
    <w:rsid w:val="00040DFD"/>
    <w:rsid w:val="00041BFC"/>
    <w:rsid w:val="00042D5D"/>
    <w:rsid w:val="0004413D"/>
    <w:rsid w:val="00044494"/>
    <w:rsid w:val="00050D03"/>
    <w:rsid w:val="00051030"/>
    <w:rsid w:val="00051A6E"/>
    <w:rsid w:val="00052D26"/>
    <w:rsid w:val="00053A4D"/>
    <w:rsid w:val="00053CB1"/>
    <w:rsid w:val="000540E9"/>
    <w:rsid w:val="00055FA6"/>
    <w:rsid w:val="0006013E"/>
    <w:rsid w:val="00060680"/>
    <w:rsid w:val="000606B1"/>
    <w:rsid w:val="0006074C"/>
    <w:rsid w:val="000622AD"/>
    <w:rsid w:val="000622E1"/>
    <w:rsid w:val="00063103"/>
    <w:rsid w:val="0006332B"/>
    <w:rsid w:val="000638D7"/>
    <w:rsid w:val="00064671"/>
    <w:rsid w:val="0006588D"/>
    <w:rsid w:val="00066BD0"/>
    <w:rsid w:val="00067038"/>
    <w:rsid w:val="0006735C"/>
    <w:rsid w:val="000704A3"/>
    <w:rsid w:val="000709C5"/>
    <w:rsid w:val="000722AF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2FD1"/>
    <w:rsid w:val="000837FC"/>
    <w:rsid w:val="000845CA"/>
    <w:rsid w:val="00084647"/>
    <w:rsid w:val="00084D21"/>
    <w:rsid w:val="00085633"/>
    <w:rsid w:val="000858A3"/>
    <w:rsid w:val="00085AB9"/>
    <w:rsid w:val="00087D75"/>
    <w:rsid w:val="000900EE"/>
    <w:rsid w:val="00090750"/>
    <w:rsid w:val="00090860"/>
    <w:rsid w:val="00090E80"/>
    <w:rsid w:val="000912DA"/>
    <w:rsid w:val="00093089"/>
    <w:rsid w:val="000931C6"/>
    <w:rsid w:val="00093C03"/>
    <w:rsid w:val="00093D7A"/>
    <w:rsid w:val="000941B6"/>
    <w:rsid w:val="000953DE"/>
    <w:rsid w:val="00095511"/>
    <w:rsid w:val="00096DE0"/>
    <w:rsid w:val="00096FAD"/>
    <w:rsid w:val="00097F87"/>
    <w:rsid w:val="000A021F"/>
    <w:rsid w:val="000A0475"/>
    <w:rsid w:val="000A0566"/>
    <w:rsid w:val="000A11D0"/>
    <w:rsid w:val="000A1413"/>
    <w:rsid w:val="000A1C18"/>
    <w:rsid w:val="000A201A"/>
    <w:rsid w:val="000A24F6"/>
    <w:rsid w:val="000A3A9F"/>
    <w:rsid w:val="000A4C96"/>
    <w:rsid w:val="000A4DD6"/>
    <w:rsid w:val="000A5B83"/>
    <w:rsid w:val="000A7A64"/>
    <w:rsid w:val="000A7EFA"/>
    <w:rsid w:val="000B1F81"/>
    <w:rsid w:val="000B2ED3"/>
    <w:rsid w:val="000B2F95"/>
    <w:rsid w:val="000B48E3"/>
    <w:rsid w:val="000B4B3E"/>
    <w:rsid w:val="000B6042"/>
    <w:rsid w:val="000B749B"/>
    <w:rsid w:val="000C0DA6"/>
    <w:rsid w:val="000C105F"/>
    <w:rsid w:val="000C11E8"/>
    <w:rsid w:val="000C168A"/>
    <w:rsid w:val="000C16B1"/>
    <w:rsid w:val="000C21DF"/>
    <w:rsid w:val="000C30DE"/>
    <w:rsid w:val="000C443F"/>
    <w:rsid w:val="000C51CF"/>
    <w:rsid w:val="000C5225"/>
    <w:rsid w:val="000C53F8"/>
    <w:rsid w:val="000C57F3"/>
    <w:rsid w:val="000C5BA3"/>
    <w:rsid w:val="000C5C48"/>
    <w:rsid w:val="000C6317"/>
    <w:rsid w:val="000C70D3"/>
    <w:rsid w:val="000C7281"/>
    <w:rsid w:val="000C7870"/>
    <w:rsid w:val="000D0084"/>
    <w:rsid w:val="000D013D"/>
    <w:rsid w:val="000D08AC"/>
    <w:rsid w:val="000D137E"/>
    <w:rsid w:val="000D174A"/>
    <w:rsid w:val="000D1EAE"/>
    <w:rsid w:val="000D4E34"/>
    <w:rsid w:val="000D5ED6"/>
    <w:rsid w:val="000D6165"/>
    <w:rsid w:val="000D64CB"/>
    <w:rsid w:val="000D6DAA"/>
    <w:rsid w:val="000D6FF6"/>
    <w:rsid w:val="000E0CD3"/>
    <w:rsid w:val="000E1E0F"/>
    <w:rsid w:val="000E3696"/>
    <w:rsid w:val="000E4277"/>
    <w:rsid w:val="000E4EF9"/>
    <w:rsid w:val="000E5810"/>
    <w:rsid w:val="000E7207"/>
    <w:rsid w:val="000E780A"/>
    <w:rsid w:val="000E7E6F"/>
    <w:rsid w:val="000F0750"/>
    <w:rsid w:val="000F0839"/>
    <w:rsid w:val="000F08F5"/>
    <w:rsid w:val="000F0961"/>
    <w:rsid w:val="000F0D0D"/>
    <w:rsid w:val="000F203D"/>
    <w:rsid w:val="000F5235"/>
    <w:rsid w:val="000F5AB9"/>
    <w:rsid w:val="000F5E53"/>
    <w:rsid w:val="000F6134"/>
    <w:rsid w:val="000F623B"/>
    <w:rsid w:val="000F6869"/>
    <w:rsid w:val="000F6D69"/>
    <w:rsid w:val="000F7726"/>
    <w:rsid w:val="00100001"/>
    <w:rsid w:val="00100AD2"/>
    <w:rsid w:val="00100CB0"/>
    <w:rsid w:val="00101373"/>
    <w:rsid w:val="00101B1B"/>
    <w:rsid w:val="0010209B"/>
    <w:rsid w:val="001040F9"/>
    <w:rsid w:val="0010499E"/>
    <w:rsid w:val="001063D0"/>
    <w:rsid w:val="0010710E"/>
    <w:rsid w:val="0011015B"/>
    <w:rsid w:val="00110361"/>
    <w:rsid w:val="00110E37"/>
    <w:rsid w:val="00110FB2"/>
    <w:rsid w:val="0011101E"/>
    <w:rsid w:val="001113CF"/>
    <w:rsid w:val="00111469"/>
    <w:rsid w:val="00111C92"/>
    <w:rsid w:val="00112903"/>
    <w:rsid w:val="00113564"/>
    <w:rsid w:val="00114223"/>
    <w:rsid w:val="001144FF"/>
    <w:rsid w:val="00116C63"/>
    <w:rsid w:val="0011708E"/>
    <w:rsid w:val="00121085"/>
    <w:rsid w:val="00121992"/>
    <w:rsid w:val="00121EFA"/>
    <w:rsid w:val="00122DE9"/>
    <w:rsid w:val="00122E31"/>
    <w:rsid w:val="0012478F"/>
    <w:rsid w:val="00125455"/>
    <w:rsid w:val="00125D29"/>
    <w:rsid w:val="00127075"/>
    <w:rsid w:val="0012707F"/>
    <w:rsid w:val="001271F6"/>
    <w:rsid w:val="00127AA3"/>
    <w:rsid w:val="00127B3D"/>
    <w:rsid w:val="0013012C"/>
    <w:rsid w:val="00130F98"/>
    <w:rsid w:val="0013103B"/>
    <w:rsid w:val="00131127"/>
    <w:rsid w:val="0013163F"/>
    <w:rsid w:val="00131A37"/>
    <w:rsid w:val="001325B8"/>
    <w:rsid w:val="001327B6"/>
    <w:rsid w:val="00132E25"/>
    <w:rsid w:val="00134CDF"/>
    <w:rsid w:val="00135717"/>
    <w:rsid w:val="00140B79"/>
    <w:rsid w:val="00142AEF"/>
    <w:rsid w:val="00143936"/>
    <w:rsid w:val="00147E6A"/>
    <w:rsid w:val="00147E8A"/>
    <w:rsid w:val="00150E66"/>
    <w:rsid w:val="00152395"/>
    <w:rsid w:val="00152542"/>
    <w:rsid w:val="00154CA9"/>
    <w:rsid w:val="00154E59"/>
    <w:rsid w:val="00155014"/>
    <w:rsid w:val="001554F5"/>
    <w:rsid w:val="00155C9E"/>
    <w:rsid w:val="0015622A"/>
    <w:rsid w:val="00156C64"/>
    <w:rsid w:val="001573B7"/>
    <w:rsid w:val="00157978"/>
    <w:rsid w:val="001600D0"/>
    <w:rsid w:val="0016108A"/>
    <w:rsid w:val="00162BA5"/>
    <w:rsid w:val="00163082"/>
    <w:rsid w:val="00163509"/>
    <w:rsid w:val="001645A9"/>
    <w:rsid w:val="00164EE1"/>
    <w:rsid w:val="00165746"/>
    <w:rsid w:val="00165C5B"/>
    <w:rsid w:val="00165CA3"/>
    <w:rsid w:val="0016686B"/>
    <w:rsid w:val="00166897"/>
    <w:rsid w:val="001677B3"/>
    <w:rsid w:val="00167E32"/>
    <w:rsid w:val="00170E53"/>
    <w:rsid w:val="001710F5"/>
    <w:rsid w:val="0017188C"/>
    <w:rsid w:val="00171CD2"/>
    <w:rsid w:val="00172AE4"/>
    <w:rsid w:val="00173D36"/>
    <w:rsid w:val="00173E37"/>
    <w:rsid w:val="00173F1F"/>
    <w:rsid w:val="00173FDD"/>
    <w:rsid w:val="001744B0"/>
    <w:rsid w:val="00175437"/>
    <w:rsid w:val="00175AFF"/>
    <w:rsid w:val="00175FF6"/>
    <w:rsid w:val="00176242"/>
    <w:rsid w:val="001766EA"/>
    <w:rsid w:val="00177F65"/>
    <w:rsid w:val="00181E85"/>
    <w:rsid w:val="00184B58"/>
    <w:rsid w:val="00184F36"/>
    <w:rsid w:val="001851F3"/>
    <w:rsid w:val="001856E6"/>
    <w:rsid w:val="0018624B"/>
    <w:rsid w:val="00186788"/>
    <w:rsid w:val="001868E8"/>
    <w:rsid w:val="00186C37"/>
    <w:rsid w:val="00190875"/>
    <w:rsid w:val="00190CFA"/>
    <w:rsid w:val="00191994"/>
    <w:rsid w:val="001923A0"/>
    <w:rsid w:val="00195A1E"/>
    <w:rsid w:val="0019631A"/>
    <w:rsid w:val="0019719C"/>
    <w:rsid w:val="001A05E9"/>
    <w:rsid w:val="001A09EB"/>
    <w:rsid w:val="001A0ED8"/>
    <w:rsid w:val="001A1762"/>
    <w:rsid w:val="001A2927"/>
    <w:rsid w:val="001A2BA1"/>
    <w:rsid w:val="001A3162"/>
    <w:rsid w:val="001A3270"/>
    <w:rsid w:val="001A3E39"/>
    <w:rsid w:val="001A41E7"/>
    <w:rsid w:val="001A48F3"/>
    <w:rsid w:val="001A4949"/>
    <w:rsid w:val="001A55CD"/>
    <w:rsid w:val="001A6E1A"/>
    <w:rsid w:val="001B1217"/>
    <w:rsid w:val="001B1AE0"/>
    <w:rsid w:val="001B1EB3"/>
    <w:rsid w:val="001B20DE"/>
    <w:rsid w:val="001B20EF"/>
    <w:rsid w:val="001B22E1"/>
    <w:rsid w:val="001B2693"/>
    <w:rsid w:val="001B2794"/>
    <w:rsid w:val="001B29D1"/>
    <w:rsid w:val="001B3769"/>
    <w:rsid w:val="001B4E8A"/>
    <w:rsid w:val="001B4FC6"/>
    <w:rsid w:val="001B53A4"/>
    <w:rsid w:val="001B5BBB"/>
    <w:rsid w:val="001B7E2D"/>
    <w:rsid w:val="001C10A6"/>
    <w:rsid w:val="001C16A8"/>
    <w:rsid w:val="001C199D"/>
    <w:rsid w:val="001C1CF9"/>
    <w:rsid w:val="001C1D13"/>
    <w:rsid w:val="001C319F"/>
    <w:rsid w:val="001C38A2"/>
    <w:rsid w:val="001C7492"/>
    <w:rsid w:val="001C7504"/>
    <w:rsid w:val="001D1CD8"/>
    <w:rsid w:val="001D239E"/>
    <w:rsid w:val="001D2427"/>
    <w:rsid w:val="001D25CA"/>
    <w:rsid w:val="001D5AF0"/>
    <w:rsid w:val="001D787C"/>
    <w:rsid w:val="001E1638"/>
    <w:rsid w:val="001E16B6"/>
    <w:rsid w:val="001E19AF"/>
    <w:rsid w:val="001E1FA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3AF"/>
    <w:rsid w:val="001F18AA"/>
    <w:rsid w:val="001F1CE0"/>
    <w:rsid w:val="001F1CE9"/>
    <w:rsid w:val="001F3173"/>
    <w:rsid w:val="001F3618"/>
    <w:rsid w:val="001F38A8"/>
    <w:rsid w:val="001F3A93"/>
    <w:rsid w:val="001F431B"/>
    <w:rsid w:val="001F54CD"/>
    <w:rsid w:val="001F567B"/>
    <w:rsid w:val="001F5A40"/>
    <w:rsid w:val="001F72AE"/>
    <w:rsid w:val="001F7580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FF6"/>
    <w:rsid w:val="00204016"/>
    <w:rsid w:val="002052DE"/>
    <w:rsid w:val="002058F6"/>
    <w:rsid w:val="002059F4"/>
    <w:rsid w:val="00210742"/>
    <w:rsid w:val="002117F9"/>
    <w:rsid w:val="00212CCC"/>
    <w:rsid w:val="00212CE4"/>
    <w:rsid w:val="00212DF3"/>
    <w:rsid w:val="0021345E"/>
    <w:rsid w:val="00213B60"/>
    <w:rsid w:val="002141B6"/>
    <w:rsid w:val="00215654"/>
    <w:rsid w:val="002159BF"/>
    <w:rsid w:val="00216EFA"/>
    <w:rsid w:val="00220858"/>
    <w:rsid w:val="0022099F"/>
    <w:rsid w:val="002213DF"/>
    <w:rsid w:val="0022164C"/>
    <w:rsid w:val="00221680"/>
    <w:rsid w:val="00222463"/>
    <w:rsid w:val="00223262"/>
    <w:rsid w:val="002235A9"/>
    <w:rsid w:val="00225419"/>
    <w:rsid w:val="002257A2"/>
    <w:rsid w:val="002260D7"/>
    <w:rsid w:val="00226D7D"/>
    <w:rsid w:val="00226F4F"/>
    <w:rsid w:val="0022714B"/>
    <w:rsid w:val="00227280"/>
    <w:rsid w:val="002306D7"/>
    <w:rsid w:val="00231A36"/>
    <w:rsid w:val="00233E0D"/>
    <w:rsid w:val="00234B08"/>
    <w:rsid w:val="0023541E"/>
    <w:rsid w:val="00235830"/>
    <w:rsid w:val="00237BB7"/>
    <w:rsid w:val="00237BEC"/>
    <w:rsid w:val="00240C7D"/>
    <w:rsid w:val="00240F70"/>
    <w:rsid w:val="00242896"/>
    <w:rsid w:val="00243C4C"/>
    <w:rsid w:val="00244A80"/>
    <w:rsid w:val="00245363"/>
    <w:rsid w:val="002455FD"/>
    <w:rsid w:val="00245C2D"/>
    <w:rsid w:val="002469B5"/>
    <w:rsid w:val="00246A9E"/>
    <w:rsid w:val="00246F52"/>
    <w:rsid w:val="00250734"/>
    <w:rsid w:val="00250B27"/>
    <w:rsid w:val="00251B91"/>
    <w:rsid w:val="00251F71"/>
    <w:rsid w:val="00252FDF"/>
    <w:rsid w:val="00253445"/>
    <w:rsid w:val="00253728"/>
    <w:rsid w:val="002538D4"/>
    <w:rsid w:val="00253EE9"/>
    <w:rsid w:val="00253EF3"/>
    <w:rsid w:val="002542DC"/>
    <w:rsid w:val="0025439B"/>
    <w:rsid w:val="002546D3"/>
    <w:rsid w:val="00255D99"/>
    <w:rsid w:val="00257348"/>
    <w:rsid w:val="00257D28"/>
    <w:rsid w:val="00260597"/>
    <w:rsid w:val="00261906"/>
    <w:rsid w:val="002619E2"/>
    <w:rsid w:val="00261EA6"/>
    <w:rsid w:val="00261F5D"/>
    <w:rsid w:val="002634E6"/>
    <w:rsid w:val="00263CCB"/>
    <w:rsid w:val="002670B9"/>
    <w:rsid w:val="0026729F"/>
    <w:rsid w:val="00271341"/>
    <w:rsid w:val="002724A8"/>
    <w:rsid w:val="002732E7"/>
    <w:rsid w:val="002750F3"/>
    <w:rsid w:val="002754E4"/>
    <w:rsid w:val="002759CF"/>
    <w:rsid w:val="00275D07"/>
    <w:rsid w:val="00276048"/>
    <w:rsid w:val="00276F61"/>
    <w:rsid w:val="002779F5"/>
    <w:rsid w:val="00281517"/>
    <w:rsid w:val="002826C9"/>
    <w:rsid w:val="00282808"/>
    <w:rsid w:val="00282F5F"/>
    <w:rsid w:val="002832BD"/>
    <w:rsid w:val="0028330E"/>
    <w:rsid w:val="00283AB5"/>
    <w:rsid w:val="00286008"/>
    <w:rsid w:val="00286D02"/>
    <w:rsid w:val="00286F2B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448F"/>
    <w:rsid w:val="00294CDE"/>
    <w:rsid w:val="00295EC5"/>
    <w:rsid w:val="002965E2"/>
    <w:rsid w:val="00296842"/>
    <w:rsid w:val="002968AB"/>
    <w:rsid w:val="0029767C"/>
    <w:rsid w:val="00297F86"/>
    <w:rsid w:val="002A1AFF"/>
    <w:rsid w:val="002A2FC7"/>
    <w:rsid w:val="002A4DA2"/>
    <w:rsid w:val="002A66BD"/>
    <w:rsid w:val="002B034E"/>
    <w:rsid w:val="002B0391"/>
    <w:rsid w:val="002B051F"/>
    <w:rsid w:val="002B0AA7"/>
    <w:rsid w:val="002B0CE1"/>
    <w:rsid w:val="002B25CE"/>
    <w:rsid w:val="002B291C"/>
    <w:rsid w:val="002B3299"/>
    <w:rsid w:val="002B3F47"/>
    <w:rsid w:val="002B5987"/>
    <w:rsid w:val="002B7036"/>
    <w:rsid w:val="002B76A7"/>
    <w:rsid w:val="002B7DD6"/>
    <w:rsid w:val="002C089E"/>
    <w:rsid w:val="002C15B7"/>
    <w:rsid w:val="002C174D"/>
    <w:rsid w:val="002C215F"/>
    <w:rsid w:val="002C325C"/>
    <w:rsid w:val="002C3BA7"/>
    <w:rsid w:val="002C47F9"/>
    <w:rsid w:val="002C5EFC"/>
    <w:rsid w:val="002C73FC"/>
    <w:rsid w:val="002C745C"/>
    <w:rsid w:val="002C7B88"/>
    <w:rsid w:val="002C7C86"/>
    <w:rsid w:val="002D17AC"/>
    <w:rsid w:val="002D1BD0"/>
    <w:rsid w:val="002D205F"/>
    <w:rsid w:val="002D26DD"/>
    <w:rsid w:val="002D2820"/>
    <w:rsid w:val="002D2B03"/>
    <w:rsid w:val="002D2C01"/>
    <w:rsid w:val="002D2E6B"/>
    <w:rsid w:val="002D3C25"/>
    <w:rsid w:val="002D4FBC"/>
    <w:rsid w:val="002D55A1"/>
    <w:rsid w:val="002D5B09"/>
    <w:rsid w:val="002D67CE"/>
    <w:rsid w:val="002D6890"/>
    <w:rsid w:val="002D6F0A"/>
    <w:rsid w:val="002D7126"/>
    <w:rsid w:val="002E0570"/>
    <w:rsid w:val="002E16E3"/>
    <w:rsid w:val="002E191E"/>
    <w:rsid w:val="002E1CA3"/>
    <w:rsid w:val="002E21D1"/>
    <w:rsid w:val="002E2FBB"/>
    <w:rsid w:val="002E33FB"/>
    <w:rsid w:val="002E435C"/>
    <w:rsid w:val="002E47ED"/>
    <w:rsid w:val="002E4898"/>
    <w:rsid w:val="002E490A"/>
    <w:rsid w:val="002E4911"/>
    <w:rsid w:val="002E5754"/>
    <w:rsid w:val="002E6C41"/>
    <w:rsid w:val="002E7341"/>
    <w:rsid w:val="002E756C"/>
    <w:rsid w:val="002E7B3B"/>
    <w:rsid w:val="002F04F8"/>
    <w:rsid w:val="002F0D2E"/>
    <w:rsid w:val="002F2420"/>
    <w:rsid w:val="002F2B9F"/>
    <w:rsid w:val="002F33A7"/>
    <w:rsid w:val="002F4920"/>
    <w:rsid w:val="002F6162"/>
    <w:rsid w:val="002F72CE"/>
    <w:rsid w:val="002F7FA1"/>
    <w:rsid w:val="00300235"/>
    <w:rsid w:val="00302D96"/>
    <w:rsid w:val="0030326C"/>
    <w:rsid w:val="00303CA9"/>
    <w:rsid w:val="0030422A"/>
    <w:rsid w:val="00304733"/>
    <w:rsid w:val="00310D76"/>
    <w:rsid w:val="00311D96"/>
    <w:rsid w:val="00311DB2"/>
    <w:rsid w:val="00312E1F"/>
    <w:rsid w:val="00312ED2"/>
    <w:rsid w:val="00312FAC"/>
    <w:rsid w:val="00313AC1"/>
    <w:rsid w:val="00316345"/>
    <w:rsid w:val="00316F03"/>
    <w:rsid w:val="003178D0"/>
    <w:rsid w:val="00320027"/>
    <w:rsid w:val="00320D70"/>
    <w:rsid w:val="00322833"/>
    <w:rsid w:val="00322906"/>
    <w:rsid w:val="00323CA9"/>
    <w:rsid w:val="00323F5A"/>
    <w:rsid w:val="003249FA"/>
    <w:rsid w:val="00324F1B"/>
    <w:rsid w:val="003256B1"/>
    <w:rsid w:val="00325E3F"/>
    <w:rsid w:val="0032602D"/>
    <w:rsid w:val="00326A33"/>
    <w:rsid w:val="0032743B"/>
    <w:rsid w:val="00327B3E"/>
    <w:rsid w:val="00330820"/>
    <w:rsid w:val="00331496"/>
    <w:rsid w:val="00331968"/>
    <w:rsid w:val="00332B6C"/>
    <w:rsid w:val="00332BBE"/>
    <w:rsid w:val="00336BEE"/>
    <w:rsid w:val="00337198"/>
    <w:rsid w:val="003405A4"/>
    <w:rsid w:val="00340B87"/>
    <w:rsid w:val="00342455"/>
    <w:rsid w:val="00342C0C"/>
    <w:rsid w:val="00342D9F"/>
    <w:rsid w:val="00344270"/>
    <w:rsid w:val="003446D7"/>
    <w:rsid w:val="00344793"/>
    <w:rsid w:val="0034482C"/>
    <w:rsid w:val="00344948"/>
    <w:rsid w:val="00346648"/>
    <w:rsid w:val="00347E54"/>
    <w:rsid w:val="00347F1F"/>
    <w:rsid w:val="00350987"/>
    <w:rsid w:val="00350C4E"/>
    <w:rsid w:val="00351403"/>
    <w:rsid w:val="00351542"/>
    <w:rsid w:val="00351640"/>
    <w:rsid w:val="00352781"/>
    <w:rsid w:val="00353AF6"/>
    <w:rsid w:val="0035481A"/>
    <w:rsid w:val="00355478"/>
    <w:rsid w:val="00355C14"/>
    <w:rsid w:val="00356867"/>
    <w:rsid w:val="00356E14"/>
    <w:rsid w:val="0035769A"/>
    <w:rsid w:val="00357746"/>
    <w:rsid w:val="003605DE"/>
    <w:rsid w:val="003620B7"/>
    <w:rsid w:val="0036285B"/>
    <w:rsid w:val="003636D8"/>
    <w:rsid w:val="00364A21"/>
    <w:rsid w:val="003653E9"/>
    <w:rsid w:val="00365C0E"/>
    <w:rsid w:val="00365ED0"/>
    <w:rsid w:val="0036726F"/>
    <w:rsid w:val="00367304"/>
    <w:rsid w:val="00367995"/>
    <w:rsid w:val="00367C6F"/>
    <w:rsid w:val="00371407"/>
    <w:rsid w:val="00371630"/>
    <w:rsid w:val="00371A51"/>
    <w:rsid w:val="00372721"/>
    <w:rsid w:val="00372AE4"/>
    <w:rsid w:val="00373257"/>
    <w:rsid w:val="0037371D"/>
    <w:rsid w:val="00373C29"/>
    <w:rsid w:val="00374093"/>
    <w:rsid w:val="0037416D"/>
    <w:rsid w:val="003741EC"/>
    <w:rsid w:val="00375412"/>
    <w:rsid w:val="00380522"/>
    <w:rsid w:val="00380E09"/>
    <w:rsid w:val="00382BCE"/>
    <w:rsid w:val="00383E7A"/>
    <w:rsid w:val="003848CD"/>
    <w:rsid w:val="0038532A"/>
    <w:rsid w:val="00385AC0"/>
    <w:rsid w:val="003867A7"/>
    <w:rsid w:val="0038765B"/>
    <w:rsid w:val="00387F32"/>
    <w:rsid w:val="003903B8"/>
    <w:rsid w:val="00391500"/>
    <w:rsid w:val="00391B9B"/>
    <w:rsid w:val="00393FB3"/>
    <w:rsid w:val="0039402E"/>
    <w:rsid w:val="0039484A"/>
    <w:rsid w:val="003949D9"/>
    <w:rsid w:val="0039584A"/>
    <w:rsid w:val="0039604D"/>
    <w:rsid w:val="00396D9B"/>
    <w:rsid w:val="00396F73"/>
    <w:rsid w:val="00397E51"/>
    <w:rsid w:val="003A046C"/>
    <w:rsid w:val="003A0AAA"/>
    <w:rsid w:val="003A140B"/>
    <w:rsid w:val="003A17BB"/>
    <w:rsid w:val="003A20CB"/>
    <w:rsid w:val="003A26C8"/>
    <w:rsid w:val="003A3226"/>
    <w:rsid w:val="003A352B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7210"/>
    <w:rsid w:val="003A79D7"/>
    <w:rsid w:val="003B0140"/>
    <w:rsid w:val="003B1186"/>
    <w:rsid w:val="003B1573"/>
    <w:rsid w:val="003B251B"/>
    <w:rsid w:val="003B268C"/>
    <w:rsid w:val="003B3F80"/>
    <w:rsid w:val="003B4359"/>
    <w:rsid w:val="003B4544"/>
    <w:rsid w:val="003B4B0F"/>
    <w:rsid w:val="003B7369"/>
    <w:rsid w:val="003B7F61"/>
    <w:rsid w:val="003C0DAF"/>
    <w:rsid w:val="003C2814"/>
    <w:rsid w:val="003C2F03"/>
    <w:rsid w:val="003C2FE9"/>
    <w:rsid w:val="003C2FEF"/>
    <w:rsid w:val="003C32DD"/>
    <w:rsid w:val="003C3830"/>
    <w:rsid w:val="003C5186"/>
    <w:rsid w:val="003C5349"/>
    <w:rsid w:val="003C54E5"/>
    <w:rsid w:val="003C59FE"/>
    <w:rsid w:val="003C69DE"/>
    <w:rsid w:val="003C775B"/>
    <w:rsid w:val="003C7D4F"/>
    <w:rsid w:val="003D0A1B"/>
    <w:rsid w:val="003D2877"/>
    <w:rsid w:val="003D2BF2"/>
    <w:rsid w:val="003D3896"/>
    <w:rsid w:val="003D4193"/>
    <w:rsid w:val="003D470A"/>
    <w:rsid w:val="003D5047"/>
    <w:rsid w:val="003D56DF"/>
    <w:rsid w:val="003D5997"/>
    <w:rsid w:val="003D60C2"/>
    <w:rsid w:val="003D6311"/>
    <w:rsid w:val="003D67AB"/>
    <w:rsid w:val="003D6A99"/>
    <w:rsid w:val="003E0063"/>
    <w:rsid w:val="003E19A0"/>
    <w:rsid w:val="003E25E8"/>
    <w:rsid w:val="003E2BAC"/>
    <w:rsid w:val="003E348C"/>
    <w:rsid w:val="003E4184"/>
    <w:rsid w:val="003F0033"/>
    <w:rsid w:val="003F0B68"/>
    <w:rsid w:val="003F1873"/>
    <w:rsid w:val="003F1A37"/>
    <w:rsid w:val="003F2A3A"/>
    <w:rsid w:val="003F46D7"/>
    <w:rsid w:val="003F4F5D"/>
    <w:rsid w:val="003F5A02"/>
    <w:rsid w:val="003F62B4"/>
    <w:rsid w:val="003F6E20"/>
    <w:rsid w:val="003F73AF"/>
    <w:rsid w:val="004000BE"/>
    <w:rsid w:val="00400343"/>
    <w:rsid w:val="00400FD9"/>
    <w:rsid w:val="00401361"/>
    <w:rsid w:val="00401A22"/>
    <w:rsid w:val="00401F39"/>
    <w:rsid w:val="004025C2"/>
    <w:rsid w:val="004038A9"/>
    <w:rsid w:val="0040407B"/>
    <w:rsid w:val="00404AE9"/>
    <w:rsid w:val="0040775C"/>
    <w:rsid w:val="004077C9"/>
    <w:rsid w:val="004078F0"/>
    <w:rsid w:val="0041051B"/>
    <w:rsid w:val="004105CE"/>
    <w:rsid w:val="00410E90"/>
    <w:rsid w:val="00413913"/>
    <w:rsid w:val="00413A7A"/>
    <w:rsid w:val="00413DF3"/>
    <w:rsid w:val="0041412E"/>
    <w:rsid w:val="0041601D"/>
    <w:rsid w:val="00417BCA"/>
    <w:rsid w:val="00420470"/>
    <w:rsid w:val="004206B3"/>
    <w:rsid w:val="00420EE3"/>
    <w:rsid w:val="004210B7"/>
    <w:rsid w:val="004219F8"/>
    <w:rsid w:val="00421ADD"/>
    <w:rsid w:val="004224F1"/>
    <w:rsid w:val="004230F9"/>
    <w:rsid w:val="0042559C"/>
    <w:rsid w:val="004266E4"/>
    <w:rsid w:val="00427188"/>
    <w:rsid w:val="0042735E"/>
    <w:rsid w:val="00431BF8"/>
    <w:rsid w:val="00432A2D"/>
    <w:rsid w:val="00433D37"/>
    <w:rsid w:val="00433EA8"/>
    <w:rsid w:val="004347F1"/>
    <w:rsid w:val="0043491C"/>
    <w:rsid w:val="00435286"/>
    <w:rsid w:val="00435E90"/>
    <w:rsid w:val="00435E91"/>
    <w:rsid w:val="00437786"/>
    <w:rsid w:val="00440840"/>
    <w:rsid w:val="00440C3C"/>
    <w:rsid w:val="00442115"/>
    <w:rsid w:val="004432BB"/>
    <w:rsid w:val="004434C4"/>
    <w:rsid w:val="0044444E"/>
    <w:rsid w:val="004447C3"/>
    <w:rsid w:val="00444D3E"/>
    <w:rsid w:val="00444D56"/>
    <w:rsid w:val="004450E5"/>
    <w:rsid w:val="00446175"/>
    <w:rsid w:val="00451A30"/>
    <w:rsid w:val="004528F4"/>
    <w:rsid w:val="00452FD1"/>
    <w:rsid w:val="00453116"/>
    <w:rsid w:val="00453A92"/>
    <w:rsid w:val="00453EED"/>
    <w:rsid w:val="00454A61"/>
    <w:rsid w:val="00454D01"/>
    <w:rsid w:val="00454D67"/>
    <w:rsid w:val="00455553"/>
    <w:rsid w:val="00455BD0"/>
    <w:rsid w:val="00456858"/>
    <w:rsid w:val="0045693D"/>
    <w:rsid w:val="00456C9E"/>
    <w:rsid w:val="0045704A"/>
    <w:rsid w:val="00457603"/>
    <w:rsid w:val="00460901"/>
    <w:rsid w:val="00460EEF"/>
    <w:rsid w:val="004612F6"/>
    <w:rsid w:val="004614A3"/>
    <w:rsid w:val="0046169F"/>
    <w:rsid w:val="004619D4"/>
    <w:rsid w:val="004628F9"/>
    <w:rsid w:val="004634F4"/>
    <w:rsid w:val="00463B9D"/>
    <w:rsid w:val="004645D1"/>
    <w:rsid w:val="00466B7E"/>
    <w:rsid w:val="00466B91"/>
    <w:rsid w:val="00466BE1"/>
    <w:rsid w:val="00470BC7"/>
    <w:rsid w:val="00472655"/>
    <w:rsid w:val="00472710"/>
    <w:rsid w:val="00472A90"/>
    <w:rsid w:val="00472F6D"/>
    <w:rsid w:val="00474CF5"/>
    <w:rsid w:val="00475F02"/>
    <w:rsid w:val="00475F56"/>
    <w:rsid w:val="00476A84"/>
    <w:rsid w:val="0047775F"/>
    <w:rsid w:val="00477B04"/>
    <w:rsid w:val="00477C34"/>
    <w:rsid w:val="00477F62"/>
    <w:rsid w:val="004801DD"/>
    <w:rsid w:val="004810BC"/>
    <w:rsid w:val="00482472"/>
    <w:rsid w:val="00482857"/>
    <w:rsid w:val="00483530"/>
    <w:rsid w:val="00483CE7"/>
    <w:rsid w:val="004857ED"/>
    <w:rsid w:val="004863A0"/>
    <w:rsid w:val="00486E70"/>
    <w:rsid w:val="00490C89"/>
    <w:rsid w:val="00491627"/>
    <w:rsid w:val="00492171"/>
    <w:rsid w:val="00492214"/>
    <w:rsid w:val="004931C0"/>
    <w:rsid w:val="00493666"/>
    <w:rsid w:val="00493B5F"/>
    <w:rsid w:val="004943E2"/>
    <w:rsid w:val="0049627E"/>
    <w:rsid w:val="004967D4"/>
    <w:rsid w:val="004975D7"/>
    <w:rsid w:val="0049773A"/>
    <w:rsid w:val="00497AB5"/>
    <w:rsid w:val="004A145F"/>
    <w:rsid w:val="004A1AAF"/>
    <w:rsid w:val="004A274A"/>
    <w:rsid w:val="004A2E8E"/>
    <w:rsid w:val="004A477F"/>
    <w:rsid w:val="004A7C33"/>
    <w:rsid w:val="004A7C68"/>
    <w:rsid w:val="004A7D0B"/>
    <w:rsid w:val="004B101A"/>
    <w:rsid w:val="004B268B"/>
    <w:rsid w:val="004B425D"/>
    <w:rsid w:val="004B5233"/>
    <w:rsid w:val="004B574D"/>
    <w:rsid w:val="004B5A95"/>
    <w:rsid w:val="004B6567"/>
    <w:rsid w:val="004B657F"/>
    <w:rsid w:val="004B68CC"/>
    <w:rsid w:val="004B6F45"/>
    <w:rsid w:val="004C005E"/>
    <w:rsid w:val="004C11A7"/>
    <w:rsid w:val="004C2A6E"/>
    <w:rsid w:val="004C3A54"/>
    <w:rsid w:val="004C3D01"/>
    <w:rsid w:val="004C3DAF"/>
    <w:rsid w:val="004C4A92"/>
    <w:rsid w:val="004C54F6"/>
    <w:rsid w:val="004C6146"/>
    <w:rsid w:val="004C6384"/>
    <w:rsid w:val="004D0347"/>
    <w:rsid w:val="004D15C1"/>
    <w:rsid w:val="004D2E63"/>
    <w:rsid w:val="004D302E"/>
    <w:rsid w:val="004D34B9"/>
    <w:rsid w:val="004D3968"/>
    <w:rsid w:val="004D3B35"/>
    <w:rsid w:val="004D4503"/>
    <w:rsid w:val="004D47F8"/>
    <w:rsid w:val="004D4C56"/>
    <w:rsid w:val="004D4F90"/>
    <w:rsid w:val="004D5418"/>
    <w:rsid w:val="004D5D2D"/>
    <w:rsid w:val="004D5E52"/>
    <w:rsid w:val="004E0F10"/>
    <w:rsid w:val="004E1655"/>
    <w:rsid w:val="004E4012"/>
    <w:rsid w:val="004E45AE"/>
    <w:rsid w:val="004E4B58"/>
    <w:rsid w:val="004E522E"/>
    <w:rsid w:val="004E5980"/>
    <w:rsid w:val="004E6A5B"/>
    <w:rsid w:val="004E7684"/>
    <w:rsid w:val="004E7DC9"/>
    <w:rsid w:val="004F0F42"/>
    <w:rsid w:val="004F21FA"/>
    <w:rsid w:val="004F248E"/>
    <w:rsid w:val="004F5425"/>
    <w:rsid w:val="004F6C42"/>
    <w:rsid w:val="004F7793"/>
    <w:rsid w:val="00500EDB"/>
    <w:rsid w:val="00502717"/>
    <w:rsid w:val="00502EAC"/>
    <w:rsid w:val="00503CF7"/>
    <w:rsid w:val="005040EE"/>
    <w:rsid w:val="00504568"/>
    <w:rsid w:val="005046C3"/>
    <w:rsid w:val="0050499F"/>
    <w:rsid w:val="00505B3C"/>
    <w:rsid w:val="0050672E"/>
    <w:rsid w:val="00506D27"/>
    <w:rsid w:val="00507343"/>
    <w:rsid w:val="00507422"/>
    <w:rsid w:val="005079A9"/>
    <w:rsid w:val="00507C81"/>
    <w:rsid w:val="00510342"/>
    <w:rsid w:val="00510561"/>
    <w:rsid w:val="005116FF"/>
    <w:rsid w:val="0051415C"/>
    <w:rsid w:val="005141D2"/>
    <w:rsid w:val="0051472E"/>
    <w:rsid w:val="00515490"/>
    <w:rsid w:val="00515C9D"/>
    <w:rsid w:val="00516006"/>
    <w:rsid w:val="00516810"/>
    <w:rsid w:val="00517277"/>
    <w:rsid w:val="005173DA"/>
    <w:rsid w:val="0052062F"/>
    <w:rsid w:val="00520CDE"/>
    <w:rsid w:val="00521994"/>
    <w:rsid w:val="00521E26"/>
    <w:rsid w:val="005223F1"/>
    <w:rsid w:val="0052275A"/>
    <w:rsid w:val="00522943"/>
    <w:rsid w:val="00522C2A"/>
    <w:rsid w:val="005233A2"/>
    <w:rsid w:val="00523C76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E50"/>
    <w:rsid w:val="00532243"/>
    <w:rsid w:val="0053315A"/>
    <w:rsid w:val="0053343B"/>
    <w:rsid w:val="00533654"/>
    <w:rsid w:val="005344E6"/>
    <w:rsid w:val="00535783"/>
    <w:rsid w:val="00536CE3"/>
    <w:rsid w:val="0053739F"/>
    <w:rsid w:val="005421FD"/>
    <w:rsid w:val="005423AF"/>
    <w:rsid w:val="005429EA"/>
    <w:rsid w:val="00542E75"/>
    <w:rsid w:val="00542FDE"/>
    <w:rsid w:val="00543095"/>
    <w:rsid w:val="005451CF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E54"/>
    <w:rsid w:val="00553B7D"/>
    <w:rsid w:val="00553C18"/>
    <w:rsid w:val="00555412"/>
    <w:rsid w:val="00557511"/>
    <w:rsid w:val="005575EA"/>
    <w:rsid w:val="00560700"/>
    <w:rsid w:val="00561ABC"/>
    <w:rsid w:val="005631CD"/>
    <w:rsid w:val="00563BFB"/>
    <w:rsid w:val="005641D4"/>
    <w:rsid w:val="00564235"/>
    <w:rsid w:val="00564637"/>
    <w:rsid w:val="005655E1"/>
    <w:rsid w:val="005659DD"/>
    <w:rsid w:val="00566864"/>
    <w:rsid w:val="00566DAF"/>
    <w:rsid w:val="00567379"/>
    <w:rsid w:val="0056775D"/>
    <w:rsid w:val="00567832"/>
    <w:rsid w:val="00567ADB"/>
    <w:rsid w:val="005703D4"/>
    <w:rsid w:val="00571297"/>
    <w:rsid w:val="00573431"/>
    <w:rsid w:val="005744BA"/>
    <w:rsid w:val="00574C0B"/>
    <w:rsid w:val="00575733"/>
    <w:rsid w:val="005758CC"/>
    <w:rsid w:val="005802E2"/>
    <w:rsid w:val="00580865"/>
    <w:rsid w:val="005816A4"/>
    <w:rsid w:val="00581B88"/>
    <w:rsid w:val="00581EF5"/>
    <w:rsid w:val="005836B2"/>
    <w:rsid w:val="00583EA9"/>
    <w:rsid w:val="00585118"/>
    <w:rsid w:val="005854A5"/>
    <w:rsid w:val="0058597A"/>
    <w:rsid w:val="00585C66"/>
    <w:rsid w:val="00586869"/>
    <w:rsid w:val="00586B54"/>
    <w:rsid w:val="00586EE0"/>
    <w:rsid w:val="00586F66"/>
    <w:rsid w:val="00587F5A"/>
    <w:rsid w:val="00591415"/>
    <w:rsid w:val="00591B3B"/>
    <w:rsid w:val="005929F1"/>
    <w:rsid w:val="00593659"/>
    <w:rsid w:val="005943E1"/>
    <w:rsid w:val="00594B10"/>
    <w:rsid w:val="0059549A"/>
    <w:rsid w:val="0059629D"/>
    <w:rsid w:val="005971CF"/>
    <w:rsid w:val="0059729E"/>
    <w:rsid w:val="005A00A1"/>
    <w:rsid w:val="005A0DB4"/>
    <w:rsid w:val="005A1004"/>
    <w:rsid w:val="005A230E"/>
    <w:rsid w:val="005A2A40"/>
    <w:rsid w:val="005A422F"/>
    <w:rsid w:val="005A4B37"/>
    <w:rsid w:val="005A563E"/>
    <w:rsid w:val="005A5D7B"/>
    <w:rsid w:val="005A611D"/>
    <w:rsid w:val="005A771E"/>
    <w:rsid w:val="005B0151"/>
    <w:rsid w:val="005B028F"/>
    <w:rsid w:val="005B070E"/>
    <w:rsid w:val="005B2245"/>
    <w:rsid w:val="005B2663"/>
    <w:rsid w:val="005B333A"/>
    <w:rsid w:val="005B33BD"/>
    <w:rsid w:val="005B4F48"/>
    <w:rsid w:val="005B5BC2"/>
    <w:rsid w:val="005B73CF"/>
    <w:rsid w:val="005B7BED"/>
    <w:rsid w:val="005C0808"/>
    <w:rsid w:val="005C11F5"/>
    <w:rsid w:val="005C2460"/>
    <w:rsid w:val="005C27A0"/>
    <w:rsid w:val="005C27C9"/>
    <w:rsid w:val="005C3BD9"/>
    <w:rsid w:val="005C427A"/>
    <w:rsid w:val="005C530F"/>
    <w:rsid w:val="005C6645"/>
    <w:rsid w:val="005C6BF0"/>
    <w:rsid w:val="005C7B60"/>
    <w:rsid w:val="005D2084"/>
    <w:rsid w:val="005D211F"/>
    <w:rsid w:val="005D34D3"/>
    <w:rsid w:val="005D3CA6"/>
    <w:rsid w:val="005D55A9"/>
    <w:rsid w:val="005D5F66"/>
    <w:rsid w:val="005D77C9"/>
    <w:rsid w:val="005D7869"/>
    <w:rsid w:val="005D7A95"/>
    <w:rsid w:val="005D7B5F"/>
    <w:rsid w:val="005D7D68"/>
    <w:rsid w:val="005E0447"/>
    <w:rsid w:val="005E0B26"/>
    <w:rsid w:val="005E1C12"/>
    <w:rsid w:val="005E2D42"/>
    <w:rsid w:val="005E31BF"/>
    <w:rsid w:val="005E35A7"/>
    <w:rsid w:val="005E3C8D"/>
    <w:rsid w:val="005E4032"/>
    <w:rsid w:val="005E440B"/>
    <w:rsid w:val="005E54C4"/>
    <w:rsid w:val="005E6081"/>
    <w:rsid w:val="005E674D"/>
    <w:rsid w:val="005E7518"/>
    <w:rsid w:val="005E7EED"/>
    <w:rsid w:val="005F0285"/>
    <w:rsid w:val="005F0A39"/>
    <w:rsid w:val="005F0EBC"/>
    <w:rsid w:val="005F1744"/>
    <w:rsid w:val="005F1CAD"/>
    <w:rsid w:val="005F235F"/>
    <w:rsid w:val="005F2C8C"/>
    <w:rsid w:val="005F2E6B"/>
    <w:rsid w:val="005F4E9F"/>
    <w:rsid w:val="005F5C46"/>
    <w:rsid w:val="005F6DB7"/>
    <w:rsid w:val="005F7BBB"/>
    <w:rsid w:val="005F7BBF"/>
    <w:rsid w:val="006013D2"/>
    <w:rsid w:val="00604E5A"/>
    <w:rsid w:val="0060604D"/>
    <w:rsid w:val="00606221"/>
    <w:rsid w:val="006067B0"/>
    <w:rsid w:val="006076AC"/>
    <w:rsid w:val="006077ED"/>
    <w:rsid w:val="006108D7"/>
    <w:rsid w:val="00612426"/>
    <w:rsid w:val="00612B75"/>
    <w:rsid w:val="00612E8E"/>
    <w:rsid w:val="00614C4D"/>
    <w:rsid w:val="0061578A"/>
    <w:rsid w:val="00615E6B"/>
    <w:rsid w:val="006174ED"/>
    <w:rsid w:val="00617C57"/>
    <w:rsid w:val="00620EB8"/>
    <w:rsid w:val="006210C4"/>
    <w:rsid w:val="0062184C"/>
    <w:rsid w:val="00622F5C"/>
    <w:rsid w:val="006247B5"/>
    <w:rsid w:val="00624E42"/>
    <w:rsid w:val="00626974"/>
    <w:rsid w:val="00626E3D"/>
    <w:rsid w:val="0063037D"/>
    <w:rsid w:val="00630755"/>
    <w:rsid w:val="00630A08"/>
    <w:rsid w:val="006314BC"/>
    <w:rsid w:val="006319D3"/>
    <w:rsid w:val="006322C9"/>
    <w:rsid w:val="00632601"/>
    <w:rsid w:val="00633080"/>
    <w:rsid w:val="006330CD"/>
    <w:rsid w:val="006335B7"/>
    <w:rsid w:val="00633947"/>
    <w:rsid w:val="00633BB8"/>
    <w:rsid w:val="00634EFF"/>
    <w:rsid w:val="00635C56"/>
    <w:rsid w:val="00635DB9"/>
    <w:rsid w:val="00636085"/>
    <w:rsid w:val="006377A3"/>
    <w:rsid w:val="00640C35"/>
    <w:rsid w:val="00641F0D"/>
    <w:rsid w:val="00642B39"/>
    <w:rsid w:val="00642EB3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223C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15A8"/>
    <w:rsid w:val="0066552E"/>
    <w:rsid w:val="0066602C"/>
    <w:rsid w:val="00667310"/>
    <w:rsid w:val="0066790C"/>
    <w:rsid w:val="006703AD"/>
    <w:rsid w:val="006706CB"/>
    <w:rsid w:val="006709F7"/>
    <w:rsid w:val="00670F10"/>
    <w:rsid w:val="00671301"/>
    <w:rsid w:val="00671EDD"/>
    <w:rsid w:val="00672496"/>
    <w:rsid w:val="00673651"/>
    <w:rsid w:val="0067412F"/>
    <w:rsid w:val="0067557A"/>
    <w:rsid w:val="006757DA"/>
    <w:rsid w:val="00676B9F"/>
    <w:rsid w:val="00680ECF"/>
    <w:rsid w:val="00681155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7B1"/>
    <w:rsid w:val="0069183B"/>
    <w:rsid w:val="006923BE"/>
    <w:rsid w:val="0069445A"/>
    <w:rsid w:val="00694460"/>
    <w:rsid w:val="006952D0"/>
    <w:rsid w:val="00696815"/>
    <w:rsid w:val="00697486"/>
    <w:rsid w:val="00697EDF"/>
    <w:rsid w:val="006A0521"/>
    <w:rsid w:val="006A0562"/>
    <w:rsid w:val="006A06DB"/>
    <w:rsid w:val="006A1A32"/>
    <w:rsid w:val="006A30BD"/>
    <w:rsid w:val="006A3D0F"/>
    <w:rsid w:val="006A4F2F"/>
    <w:rsid w:val="006A5667"/>
    <w:rsid w:val="006A5E02"/>
    <w:rsid w:val="006A7CF9"/>
    <w:rsid w:val="006A7ED1"/>
    <w:rsid w:val="006B2CA2"/>
    <w:rsid w:val="006B3114"/>
    <w:rsid w:val="006B35C2"/>
    <w:rsid w:val="006B486E"/>
    <w:rsid w:val="006B4BB1"/>
    <w:rsid w:val="006B64F1"/>
    <w:rsid w:val="006B7BE7"/>
    <w:rsid w:val="006C00A6"/>
    <w:rsid w:val="006C0512"/>
    <w:rsid w:val="006C090F"/>
    <w:rsid w:val="006C1225"/>
    <w:rsid w:val="006C22B5"/>
    <w:rsid w:val="006C4ADC"/>
    <w:rsid w:val="006C4FA9"/>
    <w:rsid w:val="006C5AC1"/>
    <w:rsid w:val="006C5B68"/>
    <w:rsid w:val="006C6476"/>
    <w:rsid w:val="006C6524"/>
    <w:rsid w:val="006C68B5"/>
    <w:rsid w:val="006C6B28"/>
    <w:rsid w:val="006C7232"/>
    <w:rsid w:val="006D001D"/>
    <w:rsid w:val="006D006A"/>
    <w:rsid w:val="006D0329"/>
    <w:rsid w:val="006D0A99"/>
    <w:rsid w:val="006D126A"/>
    <w:rsid w:val="006D1EBA"/>
    <w:rsid w:val="006D2DDD"/>
    <w:rsid w:val="006D3734"/>
    <w:rsid w:val="006D425A"/>
    <w:rsid w:val="006D46CC"/>
    <w:rsid w:val="006D4875"/>
    <w:rsid w:val="006D5A4E"/>
    <w:rsid w:val="006D5D04"/>
    <w:rsid w:val="006D6744"/>
    <w:rsid w:val="006E07A8"/>
    <w:rsid w:val="006E2270"/>
    <w:rsid w:val="006E2E80"/>
    <w:rsid w:val="006E2F99"/>
    <w:rsid w:val="006E360B"/>
    <w:rsid w:val="006E3A30"/>
    <w:rsid w:val="006E3FEB"/>
    <w:rsid w:val="006E40EF"/>
    <w:rsid w:val="006E425E"/>
    <w:rsid w:val="006E439C"/>
    <w:rsid w:val="006E564B"/>
    <w:rsid w:val="006E7ACF"/>
    <w:rsid w:val="006E7E73"/>
    <w:rsid w:val="006E7E9E"/>
    <w:rsid w:val="006F07DC"/>
    <w:rsid w:val="006F08C8"/>
    <w:rsid w:val="006F1119"/>
    <w:rsid w:val="006F11BB"/>
    <w:rsid w:val="006F1421"/>
    <w:rsid w:val="006F15B8"/>
    <w:rsid w:val="006F34AD"/>
    <w:rsid w:val="006F3A0C"/>
    <w:rsid w:val="006F4135"/>
    <w:rsid w:val="006F44A7"/>
    <w:rsid w:val="006F44E1"/>
    <w:rsid w:val="006F4FE1"/>
    <w:rsid w:val="006F6762"/>
    <w:rsid w:val="006F67D1"/>
    <w:rsid w:val="006F6A1C"/>
    <w:rsid w:val="006F6F8C"/>
    <w:rsid w:val="006F7066"/>
    <w:rsid w:val="00701794"/>
    <w:rsid w:val="00701F29"/>
    <w:rsid w:val="00703DF4"/>
    <w:rsid w:val="0070416D"/>
    <w:rsid w:val="007045E5"/>
    <w:rsid w:val="00704649"/>
    <w:rsid w:val="00705B65"/>
    <w:rsid w:val="00705C46"/>
    <w:rsid w:val="00705D05"/>
    <w:rsid w:val="00706367"/>
    <w:rsid w:val="00707255"/>
    <w:rsid w:val="00707914"/>
    <w:rsid w:val="0071090C"/>
    <w:rsid w:val="007117DC"/>
    <w:rsid w:val="0071212E"/>
    <w:rsid w:val="00713F38"/>
    <w:rsid w:val="007146D1"/>
    <w:rsid w:val="007148D3"/>
    <w:rsid w:val="00714FC9"/>
    <w:rsid w:val="00716CCB"/>
    <w:rsid w:val="00717B11"/>
    <w:rsid w:val="00717C24"/>
    <w:rsid w:val="007203B6"/>
    <w:rsid w:val="00720B0B"/>
    <w:rsid w:val="00720C52"/>
    <w:rsid w:val="00720D5E"/>
    <w:rsid w:val="00721535"/>
    <w:rsid w:val="00721704"/>
    <w:rsid w:val="00722D06"/>
    <w:rsid w:val="0072412D"/>
    <w:rsid w:val="00725B38"/>
    <w:rsid w:val="00727ACF"/>
    <w:rsid w:val="00727CC1"/>
    <w:rsid w:val="007335D1"/>
    <w:rsid w:val="00733AC4"/>
    <w:rsid w:val="007349D0"/>
    <w:rsid w:val="00735105"/>
    <w:rsid w:val="007356F9"/>
    <w:rsid w:val="007364E5"/>
    <w:rsid w:val="0073670B"/>
    <w:rsid w:val="00736FCF"/>
    <w:rsid w:val="007373CF"/>
    <w:rsid w:val="00737811"/>
    <w:rsid w:val="00737A63"/>
    <w:rsid w:val="00740098"/>
    <w:rsid w:val="00741165"/>
    <w:rsid w:val="00741585"/>
    <w:rsid w:val="007425D0"/>
    <w:rsid w:val="00742FA2"/>
    <w:rsid w:val="0074328C"/>
    <w:rsid w:val="0074352C"/>
    <w:rsid w:val="00743F85"/>
    <w:rsid w:val="0074474F"/>
    <w:rsid w:val="007467BD"/>
    <w:rsid w:val="00747382"/>
    <w:rsid w:val="007513FE"/>
    <w:rsid w:val="00751FE8"/>
    <w:rsid w:val="00754360"/>
    <w:rsid w:val="007547BC"/>
    <w:rsid w:val="00754EC1"/>
    <w:rsid w:val="007553AF"/>
    <w:rsid w:val="007555F6"/>
    <w:rsid w:val="00755726"/>
    <w:rsid w:val="007558BD"/>
    <w:rsid w:val="00755BB0"/>
    <w:rsid w:val="007561A3"/>
    <w:rsid w:val="007564CA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2659"/>
    <w:rsid w:val="00763023"/>
    <w:rsid w:val="007632A1"/>
    <w:rsid w:val="00763AEC"/>
    <w:rsid w:val="0076499B"/>
    <w:rsid w:val="007655CA"/>
    <w:rsid w:val="007664A6"/>
    <w:rsid w:val="007669B5"/>
    <w:rsid w:val="0077155E"/>
    <w:rsid w:val="007718C0"/>
    <w:rsid w:val="00773952"/>
    <w:rsid w:val="007757F3"/>
    <w:rsid w:val="00775974"/>
    <w:rsid w:val="007772DC"/>
    <w:rsid w:val="00777BC7"/>
    <w:rsid w:val="00777BF2"/>
    <w:rsid w:val="00780A66"/>
    <w:rsid w:val="007811B9"/>
    <w:rsid w:val="00784AC1"/>
    <w:rsid w:val="00784D80"/>
    <w:rsid w:val="007862B3"/>
    <w:rsid w:val="0078634F"/>
    <w:rsid w:val="00786ACD"/>
    <w:rsid w:val="007878F3"/>
    <w:rsid w:val="00790A00"/>
    <w:rsid w:val="00790E04"/>
    <w:rsid w:val="00791288"/>
    <w:rsid w:val="00792D5A"/>
    <w:rsid w:val="0079339A"/>
    <w:rsid w:val="00793484"/>
    <w:rsid w:val="00793EAC"/>
    <w:rsid w:val="0079498A"/>
    <w:rsid w:val="007956A0"/>
    <w:rsid w:val="0079597A"/>
    <w:rsid w:val="00795D19"/>
    <w:rsid w:val="0079784B"/>
    <w:rsid w:val="00797A42"/>
    <w:rsid w:val="00797B58"/>
    <w:rsid w:val="007A0A5D"/>
    <w:rsid w:val="007A0B52"/>
    <w:rsid w:val="007A13EB"/>
    <w:rsid w:val="007A1CE3"/>
    <w:rsid w:val="007A25FC"/>
    <w:rsid w:val="007A368F"/>
    <w:rsid w:val="007A41DB"/>
    <w:rsid w:val="007A54F0"/>
    <w:rsid w:val="007A5C45"/>
    <w:rsid w:val="007A64E4"/>
    <w:rsid w:val="007A6BED"/>
    <w:rsid w:val="007A78FE"/>
    <w:rsid w:val="007B012C"/>
    <w:rsid w:val="007B0951"/>
    <w:rsid w:val="007B0E46"/>
    <w:rsid w:val="007B2EB4"/>
    <w:rsid w:val="007B3302"/>
    <w:rsid w:val="007B3477"/>
    <w:rsid w:val="007B37F1"/>
    <w:rsid w:val="007B38F4"/>
    <w:rsid w:val="007B3C70"/>
    <w:rsid w:val="007B3F7B"/>
    <w:rsid w:val="007B5A28"/>
    <w:rsid w:val="007B5FF7"/>
    <w:rsid w:val="007B6BB1"/>
    <w:rsid w:val="007B7B28"/>
    <w:rsid w:val="007B7BC7"/>
    <w:rsid w:val="007C0E75"/>
    <w:rsid w:val="007C124A"/>
    <w:rsid w:val="007C1945"/>
    <w:rsid w:val="007C2409"/>
    <w:rsid w:val="007C2E5E"/>
    <w:rsid w:val="007C3592"/>
    <w:rsid w:val="007C4127"/>
    <w:rsid w:val="007C54EB"/>
    <w:rsid w:val="007C5770"/>
    <w:rsid w:val="007C6D80"/>
    <w:rsid w:val="007C72B8"/>
    <w:rsid w:val="007C7544"/>
    <w:rsid w:val="007C76C4"/>
    <w:rsid w:val="007D1443"/>
    <w:rsid w:val="007D2D92"/>
    <w:rsid w:val="007D3934"/>
    <w:rsid w:val="007D461F"/>
    <w:rsid w:val="007D5ADF"/>
    <w:rsid w:val="007D5CD1"/>
    <w:rsid w:val="007D60DA"/>
    <w:rsid w:val="007D62BC"/>
    <w:rsid w:val="007D6F91"/>
    <w:rsid w:val="007D728F"/>
    <w:rsid w:val="007E141B"/>
    <w:rsid w:val="007E18A6"/>
    <w:rsid w:val="007E1F27"/>
    <w:rsid w:val="007E200F"/>
    <w:rsid w:val="007E2933"/>
    <w:rsid w:val="007E436A"/>
    <w:rsid w:val="007E53B6"/>
    <w:rsid w:val="007E5A9B"/>
    <w:rsid w:val="007E5B58"/>
    <w:rsid w:val="007E6B3B"/>
    <w:rsid w:val="007E6C19"/>
    <w:rsid w:val="007E74C5"/>
    <w:rsid w:val="007E7712"/>
    <w:rsid w:val="007F2D7A"/>
    <w:rsid w:val="007F31B7"/>
    <w:rsid w:val="007F35AC"/>
    <w:rsid w:val="007F411B"/>
    <w:rsid w:val="007F5AA9"/>
    <w:rsid w:val="007F6576"/>
    <w:rsid w:val="007F6C6C"/>
    <w:rsid w:val="007F7843"/>
    <w:rsid w:val="007F7929"/>
    <w:rsid w:val="007F7A0A"/>
    <w:rsid w:val="008002C9"/>
    <w:rsid w:val="00802280"/>
    <w:rsid w:val="0080257E"/>
    <w:rsid w:val="00802836"/>
    <w:rsid w:val="00802E34"/>
    <w:rsid w:val="00802EAD"/>
    <w:rsid w:val="00803038"/>
    <w:rsid w:val="00803CC3"/>
    <w:rsid w:val="00804B8D"/>
    <w:rsid w:val="00804D1F"/>
    <w:rsid w:val="00804F1D"/>
    <w:rsid w:val="00805985"/>
    <w:rsid w:val="008109BD"/>
    <w:rsid w:val="0081101C"/>
    <w:rsid w:val="0081176B"/>
    <w:rsid w:val="008117AA"/>
    <w:rsid w:val="00811FFC"/>
    <w:rsid w:val="008122A0"/>
    <w:rsid w:val="0081244A"/>
    <w:rsid w:val="0081290F"/>
    <w:rsid w:val="00813C37"/>
    <w:rsid w:val="00814E26"/>
    <w:rsid w:val="008154FB"/>
    <w:rsid w:val="00815BDF"/>
    <w:rsid w:val="0081617E"/>
    <w:rsid w:val="00817A44"/>
    <w:rsid w:val="00820300"/>
    <w:rsid w:val="00820B1A"/>
    <w:rsid w:val="00820FBF"/>
    <w:rsid w:val="00821E6A"/>
    <w:rsid w:val="0082382D"/>
    <w:rsid w:val="008239F4"/>
    <w:rsid w:val="008243B1"/>
    <w:rsid w:val="00824E06"/>
    <w:rsid w:val="00824FF0"/>
    <w:rsid w:val="008255CC"/>
    <w:rsid w:val="00827751"/>
    <w:rsid w:val="00827D2E"/>
    <w:rsid w:val="00830710"/>
    <w:rsid w:val="00830A3C"/>
    <w:rsid w:val="00830DF6"/>
    <w:rsid w:val="00830EED"/>
    <w:rsid w:val="00831333"/>
    <w:rsid w:val="008316D0"/>
    <w:rsid w:val="008323B0"/>
    <w:rsid w:val="008326A0"/>
    <w:rsid w:val="00832FD8"/>
    <w:rsid w:val="00835F86"/>
    <w:rsid w:val="008361AA"/>
    <w:rsid w:val="008364C5"/>
    <w:rsid w:val="00836D7C"/>
    <w:rsid w:val="00836F0D"/>
    <w:rsid w:val="00837048"/>
    <w:rsid w:val="008416C3"/>
    <w:rsid w:val="008417A2"/>
    <w:rsid w:val="00841CC3"/>
    <w:rsid w:val="00843AEB"/>
    <w:rsid w:val="00844E41"/>
    <w:rsid w:val="00845E6E"/>
    <w:rsid w:val="00846342"/>
    <w:rsid w:val="008466B2"/>
    <w:rsid w:val="0084672C"/>
    <w:rsid w:val="00846E25"/>
    <w:rsid w:val="00847279"/>
    <w:rsid w:val="0085014A"/>
    <w:rsid w:val="00850E99"/>
    <w:rsid w:val="008519D1"/>
    <w:rsid w:val="00851CA9"/>
    <w:rsid w:val="00851CE8"/>
    <w:rsid w:val="0085252D"/>
    <w:rsid w:val="008536B4"/>
    <w:rsid w:val="00857443"/>
    <w:rsid w:val="0085767C"/>
    <w:rsid w:val="00860D14"/>
    <w:rsid w:val="0086243C"/>
    <w:rsid w:val="0086392C"/>
    <w:rsid w:val="0086615B"/>
    <w:rsid w:val="0086678D"/>
    <w:rsid w:val="00866C2E"/>
    <w:rsid w:val="00866EE6"/>
    <w:rsid w:val="00867564"/>
    <w:rsid w:val="008706CA"/>
    <w:rsid w:val="0087098A"/>
    <w:rsid w:val="008709B7"/>
    <w:rsid w:val="008718E6"/>
    <w:rsid w:val="00871C56"/>
    <w:rsid w:val="008722DA"/>
    <w:rsid w:val="00872E4A"/>
    <w:rsid w:val="0087301D"/>
    <w:rsid w:val="00875130"/>
    <w:rsid w:val="0087553B"/>
    <w:rsid w:val="00875916"/>
    <w:rsid w:val="00875FAE"/>
    <w:rsid w:val="00876874"/>
    <w:rsid w:val="008773F0"/>
    <w:rsid w:val="00877DB2"/>
    <w:rsid w:val="00881B04"/>
    <w:rsid w:val="00883057"/>
    <w:rsid w:val="008830DC"/>
    <w:rsid w:val="00883470"/>
    <w:rsid w:val="00885411"/>
    <w:rsid w:val="00885B5C"/>
    <w:rsid w:val="00886239"/>
    <w:rsid w:val="008873B7"/>
    <w:rsid w:val="00887583"/>
    <w:rsid w:val="0088783B"/>
    <w:rsid w:val="00887EA4"/>
    <w:rsid w:val="00890A55"/>
    <w:rsid w:val="008910E3"/>
    <w:rsid w:val="0089286A"/>
    <w:rsid w:val="0089299D"/>
    <w:rsid w:val="00892FBC"/>
    <w:rsid w:val="00893D0F"/>
    <w:rsid w:val="00893E8B"/>
    <w:rsid w:val="0089468A"/>
    <w:rsid w:val="00894B24"/>
    <w:rsid w:val="00895F24"/>
    <w:rsid w:val="008976E9"/>
    <w:rsid w:val="008977BD"/>
    <w:rsid w:val="008A071F"/>
    <w:rsid w:val="008A08D1"/>
    <w:rsid w:val="008A0BA1"/>
    <w:rsid w:val="008A1939"/>
    <w:rsid w:val="008A1BFC"/>
    <w:rsid w:val="008A2BA8"/>
    <w:rsid w:val="008A3711"/>
    <w:rsid w:val="008A6560"/>
    <w:rsid w:val="008A6973"/>
    <w:rsid w:val="008B053F"/>
    <w:rsid w:val="008B0626"/>
    <w:rsid w:val="008B17A2"/>
    <w:rsid w:val="008B1F24"/>
    <w:rsid w:val="008B2878"/>
    <w:rsid w:val="008B28FC"/>
    <w:rsid w:val="008B332C"/>
    <w:rsid w:val="008B372B"/>
    <w:rsid w:val="008B4419"/>
    <w:rsid w:val="008B47FC"/>
    <w:rsid w:val="008B6EF9"/>
    <w:rsid w:val="008B7276"/>
    <w:rsid w:val="008B7570"/>
    <w:rsid w:val="008C26AD"/>
    <w:rsid w:val="008C3A2C"/>
    <w:rsid w:val="008C44E5"/>
    <w:rsid w:val="008C4C86"/>
    <w:rsid w:val="008C5711"/>
    <w:rsid w:val="008C6F18"/>
    <w:rsid w:val="008D0301"/>
    <w:rsid w:val="008D12BA"/>
    <w:rsid w:val="008D1954"/>
    <w:rsid w:val="008D1C70"/>
    <w:rsid w:val="008D2D82"/>
    <w:rsid w:val="008D3274"/>
    <w:rsid w:val="008D3C8A"/>
    <w:rsid w:val="008D3F81"/>
    <w:rsid w:val="008D4C70"/>
    <w:rsid w:val="008D5C7D"/>
    <w:rsid w:val="008D74CE"/>
    <w:rsid w:val="008D7603"/>
    <w:rsid w:val="008E0AE2"/>
    <w:rsid w:val="008E1774"/>
    <w:rsid w:val="008E2104"/>
    <w:rsid w:val="008E321A"/>
    <w:rsid w:val="008E37B3"/>
    <w:rsid w:val="008E3802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7863"/>
    <w:rsid w:val="008F15DC"/>
    <w:rsid w:val="008F1777"/>
    <w:rsid w:val="008F21A3"/>
    <w:rsid w:val="008F2871"/>
    <w:rsid w:val="008F3519"/>
    <w:rsid w:val="008F38D5"/>
    <w:rsid w:val="008F3CA3"/>
    <w:rsid w:val="008F48FF"/>
    <w:rsid w:val="008F4EF9"/>
    <w:rsid w:val="008F56FD"/>
    <w:rsid w:val="008F5E7A"/>
    <w:rsid w:val="008F6E89"/>
    <w:rsid w:val="008F74D4"/>
    <w:rsid w:val="008F7E14"/>
    <w:rsid w:val="00900473"/>
    <w:rsid w:val="009004D2"/>
    <w:rsid w:val="00900691"/>
    <w:rsid w:val="00901588"/>
    <w:rsid w:val="00901D30"/>
    <w:rsid w:val="00902838"/>
    <w:rsid w:val="00904795"/>
    <w:rsid w:val="00905714"/>
    <w:rsid w:val="00906FE7"/>
    <w:rsid w:val="00907391"/>
    <w:rsid w:val="009101EA"/>
    <w:rsid w:val="009106D3"/>
    <w:rsid w:val="00910816"/>
    <w:rsid w:val="00911CA9"/>
    <w:rsid w:val="009132A1"/>
    <w:rsid w:val="009144A6"/>
    <w:rsid w:val="00914D8F"/>
    <w:rsid w:val="009153D3"/>
    <w:rsid w:val="00915B8E"/>
    <w:rsid w:val="0091637E"/>
    <w:rsid w:val="0091691C"/>
    <w:rsid w:val="00916FE2"/>
    <w:rsid w:val="00917F8D"/>
    <w:rsid w:val="00922649"/>
    <w:rsid w:val="0092478A"/>
    <w:rsid w:val="00925C21"/>
    <w:rsid w:val="0092730B"/>
    <w:rsid w:val="00927868"/>
    <w:rsid w:val="00932162"/>
    <w:rsid w:val="00932BC1"/>
    <w:rsid w:val="0093364F"/>
    <w:rsid w:val="009336C5"/>
    <w:rsid w:val="00933DA9"/>
    <w:rsid w:val="00934039"/>
    <w:rsid w:val="00934A87"/>
    <w:rsid w:val="00935159"/>
    <w:rsid w:val="0093576B"/>
    <w:rsid w:val="00935F89"/>
    <w:rsid w:val="0093612A"/>
    <w:rsid w:val="00936289"/>
    <w:rsid w:val="00936674"/>
    <w:rsid w:val="009368E8"/>
    <w:rsid w:val="00936CE7"/>
    <w:rsid w:val="00936F4A"/>
    <w:rsid w:val="00940CAE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58BC"/>
    <w:rsid w:val="009471E5"/>
    <w:rsid w:val="009477AF"/>
    <w:rsid w:val="00950290"/>
    <w:rsid w:val="009504EC"/>
    <w:rsid w:val="00950E69"/>
    <w:rsid w:val="00951CDD"/>
    <w:rsid w:val="00951D86"/>
    <w:rsid w:val="00952241"/>
    <w:rsid w:val="009533B8"/>
    <w:rsid w:val="009538A5"/>
    <w:rsid w:val="009550A5"/>
    <w:rsid w:val="00955417"/>
    <w:rsid w:val="00955796"/>
    <w:rsid w:val="00955D23"/>
    <w:rsid w:val="009563DD"/>
    <w:rsid w:val="0095662B"/>
    <w:rsid w:val="00956943"/>
    <w:rsid w:val="00957CEA"/>
    <w:rsid w:val="009600BC"/>
    <w:rsid w:val="009606D1"/>
    <w:rsid w:val="00960A7E"/>
    <w:rsid w:val="00960CE0"/>
    <w:rsid w:val="00962609"/>
    <w:rsid w:val="009629B4"/>
    <w:rsid w:val="00963DCE"/>
    <w:rsid w:val="00963F76"/>
    <w:rsid w:val="0096485B"/>
    <w:rsid w:val="0096486B"/>
    <w:rsid w:val="00965E4F"/>
    <w:rsid w:val="009662FD"/>
    <w:rsid w:val="00966636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FB2"/>
    <w:rsid w:val="00977FF6"/>
    <w:rsid w:val="00980A69"/>
    <w:rsid w:val="00980D92"/>
    <w:rsid w:val="00980DBB"/>
    <w:rsid w:val="00981FCE"/>
    <w:rsid w:val="009827C8"/>
    <w:rsid w:val="00983173"/>
    <w:rsid w:val="00983223"/>
    <w:rsid w:val="009850D6"/>
    <w:rsid w:val="009852E6"/>
    <w:rsid w:val="00985E1C"/>
    <w:rsid w:val="0098708D"/>
    <w:rsid w:val="00992BA0"/>
    <w:rsid w:val="00992C09"/>
    <w:rsid w:val="00994E94"/>
    <w:rsid w:val="00995E76"/>
    <w:rsid w:val="00996837"/>
    <w:rsid w:val="00997582"/>
    <w:rsid w:val="00997C50"/>
    <w:rsid w:val="009A04D0"/>
    <w:rsid w:val="009A06E7"/>
    <w:rsid w:val="009A0929"/>
    <w:rsid w:val="009A0FC1"/>
    <w:rsid w:val="009A170E"/>
    <w:rsid w:val="009A1C5B"/>
    <w:rsid w:val="009A2EB2"/>
    <w:rsid w:val="009A2F5E"/>
    <w:rsid w:val="009A351C"/>
    <w:rsid w:val="009A3F40"/>
    <w:rsid w:val="009A4932"/>
    <w:rsid w:val="009A572F"/>
    <w:rsid w:val="009A6A0B"/>
    <w:rsid w:val="009A7136"/>
    <w:rsid w:val="009A71E7"/>
    <w:rsid w:val="009A7EFB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3CDB"/>
    <w:rsid w:val="009B4912"/>
    <w:rsid w:val="009B52D7"/>
    <w:rsid w:val="009B5A63"/>
    <w:rsid w:val="009B5DDE"/>
    <w:rsid w:val="009B691E"/>
    <w:rsid w:val="009B6AF9"/>
    <w:rsid w:val="009B7295"/>
    <w:rsid w:val="009C0B02"/>
    <w:rsid w:val="009C0D57"/>
    <w:rsid w:val="009C2A25"/>
    <w:rsid w:val="009C2E94"/>
    <w:rsid w:val="009C30D1"/>
    <w:rsid w:val="009C601D"/>
    <w:rsid w:val="009C6123"/>
    <w:rsid w:val="009C6FB4"/>
    <w:rsid w:val="009C6FF0"/>
    <w:rsid w:val="009C7063"/>
    <w:rsid w:val="009D05D6"/>
    <w:rsid w:val="009D2E93"/>
    <w:rsid w:val="009D30A6"/>
    <w:rsid w:val="009D58D9"/>
    <w:rsid w:val="009D63CC"/>
    <w:rsid w:val="009E0ECA"/>
    <w:rsid w:val="009E13DA"/>
    <w:rsid w:val="009E3FB0"/>
    <w:rsid w:val="009E4CAB"/>
    <w:rsid w:val="009E551D"/>
    <w:rsid w:val="009E566C"/>
    <w:rsid w:val="009E56F4"/>
    <w:rsid w:val="009F0BBE"/>
    <w:rsid w:val="009F0C26"/>
    <w:rsid w:val="009F193B"/>
    <w:rsid w:val="009F1A86"/>
    <w:rsid w:val="009F25AA"/>
    <w:rsid w:val="009F378A"/>
    <w:rsid w:val="009F3BF9"/>
    <w:rsid w:val="009F467E"/>
    <w:rsid w:val="009F4BDF"/>
    <w:rsid w:val="009F5F7B"/>
    <w:rsid w:val="009F6368"/>
    <w:rsid w:val="009F663B"/>
    <w:rsid w:val="009F72A8"/>
    <w:rsid w:val="009F761D"/>
    <w:rsid w:val="009F76E5"/>
    <w:rsid w:val="009F7CD8"/>
    <w:rsid w:val="00A000D9"/>
    <w:rsid w:val="00A021E3"/>
    <w:rsid w:val="00A04B3A"/>
    <w:rsid w:val="00A0547C"/>
    <w:rsid w:val="00A05AAF"/>
    <w:rsid w:val="00A05EF7"/>
    <w:rsid w:val="00A07560"/>
    <w:rsid w:val="00A076A6"/>
    <w:rsid w:val="00A07E65"/>
    <w:rsid w:val="00A11F3A"/>
    <w:rsid w:val="00A11F55"/>
    <w:rsid w:val="00A12DD1"/>
    <w:rsid w:val="00A13C89"/>
    <w:rsid w:val="00A13F59"/>
    <w:rsid w:val="00A1460D"/>
    <w:rsid w:val="00A161FB"/>
    <w:rsid w:val="00A17089"/>
    <w:rsid w:val="00A17320"/>
    <w:rsid w:val="00A1764D"/>
    <w:rsid w:val="00A20AE2"/>
    <w:rsid w:val="00A21886"/>
    <w:rsid w:val="00A2194E"/>
    <w:rsid w:val="00A22352"/>
    <w:rsid w:val="00A22CBA"/>
    <w:rsid w:val="00A25E96"/>
    <w:rsid w:val="00A2625B"/>
    <w:rsid w:val="00A26617"/>
    <w:rsid w:val="00A27B0B"/>
    <w:rsid w:val="00A30608"/>
    <w:rsid w:val="00A31360"/>
    <w:rsid w:val="00A32270"/>
    <w:rsid w:val="00A32C81"/>
    <w:rsid w:val="00A32EBC"/>
    <w:rsid w:val="00A332A6"/>
    <w:rsid w:val="00A339B7"/>
    <w:rsid w:val="00A342CC"/>
    <w:rsid w:val="00A3478F"/>
    <w:rsid w:val="00A3489C"/>
    <w:rsid w:val="00A357DC"/>
    <w:rsid w:val="00A36258"/>
    <w:rsid w:val="00A36E56"/>
    <w:rsid w:val="00A374DC"/>
    <w:rsid w:val="00A402F1"/>
    <w:rsid w:val="00A40C7B"/>
    <w:rsid w:val="00A422EA"/>
    <w:rsid w:val="00A42CC0"/>
    <w:rsid w:val="00A438B0"/>
    <w:rsid w:val="00A452D2"/>
    <w:rsid w:val="00A4667B"/>
    <w:rsid w:val="00A47492"/>
    <w:rsid w:val="00A4757E"/>
    <w:rsid w:val="00A501FB"/>
    <w:rsid w:val="00A5028B"/>
    <w:rsid w:val="00A503F4"/>
    <w:rsid w:val="00A5252D"/>
    <w:rsid w:val="00A54618"/>
    <w:rsid w:val="00A55FA8"/>
    <w:rsid w:val="00A56238"/>
    <w:rsid w:val="00A57A5A"/>
    <w:rsid w:val="00A60611"/>
    <w:rsid w:val="00A60D8E"/>
    <w:rsid w:val="00A612F2"/>
    <w:rsid w:val="00A620A6"/>
    <w:rsid w:val="00A622F3"/>
    <w:rsid w:val="00A62C1D"/>
    <w:rsid w:val="00A64187"/>
    <w:rsid w:val="00A64244"/>
    <w:rsid w:val="00A64957"/>
    <w:rsid w:val="00A6496E"/>
    <w:rsid w:val="00A65916"/>
    <w:rsid w:val="00A65ACE"/>
    <w:rsid w:val="00A6633D"/>
    <w:rsid w:val="00A666B6"/>
    <w:rsid w:val="00A66B07"/>
    <w:rsid w:val="00A702CA"/>
    <w:rsid w:val="00A71AD6"/>
    <w:rsid w:val="00A73402"/>
    <w:rsid w:val="00A73DAD"/>
    <w:rsid w:val="00A73EBC"/>
    <w:rsid w:val="00A741A0"/>
    <w:rsid w:val="00A759C8"/>
    <w:rsid w:val="00A7628E"/>
    <w:rsid w:val="00A763BB"/>
    <w:rsid w:val="00A77587"/>
    <w:rsid w:val="00A7762B"/>
    <w:rsid w:val="00A7764C"/>
    <w:rsid w:val="00A806D4"/>
    <w:rsid w:val="00A817C9"/>
    <w:rsid w:val="00A831B9"/>
    <w:rsid w:val="00A832A3"/>
    <w:rsid w:val="00A835D8"/>
    <w:rsid w:val="00A84194"/>
    <w:rsid w:val="00A8495F"/>
    <w:rsid w:val="00A8541C"/>
    <w:rsid w:val="00A8585B"/>
    <w:rsid w:val="00A85F89"/>
    <w:rsid w:val="00A86081"/>
    <w:rsid w:val="00A86854"/>
    <w:rsid w:val="00A8783E"/>
    <w:rsid w:val="00A87A86"/>
    <w:rsid w:val="00A87C99"/>
    <w:rsid w:val="00A900A5"/>
    <w:rsid w:val="00A900DC"/>
    <w:rsid w:val="00A90454"/>
    <w:rsid w:val="00A90A83"/>
    <w:rsid w:val="00A90D87"/>
    <w:rsid w:val="00A913A3"/>
    <w:rsid w:val="00A927A4"/>
    <w:rsid w:val="00A92D2D"/>
    <w:rsid w:val="00A948E2"/>
    <w:rsid w:val="00A96F0A"/>
    <w:rsid w:val="00A97BB6"/>
    <w:rsid w:val="00AA198B"/>
    <w:rsid w:val="00AA209F"/>
    <w:rsid w:val="00AA2268"/>
    <w:rsid w:val="00AA26FF"/>
    <w:rsid w:val="00AA2A8D"/>
    <w:rsid w:val="00AA5C3B"/>
    <w:rsid w:val="00AA68EB"/>
    <w:rsid w:val="00AA7C86"/>
    <w:rsid w:val="00AA7E1D"/>
    <w:rsid w:val="00AB1086"/>
    <w:rsid w:val="00AB1AB3"/>
    <w:rsid w:val="00AB23AA"/>
    <w:rsid w:val="00AB2D7A"/>
    <w:rsid w:val="00AB373C"/>
    <w:rsid w:val="00AB4646"/>
    <w:rsid w:val="00AB4791"/>
    <w:rsid w:val="00AB5185"/>
    <w:rsid w:val="00AB5BDD"/>
    <w:rsid w:val="00AB5C20"/>
    <w:rsid w:val="00AB628C"/>
    <w:rsid w:val="00AB6A15"/>
    <w:rsid w:val="00AB7245"/>
    <w:rsid w:val="00AB797C"/>
    <w:rsid w:val="00AB7990"/>
    <w:rsid w:val="00AC0DE5"/>
    <w:rsid w:val="00AC1B1B"/>
    <w:rsid w:val="00AC1FFE"/>
    <w:rsid w:val="00AC3B2B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F9D"/>
    <w:rsid w:val="00AD22CB"/>
    <w:rsid w:val="00AD27A2"/>
    <w:rsid w:val="00AD3844"/>
    <w:rsid w:val="00AD3AC5"/>
    <w:rsid w:val="00AD57A8"/>
    <w:rsid w:val="00AD58A5"/>
    <w:rsid w:val="00AD6882"/>
    <w:rsid w:val="00AD6EC7"/>
    <w:rsid w:val="00AD7409"/>
    <w:rsid w:val="00AD7867"/>
    <w:rsid w:val="00AE0598"/>
    <w:rsid w:val="00AE074C"/>
    <w:rsid w:val="00AE07A6"/>
    <w:rsid w:val="00AE08CE"/>
    <w:rsid w:val="00AE285C"/>
    <w:rsid w:val="00AE2E8E"/>
    <w:rsid w:val="00AE3755"/>
    <w:rsid w:val="00AE392F"/>
    <w:rsid w:val="00AE3C94"/>
    <w:rsid w:val="00AE3CF4"/>
    <w:rsid w:val="00AE3E05"/>
    <w:rsid w:val="00AE6BE8"/>
    <w:rsid w:val="00AF3422"/>
    <w:rsid w:val="00AF34A5"/>
    <w:rsid w:val="00AF3DBD"/>
    <w:rsid w:val="00AF41A3"/>
    <w:rsid w:val="00AF4470"/>
    <w:rsid w:val="00AF61A0"/>
    <w:rsid w:val="00AF6DA6"/>
    <w:rsid w:val="00B0034A"/>
    <w:rsid w:val="00B005B4"/>
    <w:rsid w:val="00B00785"/>
    <w:rsid w:val="00B01176"/>
    <w:rsid w:val="00B01DC0"/>
    <w:rsid w:val="00B02C23"/>
    <w:rsid w:val="00B03F77"/>
    <w:rsid w:val="00B04993"/>
    <w:rsid w:val="00B049B4"/>
    <w:rsid w:val="00B04A9D"/>
    <w:rsid w:val="00B057C9"/>
    <w:rsid w:val="00B05976"/>
    <w:rsid w:val="00B07D82"/>
    <w:rsid w:val="00B07E6C"/>
    <w:rsid w:val="00B10304"/>
    <w:rsid w:val="00B1081A"/>
    <w:rsid w:val="00B11935"/>
    <w:rsid w:val="00B120DC"/>
    <w:rsid w:val="00B1210A"/>
    <w:rsid w:val="00B12DF8"/>
    <w:rsid w:val="00B13EBC"/>
    <w:rsid w:val="00B14313"/>
    <w:rsid w:val="00B1580C"/>
    <w:rsid w:val="00B15AD8"/>
    <w:rsid w:val="00B15C2D"/>
    <w:rsid w:val="00B15F13"/>
    <w:rsid w:val="00B15FBC"/>
    <w:rsid w:val="00B161DB"/>
    <w:rsid w:val="00B20139"/>
    <w:rsid w:val="00B20527"/>
    <w:rsid w:val="00B21914"/>
    <w:rsid w:val="00B21C60"/>
    <w:rsid w:val="00B22BE1"/>
    <w:rsid w:val="00B2344D"/>
    <w:rsid w:val="00B24B81"/>
    <w:rsid w:val="00B256AC"/>
    <w:rsid w:val="00B30527"/>
    <w:rsid w:val="00B306D3"/>
    <w:rsid w:val="00B33370"/>
    <w:rsid w:val="00B33D33"/>
    <w:rsid w:val="00B34E30"/>
    <w:rsid w:val="00B35A2E"/>
    <w:rsid w:val="00B36AC4"/>
    <w:rsid w:val="00B37989"/>
    <w:rsid w:val="00B37ADB"/>
    <w:rsid w:val="00B37E14"/>
    <w:rsid w:val="00B40834"/>
    <w:rsid w:val="00B40B7F"/>
    <w:rsid w:val="00B40DA9"/>
    <w:rsid w:val="00B40E7F"/>
    <w:rsid w:val="00B412AF"/>
    <w:rsid w:val="00B416AB"/>
    <w:rsid w:val="00B42EA2"/>
    <w:rsid w:val="00B4304A"/>
    <w:rsid w:val="00B447F2"/>
    <w:rsid w:val="00B46ED9"/>
    <w:rsid w:val="00B47849"/>
    <w:rsid w:val="00B47A1C"/>
    <w:rsid w:val="00B515A3"/>
    <w:rsid w:val="00B52737"/>
    <w:rsid w:val="00B52934"/>
    <w:rsid w:val="00B5320D"/>
    <w:rsid w:val="00B54BA8"/>
    <w:rsid w:val="00B565EB"/>
    <w:rsid w:val="00B6156C"/>
    <w:rsid w:val="00B61FC2"/>
    <w:rsid w:val="00B62092"/>
    <w:rsid w:val="00B6238F"/>
    <w:rsid w:val="00B63DBA"/>
    <w:rsid w:val="00B642BC"/>
    <w:rsid w:val="00B64697"/>
    <w:rsid w:val="00B64895"/>
    <w:rsid w:val="00B65A14"/>
    <w:rsid w:val="00B66C7B"/>
    <w:rsid w:val="00B66D91"/>
    <w:rsid w:val="00B66F1A"/>
    <w:rsid w:val="00B6738D"/>
    <w:rsid w:val="00B679FD"/>
    <w:rsid w:val="00B704A5"/>
    <w:rsid w:val="00B70A4D"/>
    <w:rsid w:val="00B70E74"/>
    <w:rsid w:val="00B70FE9"/>
    <w:rsid w:val="00B722FC"/>
    <w:rsid w:val="00B72FD4"/>
    <w:rsid w:val="00B73495"/>
    <w:rsid w:val="00B743DD"/>
    <w:rsid w:val="00B74465"/>
    <w:rsid w:val="00B752A5"/>
    <w:rsid w:val="00B756C9"/>
    <w:rsid w:val="00B7592A"/>
    <w:rsid w:val="00B75B97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76A3"/>
    <w:rsid w:val="00B877B2"/>
    <w:rsid w:val="00B90634"/>
    <w:rsid w:val="00B906F0"/>
    <w:rsid w:val="00B90AF1"/>
    <w:rsid w:val="00B90EEA"/>
    <w:rsid w:val="00B918E2"/>
    <w:rsid w:val="00B91DB7"/>
    <w:rsid w:val="00B92B0E"/>
    <w:rsid w:val="00B92F2D"/>
    <w:rsid w:val="00B93AD3"/>
    <w:rsid w:val="00B93EA3"/>
    <w:rsid w:val="00B94348"/>
    <w:rsid w:val="00B96180"/>
    <w:rsid w:val="00B96223"/>
    <w:rsid w:val="00B9683B"/>
    <w:rsid w:val="00B96AA5"/>
    <w:rsid w:val="00B96B6F"/>
    <w:rsid w:val="00B977B0"/>
    <w:rsid w:val="00B97812"/>
    <w:rsid w:val="00B97E4B"/>
    <w:rsid w:val="00BA0B90"/>
    <w:rsid w:val="00BA1B4A"/>
    <w:rsid w:val="00BA1C21"/>
    <w:rsid w:val="00BA4761"/>
    <w:rsid w:val="00BA4A8B"/>
    <w:rsid w:val="00BA4AD5"/>
    <w:rsid w:val="00BA4DF4"/>
    <w:rsid w:val="00BA508B"/>
    <w:rsid w:val="00BA5778"/>
    <w:rsid w:val="00BA5C19"/>
    <w:rsid w:val="00BA658A"/>
    <w:rsid w:val="00BA715F"/>
    <w:rsid w:val="00BB0107"/>
    <w:rsid w:val="00BB082D"/>
    <w:rsid w:val="00BB1430"/>
    <w:rsid w:val="00BB1572"/>
    <w:rsid w:val="00BB1A8A"/>
    <w:rsid w:val="00BB1D91"/>
    <w:rsid w:val="00BB2764"/>
    <w:rsid w:val="00BB27E2"/>
    <w:rsid w:val="00BB339E"/>
    <w:rsid w:val="00BB3D00"/>
    <w:rsid w:val="00BB5FF7"/>
    <w:rsid w:val="00BB6561"/>
    <w:rsid w:val="00BB6860"/>
    <w:rsid w:val="00BB71E1"/>
    <w:rsid w:val="00BB735A"/>
    <w:rsid w:val="00BC02FC"/>
    <w:rsid w:val="00BC10F5"/>
    <w:rsid w:val="00BC1138"/>
    <w:rsid w:val="00BC1B7C"/>
    <w:rsid w:val="00BC22ED"/>
    <w:rsid w:val="00BC2512"/>
    <w:rsid w:val="00BC2D32"/>
    <w:rsid w:val="00BC3446"/>
    <w:rsid w:val="00BC3828"/>
    <w:rsid w:val="00BC4CD2"/>
    <w:rsid w:val="00BC5977"/>
    <w:rsid w:val="00BC60A7"/>
    <w:rsid w:val="00BC6B8E"/>
    <w:rsid w:val="00BC6D5B"/>
    <w:rsid w:val="00BC6FE6"/>
    <w:rsid w:val="00BC79CF"/>
    <w:rsid w:val="00BC7B38"/>
    <w:rsid w:val="00BD0818"/>
    <w:rsid w:val="00BD1155"/>
    <w:rsid w:val="00BD1CE5"/>
    <w:rsid w:val="00BD2056"/>
    <w:rsid w:val="00BD3F01"/>
    <w:rsid w:val="00BD52D6"/>
    <w:rsid w:val="00BD58D8"/>
    <w:rsid w:val="00BD60C3"/>
    <w:rsid w:val="00BD67E0"/>
    <w:rsid w:val="00BD69DD"/>
    <w:rsid w:val="00BD6D07"/>
    <w:rsid w:val="00BD732D"/>
    <w:rsid w:val="00BD7505"/>
    <w:rsid w:val="00BE0ABA"/>
    <w:rsid w:val="00BE15F4"/>
    <w:rsid w:val="00BE299C"/>
    <w:rsid w:val="00BE4F4F"/>
    <w:rsid w:val="00BE51A5"/>
    <w:rsid w:val="00BE665B"/>
    <w:rsid w:val="00BE7439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738D"/>
    <w:rsid w:val="00BF79EF"/>
    <w:rsid w:val="00C00627"/>
    <w:rsid w:val="00C00ECE"/>
    <w:rsid w:val="00C0176E"/>
    <w:rsid w:val="00C01954"/>
    <w:rsid w:val="00C021ED"/>
    <w:rsid w:val="00C022B5"/>
    <w:rsid w:val="00C0245D"/>
    <w:rsid w:val="00C02E4F"/>
    <w:rsid w:val="00C02F5A"/>
    <w:rsid w:val="00C030F2"/>
    <w:rsid w:val="00C03359"/>
    <w:rsid w:val="00C04D6A"/>
    <w:rsid w:val="00C054EC"/>
    <w:rsid w:val="00C0700D"/>
    <w:rsid w:val="00C07E97"/>
    <w:rsid w:val="00C10E05"/>
    <w:rsid w:val="00C11191"/>
    <w:rsid w:val="00C113F9"/>
    <w:rsid w:val="00C115FA"/>
    <w:rsid w:val="00C116B4"/>
    <w:rsid w:val="00C11B1F"/>
    <w:rsid w:val="00C122AA"/>
    <w:rsid w:val="00C12A52"/>
    <w:rsid w:val="00C12EEA"/>
    <w:rsid w:val="00C142B1"/>
    <w:rsid w:val="00C1501C"/>
    <w:rsid w:val="00C15229"/>
    <w:rsid w:val="00C15361"/>
    <w:rsid w:val="00C15C65"/>
    <w:rsid w:val="00C1606A"/>
    <w:rsid w:val="00C20AA6"/>
    <w:rsid w:val="00C21562"/>
    <w:rsid w:val="00C216DC"/>
    <w:rsid w:val="00C2174F"/>
    <w:rsid w:val="00C21E6A"/>
    <w:rsid w:val="00C223AB"/>
    <w:rsid w:val="00C22D04"/>
    <w:rsid w:val="00C23C48"/>
    <w:rsid w:val="00C24B57"/>
    <w:rsid w:val="00C25145"/>
    <w:rsid w:val="00C25CCA"/>
    <w:rsid w:val="00C319F3"/>
    <w:rsid w:val="00C31A20"/>
    <w:rsid w:val="00C32036"/>
    <w:rsid w:val="00C32412"/>
    <w:rsid w:val="00C32C33"/>
    <w:rsid w:val="00C33A06"/>
    <w:rsid w:val="00C33D7B"/>
    <w:rsid w:val="00C340A6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7A75"/>
    <w:rsid w:val="00C40563"/>
    <w:rsid w:val="00C4217B"/>
    <w:rsid w:val="00C42FE7"/>
    <w:rsid w:val="00C43518"/>
    <w:rsid w:val="00C440AA"/>
    <w:rsid w:val="00C44E06"/>
    <w:rsid w:val="00C46C1B"/>
    <w:rsid w:val="00C472B0"/>
    <w:rsid w:val="00C47663"/>
    <w:rsid w:val="00C50700"/>
    <w:rsid w:val="00C50BC9"/>
    <w:rsid w:val="00C51E04"/>
    <w:rsid w:val="00C51E8A"/>
    <w:rsid w:val="00C52133"/>
    <w:rsid w:val="00C5231B"/>
    <w:rsid w:val="00C52D5F"/>
    <w:rsid w:val="00C52F20"/>
    <w:rsid w:val="00C54CE2"/>
    <w:rsid w:val="00C55994"/>
    <w:rsid w:val="00C55EDE"/>
    <w:rsid w:val="00C560CE"/>
    <w:rsid w:val="00C561EC"/>
    <w:rsid w:val="00C56610"/>
    <w:rsid w:val="00C56CB3"/>
    <w:rsid w:val="00C600F8"/>
    <w:rsid w:val="00C615AC"/>
    <w:rsid w:val="00C61979"/>
    <w:rsid w:val="00C63181"/>
    <w:rsid w:val="00C637B3"/>
    <w:rsid w:val="00C63D76"/>
    <w:rsid w:val="00C66401"/>
    <w:rsid w:val="00C66676"/>
    <w:rsid w:val="00C70A96"/>
    <w:rsid w:val="00C70FE8"/>
    <w:rsid w:val="00C71269"/>
    <w:rsid w:val="00C71295"/>
    <w:rsid w:val="00C7279F"/>
    <w:rsid w:val="00C738C1"/>
    <w:rsid w:val="00C739E3"/>
    <w:rsid w:val="00C73C5C"/>
    <w:rsid w:val="00C74541"/>
    <w:rsid w:val="00C75B2D"/>
    <w:rsid w:val="00C7772C"/>
    <w:rsid w:val="00C777DF"/>
    <w:rsid w:val="00C8017E"/>
    <w:rsid w:val="00C81C24"/>
    <w:rsid w:val="00C82CD4"/>
    <w:rsid w:val="00C8375D"/>
    <w:rsid w:val="00C8426C"/>
    <w:rsid w:val="00C84854"/>
    <w:rsid w:val="00C84CE5"/>
    <w:rsid w:val="00C84DF3"/>
    <w:rsid w:val="00C85EF3"/>
    <w:rsid w:val="00C874EC"/>
    <w:rsid w:val="00C877B6"/>
    <w:rsid w:val="00C87D18"/>
    <w:rsid w:val="00C87D92"/>
    <w:rsid w:val="00C90DD4"/>
    <w:rsid w:val="00C913F8"/>
    <w:rsid w:val="00C91BC4"/>
    <w:rsid w:val="00C9280B"/>
    <w:rsid w:val="00C9386F"/>
    <w:rsid w:val="00C93C94"/>
    <w:rsid w:val="00C94B47"/>
    <w:rsid w:val="00C958B9"/>
    <w:rsid w:val="00C96662"/>
    <w:rsid w:val="00C96BFF"/>
    <w:rsid w:val="00C96CF0"/>
    <w:rsid w:val="00C97389"/>
    <w:rsid w:val="00C97487"/>
    <w:rsid w:val="00C97770"/>
    <w:rsid w:val="00C97DC3"/>
    <w:rsid w:val="00CA023D"/>
    <w:rsid w:val="00CA1054"/>
    <w:rsid w:val="00CA26EF"/>
    <w:rsid w:val="00CA2765"/>
    <w:rsid w:val="00CA2BC5"/>
    <w:rsid w:val="00CA2CF2"/>
    <w:rsid w:val="00CA43F4"/>
    <w:rsid w:val="00CA45A1"/>
    <w:rsid w:val="00CA5161"/>
    <w:rsid w:val="00CB05AB"/>
    <w:rsid w:val="00CB0C75"/>
    <w:rsid w:val="00CB1380"/>
    <w:rsid w:val="00CB2866"/>
    <w:rsid w:val="00CB3FC6"/>
    <w:rsid w:val="00CB4FC4"/>
    <w:rsid w:val="00CB5BD0"/>
    <w:rsid w:val="00CB5D77"/>
    <w:rsid w:val="00CC0261"/>
    <w:rsid w:val="00CC0E5C"/>
    <w:rsid w:val="00CC1253"/>
    <w:rsid w:val="00CC25DA"/>
    <w:rsid w:val="00CC2813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D0446"/>
    <w:rsid w:val="00CD10D2"/>
    <w:rsid w:val="00CD14BC"/>
    <w:rsid w:val="00CD1B98"/>
    <w:rsid w:val="00CD1D74"/>
    <w:rsid w:val="00CD2A87"/>
    <w:rsid w:val="00CD5503"/>
    <w:rsid w:val="00CD59CE"/>
    <w:rsid w:val="00CD5A38"/>
    <w:rsid w:val="00CD6D5F"/>
    <w:rsid w:val="00CD723B"/>
    <w:rsid w:val="00CD7519"/>
    <w:rsid w:val="00CE1E9E"/>
    <w:rsid w:val="00CE27B3"/>
    <w:rsid w:val="00CE2F9E"/>
    <w:rsid w:val="00CE3CEC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CC7"/>
    <w:rsid w:val="00CF15AA"/>
    <w:rsid w:val="00CF1D1F"/>
    <w:rsid w:val="00CF2252"/>
    <w:rsid w:val="00CF244A"/>
    <w:rsid w:val="00CF2D8F"/>
    <w:rsid w:val="00CF414D"/>
    <w:rsid w:val="00CF4242"/>
    <w:rsid w:val="00CF43E2"/>
    <w:rsid w:val="00CF4CD9"/>
    <w:rsid w:val="00CF515E"/>
    <w:rsid w:val="00CF649E"/>
    <w:rsid w:val="00CF6D6A"/>
    <w:rsid w:val="00CF6F1F"/>
    <w:rsid w:val="00CF7961"/>
    <w:rsid w:val="00CF7D01"/>
    <w:rsid w:val="00CF7EE1"/>
    <w:rsid w:val="00D00D8C"/>
    <w:rsid w:val="00D01C11"/>
    <w:rsid w:val="00D0201B"/>
    <w:rsid w:val="00D033A0"/>
    <w:rsid w:val="00D040C0"/>
    <w:rsid w:val="00D046D8"/>
    <w:rsid w:val="00D05338"/>
    <w:rsid w:val="00D054FB"/>
    <w:rsid w:val="00D055BE"/>
    <w:rsid w:val="00D05E42"/>
    <w:rsid w:val="00D062EC"/>
    <w:rsid w:val="00D0748D"/>
    <w:rsid w:val="00D107E9"/>
    <w:rsid w:val="00D1167A"/>
    <w:rsid w:val="00D11928"/>
    <w:rsid w:val="00D1269D"/>
    <w:rsid w:val="00D137C7"/>
    <w:rsid w:val="00D13CDD"/>
    <w:rsid w:val="00D1435B"/>
    <w:rsid w:val="00D143D6"/>
    <w:rsid w:val="00D146D3"/>
    <w:rsid w:val="00D14F78"/>
    <w:rsid w:val="00D16249"/>
    <w:rsid w:val="00D1674D"/>
    <w:rsid w:val="00D21261"/>
    <w:rsid w:val="00D22DE7"/>
    <w:rsid w:val="00D23207"/>
    <w:rsid w:val="00D23A9E"/>
    <w:rsid w:val="00D24A5E"/>
    <w:rsid w:val="00D27367"/>
    <w:rsid w:val="00D30E61"/>
    <w:rsid w:val="00D31A52"/>
    <w:rsid w:val="00D3210A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5A9"/>
    <w:rsid w:val="00D42D8C"/>
    <w:rsid w:val="00D436D8"/>
    <w:rsid w:val="00D44022"/>
    <w:rsid w:val="00D44071"/>
    <w:rsid w:val="00D46D96"/>
    <w:rsid w:val="00D47121"/>
    <w:rsid w:val="00D47737"/>
    <w:rsid w:val="00D479EF"/>
    <w:rsid w:val="00D47B87"/>
    <w:rsid w:val="00D50046"/>
    <w:rsid w:val="00D520D5"/>
    <w:rsid w:val="00D52CDC"/>
    <w:rsid w:val="00D53A5F"/>
    <w:rsid w:val="00D54054"/>
    <w:rsid w:val="00D543FA"/>
    <w:rsid w:val="00D54832"/>
    <w:rsid w:val="00D55D8D"/>
    <w:rsid w:val="00D562FC"/>
    <w:rsid w:val="00D57203"/>
    <w:rsid w:val="00D573AD"/>
    <w:rsid w:val="00D60253"/>
    <w:rsid w:val="00D60EA4"/>
    <w:rsid w:val="00D6107A"/>
    <w:rsid w:val="00D612CF"/>
    <w:rsid w:val="00D61FB7"/>
    <w:rsid w:val="00D62EE1"/>
    <w:rsid w:val="00D6346A"/>
    <w:rsid w:val="00D6370D"/>
    <w:rsid w:val="00D64F8F"/>
    <w:rsid w:val="00D6545A"/>
    <w:rsid w:val="00D65556"/>
    <w:rsid w:val="00D669A2"/>
    <w:rsid w:val="00D670E1"/>
    <w:rsid w:val="00D67B2A"/>
    <w:rsid w:val="00D67F36"/>
    <w:rsid w:val="00D71AE7"/>
    <w:rsid w:val="00D72366"/>
    <w:rsid w:val="00D727AB"/>
    <w:rsid w:val="00D72C63"/>
    <w:rsid w:val="00D730F0"/>
    <w:rsid w:val="00D7417D"/>
    <w:rsid w:val="00D74304"/>
    <w:rsid w:val="00D75C93"/>
    <w:rsid w:val="00D76AD1"/>
    <w:rsid w:val="00D77570"/>
    <w:rsid w:val="00D813F8"/>
    <w:rsid w:val="00D81E0E"/>
    <w:rsid w:val="00D82CB9"/>
    <w:rsid w:val="00D8492B"/>
    <w:rsid w:val="00D85888"/>
    <w:rsid w:val="00D8590C"/>
    <w:rsid w:val="00D85E93"/>
    <w:rsid w:val="00D860F8"/>
    <w:rsid w:val="00D87DC0"/>
    <w:rsid w:val="00D87F77"/>
    <w:rsid w:val="00D9141A"/>
    <w:rsid w:val="00D91457"/>
    <w:rsid w:val="00D92334"/>
    <w:rsid w:val="00D93EED"/>
    <w:rsid w:val="00D94C7E"/>
    <w:rsid w:val="00D95491"/>
    <w:rsid w:val="00D96706"/>
    <w:rsid w:val="00D977B0"/>
    <w:rsid w:val="00D979F4"/>
    <w:rsid w:val="00DA0F34"/>
    <w:rsid w:val="00DA1C2F"/>
    <w:rsid w:val="00DA1D33"/>
    <w:rsid w:val="00DA1F2E"/>
    <w:rsid w:val="00DA2351"/>
    <w:rsid w:val="00DA2B2C"/>
    <w:rsid w:val="00DA2CA9"/>
    <w:rsid w:val="00DA31E7"/>
    <w:rsid w:val="00DA3282"/>
    <w:rsid w:val="00DA45A6"/>
    <w:rsid w:val="00DA49CC"/>
    <w:rsid w:val="00DA7D01"/>
    <w:rsid w:val="00DB1211"/>
    <w:rsid w:val="00DB1AB4"/>
    <w:rsid w:val="00DB1BFC"/>
    <w:rsid w:val="00DB2650"/>
    <w:rsid w:val="00DB3370"/>
    <w:rsid w:val="00DB5A87"/>
    <w:rsid w:val="00DB68C1"/>
    <w:rsid w:val="00DB7D6D"/>
    <w:rsid w:val="00DC049C"/>
    <w:rsid w:val="00DC0BFE"/>
    <w:rsid w:val="00DC0C6F"/>
    <w:rsid w:val="00DC167C"/>
    <w:rsid w:val="00DC2AAE"/>
    <w:rsid w:val="00DC2D76"/>
    <w:rsid w:val="00DC6910"/>
    <w:rsid w:val="00DC6B73"/>
    <w:rsid w:val="00DD0872"/>
    <w:rsid w:val="00DD0CE3"/>
    <w:rsid w:val="00DD2FA1"/>
    <w:rsid w:val="00DD44B3"/>
    <w:rsid w:val="00DD7063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521"/>
    <w:rsid w:val="00DE69D7"/>
    <w:rsid w:val="00DE6EB8"/>
    <w:rsid w:val="00DE6F7D"/>
    <w:rsid w:val="00DE74FF"/>
    <w:rsid w:val="00DF2A1A"/>
    <w:rsid w:val="00DF2C0B"/>
    <w:rsid w:val="00DF4DEF"/>
    <w:rsid w:val="00DF546A"/>
    <w:rsid w:val="00DF6F52"/>
    <w:rsid w:val="00DF73B8"/>
    <w:rsid w:val="00DF77BC"/>
    <w:rsid w:val="00DF7FFC"/>
    <w:rsid w:val="00E001DE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FDE"/>
    <w:rsid w:val="00E1105A"/>
    <w:rsid w:val="00E120B0"/>
    <w:rsid w:val="00E158FD"/>
    <w:rsid w:val="00E15FD9"/>
    <w:rsid w:val="00E16181"/>
    <w:rsid w:val="00E16DE8"/>
    <w:rsid w:val="00E170E9"/>
    <w:rsid w:val="00E2078A"/>
    <w:rsid w:val="00E21E1B"/>
    <w:rsid w:val="00E22061"/>
    <w:rsid w:val="00E22563"/>
    <w:rsid w:val="00E22B22"/>
    <w:rsid w:val="00E2325A"/>
    <w:rsid w:val="00E25153"/>
    <w:rsid w:val="00E25686"/>
    <w:rsid w:val="00E25CC9"/>
    <w:rsid w:val="00E25F93"/>
    <w:rsid w:val="00E3007F"/>
    <w:rsid w:val="00E30B12"/>
    <w:rsid w:val="00E31530"/>
    <w:rsid w:val="00E32539"/>
    <w:rsid w:val="00E33528"/>
    <w:rsid w:val="00E33E88"/>
    <w:rsid w:val="00E3553B"/>
    <w:rsid w:val="00E35CB4"/>
    <w:rsid w:val="00E36052"/>
    <w:rsid w:val="00E360DF"/>
    <w:rsid w:val="00E362E7"/>
    <w:rsid w:val="00E37028"/>
    <w:rsid w:val="00E414CC"/>
    <w:rsid w:val="00E41825"/>
    <w:rsid w:val="00E427D1"/>
    <w:rsid w:val="00E44176"/>
    <w:rsid w:val="00E4431E"/>
    <w:rsid w:val="00E447C3"/>
    <w:rsid w:val="00E4503C"/>
    <w:rsid w:val="00E45927"/>
    <w:rsid w:val="00E4728D"/>
    <w:rsid w:val="00E47B03"/>
    <w:rsid w:val="00E5035C"/>
    <w:rsid w:val="00E513E8"/>
    <w:rsid w:val="00E52D68"/>
    <w:rsid w:val="00E53B6B"/>
    <w:rsid w:val="00E54735"/>
    <w:rsid w:val="00E54C36"/>
    <w:rsid w:val="00E556FF"/>
    <w:rsid w:val="00E56325"/>
    <w:rsid w:val="00E57161"/>
    <w:rsid w:val="00E571DC"/>
    <w:rsid w:val="00E576FA"/>
    <w:rsid w:val="00E60C11"/>
    <w:rsid w:val="00E611C6"/>
    <w:rsid w:val="00E62480"/>
    <w:rsid w:val="00E632E9"/>
    <w:rsid w:val="00E635B7"/>
    <w:rsid w:val="00E63DE9"/>
    <w:rsid w:val="00E644D9"/>
    <w:rsid w:val="00E657BD"/>
    <w:rsid w:val="00E65C61"/>
    <w:rsid w:val="00E7136C"/>
    <w:rsid w:val="00E72596"/>
    <w:rsid w:val="00E72671"/>
    <w:rsid w:val="00E73D5F"/>
    <w:rsid w:val="00E74205"/>
    <w:rsid w:val="00E7451E"/>
    <w:rsid w:val="00E76135"/>
    <w:rsid w:val="00E806F2"/>
    <w:rsid w:val="00E80AFF"/>
    <w:rsid w:val="00E80D42"/>
    <w:rsid w:val="00E80FC4"/>
    <w:rsid w:val="00E82690"/>
    <w:rsid w:val="00E844B6"/>
    <w:rsid w:val="00E85BCB"/>
    <w:rsid w:val="00E86047"/>
    <w:rsid w:val="00E86077"/>
    <w:rsid w:val="00E8672B"/>
    <w:rsid w:val="00E8691D"/>
    <w:rsid w:val="00E86E51"/>
    <w:rsid w:val="00E93982"/>
    <w:rsid w:val="00E9573D"/>
    <w:rsid w:val="00E9636F"/>
    <w:rsid w:val="00E963C8"/>
    <w:rsid w:val="00E9717B"/>
    <w:rsid w:val="00E9786C"/>
    <w:rsid w:val="00EA14B1"/>
    <w:rsid w:val="00EA1D8B"/>
    <w:rsid w:val="00EA35D3"/>
    <w:rsid w:val="00EA4F08"/>
    <w:rsid w:val="00EA58B3"/>
    <w:rsid w:val="00EA5FC4"/>
    <w:rsid w:val="00EA7AF4"/>
    <w:rsid w:val="00EA7F3C"/>
    <w:rsid w:val="00EB11A7"/>
    <w:rsid w:val="00EB2D7A"/>
    <w:rsid w:val="00EB361B"/>
    <w:rsid w:val="00EB3B32"/>
    <w:rsid w:val="00EB43D6"/>
    <w:rsid w:val="00EB661B"/>
    <w:rsid w:val="00EB6827"/>
    <w:rsid w:val="00EB691C"/>
    <w:rsid w:val="00EB6D20"/>
    <w:rsid w:val="00EB7110"/>
    <w:rsid w:val="00EB7C6D"/>
    <w:rsid w:val="00EB7EB9"/>
    <w:rsid w:val="00EC04A9"/>
    <w:rsid w:val="00EC1287"/>
    <w:rsid w:val="00EC12A7"/>
    <w:rsid w:val="00EC1548"/>
    <w:rsid w:val="00EC3A2B"/>
    <w:rsid w:val="00EC4108"/>
    <w:rsid w:val="00EC4535"/>
    <w:rsid w:val="00EC49F9"/>
    <w:rsid w:val="00EC580B"/>
    <w:rsid w:val="00EC5B17"/>
    <w:rsid w:val="00EC5EE0"/>
    <w:rsid w:val="00EC67F6"/>
    <w:rsid w:val="00EC71A5"/>
    <w:rsid w:val="00EC7678"/>
    <w:rsid w:val="00EC77B7"/>
    <w:rsid w:val="00ED0481"/>
    <w:rsid w:val="00ED1BC7"/>
    <w:rsid w:val="00ED3C95"/>
    <w:rsid w:val="00ED449E"/>
    <w:rsid w:val="00ED4A73"/>
    <w:rsid w:val="00ED4B2E"/>
    <w:rsid w:val="00ED5BDA"/>
    <w:rsid w:val="00ED5ED5"/>
    <w:rsid w:val="00ED70B6"/>
    <w:rsid w:val="00ED75EF"/>
    <w:rsid w:val="00ED7886"/>
    <w:rsid w:val="00ED79A8"/>
    <w:rsid w:val="00EE0395"/>
    <w:rsid w:val="00EE0C81"/>
    <w:rsid w:val="00EE1444"/>
    <w:rsid w:val="00EE229A"/>
    <w:rsid w:val="00EE3571"/>
    <w:rsid w:val="00EE37F3"/>
    <w:rsid w:val="00EE3827"/>
    <w:rsid w:val="00EE3974"/>
    <w:rsid w:val="00EE4831"/>
    <w:rsid w:val="00EE4E8B"/>
    <w:rsid w:val="00EE57F4"/>
    <w:rsid w:val="00EE6332"/>
    <w:rsid w:val="00EE776F"/>
    <w:rsid w:val="00EE7F3C"/>
    <w:rsid w:val="00EF0818"/>
    <w:rsid w:val="00EF255A"/>
    <w:rsid w:val="00EF3250"/>
    <w:rsid w:val="00EF384B"/>
    <w:rsid w:val="00EF5317"/>
    <w:rsid w:val="00EF68A2"/>
    <w:rsid w:val="00EF6993"/>
    <w:rsid w:val="00F00E4A"/>
    <w:rsid w:val="00F01997"/>
    <w:rsid w:val="00F02B0F"/>
    <w:rsid w:val="00F03619"/>
    <w:rsid w:val="00F04E3A"/>
    <w:rsid w:val="00F04E6F"/>
    <w:rsid w:val="00F04E70"/>
    <w:rsid w:val="00F075A8"/>
    <w:rsid w:val="00F07BCC"/>
    <w:rsid w:val="00F07C83"/>
    <w:rsid w:val="00F10127"/>
    <w:rsid w:val="00F1033A"/>
    <w:rsid w:val="00F11431"/>
    <w:rsid w:val="00F1200B"/>
    <w:rsid w:val="00F125DA"/>
    <w:rsid w:val="00F12A62"/>
    <w:rsid w:val="00F12DD3"/>
    <w:rsid w:val="00F133DC"/>
    <w:rsid w:val="00F1640C"/>
    <w:rsid w:val="00F16D6C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60B4"/>
    <w:rsid w:val="00F2710F"/>
    <w:rsid w:val="00F271F8"/>
    <w:rsid w:val="00F27FD0"/>
    <w:rsid w:val="00F30180"/>
    <w:rsid w:val="00F302AE"/>
    <w:rsid w:val="00F3122A"/>
    <w:rsid w:val="00F3134E"/>
    <w:rsid w:val="00F31AF9"/>
    <w:rsid w:val="00F32308"/>
    <w:rsid w:val="00F323C7"/>
    <w:rsid w:val="00F336A9"/>
    <w:rsid w:val="00F339D2"/>
    <w:rsid w:val="00F33B4F"/>
    <w:rsid w:val="00F34612"/>
    <w:rsid w:val="00F370D0"/>
    <w:rsid w:val="00F40A1F"/>
    <w:rsid w:val="00F416EF"/>
    <w:rsid w:val="00F44260"/>
    <w:rsid w:val="00F451CB"/>
    <w:rsid w:val="00F458F4"/>
    <w:rsid w:val="00F460DD"/>
    <w:rsid w:val="00F46718"/>
    <w:rsid w:val="00F46DE2"/>
    <w:rsid w:val="00F476A9"/>
    <w:rsid w:val="00F47B57"/>
    <w:rsid w:val="00F47EEA"/>
    <w:rsid w:val="00F50250"/>
    <w:rsid w:val="00F50490"/>
    <w:rsid w:val="00F50DA4"/>
    <w:rsid w:val="00F50EE7"/>
    <w:rsid w:val="00F51289"/>
    <w:rsid w:val="00F52700"/>
    <w:rsid w:val="00F534BA"/>
    <w:rsid w:val="00F5468E"/>
    <w:rsid w:val="00F5470E"/>
    <w:rsid w:val="00F556A3"/>
    <w:rsid w:val="00F55A35"/>
    <w:rsid w:val="00F56B56"/>
    <w:rsid w:val="00F572A3"/>
    <w:rsid w:val="00F57861"/>
    <w:rsid w:val="00F60327"/>
    <w:rsid w:val="00F616D9"/>
    <w:rsid w:val="00F63480"/>
    <w:rsid w:val="00F6562E"/>
    <w:rsid w:val="00F65817"/>
    <w:rsid w:val="00F66454"/>
    <w:rsid w:val="00F6662E"/>
    <w:rsid w:val="00F67068"/>
    <w:rsid w:val="00F67505"/>
    <w:rsid w:val="00F70683"/>
    <w:rsid w:val="00F71034"/>
    <w:rsid w:val="00F712DF"/>
    <w:rsid w:val="00F724C4"/>
    <w:rsid w:val="00F72A85"/>
    <w:rsid w:val="00F73004"/>
    <w:rsid w:val="00F73CF2"/>
    <w:rsid w:val="00F755F4"/>
    <w:rsid w:val="00F75F2C"/>
    <w:rsid w:val="00F76CC2"/>
    <w:rsid w:val="00F77AAC"/>
    <w:rsid w:val="00F77DE9"/>
    <w:rsid w:val="00F811E6"/>
    <w:rsid w:val="00F8294F"/>
    <w:rsid w:val="00F82C4E"/>
    <w:rsid w:val="00F83469"/>
    <w:rsid w:val="00F83D66"/>
    <w:rsid w:val="00F8448C"/>
    <w:rsid w:val="00F84646"/>
    <w:rsid w:val="00F848F3"/>
    <w:rsid w:val="00F85EA4"/>
    <w:rsid w:val="00F866F9"/>
    <w:rsid w:val="00F869AB"/>
    <w:rsid w:val="00F86ED0"/>
    <w:rsid w:val="00F87A61"/>
    <w:rsid w:val="00F9111A"/>
    <w:rsid w:val="00F92097"/>
    <w:rsid w:val="00F948F7"/>
    <w:rsid w:val="00F9571E"/>
    <w:rsid w:val="00F9752D"/>
    <w:rsid w:val="00FA0AC2"/>
    <w:rsid w:val="00FA1B39"/>
    <w:rsid w:val="00FA1FD2"/>
    <w:rsid w:val="00FA239E"/>
    <w:rsid w:val="00FA322E"/>
    <w:rsid w:val="00FA3E49"/>
    <w:rsid w:val="00FA476E"/>
    <w:rsid w:val="00FA59F8"/>
    <w:rsid w:val="00FA5FAB"/>
    <w:rsid w:val="00FA6820"/>
    <w:rsid w:val="00FA69B7"/>
    <w:rsid w:val="00FA6A8E"/>
    <w:rsid w:val="00FA6FB7"/>
    <w:rsid w:val="00FA7ACD"/>
    <w:rsid w:val="00FB08FB"/>
    <w:rsid w:val="00FB1931"/>
    <w:rsid w:val="00FB297B"/>
    <w:rsid w:val="00FB2FFE"/>
    <w:rsid w:val="00FB4176"/>
    <w:rsid w:val="00FB52AF"/>
    <w:rsid w:val="00FB5550"/>
    <w:rsid w:val="00FB5D55"/>
    <w:rsid w:val="00FB5F8A"/>
    <w:rsid w:val="00FB65D4"/>
    <w:rsid w:val="00FB6CED"/>
    <w:rsid w:val="00FB7DF8"/>
    <w:rsid w:val="00FC0C46"/>
    <w:rsid w:val="00FC122A"/>
    <w:rsid w:val="00FC1475"/>
    <w:rsid w:val="00FC1BEB"/>
    <w:rsid w:val="00FC256B"/>
    <w:rsid w:val="00FC29D6"/>
    <w:rsid w:val="00FC3543"/>
    <w:rsid w:val="00FC3753"/>
    <w:rsid w:val="00FC38EF"/>
    <w:rsid w:val="00FC3F6C"/>
    <w:rsid w:val="00FC42FA"/>
    <w:rsid w:val="00FC4FDF"/>
    <w:rsid w:val="00FC576E"/>
    <w:rsid w:val="00FC5D2E"/>
    <w:rsid w:val="00FC6080"/>
    <w:rsid w:val="00FC69A8"/>
    <w:rsid w:val="00FC7034"/>
    <w:rsid w:val="00FC70BA"/>
    <w:rsid w:val="00FC71EE"/>
    <w:rsid w:val="00FC767E"/>
    <w:rsid w:val="00FC7CED"/>
    <w:rsid w:val="00FD0D0E"/>
    <w:rsid w:val="00FD101C"/>
    <w:rsid w:val="00FD29D3"/>
    <w:rsid w:val="00FD3747"/>
    <w:rsid w:val="00FD52B6"/>
    <w:rsid w:val="00FD5CD1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3D79"/>
    <w:rsid w:val="00FE4CD1"/>
    <w:rsid w:val="00FE5247"/>
    <w:rsid w:val="00FE5B54"/>
    <w:rsid w:val="00FE5E3D"/>
    <w:rsid w:val="00FE65B0"/>
    <w:rsid w:val="00FE6ED8"/>
    <w:rsid w:val="00FE7721"/>
    <w:rsid w:val="00FE7D8E"/>
    <w:rsid w:val="00FF2D4E"/>
    <w:rsid w:val="00FF449C"/>
    <w:rsid w:val="00FF449D"/>
    <w:rsid w:val="00FF45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1762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  <w:lang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  <w:lang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  <w:lang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  <w:rPr>
      <w:lang/>
    </w:r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  <w:lang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  <w:rPr>
      <w:lang/>
    </w:r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  <w:lang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  <w:lang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rsid w:val="00FC1BEB"/>
    <w:pPr>
      <w:shd w:val="clear" w:color="auto" w:fill="FFFFFF"/>
      <w:ind w:firstLine="720"/>
      <w:jc w:val="both"/>
    </w:pPr>
    <w:rPr>
      <w:color w:val="000000"/>
      <w:lang/>
    </w:rPr>
  </w:style>
  <w:style w:type="character" w:customStyle="1" w:styleId="22">
    <w:name w:val="Основной текст с отступом 2 Знак"/>
    <w:link w:val="21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1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aliases w:val="текст"/>
    <w:basedOn w:val="a"/>
    <w:link w:val="a5"/>
    <w:rsid w:val="00FC1BEB"/>
    <w:pPr>
      <w:ind w:left="360" w:hanging="360"/>
    </w:pPr>
    <w:rPr>
      <w:lang/>
    </w:rPr>
  </w:style>
  <w:style w:type="character" w:customStyle="1" w:styleId="a5">
    <w:name w:val="Основной текст с отступом Знак"/>
    <w:aliases w:val="текст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  <w:rPr>
      <w:lang/>
    </w:r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  <w:lang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  <w:lang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  <w:lang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2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  <w:rPr>
      <w:lang/>
    </w:rPr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  <w:lang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uiPriority w:val="22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13">
    <w:name w:val="Заголовок оглавления1"/>
    <w:basedOn w:val="1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4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list">
    <w:name w:val="list"/>
    <w:basedOn w:val="a2"/>
    <w:rsid w:val="00F33B4F"/>
    <w:pPr>
      <w:numPr>
        <w:numId w:val="4"/>
      </w:numPr>
    </w:pPr>
  </w:style>
  <w:style w:type="paragraph" w:customStyle="1" w:styleId="afa">
    <w:name w:val="Основной_нормальный"/>
    <w:basedOn w:val="a"/>
    <w:rsid w:val="00EF3250"/>
    <w:pPr>
      <w:spacing w:after="60" w:line="240" w:lineRule="exact"/>
      <w:ind w:left="284" w:hanging="284"/>
      <w:jc w:val="both"/>
    </w:pPr>
    <w:rPr>
      <w:rFonts w:ascii="SchoolDL" w:eastAsia="Times New Roman" w:hAnsi="SchoolDL"/>
      <w:kern w:val="16"/>
    </w:rPr>
  </w:style>
  <w:style w:type="character" w:customStyle="1" w:styleId="apple-converted-space">
    <w:name w:val="apple-converted-space"/>
    <w:basedOn w:val="a0"/>
    <w:rsid w:val="00962609"/>
  </w:style>
  <w:style w:type="character" w:customStyle="1" w:styleId="apple-style-span">
    <w:name w:val="apple-style-span"/>
    <w:basedOn w:val="a0"/>
    <w:rsid w:val="004219F8"/>
  </w:style>
  <w:style w:type="character" w:customStyle="1" w:styleId="61">
    <w:name w:val="Основной текст + Полужирный6"/>
    <w:basedOn w:val="a0"/>
    <w:uiPriority w:val="99"/>
    <w:rsid w:val="00AA2268"/>
    <w:rPr>
      <w:rFonts w:ascii="Times New Roman" w:hAnsi="Times New Roman" w:cs="Times New Roman"/>
      <w:b/>
      <w:bCs/>
      <w:spacing w:val="1"/>
      <w:sz w:val="25"/>
      <w:szCs w:val="25"/>
    </w:rPr>
  </w:style>
  <w:style w:type="character" w:customStyle="1" w:styleId="41">
    <w:name w:val="Основной текст (4)_"/>
    <w:basedOn w:val="a0"/>
    <w:link w:val="42"/>
    <w:uiPriority w:val="99"/>
    <w:rsid w:val="008E3802"/>
    <w:rPr>
      <w:rFonts w:ascii="Times New Roman" w:hAnsi="Times New Roman"/>
      <w:b/>
      <w:bCs/>
      <w:spacing w:val="1"/>
      <w:sz w:val="25"/>
      <w:szCs w:val="25"/>
    </w:rPr>
  </w:style>
  <w:style w:type="paragraph" w:customStyle="1" w:styleId="42">
    <w:name w:val="Основной текст (4)"/>
    <w:basedOn w:val="a"/>
    <w:link w:val="41"/>
    <w:uiPriority w:val="99"/>
    <w:rsid w:val="008E3802"/>
    <w:pPr>
      <w:spacing w:line="485" w:lineRule="exact"/>
      <w:jc w:val="both"/>
    </w:pPr>
    <w:rPr>
      <w:b/>
      <w:bCs/>
      <w:spacing w:val="1"/>
      <w:sz w:val="25"/>
      <w:szCs w:val="25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31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5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0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2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5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4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koob.ru/kraig_bokum_1/kraig_bokum_psihologia_razvitija" TargetMode="External"/><Relationship Id="rId18" Type="http://schemas.openxmlformats.org/officeDocument/2006/relationships/hyperlink" Target="http://e.lanbook.com/books/element.php?pl1_id=70133" TargetMode="External"/><Relationship Id="rId26" Type="http://schemas.openxmlformats.org/officeDocument/2006/relationships/hyperlink" Target="http://elibrary.ru" TargetMode="External"/><Relationship Id="rId3" Type="http://schemas.openxmlformats.org/officeDocument/2006/relationships/styles" Target="styles.xml"/><Relationship Id="rId21" Type="http://schemas.openxmlformats.org/officeDocument/2006/relationships/hyperlink" Target="http://window.edu.ru/resource/165/22165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e.lanbook.com/books/element.php?pl1_id=65984" TargetMode="External"/><Relationship Id="rId17" Type="http://schemas.openxmlformats.org/officeDocument/2006/relationships/hyperlink" Target="http://e.lanbook.com/books/element.php?pl1_id=44128" TargetMode="External"/><Relationship Id="rId25" Type="http://schemas.openxmlformats.org/officeDocument/2006/relationships/hyperlink" Target="http://www.psy.msu.ru/science/vestnik/index.html" TargetMode="External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e.lanbook.com/books/element.php?pl1_id=61494" TargetMode="External"/><Relationship Id="rId20" Type="http://schemas.openxmlformats.org/officeDocument/2006/relationships/hyperlink" Target="http://e.lanbook.com/books/element.php?pl1_id=51873" TargetMode="External"/><Relationship Id="rId29" Type="http://schemas.openxmlformats.org/officeDocument/2006/relationships/hyperlink" Target="http://www.psy.msu.ru/science/vestnik/index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koob.ru/kraig_bokum_1/kraig_bokum_psihologia_razvitija" TargetMode="External"/><Relationship Id="rId24" Type="http://schemas.openxmlformats.org/officeDocument/2006/relationships/hyperlink" Target="http://imaton.spb.ru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e.lanbook.com/books/element.php?pl1_id=74597" TargetMode="External"/><Relationship Id="rId23" Type="http://schemas.openxmlformats.org/officeDocument/2006/relationships/hyperlink" Target="http://voppsy.ru" TargetMode="External"/><Relationship Id="rId28" Type="http://schemas.openxmlformats.org/officeDocument/2006/relationships/hyperlink" Target="http://imaton.spb.ru" TargetMode="External"/><Relationship Id="rId10" Type="http://schemas.openxmlformats.org/officeDocument/2006/relationships/hyperlink" Target="http://e.lanbook.com/books/element.php?pl1_id=65984" TargetMode="External"/><Relationship Id="rId19" Type="http://schemas.openxmlformats.org/officeDocument/2006/relationships/hyperlink" Target="http://e.lanbook.com/books/element.php?pl1_id=51874" TargetMode="External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e.lanbook.com/book/30538" TargetMode="External"/><Relationship Id="rId22" Type="http://schemas.openxmlformats.org/officeDocument/2006/relationships/hyperlink" Target="http://elibrary.ru" TargetMode="External"/><Relationship Id="rId27" Type="http://schemas.openxmlformats.org/officeDocument/2006/relationships/hyperlink" Target="http://voppsy.ru" TargetMode="External"/><Relationship Id="rId30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F6C00D-2309-43B2-A31F-4CFED11C9A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1</Pages>
  <Words>5789</Words>
  <Characters>33003</Characters>
  <Application>Microsoft Office Word</Application>
  <DocSecurity>0</DocSecurity>
  <Lines>275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/>
  <LinksUpToDate>false</LinksUpToDate>
  <CharactersWithSpaces>38715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1</cp:lastModifiedBy>
  <cp:revision>55</cp:revision>
  <cp:lastPrinted>2013-02-19T10:08:00Z</cp:lastPrinted>
  <dcterms:created xsi:type="dcterms:W3CDTF">2016-03-21T15:54:00Z</dcterms:created>
  <dcterms:modified xsi:type="dcterms:W3CDTF">2017-11-04T19:02:00Z</dcterms:modified>
</cp:coreProperties>
</file>