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2F56" w:rsidRPr="00295866" w:rsidRDefault="007F2F56" w:rsidP="007F2F5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АГЕНТСТВО ЖЕЛЕЗНОДОРОЖНОГО ТРАНСПОРТА </w:t>
      </w:r>
    </w:p>
    <w:p w:rsidR="007F2F56" w:rsidRPr="00295866" w:rsidRDefault="007F2F56" w:rsidP="007F2F5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Федеральное государственное бюджетное образовательное учреждение высшего </w:t>
      </w:r>
      <w:r>
        <w:rPr>
          <w:sz w:val="28"/>
          <w:szCs w:val="28"/>
        </w:rPr>
        <w:t xml:space="preserve">профессионального </w:t>
      </w:r>
      <w:r w:rsidRPr="00295866">
        <w:rPr>
          <w:sz w:val="28"/>
          <w:szCs w:val="28"/>
        </w:rPr>
        <w:t>образования</w:t>
      </w:r>
    </w:p>
    <w:p w:rsidR="007F2F56" w:rsidRPr="00295866" w:rsidRDefault="007F2F56" w:rsidP="007F2F5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7F2F56" w:rsidRPr="00295866" w:rsidRDefault="007F2F56" w:rsidP="007F2F5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 xml:space="preserve">Императора Александра </w:t>
      </w:r>
      <w:r w:rsidRPr="00295866">
        <w:rPr>
          <w:sz w:val="28"/>
          <w:szCs w:val="28"/>
          <w:lang w:val="en-US"/>
        </w:rPr>
        <w:t>I</w:t>
      </w:r>
      <w:r w:rsidRPr="00295866">
        <w:rPr>
          <w:sz w:val="28"/>
          <w:szCs w:val="28"/>
        </w:rPr>
        <w:t>»</w:t>
      </w:r>
    </w:p>
    <w:p w:rsidR="007F2F56" w:rsidRPr="00295866" w:rsidRDefault="007F2F56" w:rsidP="007F2F5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(ФГБОУ В</w:t>
      </w:r>
      <w:r>
        <w:rPr>
          <w:sz w:val="28"/>
          <w:szCs w:val="28"/>
        </w:rPr>
        <w:t>П</w:t>
      </w:r>
      <w:r w:rsidRPr="00295866">
        <w:rPr>
          <w:sz w:val="28"/>
          <w:szCs w:val="28"/>
        </w:rPr>
        <w:t>О ПГУПС)</w:t>
      </w:r>
    </w:p>
    <w:p w:rsidR="007F2F56" w:rsidRPr="00295866" w:rsidRDefault="007F2F56" w:rsidP="007F2F56">
      <w:pPr>
        <w:jc w:val="center"/>
        <w:rPr>
          <w:sz w:val="28"/>
          <w:szCs w:val="28"/>
        </w:rPr>
      </w:pPr>
    </w:p>
    <w:p w:rsidR="007F2F56" w:rsidRPr="00295866" w:rsidRDefault="007F2F56" w:rsidP="007F2F56">
      <w:pPr>
        <w:jc w:val="center"/>
        <w:rPr>
          <w:sz w:val="28"/>
          <w:szCs w:val="28"/>
        </w:rPr>
      </w:pPr>
      <w:r w:rsidRPr="00295866">
        <w:rPr>
          <w:sz w:val="28"/>
          <w:szCs w:val="28"/>
        </w:rPr>
        <w:t>Кафедра «Прикладная психология»</w:t>
      </w:r>
    </w:p>
    <w:p w:rsidR="007F2F56" w:rsidRPr="00295866" w:rsidRDefault="007F2F56" w:rsidP="007F2F56">
      <w:pPr>
        <w:jc w:val="center"/>
        <w:rPr>
          <w:sz w:val="28"/>
          <w:szCs w:val="28"/>
        </w:rPr>
      </w:pPr>
    </w:p>
    <w:p w:rsidR="00ED3C95" w:rsidRPr="00006A81" w:rsidRDefault="00ED3C95" w:rsidP="00302D96">
      <w:pPr>
        <w:jc w:val="center"/>
        <w:rPr>
          <w:sz w:val="28"/>
          <w:szCs w:val="28"/>
        </w:rPr>
      </w:pPr>
    </w:p>
    <w:p w:rsidR="00FD101C" w:rsidRPr="00006A81" w:rsidRDefault="00FD101C" w:rsidP="00302D96">
      <w:pPr>
        <w:jc w:val="center"/>
        <w:rPr>
          <w:sz w:val="28"/>
          <w:szCs w:val="28"/>
        </w:rPr>
      </w:pPr>
    </w:p>
    <w:p w:rsidR="00F11431" w:rsidRDefault="00F11431" w:rsidP="00302D96">
      <w:pPr>
        <w:spacing w:line="360" w:lineRule="auto"/>
        <w:ind w:left="5245"/>
        <w:rPr>
          <w:sz w:val="28"/>
          <w:szCs w:val="28"/>
        </w:rPr>
      </w:pPr>
    </w:p>
    <w:p w:rsidR="000E4BF7" w:rsidRDefault="000E4BF7" w:rsidP="00302D96">
      <w:pPr>
        <w:spacing w:line="360" w:lineRule="auto"/>
        <w:ind w:left="5245"/>
        <w:rPr>
          <w:sz w:val="28"/>
          <w:szCs w:val="28"/>
        </w:rPr>
      </w:pPr>
    </w:p>
    <w:p w:rsidR="000E4BF7" w:rsidRPr="00006A81" w:rsidRDefault="000E4BF7" w:rsidP="00302D96">
      <w:pPr>
        <w:spacing w:line="360" w:lineRule="auto"/>
        <w:ind w:left="5245"/>
        <w:rPr>
          <w:sz w:val="28"/>
          <w:szCs w:val="28"/>
        </w:rPr>
      </w:pPr>
    </w:p>
    <w:p w:rsidR="00866EE6" w:rsidRPr="00006A81" w:rsidRDefault="00866EE6" w:rsidP="00302D96">
      <w:pPr>
        <w:spacing w:line="360" w:lineRule="auto"/>
        <w:ind w:left="5245"/>
        <w:rPr>
          <w:sz w:val="28"/>
          <w:szCs w:val="28"/>
        </w:rPr>
      </w:pPr>
    </w:p>
    <w:p w:rsidR="004E4012" w:rsidRPr="00006A81" w:rsidRDefault="004E4012" w:rsidP="00302D96">
      <w:pPr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РАБОЧАЯ ПРОГРАММА</w:t>
      </w:r>
    </w:p>
    <w:p w:rsidR="004E4012" w:rsidRPr="00006A81" w:rsidRDefault="004E4012" w:rsidP="00302D96">
      <w:pPr>
        <w:jc w:val="center"/>
        <w:rPr>
          <w:i/>
          <w:iCs/>
          <w:sz w:val="28"/>
          <w:szCs w:val="28"/>
        </w:rPr>
      </w:pPr>
      <w:r w:rsidRPr="00006A81">
        <w:rPr>
          <w:i/>
          <w:iCs/>
          <w:sz w:val="28"/>
          <w:szCs w:val="28"/>
        </w:rPr>
        <w:t>дисциплины</w:t>
      </w:r>
    </w:p>
    <w:p w:rsidR="004E4012" w:rsidRPr="00006A81" w:rsidRDefault="004E4012" w:rsidP="00302D96">
      <w:pPr>
        <w:jc w:val="center"/>
        <w:rPr>
          <w:sz w:val="28"/>
          <w:szCs w:val="28"/>
        </w:rPr>
      </w:pPr>
      <w:r w:rsidRPr="00006A81">
        <w:rPr>
          <w:sz w:val="28"/>
          <w:szCs w:val="28"/>
        </w:rPr>
        <w:t>«</w:t>
      </w:r>
      <w:r w:rsidR="0070416D" w:rsidRPr="00006A81">
        <w:rPr>
          <w:sz w:val="28"/>
          <w:szCs w:val="28"/>
        </w:rPr>
        <w:t>П</w:t>
      </w:r>
      <w:r w:rsidR="005E6F7D" w:rsidRPr="00006A81">
        <w:rPr>
          <w:sz w:val="28"/>
          <w:szCs w:val="28"/>
        </w:rPr>
        <w:t>ЕДАГОГИЧЕСКАЯ ПСИХОЛОГИЯ</w:t>
      </w:r>
      <w:r w:rsidRPr="00006A81">
        <w:rPr>
          <w:sz w:val="28"/>
          <w:szCs w:val="28"/>
        </w:rPr>
        <w:t>»</w:t>
      </w:r>
      <w:r w:rsidR="00152395" w:rsidRPr="00006A81">
        <w:rPr>
          <w:sz w:val="28"/>
          <w:szCs w:val="28"/>
        </w:rPr>
        <w:t xml:space="preserve"> (</w:t>
      </w:r>
      <w:r w:rsidR="0087098A" w:rsidRPr="00006A81">
        <w:rPr>
          <w:sz w:val="28"/>
          <w:szCs w:val="28"/>
        </w:rPr>
        <w:t>Б</w:t>
      </w:r>
      <w:r w:rsidR="005E6F7D" w:rsidRPr="00006A81">
        <w:rPr>
          <w:sz w:val="28"/>
          <w:szCs w:val="28"/>
        </w:rPr>
        <w:t>1</w:t>
      </w:r>
      <w:r w:rsidR="006E1869">
        <w:rPr>
          <w:sz w:val="28"/>
          <w:szCs w:val="28"/>
        </w:rPr>
        <w:t>.</w:t>
      </w:r>
      <w:r w:rsidR="0087098A" w:rsidRPr="00006A81">
        <w:rPr>
          <w:sz w:val="28"/>
          <w:szCs w:val="28"/>
        </w:rPr>
        <w:t xml:space="preserve"> Б.</w:t>
      </w:r>
      <w:r w:rsidR="005E6F7D" w:rsidRPr="00006A81">
        <w:rPr>
          <w:sz w:val="28"/>
          <w:szCs w:val="28"/>
        </w:rPr>
        <w:t>22</w:t>
      </w:r>
      <w:r w:rsidR="00152395" w:rsidRPr="00006A81">
        <w:rPr>
          <w:sz w:val="28"/>
          <w:szCs w:val="28"/>
        </w:rPr>
        <w:t>)</w:t>
      </w:r>
    </w:p>
    <w:p w:rsidR="003A36F1" w:rsidRPr="00006A81" w:rsidRDefault="003A36F1" w:rsidP="003A36F1">
      <w:pPr>
        <w:jc w:val="center"/>
        <w:rPr>
          <w:sz w:val="28"/>
          <w:szCs w:val="28"/>
        </w:rPr>
      </w:pPr>
      <w:r w:rsidRPr="00006A81">
        <w:rPr>
          <w:sz w:val="28"/>
          <w:szCs w:val="28"/>
        </w:rPr>
        <w:t xml:space="preserve">для направления </w:t>
      </w:r>
    </w:p>
    <w:p w:rsidR="003A36F1" w:rsidRPr="00006A81" w:rsidRDefault="003A36F1" w:rsidP="003A36F1">
      <w:pPr>
        <w:jc w:val="center"/>
        <w:rPr>
          <w:sz w:val="28"/>
          <w:szCs w:val="28"/>
        </w:rPr>
      </w:pPr>
      <w:r w:rsidRPr="00006A81">
        <w:rPr>
          <w:sz w:val="28"/>
          <w:szCs w:val="28"/>
        </w:rPr>
        <w:t xml:space="preserve">37.03.01 «Психология» </w:t>
      </w:r>
    </w:p>
    <w:p w:rsidR="003C665A" w:rsidRPr="00F11431" w:rsidRDefault="003C665A" w:rsidP="003C665A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r w:rsidRPr="00F11431">
        <w:rPr>
          <w:sz w:val="28"/>
          <w:szCs w:val="28"/>
        </w:rPr>
        <w:t xml:space="preserve"> «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DD4C3C" w:rsidRDefault="00DD4C3C" w:rsidP="00DD4C3C">
      <w:pPr>
        <w:jc w:val="center"/>
        <w:rPr>
          <w:sz w:val="28"/>
          <w:szCs w:val="28"/>
        </w:rPr>
      </w:pPr>
    </w:p>
    <w:p w:rsidR="003C665A" w:rsidRPr="00006A81" w:rsidRDefault="003C665A" w:rsidP="00DD4C3C">
      <w:pPr>
        <w:jc w:val="center"/>
        <w:rPr>
          <w:sz w:val="28"/>
          <w:szCs w:val="28"/>
        </w:rPr>
      </w:pPr>
    </w:p>
    <w:p w:rsidR="00DD4C3C" w:rsidRPr="00006A81" w:rsidRDefault="00DD4C3C" w:rsidP="00DD4C3C">
      <w:pPr>
        <w:jc w:val="center"/>
        <w:rPr>
          <w:sz w:val="28"/>
          <w:szCs w:val="28"/>
        </w:rPr>
      </w:pPr>
    </w:p>
    <w:p w:rsidR="003A36F1" w:rsidRPr="00006A81" w:rsidRDefault="003A36F1" w:rsidP="003A36F1">
      <w:pPr>
        <w:jc w:val="center"/>
        <w:rPr>
          <w:sz w:val="28"/>
          <w:szCs w:val="28"/>
        </w:rPr>
      </w:pPr>
      <w:r w:rsidRPr="00006A81">
        <w:rPr>
          <w:sz w:val="28"/>
          <w:szCs w:val="28"/>
        </w:rPr>
        <w:t>Форма обучения – очная</w:t>
      </w:r>
      <w:r w:rsidR="00764BC6" w:rsidRPr="00006A81">
        <w:rPr>
          <w:sz w:val="28"/>
          <w:szCs w:val="28"/>
        </w:rPr>
        <w:t>, заочная</w:t>
      </w:r>
    </w:p>
    <w:p w:rsidR="006E7ACF" w:rsidRPr="00006A81" w:rsidRDefault="006E7ACF" w:rsidP="00302D96">
      <w:pPr>
        <w:jc w:val="center"/>
        <w:rPr>
          <w:sz w:val="28"/>
          <w:szCs w:val="28"/>
        </w:rPr>
      </w:pPr>
    </w:p>
    <w:p w:rsidR="0087098A" w:rsidRPr="00006A81" w:rsidRDefault="0087098A" w:rsidP="00302D96">
      <w:pPr>
        <w:jc w:val="center"/>
        <w:rPr>
          <w:sz w:val="28"/>
          <w:szCs w:val="28"/>
        </w:rPr>
      </w:pPr>
    </w:p>
    <w:p w:rsidR="0087098A" w:rsidRPr="00006A81" w:rsidRDefault="0087098A" w:rsidP="00302D96">
      <w:pPr>
        <w:jc w:val="center"/>
        <w:rPr>
          <w:sz w:val="28"/>
          <w:szCs w:val="28"/>
        </w:rPr>
      </w:pPr>
    </w:p>
    <w:p w:rsidR="0087098A" w:rsidRPr="00006A81" w:rsidRDefault="0087098A" w:rsidP="00302D96">
      <w:pPr>
        <w:jc w:val="center"/>
        <w:rPr>
          <w:sz w:val="28"/>
          <w:szCs w:val="28"/>
        </w:rPr>
      </w:pPr>
    </w:p>
    <w:p w:rsidR="0087098A" w:rsidRPr="00006A81" w:rsidRDefault="0087098A" w:rsidP="00302D96">
      <w:pPr>
        <w:jc w:val="center"/>
        <w:rPr>
          <w:sz w:val="28"/>
          <w:szCs w:val="28"/>
        </w:rPr>
      </w:pPr>
    </w:p>
    <w:p w:rsidR="004E4012" w:rsidRPr="00006A81" w:rsidRDefault="004E4012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F11431" w:rsidRPr="00006A81" w:rsidRDefault="00F11431" w:rsidP="00302D96">
      <w:pPr>
        <w:jc w:val="center"/>
        <w:rPr>
          <w:sz w:val="28"/>
          <w:szCs w:val="28"/>
        </w:rPr>
      </w:pPr>
    </w:p>
    <w:p w:rsidR="004E4012" w:rsidRPr="00006A81" w:rsidRDefault="00571297" w:rsidP="00302D96">
      <w:pPr>
        <w:jc w:val="center"/>
        <w:rPr>
          <w:sz w:val="28"/>
          <w:szCs w:val="28"/>
        </w:rPr>
      </w:pPr>
      <w:r w:rsidRPr="00006A81">
        <w:rPr>
          <w:sz w:val="28"/>
          <w:szCs w:val="28"/>
        </w:rPr>
        <w:t>Санкт-</w:t>
      </w:r>
      <w:r w:rsidR="004E4012" w:rsidRPr="00006A81">
        <w:rPr>
          <w:sz w:val="28"/>
          <w:szCs w:val="28"/>
        </w:rPr>
        <w:t>Петербург</w:t>
      </w:r>
    </w:p>
    <w:p w:rsidR="00250B27" w:rsidRPr="00006A81" w:rsidRDefault="004E4012" w:rsidP="00302D96">
      <w:pPr>
        <w:jc w:val="center"/>
        <w:rPr>
          <w:sz w:val="28"/>
          <w:szCs w:val="28"/>
        </w:rPr>
      </w:pPr>
      <w:r w:rsidRPr="00006A81">
        <w:rPr>
          <w:sz w:val="28"/>
          <w:szCs w:val="28"/>
        </w:rPr>
        <w:t>20</w:t>
      </w:r>
      <w:r w:rsidR="00FB7DF8" w:rsidRPr="00006A81">
        <w:rPr>
          <w:sz w:val="28"/>
          <w:szCs w:val="28"/>
        </w:rPr>
        <w:t>1</w:t>
      </w:r>
      <w:r w:rsidR="007F2F56">
        <w:rPr>
          <w:sz w:val="28"/>
          <w:szCs w:val="28"/>
        </w:rPr>
        <w:t>5</w:t>
      </w:r>
    </w:p>
    <w:p w:rsidR="003C665A" w:rsidRDefault="003C665A" w:rsidP="003C665A">
      <w:pPr>
        <w:tabs>
          <w:tab w:val="left" w:pos="2504"/>
        </w:tabs>
        <w:rPr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sz w:val="28"/>
          <w:szCs w:val="28"/>
        </w:rPr>
      </w:pPr>
    </w:p>
    <w:p w:rsidR="00594090" w:rsidRDefault="00594090" w:rsidP="00594090">
      <w:pPr>
        <w:tabs>
          <w:tab w:val="left" w:pos="2504"/>
        </w:tabs>
        <w:rPr>
          <w:noProof/>
          <w:sz w:val="28"/>
          <w:szCs w:val="28"/>
        </w:rPr>
      </w:pPr>
    </w:p>
    <w:p w:rsidR="00594090" w:rsidRPr="00A43503" w:rsidRDefault="00480492" w:rsidP="00594090">
      <w:pPr>
        <w:tabs>
          <w:tab w:val="left" w:pos="2504"/>
        </w:tabs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467.3pt;height:726pt;z-index:3;mso-position-horizontal:center;mso-position-vertical:top">
            <v:imagedata r:id="rId7" o:title="Актуализация титула РП 30"/>
          </v:shape>
        </w:pict>
      </w:r>
      <w:r w:rsidR="00594090"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594090" w:rsidRPr="00A43503" w:rsidRDefault="00594090" w:rsidP="00594090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  <w:r w:rsidRPr="00A43503">
        <w:rPr>
          <w:noProof/>
          <w:sz w:val="28"/>
          <w:szCs w:val="28"/>
        </w:rPr>
        <w:t xml:space="preserve"> </w:t>
      </w: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 №  ___  от «____»____________201   г.</w:t>
      </w:r>
    </w:p>
    <w:p w:rsidR="00594090" w:rsidRPr="00A43503" w:rsidRDefault="00594090" w:rsidP="00594090">
      <w:pPr>
        <w:tabs>
          <w:tab w:val="left" w:pos="2504"/>
        </w:tabs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594090" w:rsidRPr="00A43503" w:rsidRDefault="00594090" w:rsidP="0059409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594090" w:rsidRPr="00A43503" w:rsidTr="00B85E30">
        <w:tc>
          <w:tcPr>
            <w:tcW w:w="5070" w:type="dxa"/>
          </w:tcPr>
          <w:p w:rsidR="00594090" w:rsidRPr="00A43503" w:rsidRDefault="00594090" w:rsidP="00B85E3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</w:t>
            </w:r>
          </w:p>
          <w:p w:rsidR="00594090" w:rsidRPr="00A43503" w:rsidRDefault="00594090" w:rsidP="00B85E3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594090" w:rsidRPr="00A43503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В.Л. Ситников</w:t>
            </w:r>
          </w:p>
        </w:tc>
      </w:tr>
      <w:tr w:rsidR="00594090" w:rsidRPr="00A43503" w:rsidTr="00B85E30">
        <w:tc>
          <w:tcPr>
            <w:tcW w:w="5070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594090" w:rsidRPr="00A43503" w:rsidRDefault="00594090" w:rsidP="00594090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594090" w:rsidRPr="00A43503" w:rsidRDefault="00594090" w:rsidP="0059409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594090" w:rsidRPr="00A43503" w:rsidTr="00B85E30">
        <w:tc>
          <w:tcPr>
            <w:tcW w:w="5070" w:type="dxa"/>
          </w:tcPr>
          <w:p w:rsidR="00594090" w:rsidRPr="00A43503" w:rsidRDefault="00594090" w:rsidP="00B85E3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И. о. заведующего кафедрой</w:t>
            </w:r>
          </w:p>
          <w:p w:rsidR="00594090" w:rsidRPr="00A43503" w:rsidRDefault="00594090" w:rsidP="00B85E3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594090" w:rsidRPr="00A43503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Е.Ф. Ященко</w:t>
            </w:r>
          </w:p>
        </w:tc>
      </w:tr>
      <w:tr w:rsidR="00594090" w:rsidRPr="00A43503" w:rsidTr="00B85E30">
        <w:tc>
          <w:tcPr>
            <w:tcW w:w="5070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</w:p>
    <w:p w:rsidR="00594090" w:rsidRPr="00A43503" w:rsidRDefault="00594090" w:rsidP="00594090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594090" w:rsidRPr="00A43503" w:rsidRDefault="00594090" w:rsidP="0059409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984"/>
        <w:gridCol w:w="2517"/>
      </w:tblGrid>
      <w:tr w:rsidR="00594090" w:rsidRPr="00A43503" w:rsidTr="00B85E30">
        <w:tc>
          <w:tcPr>
            <w:tcW w:w="5070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 «Прикладная психология»</w:t>
            </w:r>
          </w:p>
        </w:tc>
        <w:tc>
          <w:tcPr>
            <w:tcW w:w="1984" w:type="dxa"/>
            <w:vAlign w:val="bottom"/>
          </w:tcPr>
          <w:p w:rsidR="00594090" w:rsidRPr="00A43503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594090" w:rsidRPr="00A43503" w:rsidTr="00B85E30">
        <w:tc>
          <w:tcPr>
            <w:tcW w:w="5070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594090" w:rsidRPr="00A43503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594090" w:rsidRDefault="00594090" w:rsidP="00594090"/>
    <w:p w:rsidR="00594090" w:rsidRDefault="00594090" w:rsidP="00594090"/>
    <w:p w:rsidR="00594090" w:rsidRDefault="00594090" w:rsidP="00594090"/>
    <w:p w:rsidR="00594090" w:rsidRDefault="00594090" w:rsidP="00594090"/>
    <w:p w:rsidR="00594090" w:rsidRDefault="00594090" w:rsidP="00594090"/>
    <w:p w:rsidR="00594090" w:rsidRDefault="00594090" w:rsidP="00594090"/>
    <w:p w:rsidR="00594090" w:rsidRDefault="00594090" w:rsidP="00594090">
      <w:pPr>
        <w:tabs>
          <w:tab w:val="left" w:pos="2504"/>
        </w:tabs>
        <w:rPr>
          <w:noProof/>
          <w:sz w:val="28"/>
          <w:szCs w:val="28"/>
        </w:rPr>
      </w:pPr>
      <w:r w:rsidRPr="00837256"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t xml:space="preserve"> </w:t>
      </w:r>
    </w:p>
    <w:p w:rsidR="00594090" w:rsidRPr="00CA1C29" w:rsidRDefault="00594090" w:rsidP="00594090">
      <w:pPr>
        <w:jc w:val="center"/>
        <w:rPr>
          <w:sz w:val="28"/>
          <w:szCs w:val="28"/>
        </w:rPr>
      </w:pPr>
    </w:p>
    <w:p w:rsidR="00594090" w:rsidRPr="00993F88" w:rsidRDefault="00D741EE" w:rsidP="0059409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0" type="#_x0000_t75" style="position:absolute;left:0;text-align:left;margin-left:-9pt;margin-top:-20.15pt;width:485.15pt;height:446.2pt;z-index:1;visibility:visible">
            <v:imagedata r:id="rId8" o:title="Лист согласования"/>
          </v:shape>
        </w:pict>
      </w:r>
      <w:r w:rsidR="00594090">
        <w:rPr>
          <w:sz w:val="28"/>
          <w:szCs w:val="28"/>
        </w:rPr>
        <w:t>ЛИ</w:t>
      </w:r>
      <w:r w:rsidR="00594090" w:rsidRPr="00993F88">
        <w:rPr>
          <w:sz w:val="28"/>
          <w:szCs w:val="28"/>
        </w:rPr>
        <w:t>СТ СОГЛАСОВАНИЙ</w:t>
      </w:r>
    </w:p>
    <w:p w:rsidR="00594090" w:rsidRPr="00993F88" w:rsidRDefault="00594090" w:rsidP="00594090">
      <w:pPr>
        <w:tabs>
          <w:tab w:val="left" w:pos="851"/>
        </w:tabs>
        <w:jc w:val="center"/>
        <w:rPr>
          <w:sz w:val="28"/>
          <w:szCs w:val="28"/>
        </w:rPr>
      </w:pPr>
    </w:p>
    <w:p w:rsidR="00594090" w:rsidRPr="00993F88" w:rsidRDefault="00594090" w:rsidP="00594090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>Рабочая программа рассмотрена и обсуждена на заседании кафедры «Прикладная психология»</w:t>
      </w:r>
    </w:p>
    <w:p w:rsidR="00594090" w:rsidRPr="00993F88" w:rsidRDefault="00594090" w:rsidP="00594090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 xml:space="preserve">Протокол № __ от «___» _________ 201 __ г. </w:t>
      </w:r>
    </w:p>
    <w:p w:rsidR="00594090" w:rsidRPr="00993F88" w:rsidRDefault="00594090" w:rsidP="00594090">
      <w:pPr>
        <w:tabs>
          <w:tab w:val="left" w:pos="851"/>
        </w:tabs>
        <w:rPr>
          <w:sz w:val="28"/>
          <w:szCs w:val="28"/>
        </w:rPr>
      </w:pPr>
    </w:p>
    <w:p w:rsidR="00594090" w:rsidRPr="00993F88" w:rsidRDefault="00594090" w:rsidP="00594090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70"/>
        <w:gridCol w:w="1701"/>
        <w:gridCol w:w="2800"/>
      </w:tblGrid>
      <w:tr w:rsidR="00594090" w:rsidRPr="00993F88" w:rsidTr="00B85E30">
        <w:tc>
          <w:tcPr>
            <w:tcW w:w="5070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Заведующий кафедрой </w:t>
            </w:r>
          </w:p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«Прикладная психология»</w:t>
            </w:r>
          </w:p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594090" w:rsidRPr="00993F88" w:rsidRDefault="00594090" w:rsidP="00B85E3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594090" w:rsidRPr="00993F88" w:rsidTr="00B85E30">
        <w:tc>
          <w:tcPr>
            <w:tcW w:w="5070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594090" w:rsidRPr="00993F88" w:rsidRDefault="00594090" w:rsidP="00594090">
      <w:pPr>
        <w:tabs>
          <w:tab w:val="left" w:pos="851"/>
        </w:tabs>
        <w:rPr>
          <w:sz w:val="28"/>
          <w:szCs w:val="28"/>
        </w:rPr>
      </w:pPr>
    </w:p>
    <w:tbl>
      <w:tblPr>
        <w:tblW w:w="0" w:type="auto"/>
        <w:tblLayout w:type="fixed"/>
        <w:tblLook w:val="00A0"/>
      </w:tblPr>
      <w:tblGrid>
        <w:gridCol w:w="5070"/>
        <w:gridCol w:w="1701"/>
        <w:gridCol w:w="2800"/>
      </w:tblGrid>
      <w:tr w:rsidR="00594090" w:rsidRPr="00993F88" w:rsidTr="00B85E30">
        <w:tc>
          <w:tcPr>
            <w:tcW w:w="5070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СОГЛАСОВАНО</w:t>
            </w:r>
          </w:p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B85E30" w:rsidRPr="00993F88" w:rsidTr="00B85E30">
        <w:tc>
          <w:tcPr>
            <w:tcW w:w="5070" w:type="dxa"/>
          </w:tcPr>
          <w:p w:rsidR="00B85E30" w:rsidRPr="00993F88" w:rsidRDefault="00B85E3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Руководитель ОПОП</w:t>
            </w:r>
          </w:p>
          <w:p w:rsidR="00B85E30" w:rsidRPr="00993F88" w:rsidRDefault="00B85E30" w:rsidP="00B85E30">
            <w:pPr>
              <w:tabs>
                <w:tab w:val="left" w:pos="851"/>
              </w:tabs>
              <w:rPr>
                <w:sz w:val="28"/>
                <w:szCs w:val="28"/>
                <w:highlight w:val="yellow"/>
              </w:rPr>
            </w:pPr>
          </w:p>
        </w:tc>
        <w:tc>
          <w:tcPr>
            <w:tcW w:w="1701" w:type="dxa"/>
            <w:vAlign w:val="bottom"/>
          </w:tcPr>
          <w:p w:rsidR="00B85E30" w:rsidRPr="00993F88" w:rsidRDefault="00B85E3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B85E30" w:rsidRPr="00993F88" w:rsidRDefault="00B85E3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B85E30" w:rsidRPr="00993F88" w:rsidTr="00B85E30">
        <w:tc>
          <w:tcPr>
            <w:tcW w:w="5070" w:type="dxa"/>
          </w:tcPr>
          <w:p w:rsidR="00B85E30" w:rsidRPr="00993F88" w:rsidRDefault="00B85E3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B85E30" w:rsidRPr="00993F88" w:rsidRDefault="00B85E3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B85E30" w:rsidRPr="00993F88" w:rsidRDefault="00B85E3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594090" w:rsidRPr="00993F88" w:rsidTr="00B85E30">
        <w:tc>
          <w:tcPr>
            <w:tcW w:w="5070" w:type="dxa"/>
          </w:tcPr>
          <w:p w:rsidR="00B85E30" w:rsidRDefault="00B85E3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B85E30" w:rsidRDefault="00B85E3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594090" w:rsidRPr="00993F88" w:rsidRDefault="00594090" w:rsidP="00B85E3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Н.Е. Коклева</w:t>
            </w:r>
          </w:p>
        </w:tc>
      </w:tr>
      <w:tr w:rsidR="00594090" w:rsidRPr="00993F88" w:rsidTr="00B85E30">
        <w:tc>
          <w:tcPr>
            <w:tcW w:w="5070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594090" w:rsidRPr="00993F88" w:rsidTr="00B85E30">
        <w:tc>
          <w:tcPr>
            <w:tcW w:w="5070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594090" w:rsidRPr="00993F88" w:rsidRDefault="00594090" w:rsidP="00B85E3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594090" w:rsidRPr="00993F88" w:rsidRDefault="00594090" w:rsidP="00B85E3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594090" w:rsidRPr="00993F88" w:rsidRDefault="00594090" w:rsidP="00594090">
      <w:pPr>
        <w:tabs>
          <w:tab w:val="left" w:pos="851"/>
        </w:tabs>
        <w:rPr>
          <w:sz w:val="28"/>
          <w:szCs w:val="28"/>
        </w:rPr>
      </w:pPr>
    </w:p>
    <w:p w:rsidR="00594090" w:rsidRDefault="00594090" w:rsidP="00594090">
      <w:pPr>
        <w:jc w:val="center"/>
        <w:rPr>
          <w:sz w:val="28"/>
          <w:szCs w:val="28"/>
        </w:rPr>
      </w:pPr>
    </w:p>
    <w:p w:rsidR="00594090" w:rsidRDefault="00594090" w:rsidP="00594090">
      <w:pPr>
        <w:jc w:val="center"/>
        <w:rPr>
          <w:sz w:val="28"/>
          <w:szCs w:val="28"/>
        </w:rPr>
      </w:pPr>
    </w:p>
    <w:p w:rsidR="00594090" w:rsidRDefault="00594090" w:rsidP="00594090">
      <w:pPr>
        <w:jc w:val="center"/>
        <w:rPr>
          <w:sz w:val="28"/>
          <w:szCs w:val="28"/>
        </w:rPr>
      </w:pPr>
    </w:p>
    <w:p w:rsidR="00594090" w:rsidRDefault="00594090" w:rsidP="00594090">
      <w:pPr>
        <w:jc w:val="center"/>
        <w:rPr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b/>
          <w:bCs/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b/>
          <w:bCs/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b/>
          <w:bCs/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b/>
          <w:bCs/>
          <w:sz w:val="28"/>
          <w:szCs w:val="28"/>
        </w:rPr>
      </w:pPr>
    </w:p>
    <w:p w:rsidR="003C665A" w:rsidRDefault="003C665A" w:rsidP="003C665A">
      <w:pPr>
        <w:tabs>
          <w:tab w:val="left" w:pos="2504"/>
        </w:tabs>
        <w:rPr>
          <w:b/>
          <w:bCs/>
          <w:sz w:val="28"/>
          <w:szCs w:val="28"/>
        </w:rPr>
      </w:pPr>
    </w:p>
    <w:p w:rsidR="000E4BF7" w:rsidRPr="00FC2E00" w:rsidRDefault="00E81975" w:rsidP="000E4BF7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9917DD" w:rsidRPr="00861133" w:rsidRDefault="000E4BF7" w:rsidP="007F2F56">
      <w:pPr>
        <w:jc w:val="center"/>
        <w:rPr>
          <w:b/>
          <w:bCs/>
          <w:sz w:val="26"/>
          <w:szCs w:val="26"/>
        </w:rPr>
      </w:pPr>
      <w:r w:rsidRPr="00FC2E00">
        <w:rPr>
          <w:sz w:val="28"/>
          <w:szCs w:val="28"/>
        </w:rPr>
        <w:br w:type="page"/>
      </w:r>
    </w:p>
    <w:p w:rsidR="004E4012" w:rsidRPr="00006A81" w:rsidRDefault="004E4012" w:rsidP="00BA4A8B">
      <w:pPr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1</w:t>
      </w:r>
      <w:r w:rsidR="005E6081" w:rsidRPr="00006A81">
        <w:rPr>
          <w:b/>
          <w:bCs/>
          <w:sz w:val="28"/>
          <w:szCs w:val="28"/>
        </w:rPr>
        <w:t>.</w:t>
      </w:r>
      <w:r w:rsidRPr="00006A81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006A81" w:rsidRDefault="007C124A" w:rsidP="00C00ECE">
      <w:pPr>
        <w:pStyle w:val="12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BA4A8B" w:rsidRPr="00006A81" w:rsidRDefault="00006A81" w:rsidP="000E1E0F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  <w:r w:rsidRPr="00FC2E00">
        <w:rPr>
          <w:rFonts w:cs="Times New Roman"/>
          <w:szCs w:val="28"/>
        </w:rPr>
        <w:t>Рабочая программа составлена в соответствии с ФГОС ВО, утвержденным «07» августа 2014 г., приказ № 946 по направлению 37.03.01 «Психология», по дисциплине</w:t>
      </w:r>
      <w:r w:rsidR="00E571DC" w:rsidRPr="00006A81">
        <w:rPr>
          <w:rFonts w:cs="Times New Roman"/>
          <w:szCs w:val="28"/>
        </w:rPr>
        <w:t xml:space="preserve"> «</w:t>
      </w:r>
      <w:r w:rsidR="0070416D" w:rsidRPr="00006A81">
        <w:rPr>
          <w:rFonts w:cs="Times New Roman"/>
          <w:bCs/>
          <w:color w:val="000000"/>
          <w:spacing w:val="-2"/>
          <w:szCs w:val="28"/>
        </w:rPr>
        <w:t>П</w:t>
      </w:r>
      <w:r w:rsidR="005E6F7D" w:rsidRPr="00006A81">
        <w:rPr>
          <w:rFonts w:cs="Times New Roman"/>
          <w:bCs/>
          <w:color w:val="000000"/>
          <w:spacing w:val="-2"/>
          <w:szCs w:val="28"/>
        </w:rPr>
        <w:t>едагогическая психология</w:t>
      </w:r>
      <w:r w:rsidR="00E571DC" w:rsidRPr="00006A81">
        <w:rPr>
          <w:rFonts w:cs="Times New Roman"/>
          <w:szCs w:val="28"/>
        </w:rPr>
        <w:t>».</w:t>
      </w:r>
    </w:p>
    <w:p w:rsidR="003378E4" w:rsidRPr="0072349B" w:rsidRDefault="003378E4" w:rsidP="003378E4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3378E4" w:rsidRPr="0072349B" w:rsidRDefault="003378E4" w:rsidP="003378E4">
      <w:pPr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Для достижения поставленной цели решаются следующие задачи:</w:t>
      </w:r>
    </w:p>
    <w:p w:rsidR="003378E4" w:rsidRPr="0072349B" w:rsidRDefault="003378E4" w:rsidP="003378E4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3378E4" w:rsidRPr="0072349B" w:rsidRDefault="003378E4" w:rsidP="003378E4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умений, указанных в разделе 2 рабочей программы;</w:t>
      </w:r>
    </w:p>
    <w:p w:rsidR="003378E4" w:rsidRPr="000B2013" w:rsidRDefault="003378E4" w:rsidP="003378E4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72349B">
        <w:rPr>
          <w:sz w:val="28"/>
          <w:szCs w:val="28"/>
        </w:rPr>
        <w:t>- приобретение навыков, указанных в разделе 2 рабочей программы.</w:t>
      </w:r>
    </w:p>
    <w:p w:rsidR="00FC7034" w:rsidRPr="00006A81" w:rsidRDefault="00FC7034" w:rsidP="00681155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</w:p>
    <w:p w:rsidR="00006A81" w:rsidRPr="00FC2E00" w:rsidRDefault="00006A81" w:rsidP="00006A8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5367C1" w:rsidRPr="00006A81" w:rsidRDefault="005367C1" w:rsidP="005367C1">
      <w:pPr>
        <w:tabs>
          <w:tab w:val="left" w:pos="851"/>
        </w:tabs>
        <w:ind w:firstLine="851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253F33" w:rsidRPr="00006A81" w:rsidRDefault="00253F33" w:rsidP="00253F33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006A81">
        <w:rPr>
          <w:bCs/>
          <w:sz w:val="28"/>
          <w:szCs w:val="28"/>
        </w:rPr>
        <w:t>В результате освоения дисциплины обучающийся должен:</w:t>
      </w:r>
    </w:p>
    <w:p w:rsidR="00253F33" w:rsidRPr="00006A81" w:rsidRDefault="00253F33" w:rsidP="00253F33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ЗНАТЬ</w:t>
      </w:r>
      <w:r w:rsidRPr="00006A81">
        <w:rPr>
          <w:bCs/>
          <w:sz w:val="28"/>
          <w:szCs w:val="28"/>
        </w:rPr>
        <w:t>:</w:t>
      </w:r>
    </w:p>
    <w:p w:rsidR="00253F33" w:rsidRPr="00006A81" w:rsidRDefault="00253F33" w:rsidP="00253F33">
      <w:pPr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b/>
          <w:sz w:val="28"/>
          <w:szCs w:val="28"/>
        </w:rPr>
      </w:pPr>
      <w:r w:rsidRPr="00006A81">
        <w:rPr>
          <w:sz w:val="28"/>
          <w:szCs w:val="28"/>
        </w:rPr>
        <w:t>определения основных понятий и терминов педагогической психологи;</w:t>
      </w:r>
      <w:r w:rsidRPr="00006A81">
        <w:rPr>
          <w:b/>
          <w:sz w:val="28"/>
          <w:szCs w:val="28"/>
        </w:rPr>
        <w:t xml:space="preserve"> </w:t>
      </w:r>
    </w:p>
    <w:p w:rsidR="00253F33" w:rsidRPr="00006A81" w:rsidRDefault="00253F33" w:rsidP="00253F33">
      <w:pPr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закономерности, факты и феномены познавательного и личностного развития человека в процессах обучения и воспитания;</w:t>
      </w:r>
    </w:p>
    <w:p w:rsidR="00253F33" w:rsidRPr="00006A81" w:rsidRDefault="00253F33" w:rsidP="00253F33">
      <w:pPr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основные теории и концепции педагогической психологии;</w:t>
      </w:r>
    </w:p>
    <w:p w:rsidR="00253F33" w:rsidRPr="00006A81" w:rsidRDefault="00253F33" w:rsidP="00253F33">
      <w:pPr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предмет и специфические методы психолого-педагогического исследования и обследования;</w:t>
      </w:r>
    </w:p>
    <w:p w:rsidR="00253F33" w:rsidRPr="00006A81" w:rsidRDefault="00253F33" w:rsidP="00253F33">
      <w:pPr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основные области практических приложений психолого-педагогических знаний;</w:t>
      </w:r>
    </w:p>
    <w:p w:rsidR="00253F33" w:rsidRPr="00006A81" w:rsidRDefault="00253F33" w:rsidP="00253F33">
      <w:pPr>
        <w:numPr>
          <w:ilvl w:val="0"/>
          <w:numId w:val="10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функции педагогического психолога и психолога образования в решении комплексных проблем проектирования, экспертизы и коррекции образовательных сред разного уровня и организации психологической помощи субъектам образовательного процесса;</w:t>
      </w:r>
    </w:p>
    <w:p w:rsidR="00253F33" w:rsidRPr="00006A81" w:rsidRDefault="00253F33" w:rsidP="00253F33">
      <w:pPr>
        <w:pStyle w:val="afb"/>
        <w:numPr>
          <w:ilvl w:val="0"/>
          <w:numId w:val="10"/>
        </w:numPr>
        <w:tabs>
          <w:tab w:val="left" w:pos="1134"/>
        </w:tabs>
        <w:spacing w:line="240" w:lineRule="auto"/>
        <w:ind w:left="0" w:firstLine="709"/>
        <w:rPr>
          <w:sz w:val="28"/>
          <w:szCs w:val="28"/>
        </w:rPr>
      </w:pPr>
      <w:r w:rsidRPr="00006A81">
        <w:rPr>
          <w:sz w:val="28"/>
          <w:szCs w:val="28"/>
        </w:rPr>
        <w:t>историю развития и современное состояние различных направлений педагогической психологии.</w:t>
      </w:r>
    </w:p>
    <w:p w:rsidR="00253F33" w:rsidRPr="00006A81" w:rsidRDefault="00253F33" w:rsidP="00253F33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УМЕТЬ</w:t>
      </w:r>
      <w:r w:rsidRPr="00006A81">
        <w:rPr>
          <w:bCs/>
          <w:sz w:val="28"/>
          <w:szCs w:val="28"/>
        </w:rPr>
        <w:t>:</w:t>
      </w:r>
    </w:p>
    <w:p w:rsidR="00253F33" w:rsidRPr="00006A81" w:rsidRDefault="00253F33" w:rsidP="00253F33">
      <w:pPr>
        <w:numPr>
          <w:ilvl w:val="0"/>
          <w:numId w:val="1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анализировать учебно-воспитательный процесс с позиций достижений современной психологии и педагогики;</w:t>
      </w:r>
    </w:p>
    <w:p w:rsidR="00253F33" w:rsidRPr="00006A81" w:rsidRDefault="00253F33" w:rsidP="00253F33">
      <w:pPr>
        <w:numPr>
          <w:ilvl w:val="0"/>
          <w:numId w:val="1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проектировать программы коррекции образовательной среды;</w:t>
      </w:r>
    </w:p>
    <w:p w:rsidR="00253F33" w:rsidRPr="00006A81" w:rsidRDefault="00253F33" w:rsidP="00253F33">
      <w:pPr>
        <w:numPr>
          <w:ilvl w:val="0"/>
          <w:numId w:val="11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выполнять функции школьного психолога и участвовать в работе психологических служб учебных заведений.</w:t>
      </w:r>
    </w:p>
    <w:p w:rsidR="00253F33" w:rsidRPr="00006A81" w:rsidRDefault="00253F33" w:rsidP="00253F33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ВЛАДЕТЬ</w:t>
      </w:r>
      <w:r w:rsidRPr="00006A81">
        <w:rPr>
          <w:bCs/>
          <w:sz w:val="28"/>
          <w:szCs w:val="28"/>
        </w:rPr>
        <w:t>:</w:t>
      </w:r>
    </w:p>
    <w:p w:rsidR="00253F33" w:rsidRPr="00006A81" w:rsidRDefault="00253F33" w:rsidP="00253F33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основными понятиями педагогической психологии;</w:t>
      </w:r>
    </w:p>
    <w:p w:rsidR="00253F33" w:rsidRPr="00006A81" w:rsidRDefault="00253F33" w:rsidP="00253F33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lastRenderedPageBreak/>
        <w:t>этическими нормами проведения психолого-педагогических исследований;</w:t>
      </w:r>
    </w:p>
    <w:p w:rsidR="00253F33" w:rsidRPr="00006A81" w:rsidRDefault="00253F33" w:rsidP="00253F33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методами преподавания психологии в учебных заведениях.</w:t>
      </w:r>
    </w:p>
    <w:p w:rsidR="00253F33" w:rsidRPr="00006A81" w:rsidRDefault="00253F33" w:rsidP="00253F33">
      <w:pPr>
        <w:numPr>
          <w:ilvl w:val="0"/>
          <w:numId w:val="12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методами оценки эффективности и коррекции учебно-воспитательного процесса.</w:t>
      </w:r>
    </w:p>
    <w:p w:rsidR="003C665A" w:rsidRPr="00203D2D" w:rsidRDefault="003C665A" w:rsidP="003C665A">
      <w:pPr>
        <w:pStyle w:val="a6"/>
        <w:tabs>
          <w:tab w:val="left" w:pos="0"/>
        </w:tabs>
        <w:ind w:firstLine="709"/>
        <w:jc w:val="both"/>
        <w:rPr>
          <w:iCs/>
          <w:color w:val="000000"/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Pr="00743903">
        <w:rPr>
          <w:sz w:val="28"/>
          <w:szCs w:val="28"/>
        </w:rPr>
        <w:t xml:space="preserve"> </w:t>
      </w:r>
      <w:r>
        <w:rPr>
          <w:sz w:val="28"/>
          <w:szCs w:val="28"/>
        </w:rPr>
        <w:t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>(ОПОП).</w:t>
      </w:r>
    </w:p>
    <w:p w:rsidR="00CB47B5" w:rsidRPr="00006A81" w:rsidRDefault="00AE622E" w:rsidP="00CB47B5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Изучение дисциплины направлен</w:t>
      </w:r>
      <w:r>
        <w:rPr>
          <w:sz w:val="28"/>
          <w:szCs w:val="28"/>
        </w:rPr>
        <w:t>о</w:t>
      </w:r>
      <w:r w:rsidRPr="00FC2E00">
        <w:rPr>
          <w:sz w:val="28"/>
          <w:szCs w:val="28"/>
        </w:rPr>
        <w:t xml:space="preserve"> на </w:t>
      </w:r>
      <w:r w:rsidR="00CB47B5" w:rsidRPr="00006A81">
        <w:rPr>
          <w:sz w:val="28"/>
          <w:szCs w:val="28"/>
        </w:rPr>
        <w:t xml:space="preserve">формирование следующих </w:t>
      </w:r>
      <w:r w:rsidR="00CB47B5" w:rsidRPr="00006A81">
        <w:rPr>
          <w:b/>
          <w:bCs/>
          <w:sz w:val="28"/>
          <w:szCs w:val="28"/>
        </w:rPr>
        <w:t>профессиональных компетенций (ПК),</w:t>
      </w:r>
      <w:r w:rsidR="00CB47B5" w:rsidRPr="00006A81">
        <w:rPr>
          <w:sz w:val="28"/>
          <w:szCs w:val="28"/>
        </w:rPr>
        <w:t xml:space="preserve"> соответствующих видам профессиональной деятельности, на которые ориентирована программа бакалавриата:</w:t>
      </w:r>
    </w:p>
    <w:p w:rsidR="00CB47B5" w:rsidRPr="00006A81" w:rsidRDefault="00CB47B5" w:rsidP="00CB47B5">
      <w:pPr>
        <w:pStyle w:val="42"/>
        <w:tabs>
          <w:tab w:val="left" w:pos="0"/>
        </w:tabs>
        <w:spacing w:line="240" w:lineRule="auto"/>
        <w:ind w:firstLine="709"/>
        <w:rPr>
          <w:sz w:val="28"/>
          <w:szCs w:val="28"/>
        </w:rPr>
      </w:pPr>
      <w:r w:rsidRPr="00006A81">
        <w:rPr>
          <w:sz w:val="28"/>
          <w:szCs w:val="28"/>
        </w:rPr>
        <w:t>практическая деятельность:</w:t>
      </w:r>
    </w:p>
    <w:p w:rsidR="00C559FC" w:rsidRPr="00006A81" w:rsidRDefault="00C559FC" w:rsidP="00A431FF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способностью к реализации стандартных программ, направленных на предупреждение отклонений в социальном и личностном статусе и развитии, профессиональных рисков в различных видах деятельности (ПК-1);</w:t>
      </w:r>
    </w:p>
    <w:p w:rsidR="00C559FC" w:rsidRPr="00006A81" w:rsidRDefault="00C559FC" w:rsidP="00A431FF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способностью к осуществлению стандартных базовых процедур оказания индивиду, группе, организации психологической помощи с использованием традиционных методов и технологий (ПК-3);</w:t>
      </w:r>
    </w:p>
    <w:p w:rsidR="00C559FC" w:rsidRPr="00006A81" w:rsidRDefault="00C559FC" w:rsidP="00A431FF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способностью к выявлению специфики психического функционирования человека с учётом особенностей возрастных этапов, кризисов развития и факторов риска, его принадлежности к гендерной, этнической, профессиональной и другим социальным группам (ПК-4);</w:t>
      </w:r>
    </w:p>
    <w:p w:rsidR="00CB47B5" w:rsidRPr="00006A81" w:rsidRDefault="00CB47B5" w:rsidP="00CB47B5">
      <w:pPr>
        <w:pStyle w:val="a4"/>
        <w:ind w:left="0" w:firstLine="709"/>
        <w:jc w:val="both"/>
        <w:rPr>
          <w:sz w:val="28"/>
          <w:szCs w:val="28"/>
        </w:rPr>
      </w:pPr>
      <w:r w:rsidRPr="00006A81">
        <w:rPr>
          <w:b/>
          <w:sz w:val="28"/>
          <w:szCs w:val="28"/>
        </w:rPr>
        <w:t>научно-исследовательская деятельность:</w:t>
      </w:r>
    </w:p>
    <w:p w:rsidR="00C559FC" w:rsidRPr="00006A81" w:rsidRDefault="00C559FC" w:rsidP="00A431FF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способностью к реализации базовых процедур анализа проблем человека, социализации индивида, профессиональной и образовательной деятельности, функционированию людей с ограниченными возможностями, в том числе и при различных заболеваниях (ПК-9);</w:t>
      </w:r>
    </w:p>
    <w:p w:rsidR="00CB47B5" w:rsidRPr="00006A81" w:rsidRDefault="00CB47B5" w:rsidP="00CB47B5">
      <w:pPr>
        <w:pStyle w:val="a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06A81">
        <w:rPr>
          <w:rFonts w:ascii="Times New Roman" w:hAnsi="Times New Roman"/>
          <w:b/>
          <w:sz w:val="28"/>
          <w:szCs w:val="28"/>
        </w:rPr>
        <w:t>педагогическая деятельность:</w:t>
      </w:r>
    </w:p>
    <w:p w:rsidR="00C559FC" w:rsidRPr="00006A81" w:rsidRDefault="00C559FC" w:rsidP="00CB47B5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 xml:space="preserve">способностью к проектированию, реализации и оценке учебно-воспитательного процесса, образовательной среды при подготовке психологических кадров с учетом современных активных и интерактивных методов обучения и инновационных технологий (ПК-10); </w:t>
      </w:r>
    </w:p>
    <w:p w:rsidR="00C559FC" w:rsidRPr="00006A81" w:rsidRDefault="00C559FC" w:rsidP="00A431FF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способностью к использованию дидактических приёмов при реализации стандартных коррекционных, реабилитационных и обучающих программ по оптимизации психической деятельности человека (ПК-11);</w:t>
      </w:r>
    </w:p>
    <w:p w:rsidR="00C559FC" w:rsidRPr="00006A81" w:rsidRDefault="00C559FC" w:rsidP="00A431FF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способностью к просветительской деятельности среди населения с целью повышения уровня психологической культуры общества (ПК-12).</w:t>
      </w:r>
    </w:p>
    <w:p w:rsidR="003C665A" w:rsidRPr="00FD18C0" w:rsidRDefault="003C665A" w:rsidP="003C665A">
      <w:pPr>
        <w:ind w:firstLine="851"/>
        <w:jc w:val="both"/>
        <w:rPr>
          <w:sz w:val="28"/>
          <w:szCs w:val="28"/>
        </w:rPr>
      </w:pPr>
      <w:r w:rsidRPr="00FD18C0">
        <w:rPr>
          <w:sz w:val="28"/>
          <w:szCs w:val="28"/>
        </w:rPr>
        <w:t>Область профессиональной деятельности обучающихся, освоивших данную дисциплину, приведена в п. 2.1 общей характеристики ОПОП.</w:t>
      </w:r>
    </w:p>
    <w:p w:rsidR="003C665A" w:rsidRPr="00D2714B" w:rsidRDefault="003C665A" w:rsidP="003C665A">
      <w:pPr>
        <w:ind w:firstLine="851"/>
        <w:jc w:val="both"/>
        <w:rPr>
          <w:sz w:val="28"/>
          <w:szCs w:val="28"/>
        </w:rPr>
      </w:pPr>
      <w:r w:rsidRPr="00FD18C0">
        <w:rPr>
          <w:sz w:val="28"/>
          <w:szCs w:val="28"/>
        </w:rPr>
        <w:lastRenderedPageBreak/>
        <w:t>Объекты профессиональной деятельности обучающихся, освоивших данную дисциплину, приведены в п. 2.2 общей характеристики ОПОП.</w:t>
      </w:r>
    </w:p>
    <w:p w:rsidR="00253F33" w:rsidRPr="00006A81" w:rsidRDefault="00253F33" w:rsidP="00253F33">
      <w:pPr>
        <w:ind w:firstLine="851"/>
        <w:jc w:val="both"/>
        <w:rPr>
          <w:sz w:val="28"/>
          <w:szCs w:val="28"/>
        </w:rPr>
      </w:pPr>
    </w:p>
    <w:p w:rsidR="00CB47B5" w:rsidRPr="00006A81" w:rsidRDefault="00CB47B5" w:rsidP="00CB47B5">
      <w:pPr>
        <w:ind w:firstLine="851"/>
        <w:jc w:val="both"/>
        <w:rPr>
          <w:bCs/>
          <w:sz w:val="28"/>
          <w:szCs w:val="28"/>
        </w:rPr>
      </w:pPr>
    </w:p>
    <w:p w:rsidR="00006A81" w:rsidRPr="00FC2E00" w:rsidRDefault="00006A81" w:rsidP="00006A81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3. Место дисциплины в структуре основной профессиональной образовательной программы</w:t>
      </w:r>
    </w:p>
    <w:p w:rsidR="00006A81" w:rsidRPr="00295866" w:rsidRDefault="00006A81" w:rsidP="00006A81">
      <w:pPr>
        <w:ind w:firstLine="851"/>
        <w:jc w:val="center"/>
        <w:rPr>
          <w:b/>
          <w:bCs/>
          <w:sz w:val="28"/>
          <w:szCs w:val="28"/>
        </w:rPr>
      </w:pPr>
    </w:p>
    <w:p w:rsidR="00C0245D" w:rsidRPr="00006A81" w:rsidRDefault="00A7628E" w:rsidP="009F0C26">
      <w:pPr>
        <w:ind w:firstLine="851"/>
        <w:jc w:val="both"/>
        <w:rPr>
          <w:sz w:val="28"/>
          <w:szCs w:val="28"/>
        </w:rPr>
      </w:pPr>
      <w:r w:rsidRPr="00006A81">
        <w:rPr>
          <w:sz w:val="28"/>
          <w:szCs w:val="28"/>
        </w:rPr>
        <w:t xml:space="preserve">Дисциплина </w:t>
      </w:r>
      <w:r w:rsidR="00564235" w:rsidRPr="00006A81">
        <w:rPr>
          <w:sz w:val="28"/>
          <w:szCs w:val="28"/>
        </w:rPr>
        <w:t>«</w:t>
      </w:r>
      <w:r w:rsidR="005E6F7D" w:rsidRPr="00006A81">
        <w:rPr>
          <w:bCs/>
          <w:color w:val="000000"/>
          <w:spacing w:val="-2"/>
          <w:sz w:val="28"/>
          <w:szCs w:val="28"/>
        </w:rPr>
        <w:t>Педагогическая психология</w:t>
      </w:r>
      <w:r w:rsidR="00564235" w:rsidRPr="00006A81">
        <w:rPr>
          <w:sz w:val="28"/>
          <w:szCs w:val="28"/>
        </w:rPr>
        <w:t>» (</w:t>
      </w:r>
      <w:r w:rsidR="005E6F7D" w:rsidRPr="00006A81">
        <w:rPr>
          <w:sz w:val="28"/>
          <w:szCs w:val="28"/>
        </w:rPr>
        <w:t>Б1.Б.22.</w:t>
      </w:r>
      <w:r w:rsidR="00564235" w:rsidRPr="00006A81">
        <w:rPr>
          <w:sz w:val="28"/>
          <w:szCs w:val="28"/>
        </w:rPr>
        <w:t xml:space="preserve">) </w:t>
      </w:r>
      <w:r w:rsidR="00253F33" w:rsidRPr="00006A81">
        <w:rPr>
          <w:sz w:val="28"/>
          <w:szCs w:val="28"/>
        </w:rPr>
        <w:t>относится к базовой части и является обязательной дисциплиной</w:t>
      </w:r>
      <w:r w:rsidR="00006A81">
        <w:rPr>
          <w:sz w:val="28"/>
          <w:szCs w:val="28"/>
        </w:rPr>
        <w:t xml:space="preserve"> обучающегося</w:t>
      </w:r>
      <w:r w:rsidR="00253F33" w:rsidRPr="00006A81">
        <w:rPr>
          <w:sz w:val="28"/>
          <w:szCs w:val="28"/>
        </w:rPr>
        <w:t>.</w:t>
      </w:r>
      <w:r w:rsidR="00564235" w:rsidRPr="00006A81">
        <w:rPr>
          <w:sz w:val="28"/>
          <w:szCs w:val="28"/>
        </w:rPr>
        <w:t xml:space="preserve">   </w:t>
      </w:r>
    </w:p>
    <w:p w:rsidR="000C5BA3" w:rsidRPr="00006A81" w:rsidRDefault="000C5BA3" w:rsidP="00AE2E8E">
      <w:pPr>
        <w:ind w:firstLine="851"/>
        <w:jc w:val="center"/>
        <w:rPr>
          <w:sz w:val="28"/>
          <w:szCs w:val="28"/>
        </w:rPr>
      </w:pPr>
    </w:p>
    <w:p w:rsidR="004E4012" w:rsidRPr="00006A81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4</w:t>
      </w:r>
      <w:r w:rsidR="009C601D" w:rsidRPr="00006A81">
        <w:rPr>
          <w:b/>
          <w:bCs/>
          <w:sz w:val="28"/>
          <w:szCs w:val="28"/>
        </w:rPr>
        <w:t>.</w:t>
      </w:r>
      <w:r w:rsidRPr="00006A81">
        <w:rPr>
          <w:b/>
          <w:bCs/>
          <w:sz w:val="28"/>
          <w:szCs w:val="28"/>
        </w:rPr>
        <w:t xml:space="preserve"> Объем дис</w:t>
      </w:r>
      <w:r w:rsidR="00FA59F8" w:rsidRPr="00006A81">
        <w:rPr>
          <w:b/>
          <w:bCs/>
          <w:sz w:val="28"/>
          <w:szCs w:val="28"/>
        </w:rPr>
        <w:t>циплины</w:t>
      </w:r>
      <w:r w:rsidR="00EA7AF4" w:rsidRPr="00006A81">
        <w:rPr>
          <w:b/>
          <w:bCs/>
          <w:sz w:val="28"/>
          <w:szCs w:val="28"/>
        </w:rPr>
        <w:t xml:space="preserve"> и виды учебной </w:t>
      </w:r>
      <w:r w:rsidR="003A635F" w:rsidRPr="00006A81">
        <w:rPr>
          <w:b/>
          <w:bCs/>
          <w:sz w:val="28"/>
          <w:szCs w:val="28"/>
        </w:rPr>
        <w:t>работы</w:t>
      </w:r>
    </w:p>
    <w:p w:rsidR="00253F33" w:rsidRPr="00006A81" w:rsidRDefault="00253F33" w:rsidP="00253F33">
      <w:pPr>
        <w:rPr>
          <w:sz w:val="28"/>
          <w:szCs w:val="28"/>
        </w:rPr>
      </w:pPr>
      <w:r w:rsidRPr="00006A81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53F33" w:rsidRPr="00006A81" w:rsidTr="00253F3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Семестр</w:t>
            </w:r>
          </w:p>
        </w:tc>
      </w:tr>
      <w:tr w:rsidR="00253F33" w:rsidRPr="00006A81" w:rsidTr="00253F3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6</w:t>
            </w:r>
          </w:p>
        </w:tc>
      </w:tr>
      <w:tr w:rsidR="00253F33" w:rsidRPr="00006A81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253F33" w:rsidRPr="00006A81" w:rsidRDefault="00253F33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В том числе:</w:t>
            </w:r>
          </w:p>
          <w:p w:rsidR="00253F33" w:rsidRPr="00006A81" w:rsidRDefault="00253F33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лекции (Л)</w:t>
            </w:r>
          </w:p>
          <w:p w:rsidR="00253F33" w:rsidRPr="00006A81" w:rsidRDefault="00253F33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практические занятия (ПЗ)</w:t>
            </w:r>
          </w:p>
          <w:p w:rsidR="00253F33" w:rsidRPr="00006A81" w:rsidRDefault="00253F33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253F33" w:rsidRPr="00006A81" w:rsidRDefault="002279AB" w:rsidP="00253F33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32</w:t>
            </w:r>
          </w:p>
          <w:p w:rsidR="002279AB" w:rsidRPr="00006A81" w:rsidRDefault="002279AB" w:rsidP="00253F33">
            <w:pPr>
              <w:jc w:val="center"/>
              <w:rPr>
                <w:sz w:val="28"/>
                <w:szCs w:val="28"/>
              </w:rPr>
            </w:pPr>
          </w:p>
          <w:p w:rsidR="002279AB" w:rsidRPr="00006A81" w:rsidRDefault="002279AB" w:rsidP="00253F33">
            <w:pPr>
              <w:jc w:val="center"/>
              <w:rPr>
                <w:sz w:val="28"/>
                <w:szCs w:val="28"/>
              </w:rPr>
            </w:pPr>
          </w:p>
          <w:p w:rsidR="002279AB" w:rsidRPr="00006A81" w:rsidRDefault="002279AB" w:rsidP="00253F33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16</w:t>
            </w:r>
          </w:p>
          <w:p w:rsidR="002279AB" w:rsidRPr="00006A81" w:rsidRDefault="002279AB" w:rsidP="00253F33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16</w:t>
            </w:r>
          </w:p>
        </w:tc>
        <w:tc>
          <w:tcPr>
            <w:tcW w:w="2092" w:type="dxa"/>
            <w:shd w:val="clear" w:color="auto" w:fill="auto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32</w:t>
            </w:r>
          </w:p>
          <w:p w:rsidR="002279AB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2279AB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2279AB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16</w:t>
            </w:r>
          </w:p>
          <w:p w:rsidR="002279AB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16</w:t>
            </w:r>
          </w:p>
        </w:tc>
      </w:tr>
      <w:tr w:rsidR="00253F33" w:rsidRPr="00006A81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40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40</w:t>
            </w:r>
          </w:p>
        </w:tc>
      </w:tr>
      <w:tr w:rsidR="00253F33" w:rsidRPr="00006A81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36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36</w:t>
            </w:r>
          </w:p>
        </w:tc>
      </w:tr>
      <w:tr w:rsidR="00253F33" w:rsidRPr="00006A81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Э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Э</w:t>
            </w:r>
          </w:p>
        </w:tc>
      </w:tr>
      <w:tr w:rsidR="00253F33" w:rsidRPr="00006A81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53F33" w:rsidRPr="00006A81" w:rsidRDefault="00253F33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53F33" w:rsidRPr="00006A81" w:rsidRDefault="002279AB" w:rsidP="002279A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108</w:t>
            </w:r>
            <w:r w:rsidR="00253F33" w:rsidRPr="00006A81">
              <w:rPr>
                <w:sz w:val="28"/>
                <w:szCs w:val="28"/>
              </w:rPr>
              <w:t>/</w:t>
            </w:r>
            <w:r w:rsidRPr="00006A81">
              <w:rPr>
                <w:sz w:val="28"/>
                <w:szCs w:val="28"/>
              </w:rPr>
              <w:t>3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006A81" w:rsidRDefault="002279A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108/3</w:t>
            </w:r>
          </w:p>
        </w:tc>
      </w:tr>
    </w:tbl>
    <w:p w:rsidR="002279AB" w:rsidRPr="00006A81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</w:p>
    <w:p w:rsidR="002279AB" w:rsidRPr="00006A81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  <w:r w:rsidRPr="00006A81">
        <w:rPr>
          <w:sz w:val="28"/>
          <w:szCs w:val="28"/>
        </w:rPr>
        <w:t xml:space="preserve">Для заочной формы обучения: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279AB" w:rsidRPr="00006A81" w:rsidTr="00A344E6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006A81" w:rsidRDefault="002279AB" w:rsidP="002279AB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Курс</w:t>
            </w:r>
          </w:p>
        </w:tc>
      </w:tr>
      <w:tr w:rsidR="002279AB" w:rsidRPr="00006A81" w:rsidTr="00A344E6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3</w:t>
            </w:r>
          </w:p>
        </w:tc>
      </w:tr>
      <w:tr w:rsidR="002279AB" w:rsidRPr="00006A81" w:rsidTr="00A344E6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2279AB" w:rsidRPr="00006A81" w:rsidRDefault="002279AB" w:rsidP="00A344E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В том числе:</w:t>
            </w:r>
          </w:p>
          <w:p w:rsidR="002279AB" w:rsidRPr="00006A81" w:rsidRDefault="002279AB" w:rsidP="00A344E6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лекции (Л)</w:t>
            </w:r>
          </w:p>
          <w:p w:rsidR="002279AB" w:rsidRPr="00006A81" w:rsidRDefault="002279AB" w:rsidP="00A344E6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практические занятия (ПЗ)</w:t>
            </w:r>
          </w:p>
          <w:p w:rsidR="002279AB" w:rsidRPr="00006A81" w:rsidRDefault="002279AB" w:rsidP="00A344E6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2279AB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</w:t>
            </w:r>
          </w:p>
          <w:p w:rsidR="002279AB" w:rsidRPr="00006A81" w:rsidRDefault="002279AB" w:rsidP="00A344E6">
            <w:pPr>
              <w:jc w:val="center"/>
              <w:rPr>
                <w:sz w:val="28"/>
                <w:szCs w:val="28"/>
              </w:rPr>
            </w:pPr>
          </w:p>
          <w:p w:rsidR="002279AB" w:rsidRPr="00006A81" w:rsidRDefault="002279AB" w:rsidP="00A344E6">
            <w:pPr>
              <w:jc w:val="center"/>
              <w:rPr>
                <w:sz w:val="28"/>
                <w:szCs w:val="28"/>
              </w:rPr>
            </w:pPr>
          </w:p>
          <w:p w:rsidR="002279AB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6</w:t>
            </w:r>
          </w:p>
          <w:p w:rsidR="002279AB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</w:tcPr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</w:t>
            </w:r>
          </w:p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6</w:t>
            </w:r>
          </w:p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2279AB" w:rsidRPr="00006A81" w:rsidTr="00A344E6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89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89</w:t>
            </w:r>
          </w:p>
        </w:tc>
      </w:tr>
      <w:tr w:rsidR="002279AB" w:rsidRPr="00006A81" w:rsidTr="00A344E6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9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006A81" w:rsidRDefault="005E7532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9</w:t>
            </w:r>
          </w:p>
        </w:tc>
      </w:tr>
      <w:tr w:rsidR="002279AB" w:rsidRPr="00006A81" w:rsidTr="00A344E6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Э</w:t>
            </w:r>
            <w:r w:rsidR="000C6329">
              <w:rPr>
                <w:sz w:val="28"/>
                <w:szCs w:val="28"/>
              </w:rPr>
              <w:t>, КЛР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Э</w:t>
            </w:r>
            <w:r w:rsidR="000C6329">
              <w:rPr>
                <w:sz w:val="28"/>
                <w:szCs w:val="28"/>
              </w:rPr>
              <w:t>, КЛР</w:t>
            </w:r>
          </w:p>
        </w:tc>
      </w:tr>
      <w:tr w:rsidR="002279AB" w:rsidRPr="00006A81" w:rsidTr="00A344E6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108/3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006A81" w:rsidRDefault="002279AB" w:rsidP="00A344E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108/3</w:t>
            </w:r>
          </w:p>
        </w:tc>
      </w:tr>
    </w:tbl>
    <w:p w:rsidR="007F2F56" w:rsidRPr="00D2714B" w:rsidRDefault="007F2F56" w:rsidP="007F2F56">
      <w:pPr>
        <w:tabs>
          <w:tab w:val="left" w:pos="851"/>
        </w:tabs>
        <w:ind w:firstLine="851"/>
        <w:rPr>
          <w:i/>
          <w:sz w:val="28"/>
          <w:szCs w:val="28"/>
        </w:rPr>
      </w:pPr>
      <w:r w:rsidRPr="0051218F">
        <w:rPr>
          <w:i/>
          <w:sz w:val="28"/>
          <w:szCs w:val="28"/>
        </w:rPr>
        <w:t xml:space="preserve">Примечания: «Форма </w:t>
      </w:r>
      <w:r>
        <w:rPr>
          <w:i/>
          <w:sz w:val="28"/>
          <w:szCs w:val="28"/>
        </w:rPr>
        <w:t>контроля знаний» – экзамен (Э), контрольная работа (КЛР).</w:t>
      </w:r>
    </w:p>
    <w:p w:rsidR="004E4012" w:rsidRPr="00006A81" w:rsidRDefault="004E4012" w:rsidP="00E82690">
      <w:pPr>
        <w:ind w:firstLine="851"/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5</w:t>
      </w:r>
      <w:r w:rsidR="00E82690" w:rsidRPr="00006A81">
        <w:rPr>
          <w:b/>
          <w:bCs/>
          <w:sz w:val="28"/>
          <w:szCs w:val="28"/>
        </w:rPr>
        <w:t>.</w:t>
      </w:r>
      <w:r w:rsidRPr="00006A81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4E4012" w:rsidRPr="00006A81" w:rsidRDefault="004E4012" w:rsidP="00BB1D91">
      <w:pPr>
        <w:ind w:firstLine="851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5.1 Содержание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54"/>
        <w:gridCol w:w="3707"/>
        <w:gridCol w:w="193"/>
        <w:gridCol w:w="5304"/>
      </w:tblGrid>
      <w:tr w:rsidR="00006A81" w:rsidRPr="00006A81" w:rsidTr="00703BE1"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A81" w:rsidRPr="00006A81" w:rsidRDefault="00006A81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№</w:t>
            </w:r>
          </w:p>
          <w:p w:rsidR="00006A81" w:rsidRPr="00006A81" w:rsidRDefault="00006A81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3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A81" w:rsidRPr="00295866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295866">
              <w:rPr>
                <w:b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54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6A81" w:rsidRPr="00006A81" w:rsidRDefault="00006A81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703BE1" w:rsidRPr="00920204" w:rsidTr="00B85DEF">
        <w:tc>
          <w:tcPr>
            <w:tcW w:w="9858" w:type="dxa"/>
            <w:gridSpan w:val="4"/>
          </w:tcPr>
          <w:p w:rsidR="00703BE1" w:rsidRPr="00222429" w:rsidRDefault="00703BE1" w:rsidP="00B85DEF">
            <w:pPr>
              <w:jc w:val="center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lastRenderedPageBreak/>
              <w:t>Модуль 1. Основные проблемы психологии обучения и воспитания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1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1.</w:t>
            </w:r>
          </w:p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Предмет, методы и структура педагогической психологии</w:t>
            </w:r>
          </w:p>
          <w:p w:rsidR="00703BE1" w:rsidRPr="00222429" w:rsidRDefault="00703BE1" w:rsidP="00B85DEF">
            <w:pPr>
              <w:jc w:val="both"/>
              <w:rPr>
                <w:b/>
                <w:iCs/>
                <w:color w:val="000000"/>
                <w:sz w:val="28"/>
                <w:szCs w:val="28"/>
              </w:rPr>
            </w:pPr>
          </w:p>
        </w:tc>
        <w:tc>
          <w:tcPr>
            <w:tcW w:w="5304" w:type="dxa"/>
            <w:vAlign w:val="center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Педагогическая психология как отрасль психологической науки, в которой изучаются процесс приобретения индивидами  научных и практических знаний и умений, а также развития способностей и качеств личности в ситуациях организованного обучения и воспитания.</w:t>
            </w:r>
          </w:p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Методы исследования педагогической психологии по способу актуализации изучаемых явлений – наблюдение, эксперимент, естественный эксперимент, формирующий эксперимент. Методы исследования по способу отражения изучаемых явлений – прямые (самонаблюдение) и косвенные (по объективным показателям деятельности и т.п.). Возможности и ограничения разных методов психолого-педагогического исследования.</w:t>
            </w:r>
          </w:p>
          <w:p w:rsidR="00703BE1" w:rsidRPr="00222429" w:rsidRDefault="00703BE1" w:rsidP="00A344E6">
            <w:pPr>
              <w:jc w:val="both"/>
              <w:rPr>
                <w:iCs/>
                <w:color w:val="000000"/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Основные разделы педагогической психологии: психология учения и психология воспитания. Учение, познавательное и личностное развитие в их единстве и различии.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2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2.</w:t>
            </w:r>
          </w:p>
          <w:p w:rsidR="00703BE1" w:rsidRPr="00222429" w:rsidRDefault="00703BE1" w:rsidP="00A344E6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Основные понятия психологии обучения. Соотношение обучения и развития</w:t>
            </w:r>
          </w:p>
        </w:tc>
        <w:tc>
          <w:tcPr>
            <w:tcW w:w="5304" w:type="dxa"/>
          </w:tcPr>
          <w:p w:rsidR="00D83230" w:rsidRPr="00222429" w:rsidRDefault="00703BE1" w:rsidP="00A344E6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Процесс обучения и его специфические особенности. Общие и частные цели обучения. Основные понятия психологии обучения: обучение, научение, учение, усвоение, освоение. Психологическая сущность учения.  Основные положения различных подходов в решении проблемы соотношения обучения и развития. Л.С.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Выготский о подходах к проблеме соотношения обучения и развития. Связь обучения и развития в культурно-исторической концепции Л.С.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Выготского. «Зона ближайшего развития» в контексте проблемы соотношения обучения и развития.</w:t>
            </w:r>
          </w:p>
          <w:p w:rsidR="00BC06B2" w:rsidRPr="00222429" w:rsidRDefault="00BC06B2" w:rsidP="009D45B7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 xml:space="preserve">Обученность, развитость и воспитанность, обучаемость, развиваемость, воспитуемость, их характеристика. </w:t>
            </w:r>
          </w:p>
          <w:p w:rsidR="00D83230" w:rsidRPr="00222429" w:rsidRDefault="00D83230" w:rsidP="009D45B7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22429">
              <w:rPr>
                <w:color w:val="000000" w:themeColor="text1"/>
                <w:sz w:val="28"/>
                <w:szCs w:val="28"/>
              </w:rPr>
              <w:lastRenderedPageBreak/>
              <w:t>Психологическая сущность образования. К</w:t>
            </w:r>
            <w:r w:rsidRPr="00222429">
              <w:rPr>
                <w:color w:val="000000"/>
                <w:sz w:val="28"/>
                <w:szCs w:val="28"/>
              </w:rPr>
              <w:t xml:space="preserve">омпетентностный подход в образовании. </w:t>
            </w:r>
          </w:p>
          <w:p w:rsidR="009D45B7" w:rsidRPr="00222429" w:rsidRDefault="009D45B7" w:rsidP="009D45B7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Теория поэтапного формирования умственных действий (П. Я. Гальперин). Гипотеза о поэтапном формировании умственных действий. Основные теоретические положения гипотезы и методологическая сущность построенного на ней обучения. Состав всякого действия и возможные типы его ориентировочной основы. Параметры, характеризующие действие. Этапы формирования умственных действий. Возможности и ограничения реализации данной концепции в широкой образовательной практике.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3.</w:t>
            </w:r>
          </w:p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Учение как деятельность.</w:t>
            </w:r>
          </w:p>
          <w:p w:rsidR="00703BE1" w:rsidRPr="00222429" w:rsidRDefault="00703BE1" w:rsidP="00B85DEF">
            <w:pPr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304" w:type="dxa"/>
          </w:tcPr>
          <w:p w:rsidR="00703BE1" w:rsidRPr="00222429" w:rsidRDefault="00703BE1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Подходы к описанию учения как деятельности.</w:t>
            </w:r>
          </w:p>
          <w:p w:rsidR="00A344E6" w:rsidRPr="00222429" w:rsidRDefault="00A344E6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Цели учения как деятельности. Структура учебной деятельности по В.В. Давыдову</w:t>
            </w:r>
            <w:r w:rsidR="00750E46" w:rsidRPr="00222429">
              <w:rPr>
                <w:sz w:val="28"/>
                <w:szCs w:val="28"/>
              </w:rPr>
              <w:t>, характеристика её компонентов.</w:t>
            </w:r>
            <w:r w:rsidRPr="00222429">
              <w:rPr>
                <w:sz w:val="28"/>
                <w:szCs w:val="28"/>
              </w:rPr>
              <w:t xml:space="preserve"> Знание описания учения как деятельности для формирования умения учиться и развития обучаемости.</w:t>
            </w:r>
          </w:p>
          <w:p w:rsidR="00703BE1" w:rsidRPr="00222429" w:rsidRDefault="00A344E6" w:rsidP="00A344E6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Мотивация учения. Классификация мотивов учения. Формирование мотивации учения в зарубежной и отечественной науке.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4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4.</w:t>
            </w:r>
          </w:p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Знания и умения как результат учения</w:t>
            </w:r>
          </w:p>
          <w:p w:rsidR="00703BE1" w:rsidRPr="00222429" w:rsidRDefault="00703BE1" w:rsidP="00B85DEF">
            <w:pPr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304" w:type="dxa"/>
            <w:vAlign w:val="center"/>
          </w:tcPr>
          <w:p w:rsidR="00703BE1" w:rsidRPr="00222429" w:rsidRDefault="00703BE1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Содержание и характеристики знаний субъекта: полнота по видам содержания, форма презентации (образная, знаковая), обобщенность, систематичность, уровень готовности к воспроизведению (узнавание, актуализация во внутреннем плане), степень осознанности и сознательности, прочность и др.</w:t>
            </w:r>
          </w:p>
          <w:p w:rsidR="00703BE1" w:rsidRPr="00222429" w:rsidRDefault="00703BE1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Умения как способности осуществлять действия. Состав действий: предмет, продукт, средства, операции и их виды по функциям (познавательные, исполнительные, контрольно-корректировочные), знания о действии и их виды по полноте, обобщенности, способу получения.</w:t>
            </w:r>
          </w:p>
          <w:p w:rsidR="00703BE1" w:rsidRPr="00222429" w:rsidRDefault="00703BE1" w:rsidP="00A344E6">
            <w:pPr>
              <w:keepNext/>
              <w:keepLines/>
              <w:jc w:val="both"/>
              <w:rPr>
                <w:iCs/>
                <w:color w:val="000000"/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lastRenderedPageBreak/>
              <w:t>Свойства умений: полнота операций и степень их обобщенности, степень интериоризации и автоматизации, мера сознательности, время выполнения, степень напряженности.</w:t>
            </w:r>
          </w:p>
        </w:tc>
      </w:tr>
      <w:tr w:rsidR="00703BE1" w:rsidRPr="0054241B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shd w:val="clear" w:color="auto" w:fill="FFFFFF"/>
              <w:tabs>
                <w:tab w:val="left" w:pos="720"/>
                <w:tab w:val="left" w:pos="900"/>
              </w:tabs>
              <w:jc w:val="both"/>
              <w:rPr>
                <w:b/>
                <w:bCs/>
                <w:sz w:val="28"/>
                <w:szCs w:val="28"/>
              </w:rPr>
            </w:pPr>
            <w:r w:rsidRPr="00222429">
              <w:rPr>
                <w:b/>
                <w:bCs/>
                <w:sz w:val="28"/>
                <w:szCs w:val="28"/>
              </w:rPr>
              <w:t xml:space="preserve">Раздел 5. </w:t>
            </w:r>
          </w:p>
          <w:p w:rsidR="00703BE1" w:rsidRPr="00222429" w:rsidRDefault="00703BE1" w:rsidP="00B85DEF">
            <w:pPr>
              <w:shd w:val="clear" w:color="auto" w:fill="FFFFFF"/>
              <w:tabs>
                <w:tab w:val="left" w:pos="720"/>
                <w:tab w:val="left" w:pos="900"/>
              </w:tabs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Концепции обучения, их психологическое обоснование</w:t>
            </w:r>
          </w:p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750E46" w:rsidRPr="00222429" w:rsidRDefault="00703BE1" w:rsidP="00B85DEF">
            <w:pPr>
              <w:shd w:val="clear" w:color="auto" w:fill="FFFFFF"/>
              <w:tabs>
                <w:tab w:val="left" w:pos="720"/>
                <w:tab w:val="left" w:pos="900"/>
              </w:tabs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 xml:space="preserve">Основные теории учения в истории образования. </w:t>
            </w:r>
            <w:r w:rsidR="00A344E6" w:rsidRPr="00222429">
              <w:rPr>
                <w:sz w:val="28"/>
                <w:szCs w:val="28"/>
              </w:rPr>
              <w:t>Проблемное обучение (Дж.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="00A344E6" w:rsidRPr="00222429">
              <w:rPr>
                <w:sz w:val="28"/>
                <w:szCs w:val="28"/>
              </w:rPr>
              <w:t>Дьюи, А.М. Матюшкин и Т.В. Кудрявцев</w:t>
            </w:r>
            <w:r w:rsidR="00750E46" w:rsidRPr="00222429">
              <w:rPr>
                <w:sz w:val="28"/>
                <w:szCs w:val="28"/>
              </w:rPr>
              <w:t>)</w:t>
            </w:r>
            <w:r w:rsidR="00A344E6" w:rsidRPr="00222429">
              <w:rPr>
                <w:sz w:val="28"/>
                <w:szCs w:val="28"/>
              </w:rPr>
              <w:t xml:space="preserve">. </w:t>
            </w:r>
            <w:r w:rsidR="00750E46" w:rsidRPr="00222429">
              <w:rPr>
                <w:sz w:val="28"/>
                <w:szCs w:val="28"/>
              </w:rPr>
              <w:t>Этапы проблемного обучения. Уровни проблемного обучения. Способы создания и использования проблемных ситуаций в процессе обучения.</w:t>
            </w:r>
          </w:p>
          <w:p w:rsidR="00703BE1" w:rsidRPr="00222429" w:rsidRDefault="00A344E6" w:rsidP="00750E46">
            <w:pPr>
              <w:shd w:val="clear" w:color="auto" w:fill="FFFFFF"/>
              <w:tabs>
                <w:tab w:val="left" w:pos="720"/>
                <w:tab w:val="left" w:pos="900"/>
              </w:tabs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Т</w:t>
            </w:r>
            <w:r w:rsidR="00703BE1" w:rsidRPr="00222429">
              <w:rPr>
                <w:sz w:val="28"/>
                <w:szCs w:val="28"/>
              </w:rPr>
              <w:t>еория программированного обучения (Э.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="00703BE1" w:rsidRPr="00222429">
              <w:rPr>
                <w:sz w:val="28"/>
                <w:szCs w:val="28"/>
              </w:rPr>
              <w:t>Торндайк, Б.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="00703BE1" w:rsidRPr="00222429">
              <w:rPr>
                <w:sz w:val="28"/>
                <w:szCs w:val="28"/>
              </w:rPr>
              <w:t xml:space="preserve">Скиннер). Сущность и основные системы программированного обучения. Общие признаки и организация программированного обучения. </w:t>
            </w:r>
            <w:r w:rsidR="00750E46" w:rsidRPr="00222429">
              <w:rPr>
                <w:sz w:val="28"/>
                <w:szCs w:val="28"/>
              </w:rPr>
              <w:t>Дистанционное обучение, его особенности.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6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6.</w:t>
            </w:r>
          </w:p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Теории учебной деятельности. Психологические основы развивающего обучения.</w:t>
            </w:r>
          </w:p>
        </w:tc>
        <w:tc>
          <w:tcPr>
            <w:tcW w:w="5304" w:type="dxa"/>
          </w:tcPr>
          <w:p w:rsidR="00750E46" w:rsidRPr="00222429" w:rsidRDefault="00750E46" w:rsidP="00750E46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Сущность развивающего обучения в системе Л.В.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Занкова. Необходимость интенсификации развития школьников и основные принципы такого развития. Основные особенности этой системы и возможности ее реализации в массовом образовании.</w:t>
            </w:r>
          </w:p>
          <w:p w:rsidR="00703BE1" w:rsidRPr="00222429" w:rsidRDefault="00703BE1" w:rsidP="00750E46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Теория учебной деятельности (Д.Б.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Эльконин, В.В.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Давыдов), концепция В.В. Давыдова о содержательных обобщениях в обучении. Учебная деятельность, ее психологическая структура и вопросы целенаправленного формирования в школе. Сущность и различия рассудочно-эмпирического и научно-теоретического видов мышления, формируемых в обучении. Общие принципы построения учебных предметов. Перспективы и ограничения реализации данной технологии в массовом школьном обучении. Традиционные и актуальные проблемы развивающего обучения. Реализация понятия «развивающее обучение» в двух школах – Л.В.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Занкова и Д.Б.</w:t>
            </w:r>
            <w:r w:rsidR="007F2F56" w:rsidRPr="00222429">
              <w:rPr>
                <w:sz w:val="28"/>
                <w:szCs w:val="28"/>
              </w:rPr>
              <w:t xml:space="preserve"> </w:t>
            </w:r>
            <w:r w:rsidRPr="00222429">
              <w:rPr>
                <w:sz w:val="28"/>
                <w:szCs w:val="28"/>
              </w:rPr>
              <w:t>Эльконина – В.В.Давыдова.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lastRenderedPageBreak/>
              <w:t>7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7.</w:t>
            </w:r>
          </w:p>
          <w:p w:rsidR="00703BE1" w:rsidRPr="00222429" w:rsidRDefault="00703BE1" w:rsidP="00B85DEF">
            <w:pPr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Основные процессы, психологические и педагогические факторы развития личности в обучении и воспитании.</w:t>
            </w:r>
          </w:p>
        </w:tc>
        <w:tc>
          <w:tcPr>
            <w:tcW w:w="5304" w:type="dxa"/>
          </w:tcPr>
          <w:p w:rsidR="00750E46" w:rsidRPr="00222429" w:rsidRDefault="00703BE1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Психологическая сущность воспитания. Воспитание как изменение личности, как изменение сознания. Соотношение знания и сознания, обучения и воспитания. Понятие о критериях воспитанности</w:t>
            </w:r>
            <w:r w:rsidR="00750E46" w:rsidRPr="00222429">
              <w:rPr>
                <w:sz w:val="28"/>
                <w:szCs w:val="28"/>
              </w:rPr>
              <w:t>.</w:t>
            </w:r>
            <w:r w:rsidRPr="00222429">
              <w:rPr>
                <w:sz w:val="28"/>
                <w:szCs w:val="28"/>
              </w:rPr>
              <w:t xml:space="preserve"> Общее понятие о направленности личности и возможностях ее формирования. Пути и средства воспитания направленности личности. </w:t>
            </w:r>
          </w:p>
          <w:p w:rsidR="00703BE1" w:rsidRPr="00222429" w:rsidRDefault="00703BE1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 xml:space="preserve">Психологические </w:t>
            </w:r>
            <w:r w:rsidR="00750E46" w:rsidRPr="00222429">
              <w:rPr>
                <w:sz w:val="28"/>
                <w:szCs w:val="28"/>
              </w:rPr>
              <w:t>механизмы</w:t>
            </w:r>
            <w:r w:rsidRPr="00222429">
              <w:rPr>
                <w:sz w:val="28"/>
                <w:szCs w:val="28"/>
              </w:rPr>
              <w:t xml:space="preserve"> воспитания. Основные проблемы самовоспитания</w:t>
            </w:r>
            <w:r w:rsidR="00750E46" w:rsidRPr="00222429">
              <w:rPr>
                <w:sz w:val="28"/>
                <w:szCs w:val="28"/>
              </w:rPr>
              <w:t>, самообразования, самообучения</w:t>
            </w:r>
            <w:r w:rsidRPr="00222429">
              <w:rPr>
                <w:sz w:val="28"/>
                <w:szCs w:val="28"/>
              </w:rPr>
              <w:t xml:space="preserve"> школьников.</w:t>
            </w:r>
            <w:r w:rsidR="00750E46" w:rsidRPr="00222429">
              <w:rPr>
                <w:sz w:val="28"/>
                <w:szCs w:val="28"/>
              </w:rPr>
              <w:t xml:space="preserve"> Методы самовоспитания.</w:t>
            </w:r>
            <w:r w:rsidRPr="00222429">
              <w:rPr>
                <w:sz w:val="28"/>
                <w:szCs w:val="28"/>
              </w:rPr>
              <w:t xml:space="preserve"> </w:t>
            </w:r>
            <w:r w:rsidR="00750E46" w:rsidRPr="00222429">
              <w:rPr>
                <w:sz w:val="28"/>
                <w:szCs w:val="28"/>
              </w:rPr>
              <w:t xml:space="preserve">Ступени самовоспитания. </w:t>
            </w:r>
            <w:r w:rsidRPr="00222429">
              <w:rPr>
                <w:sz w:val="28"/>
                <w:szCs w:val="28"/>
              </w:rPr>
              <w:t>Воспитанность как социально-психологическая категория.</w:t>
            </w:r>
          </w:p>
          <w:p w:rsidR="00750E46" w:rsidRPr="00222429" w:rsidRDefault="00750E46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Основные принципы воспитания (П.И. Пидкасистый).</w:t>
            </w:r>
          </w:p>
          <w:p w:rsidR="00703BE1" w:rsidRPr="00222429" w:rsidRDefault="00750E46" w:rsidP="00B85DEF">
            <w:pPr>
              <w:keepNext/>
              <w:keepLines/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Психологический смысл технологии воспитания</w:t>
            </w:r>
            <w:r w:rsidR="00703BE1" w:rsidRPr="00222429">
              <w:rPr>
                <w:sz w:val="28"/>
                <w:szCs w:val="28"/>
              </w:rPr>
              <w:t xml:space="preserve">. </w:t>
            </w:r>
          </w:p>
          <w:p w:rsidR="00D003C5" w:rsidRPr="00222429" w:rsidRDefault="00703BE1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</w:t>
            </w:r>
            <w:r w:rsidR="00750E46" w:rsidRPr="00222429">
              <w:rPr>
                <w:sz w:val="28"/>
                <w:szCs w:val="28"/>
              </w:rPr>
              <w:t xml:space="preserve">сихологические механизмы развития личности. Направления в формировании мотивации. </w:t>
            </w:r>
            <w:r w:rsidR="00D003C5" w:rsidRPr="00222429">
              <w:rPr>
                <w:sz w:val="28"/>
                <w:szCs w:val="28"/>
              </w:rPr>
              <w:t>Психологические механизмы формирования мотивации. Понятие «мотивационный конфликт», варианты конфликта</w:t>
            </w:r>
            <w:r w:rsidRPr="00222429">
              <w:rPr>
                <w:sz w:val="28"/>
                <w:szCs w:val="28"/>
              </w:rPr>
              <w:t>. С</w:t>
            </w:r>
            <w:r w:rsidR="00D003C5" w:rsidRPr="00222429">
              <w:rPr>
                <w:sz w:val="28"/>
                <w:szCs w:val="28"/>
              </w:rPr>
              <w:t xml:space="preserve">ущность деятельностного подхода к формированию личности. </w:t>
            </w:r>
          </w:p>
          <w:p w:rsidR="00703BE1" w:rsidRPr="00222429" w:rsidRDefault="00D003C5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 xml:space="preserve">Условия формирования личности: </w:t>
            </w:r>
            <w:r w:rsidRPr="00222429">
              <w:rPr>
                <w:bCs/>
                <w:iCs/>
                <w:color w:val="000000"/>
                <w:sz w:val="28"/>
                <w:szCs w:val="28"/>
              </w:rPr>
              <w:t>воздействие на эмоциональную сферу</w:t>
            </w:r>
            <w:r w:rsidR="00703BE1" w:rsidRPr="00222429">
              <w:rPr>
                <w:sz w:val="28"/>
                <w:szCs w:val="28"/>
              </w:rPr>
              <w:t xml:space="preserve">, </w:t>
            </w:r>
            <w:r w:rsidRPr="00222429">
              <w:rPr>
                <w:bCs/>
                <w:iCs/>
                <w:color w:val="000000"/>
                <w:sz w:val="28"/>
                <w:szCs w:val="28"/>
              </w:rPr>
              <w:t>активность и самостоятельность самих учащихся</w:t>
            </w:r>
            <w:r w:rsidR="00703BE1" w:rsidRPr="00222429">
              <w:rPr>
                <w:sz w:val="28"/>
                <w:szCs w:val="28"/>
              </w:rPr>
              <w:t>.</w:t>
            </w:r>
          </w:p>
        </w:tc>
      </w:tr>
      <w:tr w:rsidR="00703BE1" w:rsidRPr="0054241B" w:rsidTr="00B85DEF">
        <w:tc>
          <w:tcPr>
            <w:tcW w:w="9858" w:type="dxa"/>
            <w:gridSpan w:val="4"/>
          </w:tcPr>
          <w:p w:rsidR="00703BE1" w:rsidRPr="00222429" w:rsidRDefault="00703BE1" w:rsidP="00B85DEF">
            <w:pPr>
              <w:jc w:val="center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Модуль 2. Психология педагогической деятельности и личности учителя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8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shd w:val="clear" w:color="auto" w:fill="FFFFFF"/>
              <w:tabs>
                <w:tab w:val="left" w:pos="720"/>
                <w:tab w:val="left" w:pos="900"/>
                <w:tab w:val="left" w:pos="11570"/>
              </w:tabs>
              <w:spacing w:before="14"/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8.</w:t>
            </w:r>
          </w:p>
          <w:p w:rsidR="00703BE1" w:rsidRPr="00222429" w:rsidRDefault="00703BE1" w:rsidP="00B85DEF">
            <w:pPr>
              <w:shd w:val="clear" w:color="auto" w:fill="FFFFFF"/>
              <w:tabs>
                <w:tab w:val="left" w:pos="720"/>
                <w:tab w:val="left" w:pos="900"/>
                <w:tab w:val="left" w:pos="11570"/>
              </w:tabs>
              <w:spacing w:before="14"/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Форма, содержание, структура педагогической деятельности. Стиль педагогической деятельности.</w:t>
            </w:r>
          </w:p>
        </w:tc>
        <w:tc>
          <w:tcPr>
            <w:tcW w:w="5304" w:type="dxa"/>
          </w:tcPr>
          <w:p w:rsidR="00D003C5" w:rsidRPr="00222429" w:rsidRDefault="00703BE1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</w:t>
            </w:r>
            <w:r w:rsidR="00D003C5" w:rsidRPr="00222429">
              <w:rPr>
                <w:sz w:val="28"/>
                <w:szCs w:val="28"/>
              </w:rPr>
              <w:t>едагогическая деятельность, её форма, содержание, структура. Специфический компонент структуры педагогической деятельности – продуктивность. (Н.В. Кузьмина). Уровни продуктивности педагогической деятельности.</w:t>
            </w:r>
          </w:p>
          <w:p w:rsidR="00D003C5" w:rsidRPr="00222429" w:rsidRDefault="00D003C5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Мотивация педагогической деятельности. Диагностика мотивации педагогической деятельности</w:t>
            </w:r>
            <w:r w:rsidRPr="00222429">
              <w:rPr>
                <w:color w:val="000000"/>
                <w:spacing w:val="5"/>
                <w:sz w:val="28"/>
                <w:szCs w:val="28"/>
              </w:rPr>
              <w:t xml:space="preserve"> (методика К.</w:t>
            </w:r>
            <w:r w:rsidR="007F2F56" w:rsidRPr="00222429">
              <w:rPr>
                <w:color w:val="000000"/>
                <w:spacing w:val="5"/>
                <w:sz w:val="28"/>
                <w:szCs w:val="28"/>
              </w:rPr>
              <w:t xml:space="preserve"> </w:t>
            </w:r>
            <w:r w:rsidRPr="00222429">
              <w:rPr>
                <w:color w:val="000000"/>
                <w:spacing w:val="5"/>
                <w:sz w:val="28"/>
                <w:szCs w:val="28"/>
              </w:rPr>
              <w:t>Замфир в модификации А.А.</w:t>
            </w:r>
            <w:r w:rsidR="007F2F56" w:rsidRPr="00222429">
              <w:rPr>
                <w:color w:val="000000"/>
                <w:spacing w:val="5"/>
                <w:sz w:val="28"/>
                <w:szCs w:val="28"/>
              </w:rPr>
              <w:t xml:space="preserve"> </w:t>
            </w:r>
            <w:r w:rsidRPr="00222429">
              <w:rPr>
                <w:color w:val="000000"/>
                <w:spacing w:val="5"/>
                <w:sz w:val="28"/>
                <w:szCs w:val="28"/>
              </w:rPr>
              <w:t xml:space="preserve">Реана). Исследования мотивации педагогической деятельности А.А. Деркача, А.А. </w:t>
            </w:r>
            <w:r w:rsidR="007F2F56" w:rsidRPr="00222429">
              <w:rPr>
                <w:color w:val="000000"/>
                <w:spacing w:val="5"/>
                <w:sz w:val="28"/>
                <w:szCs w:val="28"/>
              </w:rPr>
              <w:t xml:space="preserve"> </w:t>
            </w:r>
            <w:r w:rsidRPr="00222429">
              <w:rPr>
                <w:color w:val="000000"/>
                <w:spacing w:val="5"/>
                <w:sz w:val="28"/>
                <w:szCs w:val="28"/>
              </w:rPr>
              <w:t>Реана и др.</w:t>
            </w:r>
            <w:r w:rsidR="00703BE1" w:rsidRPr="00222429">
              <w:rPr>
                <w:sz w:val="28"/>
                <w:szCs w:val="28"/>
              </w:rPr>
              <w:t xml:space="preserve"> </w:t>
            </w:r>
          </w:p>
          <w:p w:rsidR="00D003C5" w:rsidRPr="00222429" w:rsidRDefault="00FF7CBC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lastRenderedPageBreak/>
              <w:t xml:space="preserve">Профессиональная компетентность педагога. </w:t>
            </w:r>
            <w:r w:rsidR="00D003C5" w:rsidRPr="00222429">
              <w:rPr>
                <w:sz w:val="28"/>
                <w:szCs w:val="28"/>
              </w:rPr>
              <w:t xml:space="preserve">Педагогические умения в структуре педагогической деятельности. Девять групп основных педагогических умений по А.К. Марковой. </w:t>
            </w:r>
          </w:p>
          <w:p w:rsidR="00703BE1" w:rsidRPr="00222429" w:rsidRDefault="00703BE1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Понятие о стилях педагогической деятельности.</w:t>
            </w:r>
            <w:r w:rsidR="00D003C5" w:rsidRPr="00222429">
              <w:rPr>
                <w:sz w:val="28"/>
                <w:szCs w:val="28"/>
              </w:rPr>
              <w:t xml:space="preserve"> Классификация </w:t>
            </w:r>
            <w:r w:rsidR="00D003C5" w:rsidRPr="00222429">
              <w:rPr>
                <w:color w:val="000000"/>
                <w:sz w:val="28"/>
                <w:szCs w:val="28"/>
              </w:rPr>
              <w:t>стилей педагогической деятельности А.К.</w:t>
            </w:r>
            <w:r w:rsidR="007F2F56" w:rsidRPr="00222429">
              <w:rPr>
                <w:color w:val="000000"/>
                <w:sz w:val="28"/>
                <w:szCs w:val="28"/>
              </w:rPr>
              <w:t xml:space="preserve"> </w:t>
            </w:r>
            <w:r w:rsidR="00D003C5" w:rsidRPr="00222429">
              <w:rPr>
                <w:color w:val="000000"/>
                <w:sz w:val="28"/>
                <w:szCs w:val="28"/>
              </w:rPr>
              <w:t>Марковой, А.Я.</w:t>
            </w:r>
            <w:r w:rsidR="007F2F56" w:rsidRPr="00222429">
              <w:rPr>
                <w:color w:val="000000"/>
                <w:sz w:val="28"/>
                <w:szCs w:val="28"/>
              </w:rPr>
              <w:t xml:space="preserve"> </w:t>
            </w:r>
            <w:r w:rsidR="00D003C5" w:rsidRPr="00222429">
              <w:rPr>
                <w:color w:val="000000"/>
                <w:sz w:val="28"/>
                <w:szCs w:val="28"/>
              </w:rPr>
              <w:t>Никоновой.</w:t>
            </w:r>
            <w:r w:rsidRPr="00222429">
              <w:rPr>
                <w:sz w:val="28"/>
                <w:szCs w:val="28"/>
              </w:rPr>
              <w:t xml:space="preserve"> 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3900" w:type="dxa"/>
            <w:gridSpan w:val="2"/>
          </w:tcPr>
          <w:p w:rsidR="00703BE1" w:rsidRPr="007D5AFE" w:rsidRDefault="00703BE1" w:rsidP="00B85DEF">
            <w:pPr>
              <w:pStyle w:val="2"/>
              <w:keepNext w:val="0"/>
              <w:widowControl w:val="0"/>
              <w:tabs>
                <w:tab w:val="left" w:pos="720"/>
                <w:tab w:val="left" w:pos="900"/>
              </w:tabs>
              <w:jc w:val="both"/>
              <w:rPr>
                <w:iCs/>
                <w:sz w:val="28"/>
                <w:szCs w:val="28"/>
                <w:lang w:val="ru-RU"/>
              </w:rPr>
            </w:pPr>
            <w:r w:rsidRPr="00A07425">
              <w:rPr>
                <w:iCs/>
                <w:sz w:val="28"/>
                <w:szCs w:val="28"/>
                <w:lang w:val="ru-RU"/>
              </w:rPr>
              <w:t>Раздел 9.</w:t>
            </w:r>
          </w:p>
          <w:p w:rsidR="00703BE1" w:rsidRPr="007D5AFE" w:rsidRDefault="00703BE1" w:rsidP="00B85DEF">
            <w:pPr>
              <w:pStyle w:val="2"/>
              <w:keepNext w:val="0"/>
              <w:widowControl w:val="0"/>
              <w:tabs>
                <w:tab w:val="left" w:pos="720"/>
                <w:tab w:val="left" w:pos="900"/>
              </w:tabs>
              <w:jc w:val="both"/>
              <w:rPr>
                <w:iCs/>
                <w:sz w:val="28"/>
                <w:szCs w:val="28"/>
                <w:lang w:val="ru-RU"/>
              </w:rPr>
            </w:pPr>
            <w:r w:rsidRPr="00A07425">
              <w:rPr>
                <w:iCs/>
                <w:sz w:val="28"/>
                <w:szCs w:val="28"/>
                <w:lang w:val="ru-RU"/>
              </w:rPr>
              <w:t>Психология личности учителя. Педагогические способности.</w:t>
            </w:r>
          </w:p>
        </w:tc>
        <w:tc>
          <w:tcPr>
            <w:tcW w:w="5304" w:type="dxa"/>
          </w:tcPr>
          <w:p w:rsidR="00D003C5" w:rsidRPr="00222429" w:rsidRDefault="00703BE1" w:rsidP="00D003C5">
            <w:pPr>
              <w:jc w:val="both"/>
              <w:rPr>
                <w:iCs/>
                <w:sz w:val="28"/>
                <w:szCs w:val="28"/>
              </w:rPr>
            </w:pPr>
            <w:r w:rsidRPr="00222429">
              <w:rPr>
                <w:iCs/>
                <w:sz w:val="28"/>
                <w:szCs w:val="28"/>
              </w:rPr>
              <w:t xml:space="preserve">Психология личности учителя. Психологические факторы, условия и движущие силы профессионального развития учителя. </w:t>
            </w:r>
            <w:r w:rsidR="00D003C5" w:rsidRPr="00222429">
              <w:rPr>
                <w:iCs/>
                <w:sz w:val="28"/>
                <w:szCs w:val="28"/>
              </w:rPr>
              <w:t xml:space="preserve">Требования к личности учителя. </w:t>
            </w:r>
          </w:p>
          <w:p w:rsidR="00703BE1" w:rsidRPr="00222429" w:rsidRDefault="00D003C5" w:rsidP="00D003C5">
            <w:pPr>
              <w:jc w:val="both"/>
              <w:rPr>
                <w:sz w:val="28"/>
                <w:szCs w:val="28"/>
              </w:rPr>
            </w:pPr>
            <w:r w:rsidRPr="00222429">
              <w:rPr>
                <w:iCs/>
                <w:sz w:val="28"/>
                <w:szCs w:val="28"/>
              </w:rPr>
              <w:t>Педагогические способности. Структура педагогических способностей (</w:t>
            </w:r>
            <w:r w:rsidRPr="00222429">
              <w:rPr>
                <w:rFonts w:eastAsia="Times-Roman"/>
                <w:sz w:val="28"/>
                <w:szCs w:val="28"/>
              </w:rPr>
              <w:t xml:space="preserve">Н.Д. Левитов, </w:t>
            </w:r>
            <w:r w:rsidRPr="00222429">
              <w:rPr>
                <w:sz w:val="28"/>
                <w:szCs w:val="28"/>
              </w:rPr>
              <w:t xml:space="preserve">Ф.Н. Гоноболин и др.). </w:t>
            </w:r>
            <w:r w:rsidRPr="00222429">
              <w:rPr>
                <w:rFonts w:eastAsia="Times-Roman"/>
                <w:sz w:val="28"/>
                <w:szCs w:val="28"/>
              </w:rPr>
              <w:t>Концепция педагогических способностей Н.В. Кузьминой.</w:t>
            </w:r>
            <w:r w:rsidRPr="00222429">
              <w:rPr>
                <w:rFonts w:eastAsia="Times-Roman"/>
                <w:i/>
                <w:sz w:val="28"/>
                <w:szCs w:val="28"/>
              </w:rPr>
              <w:t xml:space="preserve"> </w:t>
            </w:r>
            <w:r w:rsidRPr="00222429">
              <w:rPr>
                <w:rFonts w:eastAsia="Times-Roman"/>
                <w:sz w:val="28"/>
                <w:szCs w:val="28"/>
              </w:rPr>
              <w:t xml:space="preserve"> Два уровня педагогических способностей по Н.В. Кузьминой: перцептивно-рефлексивные и проективные, их основные особенности.</w:t>
            </w:r>
          </w:p>
        </w:tc>
      </w:tr>
      <w:tr w:rsidR="00703BE1" w:rsidRPr="001430B0" w:rsidTr="00B85DEF">
        <w:tc>
          <w:tcPr>
            <w:tcW w:w="654" w:type="dxa"/>
          </w:tcPr>
          <w:p w:rsidR="00703BE1" w:rsidRPr="00222429" w:rsidRDefault="00703BE1" w:rsidP="00B85DEF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10</w:t>
            </w:r>
          </w:p>
        </w:tc>
        <w:tc>
          <w:tcPr>
            <w:tcW w:w="3900" w:type="dxa"/>
            <w:gridSpan w:val="2"/>
          </w:tcPr>
          <w:p w:rsidR="00703BE1" w:rsidRPr="00222429" w:rsidRDefault="00703BE1" w:rsidP="00B85DEF">
            <w:pPr>
              <w:shd w:val="clear" w:color="auto" w:fill="FFFFFF"/>
              <w:tabs>
                <w:tab w:val="left" w:pos="720"/>
                <w:tab w:val="left" w:pos="900"/>
                <w:tab w:val="left" w:pos="12758"/>
              </w:tabs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Раздел 10.</w:t>
            </w:r>
          </w:p>
          <w:p w:rsidR="00703BE1" w:rsidRPr="00222429" w:rsidRDefault="00703BE1" w:rsidP="00BC06B2">
            <w:pPr>
              <w:shd w:val="clear" w:color="auto" w:fill="FFFFFF"/>
              <w:tabs>
                <w:tab w:val="left" w:pos="720"/>
                <w:tab w:val="left" w:pos="900"/>
                <w:tab w:val="left" w:pos="12758"/>
              </w:tabs>
              <w:jc w:val="both"/>
              <w:rPr>
                <w:b/>
                <w:sz w:val="28"/>
                <w:szCs w:val="28"/>
              </w:rPr>
            </w:pPr>
            <w:r w:rsidRPr="00222429">
              <w:rPr>
                <w:b/>
                <w:sz w:val="28"/>
                <w:szCs w:val="28"/>
              </w:rPr>
              <w:t>Педагогическое общение как форма взаимодействия субъектов образовательного процесса</w:t>
            </w:r>
          </w:p>
        </w:tc>
        <w:tc>
          <w:tcPr>
            <w:tcW w:w="5304" w:type="dxa"/>
          </w:tcPr>
          <w:p w:rsidR="00B715D1" w:rsidRPr="00222429" w:rsidRDefault="00B715D1" w:rsidP="00BC06B2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 xml:space="preserve">Понятие о педагогическом общении. </w:t>
            </w:r>
            <w:r w:rsidR="00703BE1" w:rsidRPr="00222429">
              <w:rPr>
                <w:sz w:val="28"/>
                <w:szCs w:val="28"/>
              </w:rPr>
              <w:t xml:space="preserve">Психологические аспекты и проблемы профессионально-педагогического общения, направления и возможности его целенаправленного формирования. Функциональная структура педагогического общения. Осуществление информационной функции общения в обмене между учителем и учащимися информацией познавательного и аффективно-оценочного характера. </w:t>
            </w:r>
            <w:r w:rsidRPr="00222429">
              <w:rPr>
                <w:sz w:val="28"/>
                <w:szCs w:val="28"/>
              </w:rPr>
              <w:t xml:space="preserve">Контактная, побудительная, эмотивная функции </w:t>
            </w:r>
            <w:r w:rsidR="00703BE1" w:rsidRPr="00222429">
              <w:rPr>
                <w:sz w:val="28"/>
                <w:szCs w:val="28"/>
              </w:rPr>
              <w:t xml:space="preserve"> педагогическо</w:t>
            </w:r>
            <w:r w:rsidRPr="00222429">
              <w:rPr>
                <w:sz w:val="28"/>
                <w:szCs w:val="28"/>
              </w:rPr>
              <w:t>го</w:t>
            </w:r>
            <w:r w:rsidR="00703BE1" w:rsidRPr="00222429">
              <w:rPr>
                <w:sz w:val="28"/>
                <w:szCs w:val="28"/>
              </w:rPr>
              <w:t xml:space="preserve"> общени</w:t>
            </w:r>
            <w:r w:rsidRPr="00222429">
              <w:rPr>
                <w:sz w:val="28"/>
                <w:szCs w:val="28"/>
              </w:rPr>
              <w:t xml:space="preserve">я. Задачи педагогического общения, его канала. </w:t>
            </w:r>
          </w:p>
          <w:p w:rsidR="00BC06B2" w:rsidRPr="00222429" w:rsidRDefault="00B715D1" w:rsidP="00BC06B2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 xml:space="preserve">Понятие о коммуникативном барьере. Три группы барьеров педагогического общения. </w:t>
            </w:r>
          </w:p>
          <w:p w:rsidR="00BC06B2" w:rsidRPr="00222429" w:rsidRDefault="00BC06B2" w:rsidP="00BC06B2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Стили педагогического общения, их общая характеристика. Стадии педагогического общения.</w:t>
            </w:r>
          </w:p>
          <w:p w:rsidR="00703BE1" w:rsidRPr="00222429" w:rsidRDefault="00BC06B2" w:rsidP="00BC06B2">
            <w:pPr>
              <w:jc w:val="both"/>
              <w:rPr>
                <w:sz w:val="28"/>
                <w:szCs w:val="28"/>
              </w:rPr>
            </w:pPr>
            <w:r w:rsidRPr="00222429">
              <w:rPr>
                <w:sz w:val="28"/>
                <w:szCs w:val="28"/>
              </w:rPr>
              <w:t>Модели педагогического общения: у</w:t>
            </w:r>
            <w:r w:rsidRPr="00222429">
              <w:rPr>
                <w:bCs/>
                <w:color w:val="000000"/>
                <w:sz w:val="28"/>
                <w:szCs w:val="28"/>
              </w:rPr>
              <w:t>чебно-дисциплинарная, л</w:t>
            </w:r>
            <w:r w:rsidRPr="00222429">
              <w:rPr>
                <w:bCs/>
                <w:sz w:val="28"/>
                <w:szCs w:val="28"/>
              </w:rPr>
              <w:t>ичностно-</w:t>
            </w:r>
            <w:r w:rsidRPr="00222429">
              <w:rPr>
                <w:bCs/>
                <w:sz w:val="28"/>
                <w:szCs w:val="28"/>
              </w:rPr>
              <w:lastRenderedPageBreak/>
              <w:t>ориентированная.</w:t>
            </w:r>
          </w:p>
        </w:tc>
      </w:tr>
    </w:tbl>
    <w:p w:rsidR="00EF3250" w:rsidRDefault="00EF3250" w:rsidP="00EF3250">
      <w:pPr>
        <w:jc w:val="center"/>
        <w:rPr>
          <w:sz w:val="24"/>
          <w:szCs w:val="24"/>
        </w:rPr>
      </w:pPr>
    </w:p>
    <w:p w:rsidR="0011101E" w:rsidRPr="00006A81" w:rsidRDefault="009C6FF0" w:rsidP="0011101E">
      <w:pPr>
        <w:ind w:firstLine="851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5.2 Разделы дисциплины и виды занятий</w:t>
      </w:r>
    </w:p>
    <w:p w:rsidR="005E7532" w:rsidRPr="00006A81" w:rsidRDefault="005E7532" w:rsidP="005E7532">
      <w:pPr>
        <w:ind w:firstLine="851"/>
        <w:jc w:val="both"/>
        <w:rPr>
          <w:sz w:val="28"/>
          <w:szCs w:val="28"/>
        </w:rPr>
      </w:pPr>
      <w:r w:rsidRPr="00006A81">
        <w:rPr>
          <w:sz w:val="28"/>
          <w:szCs w:val="28"/>
        </w:rPr>
        <w:t>Для очной формы обучения:</w:t>
      </w:r>
    </w:p>
    <w:p w:rsidR="00703BE1" w:rsidRPr="00006A81" w:rsidRDefault="00703BE1" w:rsidP="00703BE1">
      <w:pPr>
        <w:rPr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4"/>
        <w:gridCol w:w="703"/>
        <w:gridCol w:w="705"/>
        <w:gridCol w:w="706"/>
        <w:gridCol w:w="792"/>
      </w:tblGrid>
      <w:tr w:rsidR="005E7532" w:rsidRPr="00006A81" w:rsidTr="00006A81">
        <w:tc>
          <w:tcPr>
            <w:tcW w:w="573" w:type="dxa"/>
            <w:shd w:val="clear" w:color="auto" w:fill="auto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№</w:t>
            </w:r>
          </w:p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339" w:type="dxa"/>
            <w:shd w:val="clear" w:color="auto" w:fill="auto"/>
            <w:vAlign w:val="center"/>
          </w:tcPr>
          <w:p w:rsidR="005E7532" w:rsidRPr="00006A81" w:rsidRDefault="005E7532" w:rsidP="00006A81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Наименование раздел</w:t>
            </w:r>
            <w:r w:rsidR="00006A81">
              <w:rPr>
                <w:b/>
                <w:sz w:val="28"/>
                <w:szCs w:val="28"/>
              </w:rPr>
              <w:t>а</w:t>
            </w:r>
            <w:r w:rsidRPr="00006A81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СРС</w:t>
            </w:r>
          </w:p>
        </w:tc>
      </w:tr>
      <w:tr w:rsidR="005E7532" w:rsidRPr="00006A81" w:rsidTr="005E7532">
        <w:tc>
          <w:tcPr>
            <w:tcW w:w="573" w:type="dxa"/>
            <w:shd w:val="clear" w:color="auto" w:fill="auto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339" w:type="dxa"/>
            <w:shd w:val="clear" w:color="auto" w:fill="auto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6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Предмет, методы и структура педагогической психологии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Основные понятия психологии обучения. Соотношение обучения и развития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3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Учение как деятельность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Знания и умения как результат учения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5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Концепции обучения, их психологическое обоснование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6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Теории учебной деятельности. Психологические основы развивающего обучения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7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Основные процессы, психологические и педагогические факторы развития личности в обучении и воспитании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8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Форма, содержание, структура педагогической деятельности. Стиль педагогической деятельности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9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iCs/>
                <w:sz w:val="28"/>
                <w:szCs w:val="28"/>
              </w:rPr>
              <w:t>Психология личности учителя. Педагогические способности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</w:t>
            </w:r>
          </w:p>
        </w:tc>
        <w:tc>
          <w:tcPr>
            <w:tcW w:w="6339" w:type="dxa"/>
          </w:tcPr>
          <w:p w:rsidR="005E7532" w:rsidRPr="00006A81" w:rsidRDefault="005E7532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Педагогическое общение как форма взаимодействия субъектов образовательного процесса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</w:tr>
      <w:tr w:rsidR="005E7532" w:rsidRPr="00006A81" w:rsidTr="005E7532">
        <w:tc>
          <w:tcPr>
            <w:tcW w:w="573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39" w:type="dxa"/>
          </w:tcPr>
          <w:p w:rsidR="005E7532" w:rsidRPr="00006A81" w:rsidRDefault="005E7532" w:rsidP="00006A81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16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16</w:t>
            </w:r>
          </w:p>
        </w:tc>
        <w:tc>
          <w:tcPr>
            <w:tcW w:w="709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5E7532" w:rsidRPr="00006A81" w:rsidRDefault="005E7532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40</w:t>
            </w:r>
          </w:p>
        </w:tc>
      </w:tr>
    </w:tbl>
    <w:p w:rsidR="005E7532" w:rsidRPr="00006A81" w:rsidRDefault="005E7532" w:rsidP="005E7532">
      <w:pPr>
        <w:jc w:val="both"/>
        <w:rPr>
          <w:sz w:val="28"/>
          <w:szCs w:val="28"/>
        </w:rPr>
      </w:pPr>
      <w:r w:rsidRPr="00006A81">
        <w:rPr>
          <w:sz w:val="28"/>
          <w:szCs w:val="28"/>
        </w:rPr>
        <w:t>Для заочной формы обучения:</w:t>
      </w:r>
    </w:p>
    <w:p w:rsidR="005E7532" w:rsidRPr="00006A81" w:rsidRDefault="005E7532" w:rsidP="005E7532">
      <w:pPr>
        <w:rPr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6"/>
        <w:gridCol w:w="701"/>
        <w:gridCol w:w="705"/>
        <w:gridCol w:w="706"/>
        <w:gridCol w:w="792"/>
      </w:tblGrid>
      <w:tr w:rsidR="00006A81" w:rsidRPr="00006A81" w:rsidTr="00006A81">
        <w:tc>
          <w:tcPr>
            <w:tcW w:w="617" w:type="dxa"/>
            <w:shd w:val="clear" w:color="auto" w:fill="auto"/>
          </w:tcPr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№</w:t>
            </w:r>
          </w:p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6226" w:type="dxa"/>
            <w:shd w:val="clear" w:color="auto" w:fill="auto"/>
            <w:vAlign w:val="center"/>
          </w:tcPr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Наименование раздел</w:t>
            </w:r>
            <w:r>
              <w:rPr>
                <w:b/>
                <w:sz w:val="28"/>
                <w:szCs w:val="28"/>
              </w:rPr>
              <w:t>а</w:t>
            </w:r>
            <w:r w:rsidRPr="00006A81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1" w:type="dxa"/>
          </w:tcPr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</w:p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5" w:type="dxa"/>
          </w:tcPr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</w:p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6" w:type="dxa"/>
          </w:tcPr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</w:p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92" w:type="dxa"/>
          </w:tcPr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</w:p>
          <w:p w:rsidR="00006A81" w:rsidRPr="00006A81" w:rsidRDefault="00006A81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СРС</w:t>
            </w:r>
          </w:p>
        </w:tc>
      </w:tr>
      <w:tr w:rsidR="005E7532" w:rsidRPr="00006A81" w:rsidTr="00006A81">
        <w:tc>
          <w:tcPr>
            <w:tcW w:w="617" w:type="dxa"/>
            <w:shd w:val="clear" w:color="auto" w:fill="auto"/>
          </w:tcPr>
          <w:p w:rsidR="005E7532" w:rsidRPr="00006A81" w:rsidRDefault="005E7532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226" w:type="dxa"/>
            <w:shd w:val="clear" w:color="auto" w:fill="auto"/>
          </w:tcPr>
          <w:p w:rsidR="005E7532" w:rsidRPr="00006A81" w:rsidRDefault="005E7532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701" w:type="dxa"/>
          </w:tcPr>
          <w:p w:rsidR="005E7532" w:rsidRPr="00006A81" w:rsidRDefault="005E7532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705" w:type="dxa"/>
          </w:tcPr>
          <w:p w:rsidR="005E7532" w:rsidRPr="00006A81" w:rsidRDefault="005E7532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5E7532" w:rsidRPr="00006A81" w:rsidRDefault="005E7532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792" w:type="dxa"/>
          </w:tcPr>
          <w:p w:rsidR="005E7532" w:rsidRPr="00006A81" w:rsidRDefault="005E7532" w:rsidP="00A344E6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6</w:t>
            </w:r>
          </w:p>
        </w:tc>
      </w:tr>
      <w:tr w:rsidR="00861133" w:rsidRPr="00006A81" w:rsidTr="00006A81">
        <w:tc>
          <w:tcPr>
            <w:tcW w:w="617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6226" w:type="dxa"/>
          </w:tcPr>
          <w:p w:rsidR="00861133" w:rsidRPr="00006A81" w:rsidRDefault="00861133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Предмет, методы и структура педагогической психологии</w:t>
            </w:r>
          </w:p>
        </w:tc>
        <w:tc>
          <w:tcPr>
            <w:tcW w:w="701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61133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2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Основные понятия психологии обучения. Соотношение обучения и развития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3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Учение как деятельность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Знания и умения как результат учения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5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Концепции обучения, их психологическое обоснование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6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 xml:space="preserve">Теории учебной деятельности. Психологические </w:t>
            </w:r>
            <w:r w:rsidRPr="00006A81">
              <w:rPr>
                <w:sz w:val="28"/>
                <w:szCs w:val="28"/>
              </w:rPr>
              <w:lastRenderedPageBreak/>
              <w:t>основы развивающего обучения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lastRenderedPageBreak/>
              <w:t>7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Основные процессы, психологические и педагогические факторы развития личности в обучении и воспитании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8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Форма, содержание, структура педагогической деятельности. Стиль педагогической деятельности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9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iCs/>
                <w:sz w:val="28"/>
                <w:szCs w:val="28"/>
              </w:rPr>
              <w:t>Психология личности учителя. Педагогические способности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0C6329" w:rsidRPr="00006A81" w:rsidTr="00006A81">
        <w:tc>
          <w:tcPr>
            <w:tcW w:w="617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</w:t>
            </w:r>
          </w:p>
        </w:tc>
        <w:tc>
          <w:tcPr>
            <w:tcW w:w="6226" w:type="dxa"/>
          </w:tcPr>
          <w:p w:rsidR="000C6329" w:rsidRPr="00006A81" w:rsidRDefault="000C6329" w:rsidP="00A344E6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Педагогическое общение как форма взаимодействия субъектов образовательного процесса</w:t>
            </w:r>
          </w:p>
        </w:tc>
        <w:tc>
          <w:tcPr>
            <w:tcW w:w="701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5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06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0C6329" w:rsidRPr="00006A81" w:rsidRDefault="000C6329" w:rsidP="00A344E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861133" w:rsidRPr="00006A81" w:rsidTr="00006A81">
        <w:tc>
          <w:tcPr>
            <w:tcW w:w="617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26" w:type="dxa"/>
          </w:tcPr>
          <w:p w:rsidR="00861133" w:rsidRPr="00006A81" w:rsidRDefault="00861133" w:rsidP="00006A81">
            <w:pPr>
              <w:jc w:val="center"/>
              <w:rPr>
                <w:b/>
                <w:sz w:val="28"/>
                <w:szCs w:val="28"/>
              </w:rPr>
            </w:pPr>
            <w:r w:rsidRPr="00006A81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1" w:type="dxa"/>
          </w:tcPr>
          <w:p w:rsidR="00861133" w:rsidRPr="00006A81" w:rsidRDefault="00861133" w:rsidP="005E7532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6</w:t>
            </w:r>
          </w:p>
        </w:tc>
        <w:tc>
          <w:tcPr>
            <w:tcW w:w="705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-</w:t>
            </w:r>
          </w:p>
        </w:tc>
        <w:tc>
          <w:tcPr>
            <w:tcW w:w="792" w:type="dxa"/>
          </w:tcPr>
          <w:p w:rsidR="00861133" w:rsidRPr="00006A81" w:rsidRDefault="00861133" w:rsidP="00A344E6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89</w:t>
            </w:r>
          </w:p>
        </w:tc>
      </w:tr>
    </w:tbl>
    <w:p w:rsidR="00703BE1" w:rsidRPr="00006A81" w:rsidRDefault="00703BE1" w:rsidP="005E7532">
      <w:pPr>
        <w:jc w:val="both"/>
        <w:rPr>
          <w:sz w:val="28"/>
          <w:szCs w:val="28"/>
        </w:rPr>
      </w:pPr>
    </w:p>
    <w:p w:rsidR="00E06A64" w:rsidRPr="00006A81" w:rsidRDefault="00E06A64" w:rsidP="00E06A64">
      <w:pPr>
        <w:ind w:firstLine="851"/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6. Перечень учебно-методического обеспечения для самостоятельной р</w:t>
      </w:r>
      <w:r w:rsidR="00C216DC" w:rsidRPr="00006A81">
        <w:rPr>
          <w:b/>
          <w:bCs/>
          <w:sz w:val="28"/>
          <w:szCs w:val="28"/>
        </w:rPr>
        <w:t>аботы обучающихся по дисциплине</w:t>
      </w:r>
    </w:p>
    <w:p w:rsidR="00E06A64" w:rsidRPr="00006A81" w:rsidRDefault="00E06A64" w:rsidP="0065223C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97"/>
        <w:gridCol w:w="4473"/>
        <w:gridCol w:w="4501"/>
      </w:tblGrid>
      <w:tr w:rsidR="00006A81" w:rsidRPr="00006A81" w:rsidTr="00DD4C3C">
        <w:trPr>
          <w:jc w:val="center"/>
        </w:trPr>
        <w:tc>
          <w:tcPr>
            <w:tcW w:w="597" w:type="dxa"/>
            <w:shd w:val="clear" w:color="auto" w:fill="auto"/>
            <w:vAlign w:val="center"/>
          </w:tcPr>
          <w:p w:rsidR="00006A81" w:rsidRPr="00006A81" w:rsidRDefault="00006A81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№</w:t>
            </w:r>
          </w:p>
          <w:p w:rsidR="00006A81" w:rsidRPr="00006A81" w:rsidRDefault="00006A81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4473" w:type="dxa"/>
            <w:shd w:val="clear" w:color="auto" w:fill="auto"/>
            <w:vAlign w:val="center"/>
          </w:tcPr>
          <w:p w:rsidR="00006A81" w:rsidRPr="00295866" w:rsidRDefault="00006A81" w:rsidP="00A344E6">
            <w:pPr>
              <w:jc w:val="center"/>
              <w:rPr>
                <w:b/>
                <w:bCs/>
                <w:sz w:val="28"/>
                <w:szCs w:val="28"/>
              </w:rPr>
            </w:pPr>
            <w:r w:rsidRPr="00295866">
              <w:rPr>
                <w:b/>
                <w:bCs/>
                <w:sz w:val="28"/>
                <w:szCs w:val="28"/>
              </w:rPr>
              <w:t>Наименование раздела</w:t>
            </w:r>
            <w:r>
              <w:rPr>
                <w:b/>
                <w:bCs/>
                <w:sz w:val="28"/>
                <w:szCs w:val="28"/>
              </w:rPr>
              <w:t xml:space="preserve"> дисциплины</w:t>
            </w:r>
          </w:p>
        </w:tc>
        <w:tc>
          <w:tcPr>
            <w:tcW w:w="4501" w:type="dxa"/>
            <w:shd w:val="clear" w:color="auto" w:fill="auto"/>
            <w:vAlign w:val="center"/>
          </w:tcPr>
          <w:p w:rsidR="00006A81" w:rsidRPr="00006A81" w:rsidRDefault="00006A81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006A81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3A36F1" w:rsidRPr="000E4BF7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E4BF7" w:rsidRDefault="003A36F1" w:rsidP="00B85DEF">
            <w:pPr>
              <w:jc w:val="center"/>
              <w:rPr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>1</w:t>
            </w:r>
          </w:p>
        </w:tc>
        <w:tc>
          <w:tcPr>
            <w:tcW w:w="4473" w:type="dxa"/>
            <w:shd w:val="clear" w:color="auto" w:fill="auto"/>
          </w:tcPr>
          <w:p w:rsidR="003A36F1" w:rsidRPr="000E4BF7" w:rsidRDefault="003A36F1" w:rsidP="00B85DEF">
            <w:pPr>
              <w:jc w:val="both"/>
              <w:rPr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>Предмет, методы и структура педагогической психологии</w:t>
            </w:r>
          </w:p>
        </w:tc>
        <w:tc>
          <w:tcPr>
            <w:tcW w:w="4501" w:type="dxa"/>
            <w:vMerge w:val="restart"/>
            <w:shd w:val="clear" w:color="auto" w:fill="auto"/>
          </w:tcPr>
          <w:p w:rsidR="004D4C78" w:rsidRPr="004D4C78" w:rsidRDefault="004D4C78" w:rsidP="004D4C78">
            <w:pPr>
              <w:numPr>
                <w:ilvl w:val="0"/>
                <w:numId w:val="19"/>
              </w:numPr>
              <w:tabs>
                <w:tab w:val="left" w:pos="486"/>
                <w:tab w:val="left" w:pos="1134"/>
              </w:tabs>
              <w:ind w:left="0" w:firstLine="175"/>
              <w:jc w:val="both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Ермакова Е.С. Психология и педагогика. Практикум: учеб. пособие / Е.С.Ермакова, А.В. Комарова, Т.В. Слотина. – СПб.: ПГУПС, 2011. – 76 с.</w:t>
            </w:r>
          </w:p>
          <w:p w:rsidR="004D4C78" w:rsidRPr="000E4BF7" w:rsidRDefault="004D4C78" w:rsidP="004D4C78">
            <w:pPr>
              <w:numPr>
                <w:ilvl w:val="0"/>
                <w:numId w:val="19"/>
              </w:numPr>
              <w:tabs>
                <w:tab w:val="left" w:pos="486"/>
                <w:tab w:val="left" w:pos="1134"/>
              </w:tabs>
              <w:ind w:left="0" w:firstLine="175"/>
              <w:jc w:val="both"/>
              <w:rPr>
                <w:rFonts w:eastAsia="Times New Roman"/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 xml:space="preserve">Петренко С.С. Педагогическая психология [Электронный ресурс]: учебно-методическое пособие. — Электрон. дан. — М.: ФЛИНТА, 2014. — 118 с. — Режим доступа: </w:t>
            </w:r>
            <w:hyperlink r:id="rId9" w:history="1">
              <w:r w:rsidRPr="000E4BF7">
                <w:rPr>
                  <w:rStyle w:val="af7"/>
                  <w:color w:val="auto"/>
                  <w:sz w:val="28"/>
                  <w:szCs w:val="28"/>
                </w:rPr>
                <w:t>http://e.lanbook.com/books/element.php?pl1_id=51976</w:t>
              </w:r>
            </w:hyperlink>
          </w:p>
          <w:p w:rsidR="004D4C78" w:rsidRPr="004D4C78" w:rsidRDefault="004D4C78" w:rsidP="004D4C78">
            <w:pPr>
              <w:numPr>
                <w:ilvl w:val="0"/>
                <w:numId w:val="19"/>
              </w:numPr>
              <w:tabs>
                <w:tab w:val="left" w:pos="486"/>
                <w:tab w:val="left" w:pos="1134"/>
              </w:tabs>
              <w:ind w:left="0" w:firstLine="175"/>
              <w:jc w:val="both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Психология и педагогика высшей школы: учеб. пособие /</w:t>
            </w:r>
            <w:r w:rsidRPr="004D4C78">
              <w:rPr>
                <w:rFonts w:eastAsia="Times New Roman"/>
                <w:sz w:val="28"/>
                <w:szCs w:val="28"/>
              </w:rPr>
              <w:t xml:space="preserve"> </w:t>
            </w:r>
            <w:r>
              <w:rPr>
                <w:rFonts w:eastAsia="Times New Roman"/>
                <w:sz w:val="28"/>
                <w:szCs w:val="28"/>
              </w:rPr>
              <w:t>Е.С.Ермакова и др. – СПб.: ПГУПС, 2012. – 92 с.</w:t>
            </w:r>
          </w:p>
          <w:p w:rsidR="003A36F1" w:rsidRPr="000E4BF7" w:rsidRDefault="003A36F1" w:rsidP="00330C8D">
            <w:pPr>
              <w:tabs>
                <w:tab w:val="left" w:pos="486"/>
                <w:tab w:val="left" w:pos="1134"/>
              </w:tabs>
              <w:ind w:left="175"/>
              <w:jc w:val="both"/>
              <w:rPr>
                <w:sz w:val="28"/>
                <w:szCs w:val="28"/>
              </w:rPr>
            </w:pPr>
          </w:p>
        </w:tc>
      </w:tr>
      <w:tr w:rsidR="003A36F1" w:rsidRPr="000E4BF7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E4BF7" w:rsidRDefault="003A36F1" w:rsidP="00B85DEF">
            <w:pPr>
              <w:jc w:val="center"/>
              <w:rPr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>2</w:t>
            </w:r>
          </w:p>
        </w:tc>
        <w:tc>
          <w:tcPr>
            <w:tcW w:w="4473" w:type="dxa"/>
            <w:shd w:val="clear" w:color="auto" w:fill="auto"/>
          </w:tcPr>
          <w:p w:rsidR="003A36F1" w:rsidRPr="000E4BF7" w:rsidRDefault="003A36F1" w:rsidP="00B85DEF">
            <w:pPr>
              <w:jc w:val="both"/>
              <w:rPr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>Основные понятия психологии обучения. Соотношение обучения и развития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E4BF7" w:rsidRDefault="003A36F1" w:rsidP="00AB373C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E4BF7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E4BF7" w:rsidRDefault="003A36F1" w:rsidP="00B85DEF">
            <w:pPr>
              <w:jc w:val="center"/>
              <w:rPr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>3</w:t>
            </w:r>
          </w:p>
        </w:tc>
        <w:tc>
          <w:tcPr>
            <w:tcW w:w="4473" w:type="dxa"/>
            <w:shd w:val="clear" w:color="auto" w:fill="auto"/>
          </w:tcPr>
          <w:p w:rsidR="003A36F1" w:rsidRPr="000E4BF7" w:rsidRDefault="003A36F1" w:rsidP="00B85DEF">
            <w:pPr>
              <w:jc w:val="both"/>
              <w:rPr>
                <w:sz w:val="28"/>
                <w:szCs w:val="28"/>
              </w:rPr>
            </w:pPr>
            <w:r w:rsidRPr="000E4BF7">
              <w:rPr>
                <w:sz w:val="28"/>
                <w:szCs w:val="28"/>
              </w:rPr>
              <w:t>Учение как деятельность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E4BF7" w:rsidRDefault="003A36F1" w:rsidP="00B85DEF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4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Знания и умения как результат учения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87098A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5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Концепции обучения, их психологическое обоснование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AB373C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6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Теории учебной деятельности. Психологические основы развивающего обучения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7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Основные процессы, психологические и педагогические факторы развития личности в обучении и воспитании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8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Форма, содержание, структура педагогической деятельности. Стиль педагогической деятельности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9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iCs/>
                <w:sz w:val="28"/>
                <w:szCs w:val="28"/>
              </w:rPr>
              <w:t>Психология личности учителя. Педагогические способности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E611C6">
            <w:pPr>
              <w:jc w:val="both"/>
              <w:rPr>
                <w:sz w:val="28"/>
                <w:szCs w:val="28"/>
              </w:rPr>
            </w:pPr>
          </w:p>
        </w:tc>
      </w:tr>
      <w:tr w:rsidR="003A36F1" w:rsidRPr="00006A81" w:rsidTr="00DD4C3C">
        <w:trPr>
          <w:jc w:val="center"/>
        </w:trPr>
        <w:tc>
          <w:tcPr>
            <w:tcW w:w="597" w:type="dxa"/>
            <w:shd w:val="clear" w:color="auto" w:fill="auto"/>
          </w:tcPr>
          <w:p w:rsidR="003A36F1" w:rsidRPr="00006A81" w:rsidRDefault="003A36F1" w:rsidP="00B85DEF">
            <w:pPr>
              <w:jc w:val="center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>10</w:t>
            </w:r>
          </w:p>
        </w:tc>
        <w:tc>
          <w:tcPr>
            <w:tcW w:w="4473" w:type="dxa"/>
            <w:shd w:val="clear" w:color="auto" w:fill="auto"/>
          </w:tcPr>
          <w:p w:rsidR="003A36F1" w:rsidRPr="00006A81" w:rsidRDefault="003A36F1" w:rsidP="00B85DEF">
            <w:pPr>
              <w:jc w:val="both"/>
              <w:rPr>
                <w:sz w:val="28"/>
                <w:szCs w:val="28"/>
              </w:rPr>
            </w:pPr>
            <w:r w:rsidRPr="00006A81">
              <w:rPr>
                <w:sz w:val="28"/>
                <w:szCs w:val="28"/>
              </w:rPr>
              <w:t xml:space="preserve">Педагогическое общение как </w:t>
            </w:r>
            <w:r w:rsidRPr="00006A81">
              <w:rPr>
                <w:sz w:val="28"/>
                <w:szCs w:val="28"/>
              </w:rPr>
              <w:lastRenderedPageBreak/>
              <w:t>форма взаимодействия субъектов образовательного процесса</w:t>
            </w:r>
          </w:p>
        </w:tc>
        <w:tc>
          <w:tcPr>
            <w:tcW w:w="4501" w:type="dxa"/>
            <w:vMerge/>
            <w:shd w:val="clear" w:color="auto" w:fill="auto"/>
          </w:tcPr>
          <w:p w:rsidR="003A36F1" w:rsidRPr="00006A81" w:rsidRDefault="003A36F1" w:rsidP="00E611C6">
            <w:pPr>
              <w:jc w:val="both"/>
              <w:rPr>
                <w:sz w:val="28"/>
                <w:szCs w:val="28"/>
              </w:rPr>
            </w:pPr>
          </w:p>
        </w:tc>
      </w:tr>
    </w:tbl>
    <w:p w:rsidR="00861133" w:rsidRPr="00006A81" w:rsidRDefault="00861133" w:rsidP="00861133">
      <w:pPr>
        <w:ind w:firstLine="851"/>
        <w:jc w:val="center"/>
        <w:rPr>
          <w:b/>
          <w:bCs/>
          <w:sz w:val="28"/>
          <w:szCs w:val="28"/>
        </w:rPr>
      </w:pPr>
    </w:p>
    <w:p w:rsidR="00861133" w:rsidRPr="00006A81" w:rsidRDefault="00861133" w:rsidP="00861133">
      <w:pPr>
        <w:ind w:firstLine="851"/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006A81" w:rsidRPr="00D2714B" w:rsidRDefault="00006A81" w:rsidP="00006A81">
      <w:pPr>
        <w:ind w:firstLine="851"/>
        <w:jc w:val="both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861133" w:rsidRPr="00006A81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006A81" w:rsidRPr="00FC2E00" w:rsidRDefault="00006A81" w:rsidP="00006A81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006A81" w:rsidRPr="00295866" w:rsidRDefault="00006A81" w:rsidP="00006A81">
      <w:pPr>
        <w:ind w:firstLine="851"/>
        <w:jc w:val="both"/>
        <w:rPr>
          <w:bCs/>
          <w:sz w:val="28"/>
          <w:szCs w:val="28"/>
        </w:rPr>
      </w:pPr>
      <w:r w:rsidRPr="00295866"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A24FBD" w:rsidRPr="00006A81" w:rsidRDefault="00A24FBD" w:rsidP="009101EA">
      <w:pPr>
        <w:ind w:firstLine="851"/>
        <w:jc w:val="both"/>
        <w:rPr>
          <w:bCs/>
          <w:sz w:val="28"/>
          <w:szCs w:val="28"/>
        </w:rPr>
      </w:pPr>
    </w:p>
    <w:p w:rsidR="004D4C78" w:rsidRPr="004D4C78" w:rsidRDefault="004D4C78" w:rsidP="000569BD">
      <w:pPr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Ермакова Е.С. Психология и педагогика. Практикум: учеб. пособие / Е.С.Ермакова, А.В. Комарова, Т.В. Слотина. – СПб.: ПГУПС, 2011. – 76 с.</w:t>
      </w:r>
    </w:p>
    <w:p w:rsidR="00A24FBD" w:rsidRPr="000E4BF7" w:rsidRDefault="00362CC3" w:rsidP="000569BD">
      <w:pPr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eastAsia="Times New Roman"/>
          <w:sz w:val="28"/>
          <w:szCs w:val="28"/>
        </w:rPr>
      </w:pPr>
      <w:r w:rsidRPr="000E4BF7">
        <w:rPr>
          <w:sz w:val="28"/>
          <w:szCs w:val="28"/>
        </w:rPr>
        <w:t xml:space="preserve">Петренко С.С. Педагогическая психология [Электронный ресурс]: учебно-методическое пособие. — Электрон. дан. — М.: ФЛИНТА, 2014. — 118 с. — Режим доступа: </w:t>
      </w:r>
      <w:hyperlink r:id="rId10" w:history="1">
        <w:r w:rsidRPr="000E4BF7">
          <w:rPr>
            <w:rStyle w:val="af7"/>
            <w:color w:val="auto"/>
            <w:sz w:val="28"/>
            <w:szCs w:val="28"/>
          </w:rPr>
          <w:t>http://e.lanbook.com/books/element.php?pl1_id=51976</w:t>
        </w:r>
      </w:hyperlink>
    </w:p>
    <w:p w:rsidR="004D4C78" w:rsidRPr="004D4C78" w:rsidRDefault="004D4C78" w:rsidP="000569BD">
      <w:pPr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Психология и педагогика высшей школы: учеб. пособие /</w:t>
      </w:r>
      <w:r w:rsidRPr="004D4C78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Е.С.Ермакова и др. – СПб.: ПГУПС, 2012. – 92 с.</w:t>
      </w:r>
    </w:p>
    <w:p w:rsidR="00A24FBD" w:rsidRPr="000E4BF7" w:rsidRDefault="00A24FBD" w:rsidP="00A24FBD">
      <w:pPr>
        <w:ind w:firstLine="851"/>
        <w:jc w:val="both"/>
        <w:rPr>
          <w:bCs/>
          <w:sz w:val="28"/>
          <w:szCs w:val="28"/>
        </w:rPr>
      </w:pPr>
    </w:p>
    <w:p w:rsidR="00A24FBD" w:rsidRPr="000E4BF7" w:rsidRDefault="00A24FBD" w:rsidP="00A24FBD">
      <w:pPr>
        <w:ind w:firstLine="851"/>
        <w:jc w:val="both"/>
        <w:rPr>
          <w:bCs/>
          <w:sz w:val="28"/>
          <w:szCs w:val="28"/>
        </w:rPr>
      </w:pPr>
      <w:r w:rsidRPr="000E4BF7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362CC3" w:rsidRPr="000E4BF7" w:rsidRDefault="00362CC3" w:rsidP="00A72AF3">
      <w:pPr>
        <w:numPr>
          <w:ilvl w:val="0"/>
          <w:numId w:val="15"/>
        </w:numPr>
        <w:tabs>
          <w:tab w:val="left" w:pos="1134"/>
        </w:tabs>
        <w:ind w:left="0" w:firstLine="851"/>
        <w:jc w:val="both"/>
        <w:rPr>
          <w:sz w:val="28"/>
          <w:szCs w:val="28"/>
        </w:rPr>
      </w:pPr>
      <w:r w:rsidRPr="000E4BF7">
        <w:rPr>
          <w:sz w:val="28"/>
          <w:szCs w:val="28"/>
        </w:rPr>
        <w:t xml:space="preserve">Швацкий А.Ю. Психологические условия развития профессиональной педагогической деятельности [Электронный ресурс]: монография. — Электрон. дан. — М.: ФЛИНТА, 2015. — 176 с. — Режим доступа: </w:t>
      </w:r>
      <w:hyperlink r:id="rId11" w:history="1">
        <w:r w:rsidRPr="000E4BF7">
          <w:rPr>
            <w:rStyle w:val="af7"/>
            <w:color w:val="auto"/>
            <w:sz w:val="28"/>
            <w:szCs w:val="28"/>
          </w:rPr>
          <w:t>http://e.lanbook.com/books/element.php?pl1_id=72712</w:t>
        </w:r>
      </w:hyperlink>
    </w:p>
    <w:p w:rsidR="00343DED" w:rsidRPr="000E4BF7" w:rsidRDefault="00343DED" w:rsidP="009101EA">
      <w:pPr>
        <w:ind w:firstLine="851"/>
        <w:jc w:val="both"/>
        <w:rPr>
          <w:bCs/>
          <w:sz w:val="28"/>
          <w:szCs w:val="28"/>
        </w:rPr>
      </w:pPr>
    </w:p>
    <w:p w:rsidR="00006A81" w:rsidRPr="000E4BF7" w:rsidRDefault="00006A81" w:rsidP="00006A81">
      <w:pPr>
        <w:ind w:firstLine="851"/>
        <w:rPr>
          <w:bCs/>
          <w:sz w:val="28"/>
          <w:szCs w:val="28"/>
        </w:rPr>
      </w:pPr>
      <w:r w:rsidRPr="000E4BF7"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006A81" w:rsidRPr="000E4BF7" w:rsidRDefault="00006A81" w:rsidP="00006A81">
      <w:pPr>
        <w:ind w:firstLine="851"/>
        <w:jc w:val="both"/>
        <w:rPr>
          <w:bCs/>
          <w:sz w:val="28"/>
          <w:szCs w:val="28"/>
        </w:rPr>
      </w:pPr>
      <w:r w:rsidRPr="000E4BF7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006A81" w:rsidRPr="000E4BF7" w:rsidRDefault="00006A81" w:rsidP="00006A81">
      <w:pPr>
        <w:ind w:firstLine="851"/>
        <w:jc w:val="both"/>
        <w:rPr>
          <w:bCs/>
          <w:sz w:val="28"/>
          <w:szCs w:val="28"/>
        </w:rPr>
      </w:pPr>
    </w:p>
    <w:p w:rsidR="00006A81" w:rsidRPr="000E4BF7" w:rsidRDefault="00006A81" w:rsidP="00006A81">
      <w:pPr>
        <w:ind w:firstLine="851"/>
        <w:rPr>
          <w:bCs/>
          <w:sz w:val="28"/>
          <w:szCs w:val="28"/>
        </w:rPr>
      </w:pPr>
      <w:r w:rsidRPr="000E4BF7">
        <w:rPr>
          <w:bCs/>
          <w:sz w:val="28"/>
          <w:szCs w:val="28"/>
        </w:rPr>
        <w:t>8.4 Другие издания, необходимые для освоения дисциплины</w:t>
      </w:r>
    </w:p>
    <w:p w:rsidR="00006A81" w:rsidRPr="000E4BF7" w:rsidRDefault="00006A81" w:rsidP="00006A81">
      <w:pPr>
        <w:ind w:firstLine="851"/>
        <w:jc w:val="both"/>
        <w:rPr>
          <w:bCs/>
          <w:sz w:val="28"/>
          <w:szCs w:val="28"/>
        </w:rPr>
      </w:pPr>
      <w:r w:rsidRPr="000E4BF7"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006A81" w:rsidRPr="000E4BF7" w:rsidRDefault="00006A81" w:rsidP="00006A81">
      <w:pPr>
        <w:ind w:firstLine="851"/>
        <w:jc w:val="both"/>
        <w:rPr>
          <w:bCs/>
          <w:sz w:val="28"/>
          <w:szCs w:val="28"/>
        </w:rPr>
      </w:pPr>
    </w:p>
    <w:p w:rsidR="00861133" w:rsidRPr="000E4BF7" w:rsidRDefault="00861133" w:rsidP="00861133">
      <w:pPr>
        <w:ind w:left="720"/>
        <w:jc w:val="both"/>
        <w:rPr>
          <w:b/>
          <w:sz w:val="28"/>
          <w:szCs w:val="28"/>
        </w:rPr>
      </w:pPr>
      <w:r w:rsidRPr="000E4BF7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861133" w:rsidRPr="000E4BF7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E4BF7">
        <w:rPr>
          <w:bCs/>
          <w:sz w:val="28"/>
          <w:szCs w:val="28"/>
        </w:rPr>
        <w:t>Научная электронная библиотека [Электронный ресурс] - Режим доступа:</w:t>
      </w:r>
      <w:hyperlink r:id="rId12" w:history="1">
        <w:r w:rsidRPr="000E4BF7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E4BF7">
          <w:rPr>
            <w:rStyle w:val="af7"/>
            <w:color w:val="auto"/>
            <w:sz w:val="28"/>
            <w:szCs w:val="28"/>
          </w:rPr>
          <w:t>://elibrary.ru</w:t>
        </w:r>
      </w:hyperlink>
      <w:r w:rsidRPr="000E4BF7">
        <w:rPr>
          <w:bCs/>
          <w:i/>
          <w:sz w:val="28"/>
          <w:szCs w:val="28"/>
        </w:rPr>
        <w:t>/</w:t>
      </w:r>
      <w:r w:rsidRPr="000E4BF7">
        <w:rPr>
          <w:bCs/>
          <w:sz w:val="28"/>
          <w:szCs w:val="28"/>
        </w:rPr>
        <w:t>, свободный;</w:t>
      </w:r>
    </w:p>
    <w:p w:rsidR="00861133" w:rsidRPr="000E4BF7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E4BF7">
        <w:rPr>
          <w:sz w:val="28"/>
          <w:szCs w:val="28"/>
        </w:rPr>
        <w:t>Официальный сайт журнала «Вопросы психологии»</w:t>
      </w:r>
      <w:r w:rsidRPr="000E4BF7">
        <w:rPr>
          <w:bCs/>
          <w:sz w:val="28"/>
          <w:szCs w:val="28"/>
        </w:rPr>
        <w:t xml:space="preserve"> [Электронный ресурс] - Режим доступа:</w:t>
      </w:r>
      <w:hyperlink r:id="rId13" w:history="1">
        <w:r w:rsidRPr="000E4BF7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E4BF7">
          <w:rPr>
            <w:rStyle w:val="af7"/>
            <w:color w:val="auto"/>
            <w:sz w:val="28"/>
            <w:szCs w:val="28"/>
          </w:rPr>
          <w:t>://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voppsy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ru</w:t>
        </w:r>
      </w:hyperlink>
      <w:r w:rsidRPr="000E4BF7">
        <w:rPr>
          <w:bCs/>
          <w:i/>
          <w:sz w:val="28"/>
          <w:szCs w:val="28"/>
        </w:rPr>
        <w:t>/</w:t>
      </w:r>
      <w:r w:rsidRPr="000E4BF7">
        <w:rPr>
          <w:bCs/>
          <w:sz w:val="28"/>
          <w:szCs w:val="28"/>
        </w:rPr>
        <w:t>, свободный;</w:t>
      </w:r>
      <w:r w:rsidRPr="000E4BF7">
        <w:rPr>
          <w:sz w:val="28"/>
          <w:szCs w:val="28"/>
        </w:rPr>
        <w:t xml:space="preserve"> </w:t>
      </w:r>
    </w:p>
    <w:p w:rsidR="00861133" w:rsidRPr="000E4BF7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E4BF7">
        <w:rPr>
          <w:sz w:val="28"/>
          <w:szCs w:val="28"/>
        </w:rPr>
        <w:lastRenderedPageBreak/>
        <w:t>Официальный сайт Институт</w:t>
      </w:r>
      <w:r w:rsidRPr="000E4BF7">
        <w:rPr>
          <w:bCs/>
          <w:sz w:val="28"/>
          <w:szCs w:val="28"/>
        </w:rPr>
        <w:t xml:space="preserve">а </w:t>
      </w:r>
      <w:r w:rsidRPr="000E4BF7">
        <w:rPr>
          <w:sz w:val="28"/>
          <w:szCs w:val="28"/>
        </w:rPr>
        <w:t>практической психологии ИМАТОН</w:t>
      </w:r>
      <w:r w:rsidRPr="000E4BF7">
        <w:rPr>
          <w:bCs/>
          <w:sz w:val="28"/>
          <w:szCs w:val="28"/>
        </w:rPr>
        <w:t xml:space="preserve"> [Электронный ресурс] - Режим доступа:</w:t>
      </w:r>
      <w:hyperlink r:id="rId14" w:history="1">
        <w:r w:rsidRPr="000E4BF7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E4BF7">
          <w:rPr>
            <w:rStyle w:val="af7"/>
            <w:color w:val="auto"/>
            <w:sz w:val="28"/>
            <w:szCs w:val="28"/>
          </w:rPr>
          <w:t>://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imaton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spb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ru</w:t>
        </w:r>
      </w:hyperlink>
      <w:r w:rsidRPr="000E4BF7">
        <w:rPr>
          <w:bCs/>
          <w:i/>
          <w:sz w:val="28"/>
          <w:szCs w:val="28"/>
        </w:rPr>
        <w:t>/</w:t>
      </w:r>
      <w:r w:rsidRPr="000E4BF7">
        <w:rPr>
          <w:bCs/>
          <w:sz w:val="28"/>
          <w:szCs w:val="28"/>
        </w:rPr>
        <w:t>, свободный;</w:t>
      </w:r>
      <w:r w:rsidRPr="000E4BF7">
        <w:rPr>
          <w:sz w:val="28"/>
          <w:szCs w:val="28"/>
        </w:rPr>
        <w:t xml:space="preserve"> </w:t>
      </w:r>
    </w:p>
    <w:p w:rsidR="00861133" w:rsidRPr="000E4BF7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E4BF7">
        <w:rPr>
          <w:bCs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0E4BF7">
        <w:rPr>
          <w:sz w:val="28"/>
          <w:szCs w:val="28"/>
          <w:lang w:val="en-US"/>
        </w:rPr>
        <w:t>http</w:t>
      </w:r>
      <w:r w:rsidRPr="000E4BF7">
        <w:rPr>
          <w:sz w:val="28"/>
          <w:szCs w:val="28"/>
        </w:rPr>
        <w:t>://</w:t>
      </w:r>
      <w:r w:rsidRPr="000E4BF7">
        <w:rPr>
          <w:sz w:val="28"/>
          <w:szCs w:val="28"/>
          <w:lang w:val="en-US"/>
        </w:rPr>
        <w:t>ip</w:t>
      </w:r>
      <w:r w:rsidRPr="000E4BF7">
        <w:rPr>
          <w:sz w:val="28"/>
          <w:szCs w:val="28"/>
        </w:rPr>
        <w:t>.</w:t>
      </w:r>
      <w:r w:rsidRPr="000E4BF7">
        <w:rPr>
          <w:sz w:val="28"/>
          <w:szCs w:val="28"/>
          <w:lang w:val="en-US"/>
        </w:rPr>
        <w:t>ras</w:t>
      </w:r>
      <w:r w:rsidRPr="000E4BF7">
        <w:rPr>
          <w:sz w:val="28"/>
          <w:szCs w:val="28"/>
        </w:rPr>
        <w:t>.</w:t>
      </w:r>
      <w:r w:rsidRPr="000E4BF7">
        <w:rPr>
          <w:sz w:val="28"/>
          <w:szCs w:val="28"/>
          <w:lang w:val="en-US"/>
        </w:rPr>
        <w:t>ru</w:t>
      </w:r>
      <w:r w:rsidRPr="000E4BF7">
        <w:rPr>
          <w:bCs/>
          <w:i/>
          <w:sz w:val="28"/>
          <w:szCs w:val="28"/>
        </w:rPr>
        <w:t>/</w:t>
      </w:r>
      <w:r w:rsidRPr="000E4BF7">
        <w:rPr>
          <w:bCs/>
          <w:sz w:val="28"/>
          <w:szCs w:val="28"/>
        </w:rPr>
        <w:t>, свободный;</w:t>
      </w:r>
      <w:r w:rsidRPr="000E4BF7">
        <w:rPr>
          <w:sz w:val="28"/>
          <w:szCs w:val="28"/>
        </w:rPr>
        <w:t xml:space="preserve">  </w:t>
      </w:r>
    </w:p>
    <w:p w:rsidR="00861133" w:rsidRPr="000E4BF7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0E4BF7">
        <w:rPr>
          <w:sz w:val="28"/>
          <w:szCs w:val="28"/>
        </w:rPr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0E4BF7">
        <w:rPr>
          <w:bCs/>
          <w:sz w:val="28"/>
          <w:szCs w:val="28"/>
        </w:rPr>
        <w:t xml:space="preserve"> [Электронный ресурс] - Режим доступа: </w:t>
      </w:r>
      <w:hyperlink r:id="rId15" w:history="1">
        <w:r w:rsidRPr="000E4BF7">
          <w:rPr>
            <w:rStyle w:val="af7"/>
            <w:color w:val="auto"/>
            <w:sz w:val="28"/>
            <w:szCs w:val="28"/>
            <w:lang w:val="en-US"/>
          </w:rPr>
          <w:t>http</w:t>
        </w:r>
        <w:r w:rsidRPr="000E4BF7">
          <w:rPr>
            <w:rStyle w:val="af7"/>
            <w:color w:val="auto"/>
            <w:sz w:val="28"/>
            <w:szCs w:val="28"/>
          </w:rPr>
          <w:t>://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www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psy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msu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ru</w:t>
        </w:r>
        <w:r w:rsidRPr="000E4BF7">
          <w:rPr>
            <w:rStyle w:val="af7"/>
            <w:color w:val="auto"/>
            <w:sz w:val="28"/>
            <w:szCs w:val="28"/>
          </w:rPr>
          <w:t>/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science</w:t>
        </w:r>
        <w:r w:rsidRPr="000E4BF7">
          <w:rPr>
            <w:rStyle w:val="af7"/>
            <w:color w:val="auto"/>
            <w:sz w:val="28"/>
            <w:szCs w:val="28"/>
          </w:rPr>
          <w:t>/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vestnik</w:t>
        </w:r>
        <w:r w:rsidRPr="000E4BF7">
          <w:rPr>
            <w:rStyle w:val="af7"/>
            <w:color w:val="auto"/>
            <w:sz w:val="28"/>
            <w:szCs w:val="28"/>
          </w:rPr>
          <w:t>/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index</w:t>
        </w:r>
        <w:r w:rsidRPr="000E4BF7">
          <w:rPr>
            <w:rStyle w:val="af7"/>
            <w:color w:val="auto"/>
            <w:sz w:val="28"/>
            <w:szCs w:val="28"/>
          </w:rPr>
          <w:t>.</w:t>
        </w:r>
        <w:r w:rsidRPr="000E4BF7">
          <w:rPr>
            <w:rStyle w:val="af7"/>
            <w:color w:val="auto"/>
            <w:sz w:val="28"/>
            <w:szCs w:val="28"/>
            <w:lang w:val="en-US"/>
          </w:rPr>
          <w:t>html</w:t>
        </w:r>
      </w:hyperlink>
      <w:r w:rsidRPr="000E4BF7">
        <w:rPr>
          <w:bCs/>
          <w:i/>
          <w:sz w:val="28"/>
          <w:szCs w:val="28"/>
        </w:rPr>
        <w:t>/</w:t>
      </w:r>
      <w:r w:rsidRPr="000E4BF7">
        <w:rPr>
          <w:bCs/>
          <w:sz w:val="28"/>
          <w:szCs w:val="28"/>
        </w:rPr>
        <w:t>, свободный;</w:t>
      </w:r>
    </w:p>
    <w:p w:rsidR="00BD4FD8" w:rsidRPr="00847944" w:rsidRDefault="00BD4FD8" w:rsidP="00BD4FD8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ibooks.ru [Электронный ресурс]. Режим доступа:  http://ibooks.ru/ — Загл. с экрана.</w:t>
      </w:r>
    </w:p>
    <w:p w:rsidR="00BD4FD8" w:rsidRDefault="00BD4FD8" w:rsidP="00BD4FD8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>Электронно-библиотечная система ЛАНЬ [Электронный ресурс]. Режим доступа:  https://e.lanbook.com/books — Загл. с экрана.</w:t>
      </w:r>
    </w:p>
    <w:p w:rsidR="00BD4FD8" w:rsidRPr="004636AA" w:rsidRDefault="00BD4FD8" w:rsidP="00BD4FD8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4636AA">
        <w:rPr>
          <w:sz w:val="28"/>
          <w:szCs w:val="28"/>
        </w:rPr>
        <w:t xml:space="preserve"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861133" w:rsidRPr="000E4BF7" w:rsidRDefault="00861133" w:rsidP="00861133">
      <w:pPr>
        <w:tabs>
          <w:tab w:val="left" w:pos="1134"/>
          <w:tab w:val="left" w:pos="1276"/>
          <w:tab w:val="left" w:pos="1843"/>
        </w:tabs>
        <w:ind w:left="709"/>
        <w:rPr>
          <w:sz w:val="28"/>
          <w:szCs w:val="28"/>
          <w:highlight w:val="yellow"/>
        </w:rPr>
      </w:pPr>
    </w:p>
    <w:p w:rsidR="00861133" w:rsidRPr="00006A81" w:rsidRDefault="00861133" w:rsidP="00861133">
      <w:pPr>
        <w:jc w:val="center"/>
        <w:rPr>
          <w:b/>
          <w:bCs/>
          <w:sz w:val="28"/>
          <w:szCs w:val="28"/>
        </w:rPr>
      </w:pPr>
      <w:r w:rsidRPr="00006A81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861133" w:rsidRPr="00006A81" w:rsidRDefault="00861133" w:rsidP="00861133">
      <w:pPr>
        <w:ind w:firstLine="851"/>
        <w:rPr>
          <w:bCs/>
          <w:sz w:val="28"/>
          <w:szCs w:val="28"/>
        </w:rPr>
      </w:pPr>
      <w:r w:rsidRPr="00006A81">
        <w:rPr>
          <w:bCs/>
          <w:sz w:val="28"/>
          <w:szCs w:val="28"/>
        </w:rPr>
        <w:t>Порядок изучения дисциплины следующий:</w:t>
      </w:r>
    </w:p>
    <w:p w:rsidR="00861133" w:rsidRPr="00006A81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006A81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61133" w:rsidRPr="00006A81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006A81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</w:t>
      </w:r>
      <w:bookmarkStart w:id="0" w:name="_GoBack"/>
      <w:bookmarkEnd w:id="0"/>
      <w:r w:rsidRPr="00006A81">
        <w:rPr>
          <w:rFonts w:ascii="Times New Roman" w:hAnsi="Times New Roman"/>
          <w:bCs/>
          <w:sz w:val="28"/>
          <w:szCs w:val="28"/>
        </w:rPr>
        <w:t xml:space="preserve">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(см. фонд оценочных средств по дисциплине).</w:t>
      </w:r>
    </w:p>
    <w:p w:rsidR="00861133" w:rsidRPr="00006A81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006A81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861133" w:rsidRPr="00006A81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006A81" w:rsidRPr="00295866" w:rsidRDefault="00006A81" w:rsidP="00006A81">
      <w:pPr>
        <w:jc w:val="center"/>
        <w:rPr>
          <w:b/>
          <w:bCs/>
          <w:sz w:val="28"/>
          <w:szCs w:val="28"/>
        </w:rPr>
      </w:pPr>
      <w:r w:rsidRPr="00295866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7F2F56" w:rsidRPr="00BA3F93" w:rsidRDefault="007F2F56" w:rsidP="007F2F56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7F2F56" w:rsidRPr="00AF66C2" w:rsidRDefault="007F2F56" w:rsidP="007F2F56">
      <w:pPr>
        <w:numPr>
          <w:ilvl w:val="0"/>
          <w:numId w:val="20"/>
        </w:numPr>
        <w:tabs>
          <w:tab w:val="left" w:pos="1134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7F2F56" w:rsidRPr="00BA3F93" w:rsidRDefault="007F2F56" w:rsidP="007F2F56">
      <w:pPr>
        <w:numPr>
          <w:ilvl w:val="0"/>
          <w:numId w:val="6"/>
        </w:numPr>
        <w:tabs>
          <w:tab w:val="left" w:pos="1276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(демонстрация мультимедийных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3378E4" w:rsidRPr="0072349B" w:rsidRDefault="00D741EE" w:rsidP="003378E4">
      <w:pPr>
        <w:numPr>
          <w:ilvl w:val="0"/>
          <w:numId w:val="6"/>
        </w:numPr>
        <w:ind w:left="0" w:firstLine="851"/>
        <w:jc w:val="both"/>
        <w:outlineLvl w:val="0"/>
        <w:rPr>
          <w:sz w:val="28"/>
          <w:szCs w:val="28"/>
        </w:rPr>
      </w:pPr>
      <w:r w:rsidRPr="00D741EE">
        <w:rPr>
          <w:noProof/>
        </w:rPr>
        <w:lastRenderedPageBreak/>
        <w:pict>
          <v:shape id="_x0000_s1032" type="#_x0000_t75" style="position:absolute;left:0;text-align:left;margin-left:-28pt;margin-top:0;width:504.7pt;height:737.35pt;z-index:2">
            <v:imagedata r:id="rId16" o:title="РП_конец"/>
          </v:shape>
        </w:pict>
      </w:r>
      <w:r w:rsidR="003378E4" w:rsidRPr="0072349B">
        <w:rPr>
          <w:sz w:val="28"/>
          <w:szCs w:val="28"/>
        </w:rPr>
        <w:t>личный кабинет обучающегося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авторизация);</w:t>
      </w:r>
    </w:p>
    <w:p w:rsidR="003378E4" w:rsidRPr="0072349B" w:rsidRDefault="003378E4" w:rsidP="003378E4">
      <w:pPr>
        <w:numPr>
          <w:ilvl w:val="0"/>
          <w:numId w:val="6"/>
        </w:numPr>
        <w:tabs>
          <w:tab w:val="left" w:pos="1134"/>
          <w:tab w:val="left" w:pos="1418"/>
        </w:tabs>
        <w:ind w:left="0"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Интернет-сервисы и электронные ресурсы (поисковые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системы, электронная почта, онлайн-энциклопедии и</w:t>
      </w:r>
      <w:r w:rsidRPr="0072349B">
        <w:rPr>
          <w:b/>
          <w:bCs/>
          <w:sz w:val="28"/>
          <w:szCs w:val="28"/>
        </w:rPr>
        <w:t xml:space="preserve"> </w:t>
      </w:r>
      <w:r w:rsidRPr="0072349B">
        <w:rPr>
          <w:bCs/>
          <w:sz w:val="28"/>
          <w:szCs w:val="28"/>
        </w:rPr>
        <w:t>справочники, электронные учебные и учебно-методические материалы, согласно п. 9 рабочей программы;</w:t>
      </w:r>
    </w:p>
    <w:p w:rsidR="003378E4" w:rsidRPr="0072349B" w:rsidRDefault="003378E4" w:rsidP="003378E4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  <w:r w:rsidRPr="0072349B">
        <w:rPr>
          <w:bCs/>
          <w:sz w:val="28"/>
          <w:szCs w:val="28"/>
        </w:rPr>
        <w:t>– программное обеспечение:</w:t>
      </w:r>
    </w:p>
    <w:p w:rsidR="003378E4" w:rsidRPr="0072349B" w:rsidRDefault="003378E4" w:rsidP="003378E4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</w:rPr>
      </w:pPr>
      <w:r w:rsidRPr="0072349B">
        <w:rPr>
          <w:color w:val="000000"/>
          <w:sz w:val="28"/>
          <w:szCs w:val="28"/>
          <w:lang w:val="en-US"/>
        </w:rPr>
        <w:t>Microsoft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Windows</w:t>
      </w:r>
      <w:r w:rsidRPr="0072349B">
        <w:rPr>
          <w:color w:val="000000"/>
          <w:sz w:val="28"/>
          <w:szCs w:val="28"/>
        </w:rPr>
        <w:t xml:space="preserve"> </w:t>
      </w:r>
      <w:r w:rsidRPr="0072349B">
        <w:rPr>
          <w:color w:val="000000"/>
          <w:sz w:val="28"/>
          <w:szCs w:val="28"/>
          <w:lang w:val="en-US"/>
        </w:rPr>
        <w:t>XP</w:t>
      </w:r>
      <w:r w:rsidRPr="0072349B">
        <w:rPr>
          <w:color w:val="000000"/>
          <w:sz w:val="28"/>
          <w:szCs w:val="28"/>
        </w:rPr>
        <w:t>;</w:t>
      </w:r>
    </w:p>
    <w:p w:rsidR="003378E4" w:rsidRPr="0072349B" w:rsidRDefault="003378E4" w:rsidP="003378E4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lang w:val="en-US"/>
        </w:rPr>
      </w:pPr>
      <w:r w:rsidRPr="0072349B">
        <w:rPr>
          <w:color w:val="000000"/>
          <w:sz w:val="28"/>
          <w:szCs w:val="28"/>
          <w:lang w:val="en-US"/>
        </w:rPr>
        <w:t>Microsoft Office 2007 (</w:t>
      </w:r>
      <w:r w:rsidRPr="0072349B">
        <w:rPr>
          <w:color w:val="000000"/>
          <w:sz w:val="28"/>
          <w:szCs w:val="28"/>
        </w:rPr>
        <w:t>до</w:t>
      </w:r>
      <w:r w:rsidRPr="0072349B">
        <w:rPr>
          <w:color w:val="000000"/>
          <w:sz w:val="28"/>
          <w:szCs w:val="28"/>
          <w:lang w:val="en-US"/>
        </w:rPr>
        <w:t xml:space="preserve"> 2018);</w:t>
      </w:r>
    </w:p>
    <w:p w:rsidR="003378E4" w:rsidRPr="008C6886" w:rsidRDefault="003378E4" w:rsidP="003378E4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72349B">
        <w:rPr>
          <w:color w:val="000000"/>
          <w:sz w:val="28"/>
          <w:szCs w:val="28"/>
          <w:shd w:val="clear" w:color="auto" w:fill="FFFFFF"/>
          <w:lang w:val="en-US"/>
        </w:rPr>
        <w:t>STATISTICA Advanced for Windows v 10 English/v 10 Russian Academic (</w:t>
      </w:r>
      <w:r w:rsidRPr="0072349B">
        <w:rPr>
          <w:color w:val="000000"/>
          <w:sz w:val="28"/>
          <w:szCs w:val="28"/>
          <w:shd w:val="clear" w:color="auto" w:fill="FFFFFF"/>
        </w:rPr>
        <w:t>бессрочная</w:t>
      </w:r>
      <w:r w:rsidRPr="0072349B">
        <w:rPr>
          <w:color w:val="000000"/>
          <w:sz w:val="28"/>
          <w:szCs w:val="28"/>
          <w:shd w:val="clear" w:color="auto" w:fill="FFFFFF"/>
          <w:lang w:val="en-US"/>
        </w:rPr>
        <w:t>).</w:t>
      </w:r>
    </w:p>
    <w:p w:rsidR="003378E4" w:rsidRPr="00222429" w:rsidRDefault="003378E4" w:rsidP="007F2F56">
      <w:pPr>
        <w:jc w:val="center"/>
        <w:rPr>
          <w:b/>
          <w:bCs/>
          <w:sz w:val="28"/>
          <w:szCs w:val="28"/>
          <w:lang w:val="en-US"/>
        </w:rPr>
      </w:pPr>
    </w:p>
    <w:p w:rsidR="007F2F56" w:rsidRPr="00FC2E00" w:rsidRDefault="007F2F56" w:rsidP="007F2F56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7F2F56" w:rsidRPr="00DC69CB" w:rsidRDefault="007F2F56" w:rsidP="007F2F56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Материально-техническая база, необходимая для осуществления образовательного процесса по дисциплине включает в свой состав специальные помещения:</w:t>
      </w:r>
    </w:p>
    <w:p w:rsidR="007F2F56" w:rsidRPr="00DC69CB" w:rsidRDefault="007F2F56" w:rsidP="007F2F56">
      <w:pPr>
        <w:pStyle w:val="af8"/>
        <w:widowControl w:val="0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учебные аудитории для проведения занятий лекционного типа, занятий семинарского типа, выполнения курсовых работ, групповых и индивидуальных консультаций, текущего контроля и промежуточной аттестации, </w:t>
      </w:r>
    </w:p>
    <w:p w:rsidR="007F2F56" w:rsidRPr="00DC69CB" w:rsidRDefault="007F2F56" w:rsidP="007F2F56">
      <w:pPr>
        <w:pStyle w:val="af8"/>
        <w:widowControl w:val="0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>помещения для самостоятельной работы;</w:t>
      </w:r>
    </w:p>
    <w:p w:rsidR="007F2F56" w:rsidRPr="00DC69CB" w:rsidRDefault="007F2F56" w:rsidP="007F2F56">
      <w:pPr>
        <w:pStyle w:val="af8"/>
        <w:widowControl w:val="0"/>
        <w:numPr>
          <w:ilvl w:val="0"/>
          <w:numId w:val="21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7F2F56" w:rsidRPr="00DC69CB" w:rsidRDefault="007F2F56" w:rsidP="007F2F56">
      <w:pPr>
        <w:ind w:firstLine="851"/>
        <w:jc w:val="both"/>
        <w:rPr>
          <w:bCs/>
          <w:sz w:val="28"/>
        </w:rPr>
      </w:pPr>
      <w:r>
        <w:rPr>
          <w:bCs/>
          <w:sz w:val="28"/>
        </w:rPr>
        <w:t>Специальные помещения</w:t>
      </w:r>
      <w:r w:rsidRPr="00DC69CB">
        <w:rPr>
          <w:bCs/>
          <w:sz w:val="28"/>
        </w:rPr>
        <w:t xml:space="preserve"> укомплектованы средствами обучения, служащими для представления учебной информации большой аудитории.</w:t>
      </w:r>
    </w:p>
    <w:p w:rsidR="007F2F56" w:rsidRPr="00DC69CB" w:rsidRDefault="007F2F56" w:rsidP="007F2F56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Для проведения занятий лекционного типа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7F2F56" w:rsidRPr="00DC69CB" w:rsidRDefault="007F2F56" w:rsidP="007F2F56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7F2F56" w:rsidRPr="00DC69CB" w:rsidRDefault="007F2F56" w:rsidP="007F2F56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7F2F56" w:rsidRDefault="007F2F56" w:rsidP="007F2F56">
      <w:pPr>
        <w:rPr>
          <w:sz w:val="28"/>
          <w:szCs w:val="28"/>
        </w:rPr>
      </w:pPr>
    </w:p>
    <w:p w:rsidR="00AE6129" w:rsidRDefault="00AE6129" w:rsidP="00AE6129">
      <w:pPr>
        <w:rPr>
          <w:sz w:val="28"/>
          <w:szCs w:val="28"/>
        </w:rPr>
      </w:pPr>
      <w:r>
        <w:rPr>
          <w:sz w:val="28"/>
          <w:szCs w:val="28"/>
        </w:rPr>
        <w:t xml:space="preserve">Разработчик  программы </w:t>
      </w:r>
    </w:p>
    <w:p w:rsidR="00AE6129" w:rsidRDefault="00AE6129" w:rsidP="00AE6129">
      <w:pPr>
        <w:rPr>
          <w:sz w:val="28"/>
          <w:szCs w:val="28"/>
        </w:rPr>
      </w:pPr>
      <w:r>
        <w:rPr>
          <w:sz w:val="28"/>
          <w:szCs w:val="28"/>
        </w:rPr>
        <w:t xml:space="preserve">профессор                        </w:t>
      </w:r>
      <w:r>
        <w:rPr>
          <w:noProof/>
          <w:sz w:val="28"/>
          <w:szCs w:val="28"/>
        </w:rPr>
        <w:t xml:space="preserve">                                                       Е.С. Ермакова</w:t>
      </w:r>
    </w:p>
    <w:p w:rsidR="007F2F56" w:rsidRDefault="007F2F56" w:rsidP="007F2F56">
      <w:pPr>
        <w:rPr>
          <w:sz w:val="28"/>
          <w:szCs w:val="28"/>
        </w:rPr>
      </w:pPr>
    </w:p>
    <w:p w:rsidR="000E4BF7" w:rsidRPr="00861133" w:rsidRDefault="007F2F56" w:rsidP="00AE6129">
      <w:pPr>
        <w:tabs>
          <w:tab w:val="left" w:pos="851"/>
        </w:tabs>
        <w:rPr>
          <w:sz w:val="26"/>
          <w:szCs w:val="26"/>
        </w:rPr>
      </w:pPr>
      <w:r w:rsidRPr="00BA3F93">
        <w:rPr>
          <w:sz w:val="28"/>
          <w:szCs w:val="28"/>
        </w:rPr>
        <w:t>«</w:t>
      </w:r>
      <w:r>
        <w:rPr>
          <w:sz w:val="28"/>
          <w:szCs w:val="28"/>
        </w:rPr>
        <w:t>29</w:t>
      </w:r>
      <w:r w:rsidRPr="00BA3F93">
        <w:rPr>
          <w:sz w:val="28"/>
          <w:szCs w:val="28"/>
        </w:rPr>
        <w:t>»</w:t>
      </w:r>
      <w:r>
        <w:rPr>
          <w:sz w:val="28"/>
          <w:szCs w:val="28"/>
        </w:rPr>
        <w:t xml:space="preserve"> июня</w:t>
      </w:r>
      <w:r w:rsidRPr="00BA3F93">
        <w:rPr>
          <w:sz w:val="28"/>
          <w:szCs w:val="28"/>
        </w:rPr>
        <w:t xml:space="preserve">  201</w:t>
      </w:r>
      <w:r>
        <w:rPr>
          <w:sz w:val="28"/>
          <w:szCs w:val="28"/>
        </w:rPr>
        <w:t>5</w:t>
      </w:r>
      <w:r w:rsidRPr="00BA3F93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 </w:t>
      </w:r>
      <w:r w:rsidR="00622D65" w:rsidRPr="00FC2E00">
        <w:rPr>
          <w:bCs/>
          <w:sz w:val="28"/>
          <w:szCs w:val="28"/>
        </w:rPr>
        <w:t xml:space="preserve"> </w:t>
      </w:r>
    </w:p>
    <w:sectPr w:rsidR="000E4BF7" w:rsidRPr="00861133" w:rsidSect="001F3173">
      <w:footerReference w:type="default" r:id="rId17"/>
      <w:footnotePr>
        <w:numRestart w:val="eachPage"/>
      </w:footnotePr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D5AFE" w:rsidRDefault="007D5AFE" w:rsidP="00FC1BEB">
      <w:r>
        <w:separator/>
      </w:r>
    </w:p>
  </w:endnote>
  <w:endnote w:type="continuationSeparator" w:id="0">
    <w:p w:rsidR="007D5AFE" w:rsidRDefault="007D5AFE" w:rsidP="00FC1B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5E30" w:rsidRDefault="00D741EE">
    <w:pPr>
      <w:pStyle w:val="ab"/>
      <w:jc w:val="right"/>
    </w:pPr>
    <w:fldSimple w:instr="PAGE   \* MERGEFORMAT">
      <w:r w:rsidR="00480492">
        <w:rPr>
          <w:noProof/>
        </w:rPr>
        <w:t>3</w:t>
      </w:r>
    </w:fldSimple>
  </w:p>
  <w:p w:rsidR="00B85E30" w:rsidRDefault="00B85E30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D5AFE" w:rsidRDefault="007D5AFE" w:rsidP="00FC1BEB">
      <w:r>
        <w:separator/>
      </w:r>
    </w:p>
  </w:footnote>
  <w:footnote w:type="continuationSeparator" w:id="0">
    <w:p w:rsidR="007D5AFE" w:rsidRDefault="007D5AFE" w:rsidP="00FC1B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EF4"/>
    <w:multiLevelType w:val="hybridMultilevel"/>
    <w:tmpl w:val="E0ACE6DE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2787676"/>
    <w:multiLevelType w:val="hybridMultilevel"/>
    <w:tmpl w:val="AFFCC370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074F21F5"/>
    <w:multiLevelType w:val="hybridMultilevel"/>
    <w:tmpl w:val="DB086B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0D2339D8"/>
    <w:multiLevelType w:val="hybridMultilevel"/>
    <w:tmpl w:val="816216BA"/>
    <w:lvl w:ilvl="0" w:tplc="9C1094C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12D7784F"/>
    <w:multiLevelType w:val="hybridMultilevel"/>
    <w:tmpl w:val="96746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7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E8608B0"/>
    <w:multiLevelType w:val="hybridMultilevel"/>
    <w:tmpl w:val="ED78CA9A"/>
    <w:lvl w:ilvl="0" w:tplc="1D8272A0">
      <w:start w:val="1"/>
      <w:numFmt w:val="decimal"/>
      <w:lvlText w:val="%1."/>
      <w:lvlJc w:val="center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9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8AC38C3"/>
    <w:multiLevelType w:val="multilevel"/>
    <w:tmpl w:val="B346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F9851C1"/>
    <w:multiLevelType w:val="hybridMultilevel"/>
    <w:tmpl w:val="0AC0CF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7D71A31"/>
    <w:multiLevelType w:val="hybridMultilevel"/>
    <w:tmpl w:val="0F06AE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17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662144CE"/>
    <w:multiLevelType w:val="hybridMultilevel"/>
    <w:tmpl w:val="C84A77C4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1E1274A"/>
    <w:multiLevelType w:val="hybridMultilevel"/>
    <w:tmpl w:val="D2385D10"/>
    <w:lvl w:ilvl="0" w:tplc="A066F68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7F360C74"/>
    <w:multiLevelType w:val="hybridMultilevel"/>
    <w:tmpl w:val="9A4A82D0"/>
    <w:lvl w:ilvl="0" w:tplc="A82C4DF2">
      <w:start w:val="1"/>
      <w:numFmt w:val="decimal"/>
      <w:lvlText w:val="%1."/>
      <w:lvlJc w:val="left"/>
      <w:pPr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6"/>
  </w:num>
  <w:num w:numId="2">
    <w:abstractNumId w:val="21"/>
  </w:num>
  <w:num w:numId="3">
    <w:abstractNumId w:val="17"/>
  </w:num>
  <w:num w:numId="4">
    <w:abstractNumId w:val="9"/>
  </w:num>
  <w:num w:numId="5">
    <w:abstractNumId w:val="19"/>
  </w:num>
  <w:num w:numId="6">
    <w:abstractNumId w:val="10"/>
  </w:num>
  <w:num w:numId="7">
    <w:abstractNumId w:val="5"/>
  </w:num>
  <w:num w:numId="8">
    <w:abstractNumId w:val="12"/>
  </w:num>
  <w:num w:numId="9">
    <w:abstractNumId w:val="13"/>
  </w:num>
  <w:num w:numId="10">
    <w:abstractNumId w:val="18"/>
  </w:num>
  <w:num w:numId="11">
    <w:abstractNumId w:val="0"/>
  </w:num>
  <w:num w:numId="12">
    <w:abstractNumId w:val="1"/>
  </w:num>
  <w:num w:numId="13">
    <w:abstractNumId w:val="20"/>
  </w:num>
  <w:num w:numId="14">
    <w:abstractNumId w:val="2"/>
  </w:num>
  <w:num w:numId="15">
    <w:abstractNumId w:val="15"/>
  </w:num>
  <w:num w:numId="16">
    <w:abstractNumId w:val="4"/>
  </w:num>
  <w:num w:numId="17">
    <w:abstractNumId w:val="6"/>
  </w:num>
  <w:num w:numId="18">
    <w:abstractNumId w:val="14"/>
  </w:num>
  <w:num w:numId="19">
    <w:abstractNumId w:val="3"/>
  </w:num>
  <w:num w:numId="20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7"/>
  </w:num>
  <w:num w:numId="22">
    <w:abstractNumId w:val="8"/>
  </w:num>
  <w:num w:numId="23">
    <w:abstractNumId w:val="11"/>
  </w:num>
  <w:num w:numId="24">
    <w:abstractNumId w:val="22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A7ACD"/>
    <w:rsid w:val="0000007C"/>
    <w:rsid w:val="000002F1"/>
    <w:rsid w:val="00004410"/>
    <w:rsid w:val="0000450B"/>
    <w:rsid w:val="00004A65"/>
    <w:rsid w:val="00004B4E"/>
    <w:rsid w:val="000057D0"/>
    <w:rsid w:val="000059B7"/>
    <w:rsid w:val="00006A81"/>
    <w:rsid w:val="00010074"/>
    <w:rsid w:val="0001032B"/>
    <w:rsid w:val="00010404"/>
    <w:rsid w:val="0001113B"/>
    <w:rsid w:val="00011827"/>
    <w:rsid w:val="00011D45"/>
    <w:rsid w:val="00013763"/>
    <w:rsid w:val="00013FBE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590A"/>
    <w:rsid w:val="00027D0D"/>
    <w:rsid w:val="0003027C"/>
    <w:rsid w:val="00031499"/>
    <w:rsid w:val="00031E85"/>
    <w:rsid w:val="000322F7"/>
    <w:rsid w:val="00032892"/>
    <w:rsid w:val="00032F50"/>
    <w:rsid w:val="00033017"/>
    <w:rsid w:val="00034883"/>
    <w:rsid w:val="00034AAB"/>
    <w:rsid w:val="00036CF1"/>
    <w:rsid w:val="00037A8C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E49"/>
    <w:rsid w:val="00055FA6"/>
    <w:rsid w:val="000569BD"/>
    <w:rsid w:val="0006013E"/>
    <w:rsid w:val="00060680"/>
    <w:rsid w:val="000606B1"/>
    <w:rsid w:val="0006074C"/>
    <w:rsid w:val="000622AD"/>
    <w:rsid w:val="000622E1"/>
    <w:rsid w:val="00063103"/>
    <w:rsid w:val="0006332B"/>
    <w:rsid w:val="000638D7"/>
    <w:rsid w:val="00064671"/>
    <w:rsid w:val="0006588D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7D75"/>
    <w:rsid w:val="000900EE"/>
    <w:rsid w:val="00090750"/>
    <w:rsid w:val="00090860"/>
    <w:rsid w:val="00090E80"/>
    <w:rsid w:val="000912DA"/>
    <w:rsid w:val="00093089"/>
    <w:rsid w:val="000931C6"/>
    <w:rsid w:val="0009359F"/>
    <w:rsid w:val="00093D7A"/>
    <w:rsid w:val="000941B6"/>
    <w:rsid w:val="000953DE"/>
    <w:rsid w:val="00095511"/>
    <w:rsid w:val="000967D8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B83"/>
    <w:rsid w:val="000A7A64"/>
    <w:rsid w:val="000A7EFA"/>
    <w:rsid w:val="000B1F81"/>
    <w:rsid w:val="000B2ED3"/>
    <w:rsid w:val="000B2F95"/>
    <w:rsid w:val="000B420D"/>
    <w:rsid w:val="000B48E3"/>
    <w:rsid w:val="000B4B3E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7F3"/>
    <w:rsid w:val="000C5BA3"/>
    <w:rsid w:val="000C5C48"/>
    <w:rsid w:val="000C6329"/>
    <w:rsid w:val="000C6BCF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E0F"/>
    <w:rsid w:val="000E2B59"/>
    <w:rsid w:val="000E3696"/>
    <w:rsid w:val="000E4277"/>
    <w:rsid w:val="000E4BF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59F"/>
    <w:rsid w:val="000F7726"/>
    <w:rsid w:val="00100001"/>
    <w:rsid w:val="00100CB0"/>
    <w:rsid w:val="00101373"/>
    <w:rsid w:val="00101B1B"/>
    <w:rsid w:val="0010209B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2BE3"/>
    <w:rsid w:val="00113564"/>
    <w:rsid w:val="00114223"/>
    <w:rsid w:val="001144FF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3012C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717"/>
    <w:rsid w:val="001377E2"/>
    <w:rsid w:val="00142AEF"/>
    <w:rsid w:val="00143936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E32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072E"/>
    <w:rsid w:val="00181E85"/>
    <w:rsid w:val="00184B58"/>
    <w:rsid w:val="00184F36"/>
    <w:rsid w:val="001851F3"/>
    <w:rsid w:val="001856E6"/>
    <w:rsid w:val="0018624B"/>
    <w:rsid w:val="00186788"/>
    <w:rsid w:val="001868E8"/>
    <w:rsid w:val="00186C37"/>
    <w:rsid w:val="00190875"/>
    <w:rsid w:val="00190CFA"/>
    <w:rsid w:val="00191994"/>
    <w:rsid w:val="001923A0"/>
    <w:rsid w:val="00195A1E"/>
    <w:rsid w:val="0019631A"/>
    <w:rsid w:val="0019719C"/>
    <w:rsid w:val="001A05E9"/>
    <w:rsid w:val="001A09EB"/>
    <w:rsid w:val="001A0ED8"/>
    <w:rsid w:val="001A1762"/>
    <w:rsid w:val="001A2927"/>
    <w:rsid w:val="001A2BA1"/>
    <w:rsid w:val="001A304E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B75AB"/>
    <w:rsid w:val="001B7DB8"/>
    <w:rsid w:val="001C10A6"/>
    <w:rsid w:val="001C16A8"/>
    <w:rsid w:val="001C199D"/>
    <w:rsid w:val="001C1CF9"/>
    <w:rsid w:val="001C1D13"/>
    <w:rsid w:val="001C2245"/>
    <w:rsid w:val="001C319F"/>
    <w:rsid w:val="001C38A2"/>
    <w:rsid w:val="001C560C"/>
    <w:rsid w:val="001C7492"/>
    <w:rsid w:val="001D1CD8"/>
    <w:rsid w:val="001D239E"/>
    <w:rsid w:val="001D2427"/>
    <w:rsid w:val="001D25CA"/>
    <w:rsid w:val="001D5AF0"/>
    <w:rsid w:val="001D787C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7B"/>
    <w:rsid w:val="001F5A40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58D"/>
    <w:rsid w:val="00202FF6"/>
    <w:rsid w:val="00204016"/>
    <w:rsid w:val="002052DE"/>
    <w:rsid w:val="002058F6"/>
    <w:rsid w:val="002059F4"/>
    <w:rsid w:val="00210742"/>
    <w:rsid w:val="002117F9"/>
    <w:rsid w:val="00212CCC"/>
    <w:rsid w:val="00212DF3"/>
    <w:rsid w:val="0021345E"/>
    <w:rsid w:val="00213B60"/>
    <w:rsid w:val="00215654"/>
    <w:rsid w:val="002159BF"/>
    <w:rsid w:val="00216EFA"/>
    <w:rsid w:val="0022099F"/>
    <w:rsid w:val="002213DF"/>
    <w:rsid w:val="0022164C"/>
    <w:rsid w:val="00221680"/>
    <w:rsid w:val="00222429"/>
    <w:rsid w:val="00222463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279AB"/>
    <w:rsid w:val="002306D7"/>
    <w:rsid w:val="00231A36"/>
    <w:rsid w:val="00233E0D"/>
    <w:rsid w:val="0023541E"/>
    <w:rsid w:val="0023583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4AD"/>
    <w:rsid w:val="00253728"/>
    <w:rsid w:val="002538D4"/>
    <w:rsid w:val="00253EE9"/>
    <w:rsid w:val="00253EF3"/>
    <w:rsid w:val="00253F3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EC5"/>
    <w:rsid w:val="002965E2"/>
    <w:rsid w:val="00296842"/>
    <w:rsid w:val="002968AB"/>
    <w:rsid w:val="0029767C"/>
    <w:rsid w:val="00297F86"/>
    <w:rsid w:val="002A1AFF"/>
    <w:rsid w:val="002A2FC7"/>
    <w:rsid w:val="002A4DA2"/>
    <w:rsid w:val="002A66BD"/>
    <w:rsid w:val="002B0391"/>
    <w:rsid w:val="002B051F"/>
    <w:rsid w:val="002B06D9"/>
    <w:rsid w:val="002B0AA7"/>
    <w:rsid w:val="002B0CE1"/>
    <w:rsid w:val="002B25CE"/>
    <w:rsid w:val="002B291C"/>
    <w:rsid w:val="002B3F47"/>
    <w:rsid w:val="002B5987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FC"/>
    <w:rsid w:val="002C7B88"/>
    <w:rsid w:val="002C7C86"/>
    <w:rsid w:val="002D17AC"/>
    <w:rsid w:val="002D1BD0"/>
    <w:rsid w:val="002D205F"/>
    <w:rsid w:val="002D209A"/>
    <w:rsid w:val="002D26DD"/>
    <w:rsid w:val="002D2820"/>
    <w:rsid w:val="002D2B03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9F"/>
    <w:rsid w:val="002F33A7"/>
    <w:rsid w:val="002F3B1E"/>
    <w:rsid w:val="002F3D37"/>
    <w:rsid w:val="002F4920"/>
    <w:rsid w:val="002F6162"/>
    <w:rsid w:val="002F72CE"/>
    <w:rsid w:val="002F7FA1"/>
    <w:rsid w:val="00300235"/>
    <w:rsid w:val="00302D96"/>
    <w:rsid w:val="0030326C"/>
    <w:rsid w:val="00303CA9"/>
    <w:rsid w:val="0030422A"/>
    <w:rsid w:val="00304733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0C8D"/>
    <w:rsid w:val="00331496"/>
    <w:rsid w:val="00331968"/>
    <w:rsid w:val="00332B6C"/>
    <w:rsid w:val="00332BBE"/>
    <w:rsid w:val="00336BEE"/>
    <w:rsid w:val="00337198"/>
    <w:rsid w:val="003378E4"/>
    <w:rsid w:val="003405A4"/>
    <w:rsid w:val="00340B87"/>
    <w:rsid w:val="00342455"/>
    <w:rsid w:val="00342C0C"/>
    <w:rsid w:val="00342D9F"/>
    <w:rsid w:val="00343DED"/>
    <w:rsid w:val="00344270"/>
    <w:rsid w:val="003446D7"/>
    <w:rsid w:val="00344793"/>
    <w:rsid w:val="0034482C"/>
    <w:rsid w:val="00344948"/>
    <w:rsid w:val="00346648"/>
    <w:rsid w:val="00347E54"/>
    <w:rsid w:val="00347F1F"/>
    <w:rsid w:val="00350987"/>
    <w:rsid w:val="00350C4E"/>
    <w:rsid w:val="00351403"/>
    <w:rsid w:val="00351542"/>
    <w:rsid w:val="00351640"/>
    <w:rsid w:val="00352781"/>
    <w:rsid w:val="00353AF6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259E"/>
    <w:rsid w:val="00362CC3"/>
    <w:rsid w:val="003636D8"/>
    <w:rsid w:val="00364A21"/>
    <w:rsid w:val="00365C0E"/>
    <w:rsid w:val="00365ED0"/>
    <w:rsid w:val="0036726F"/>
    <w:rsid w:val="00367304"/>
    <w:rsid w:val="00367995"/>
    <w:rsid w:val="00367C6F"/>
    <w:rsid w:val="00371407"/>
    <w:rsid w:val="00371630"/>
    <w:rsid w:val="00371A51"/>
    <w:rsid w:val="00372721"/>
    <w:rsid w:val="00372AE4"/>
    <w:rsid w:val="00373257"/>
    <w:rsid w:val="0037371D"/>
    <w:rsid w:val="00373C29"/>
    <w:rsid w:val="00374093"/>
    <w:rsid w:val="0037416D"/>
    <w:rsid w:val="003741EC"/>
    <w:rsid w:val="00375412"/>
    <w:rsid w:val="00375477"/>
    <w:rsid w:val="00380522"/>
    <w:rsid w:val="00380E09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139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6F1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06B9"/>
    <w:rsid w:val="003B1186"/>
    <w:rsid w:val="003B1573"/>
    <w:rsid w:val="003B251B"/>
    <w:rsid w:val="003B268C"/>
    <w:rsid w:val="003B4359"/>
    <w:rsid w:val="003B4544"/>
    <w:rsid w:val="003B4B0F"/>
    <w:rsid w:val="003B7369"/>
    <w:rsid w:val="003B7F61"/>
    <w:rsid w:val="003C0DAF"/>
    <w:rsid w:val="003C2814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65A"/>
    <w:rsid w:val="003C69DE"/>
    <w:rsid w:val="003C775B"/>
    <w:rsid w:val="003C7D4F"/>
    <w:rsid w:val="003D0A1B"/>
    <w:rsid w:val="003D2877"/>
    <w:rsid w:val="003D2BF2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25E8"/>
    <w:rsid w:val="003E293B"/>
    <w:rsid w:val="003E2BAC"/>
    <w:rsid w:val="003E348C"/>
    <w:rsid w:val="003E4184"/>
    <w:rsid w:val="003E7316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4000BE"/>
    <w:rsid w:val="00400343"/>
    <w:rsid w:val="00400FD9"/>
    <w:rsid w:val="00401A22"/>
    <w:rsid w:val="004025C2"/>
    <w:rsid w:val="004038A9"/>
    <w:rsid w:val="00404AE9"/>
    <w:rsid w:val="0040775C"/>
    <w:rsid w:val="004077C9"/>
    <w:rsid w:val="004078F0"/>
    <w:rsid w:val="0041051B"/>
    <w:rsid w:val="004105CE"/>
    <w:rsid w:val="00410E90"/>
    <w:rsid w:val="00413913"/>
    <w:rsid w:val="0041412E"/>
    <w:rsid w:val="0041601D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3D37"/>
    <w:rsid w:val="00433EA8"/>
    <w:rsid w:val="00434761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51A30"/>
    <w:rsid w:val="004528F4"/>
    <w:rsid w:val="00453116"/>
    <w:rsid w:val="00453A92"/>
    <w:rsid w:val="00453EED"/>
    <w:rsid w:val="00454A61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A3"/>
    <w:rsid w:val="0046169F"/>
    <w:rsid w:val="004619D4"/>
    <w:rsid w:val="004628F9"/>
    <w:rsid w:val="004634F4"/>
    <w:rsid w:val="00463933"/>
    <w:rsid w:val="00463B44"/>
    <w:rsid w:val="00463B9D"/>
    <w:rsid w:val="004645D1"/>
    <w:rsid w:val="0046555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0492"/>
    <w:rsid w:val="004810BC"/>
    <w:rsid w:val="00482472"/>
    <w:rsid w:val="00482857"/>
    <w:rsid w:val="00483530"/>
    <w:rsid w:val="00483CE7"/>
    <w:rsid w:val="004857ED"/>
    <w:rsid w:val="004863A0"/>
    <w:rsid w:val="00486E70"/>
    <w:rsid w:val="00490614"/>
    <w:rsid w:val="00490C8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101A"/>
    <w:rsid w:val="004B268B"/>
    <w:rsid w:val="004B304D"/>
    <w:rsid w:val="004B328F"/>
    <w:rsid w:val="004B425D"/>
    <w:rsid w:val="004B5233"/>
    <w:rsid w:val="004B574D"/>
    <w:rsid w:val="004B5A95"/>
    <w:rsid w:val="004B6567"/>
    <w:rsid w:val="004B657F"/>
    <w:rsid w:val="004B68CC"/>
    <w:rsid w:val="004C043C"/>
    <w:rsid w:val="004C2A6E"/>
    <w:rsid w:val="004C3A54"/>
    <w:rsid w:val="004C3D01"/>
    <w:rsid w:val="004C3DAF"/>
    <w:rsid w:val="004C4A92"/>
    <w:rsid w:val="004C54F6"/>
    <w:rsid w:val="004C6146"/>
    <w:rsid w:val="004C6384"/>
    <w:rsid w:val="004C75D0"/>
    <w:rsid w:val="004D01CE"/>
    <w:rsid w:val="004D0347"/>
    <w:rsid w:val="004D15C1"/>
    <w:rsid w:val="004D2E63"/>
    <w:rsid w:val="004D305A"/>
    <w:rsid w:val="004D34B9"/>
    <w:rsid w:val="004D3968"/>
    <w:rsid w:val="004D3B35"/>
    <w:rsid w:val="004D4503"/>
    <w:rsid w:val="004D47F8"/>
    <w:rsid w:val="004D4C56"/>
    <w:rsid w:val="004D4C78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5F04"/>
    <w:rsid w:val="004E74A5"/>
    <w:rsid w:val="004E7684"/>
    <w:rsid w:val="004E7DC9"/>
    <w:rsid w:val="004F0F42"/>
    <w:rsid w:val="004F21FA"/>
    <w:rsid w:val="004F248E"/>
    <w:rsid w:val="004F5425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B3C"/>
    <w:rsid w:val="0050672E"/>
    <w:rsid w:val="00506D27"/>
    <w:rsid w:val="005071FB"/>
    <w:rsid w:val="00507343"/>
    <w:rsid w:val="00507422"/>
    <w:rsid w:val="005079A9"/>
    <w:rsid w:val="00507C81"/>
    <w:rsid w:val="00510342"/>
    <w:rsid w:val="00510561"/>
    <w:rsid w:val="005116FF"/>
    <w:rsid w:val="0051415C"/>
    <w:rsid w:val="005141D2"/>
    <w:rsid w:val="0051472E"/>
    <w:rsid w:val="00515C9D"/>
    <w:rsid w:val="00516006"/>
    <w:rsid w:val="00516810"/>
    <w:rsid w:val="00517277"/>
    <w:rsid w:val="005173DA"/>
    <w:rsid w:val="0052062F"/>
    <w:rsid w:val="00520CDE"/>
    <w:rsid w:val="00520F14"/>
    <w:rsid w:val="00521994"/>
    <w:rsid w:val="00521E26"/>
    <w:rsid w:val="005223F1"/>
    <w:rsid w:val="00522943"/>
    <w:rsid w:val="00522C2A"/>
    <w:rsid w:val="005233A2"/>
    <w:rsid w:val="00523C76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7C1"/>
    <w:rsid w:val="00536CE3"/>
    <w:rsid w:val="0053739F"/>
    <w:rsid w:val="005421FD"/>
    <w:rsid w:val="005423AF"/>
    <w:rsid w:val="005429EA"/>
    <w:rsid w:val="00542E75"/>
    <w:rsid w:val="00542FDE"/>
    <w:rsid w:val="00543095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57D74"/>
    <w:rsid w:val="00560700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1297"/>
    <w:rsid w:val="005722B5"/>
    <w:rsid w:val="00573431"/>
    <w:rsid w:val="005744BA"/>
    <w:rsid w:val="00574C0B"/>
    <w:rsid w:val="00575733"/>
    <w:rsid w:val="005758CC"/>
    <w:rsid w:val="005802E2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0625"/>
    <w:rsid w:val="00591415"/>
    <w:rsid w:val="00591B3B"/>
    <w:rsid w:val="005929F1"/>
    <w:rsid w:val="00593659"/>
    <w:rsid w:val="00594090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BD9"/>
    <w:rsid w:val="005C427A"/>
    <w:rsid w:val="005C530F"/>
    <w:rsid w:val="005C6645"/>
    <w:rsid w:val="005C6BF0"/>
    <w:rsid w:val="005C7B60"/>
    <w:rsid w:val="005D2084"/>
    <w:rsid w:val="005D211F"/>
    <w:rsid w:val="005D34D3"/>
    <w:rsid w:val="005D3CA6"/>
    <w:rsid w:val="005D55A9"/>
    <w:rsid w:val="005D5F66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6F7D"/>
    <w:rsid w:val="005E7518"/>
    <w:rsid w:val="005E7532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4E9F"/>
    <w:rsid w:val="005F5C46"/>
    <w:rsid w:val="005F6DB7"/>
    <w:rsid w:val="005F7BBB"/>
    <w:rsid w:val="005F7BBF"/>
    <w:rsid w:val="006013D2"/>
    <w:rsid w:val="00604E5A"/>
    <w:rsid w:val="00606221"/>
    <w:rsid w:val="006067B0"/>
    <w:rsid w:val="006108D7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84C"/>
    <w:rsid w:val="00622D65"/>
    <w:rsid w:val="00623858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1895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552E"/>
    <w:rsid w:val="0066602C"/>
    <w:rsid w:val="00667310"/>
    <w:rsid w:val="0066790C"/>
    <w:rsid w:val="006703AD"/>
    <w:rsid w:val="006706CB"/>
    <w:rsid w:val="00670F10"/>
    <w:rsid w:val="00671301"/>
    <w:rsid w:val="00671EDD"/>
    <w:rsid w:val="00672496"/>
    <w:rsid w:val="0067412F"/>
    <w:rsid w:val="0067557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01EF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1437"/>
    <w:rsid w:val="006D2DDD"/>
    <w:rsid w:val="006D3734"/>
    <w:rsid w:val="006D425A"/>
    <w:rsid w:val="006D46CC"/>
    <w:rsid w:val="006D4875"/>
    <w:rsid w:val="006D5A4E"/>
    <w:rsid w:val="006D5D04"/>
    <w:rsid w:val="006D6744"/>
    <w:rsid w:val="006E07A8"/>
    <w:rsid w:val="006E1869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1119"/>
    <w:rsid w:val="006F11BB"/>
    <w:rsid w:val="006F1421"/>
    <w:rsid w:val="006F15B8"/>
    <w:rsid w:val="006F2C1C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4B9"/>
    <w:rsid w:val="00701794"/>
    <w:rsid w:val="00701F29"/>
    <w:rsid w:val="00703BE1"/>
    <w:rsid w:val="00703DF4"/>
    <w:rsid w:val="0070416D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8D3"/>
    <w:rsid w:val="00714FC9"/>
    <w:rsid w:val="0071610E"/>
    <w:rsid w:val="00716CCB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12D"/>
    <w:rsid w:val="00725B38"/>
    <w:rsid w:val="007261F9"/>
    <w:rsid w:val="007275EB"/>
    <w:rsid w:val="00727ACF"/>
    <w:rsid w:val="00727CC1"/>
    <w:rsid w:val="007335D1"/>
    <w:rsid w:val="00733AC4"/>
    <w:rsid w:val="007349D0"/>
    <w:rsid w:val="00735105"/>
    <w:rsid w:val="007356F9"/>
    <w:rsid w:val="007364E5"/>
    <w:rsid w:val="0073670B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0E46"/>
    <w:rsid w:val="007513FE"/>
    <w:rsid w:val="00751FE8"/>
    <w:rsid w:val="00754360"/>
    <w:rsid w:val="00754EC1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4BC6"/>
    <w:rsid w:val="007655CA"/>
    <w:rsid w:val="007664A6"/>
    <w:rsid w:val="007669B5"/>
    <w:rsid w:val="0077155E"/>
    <w:rsid w:val="007718C0"/>
    <w:rsid w:val="00772C7B"/>
    <w:rsid w:val="00773952"/>
    <w:rsid w:val="007757F3"/>
    <w:rsid w:val="00775974"/>
    <w:rsid w:val="007772DC"/>
    <w:rsid w:val="00777BC7"/>
    <w:rsid w:val="00777BF2"/>
    <w:rsid w:val="00780A66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823"/>
    <w:rsid w:val="007B2EB4"/>
    <w:rsid w:val="007B3302"/>
    <w:rsid w:val="007B3324"/>
    <w:rsid w:val="007B3477"/>
    <w:rsid w:val="007B37F1"/>
    <w:rsid w:val="007B38F4"/>
    <w:rsid w:val="007B3F7B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54EB"/>
    <w:rsid w:val="007C5770"/>
    <w:rsid w:val="007C6D80"/>
    <w:rsid w:val="007C72B8"/>
    <w:rsid w:val="007D3934"/>
    <w:rsid w:val="007D461F"/>
    <w:rsid w:val="007D5ADF"/>
    <w:rsid w:val="007D5AFE"/>
    <w:rsid w:val="007D5CD1"/>
    <w:rsid w:val="007D60DA"/>
    <w:rsid w:val="007D6F91"/>
    <w:rsid w:val="007D728F"/>
    <w:rsid w:val="007E141B"/>
    <w:rsid w:val="007E18A6"/>
    <w:rsid w:val="007E1F27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D7A"/>
    <w:rsid w:val="007F2F56"/>
    <w:rsid w:val="007F31B7"/>
    <w:rsid w:val="007F35AC"/>
    <w:rsid w:val="007F411B"/>
    <w:rsid w:val="007F5AA9"/>
    <w:rsid w:val="007F6576"/>
    <w:rsid w:val="007F6C6C"/>
    <w:rsid w:val="007F7843"/>
    <w:rsid w:val="007F7929"/>
    <w:rsid w:val="007F7A0A"/>
    <w:rsid w:val="00802280"/>
    <w:rsid w:val="0080257E"/>
    <w:rsid w:val="00802836"/>
    <w:rsid w:val="00802E34"/>
    <w:rsid w:val="00802EAD"/>
    <w:rsid w:val="00803038"/>
    <w:rsid w:val="00803B64"/>
    <w:rsid w:val="00803CC3"/>
    <w:rsid w:val="00804B8D"/>
    <w:rsid w:val="00804D1F"/>
    <w:rsid w:val="00804F1D"/>
    <w:rsid w:val="00805985"/>
    <w:rsid w:val="008109BD"/>
    <w:rsid w:val="0081101C"/>
    <w:rsid w:val="00811291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7048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5014A"/>
    <w:rsid w:val="008519D1"/>
    <w:rsid w:val="00851CA9"/>
    <w:rsid w:val="00851CE8"/>
    <w:rsid w:val="0085252D"/>
    <w:rsid w:val="008536B4"/>
    <w:rsid w:val="00857443"/>
    <w:rsid w:val="0085767C"/>
    <w:rsid w:val="00860D14"/>
    <w:rsid w:val="00861133"/>
    <w:rsid w:val="0086243C"/>
    <w:rsid w:val="0086392C"/>
    <w:rsid w:val="0086615B"/>
    <w:rsid w:val="0086678D"/>
    <w:rsid w:val="00866C2E"/>
    <w:rsid w:val="00866EE6"/>
    <w:rsid w:val="00867564"/>
    <w:rsid w:val="008706CA"/>
    <w:rsid w:val="0087098A"/>
    <w:rsid w:val="008709B7"/>
    <w:rsid w:val="00870A6C"/>
    <w:rsid w:val="008718E6"/>
    <w:rsid w:val="00871C56"/>
    <w:rsid w:val="008722DA"/>
    <w:rsid w:val="00872E4A"/>
    <w:rsid w:val="0087301D"/>
    <w:rsid w:val="00875130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43B"/>
    <w:rsid w:val="00887583"/>
    <w:rsid w:val="008877FA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0BC"/>
    <w:rsid w:val="008A2BA8"/>
    <w:rsid w:val="008A3711"/>
    <w:rsid w:val="008A6560"/>
    <w:rsid w:val="008A6973"/>
    <w:rsid w:val="008B053F"/>
    <w:rsid w:val="008B0626"/>
    <w:rsid w:val="008B17A2"/>
    <w:rsid w:val="008B1F24"/>
    <w:rsid w:val="008B2878"/>
    <w:rsid w:val="008B28FC"/>
    <w:rsid w:val="008B332C"/>
    <w:rsid w:val="008B372B"/>
    <w:rsid w:val="008B4419"/>
    <w:rsid w:val="008B47FC"/>
    <w:rsid w:val="008B6EF9"/>
    <w:rsid w:val="008B7276"/>
    <w:rsid w:val="008B7570"/>
    <w:rsid w:val="008C18CE"/>
    <w:rsid w:val="008C2097"/>
    <w:rsid w:val="008C26AD"/>
    <w:rsid w:val="008C3A2C"/>
    <w:rsid w:val="008C44E5"/>
    <w:rsid w:val="008C4C86"/>
    <w:rsid w:val="008C5711"/>
    <w:rsid w:val="008C6F18"/>
    <w:rsid w:val="008C7088"/>
    <w:rsid w:val="008D0274"/>
    <w:rsid w:val="008D12BA"/>
    <w:rsid w:val="008D1954"/>
    <w:rsid w:val="008D1C70"/>
    <w:rsid w:val="008D1CA7"/>
    <w:rsid w:val="008D2D82"/>
    <w:rsid w:val="008D31CD"/>
    <w:rsid w:val="008D3274"/>
    <w:rsid w:val="008D3F81"/>
    <w:rsid w:val="008D4C70"/>
    <w:rsid w:val="008D5C7D"/>
    <w:rsid w:val="008D74CE"/>
    <w:rsid w:val="008D7603"/>
    <w:rsid w:val="008E0AE2"/>
    <w:rsid w:val="008E1774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3519"/>
    <w:rsid w:val="008F38D5"/>
    <w:rsid w:val="008F3CA3"/>
    <w:rsid w:val="008F48FF"/>
    <w:rsid w:val="008F56FD"/>
    <w:rsid w:val="008F5E7A"/>
    <w:rsid w:val="008F6E89"/>
    <w:rsid w:val="008F74D4"/>
    <w:rsid w:val="008F7E14"/>
    <w:rsid w:val="00900473"/>
    <w:rsid w:val="009004D2"/>
    <w:rsid w:val="00900691"/>
    <w:rsid w:val="00901D30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2649"/>
    <w:rsid w:val="0092478A"/>
    <w:rsid w:val="00925C21"/>
    <w:rsid w:val="0092630D"/>
    <w:rsid w:val="00926C15"/>
    <w:rsid w:val="00926D51"/>
    <w:rsid w:val="0092730B"/>
    <w:rsid w:val="00927868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03CF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3E16"/>
    <w:rsid w:val="00954CC9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2609"/>
    <w:rsid w:val="009629B4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708D"/>
    <w:rsid w:val="009917DD"/>
    <w:rsid w:val="00992BA0"/>
    <w:rsid w:val="00992C09"/>
    <w:rsid w:val="00994E94"/>
    <w:rsid w:val="00995E76"/>
    <w:rsid w:val="00996837"/>
    <w:rsid w:val="00996BEE"/>
    <w:rsid w:val="00997582"/>
    <w:rsid w:val="00997C50"/>
    <w:rsid w:val="009A04D0"/>
    <w:rsid w:val="009A06E7"/>
    <w:rsid w:val="009A0929"/>
    <w:rsid w:val="009A0FC1"/>
    <w:rsid w:val="009A170E"/>
    <w:rsid w:val="009A1C5B"/>
    <w:rsid w:val="009A2873"/>
    <w:rsid w:val="009A2EB2"/>
    <w:rsid w:val="009A2F5E"/>
    <w:rsid w:val="009A351C"/>
    <w:rsid w:val="009A3F40"/>
    <w:rsid w:val="009A4932"/>
    <w:rsid w:val="009A572F"/>
    <w:rsid w:val="009A6A0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91E"/>
    <w:rsid w:val="009B6AF9"/>
    <w:rsid w:val="009C0B02"/>
    <w:rsid w:val="009C0D57"/>
    <w:rsid w:val="009C2A25"/>
    <w:rsid w:val="009C2E94"/>
    <w:rsid w:val="009C30D1"/>
    <w:rsid w:val="009C601D"/>
    <w:rsid w:val="009C6123"/>
    <w:rsid w:val="009C6FB4"/>
    <w:rsid w:val="009C6FF0"/>
    <w:rsid w:val="009C7063"/>
    <w:rsid w:val="009D05D6"/>
    <w:rsid w:val="009D2E93"/>
    <w:rsid w:val="009D45B7"/>
    <w:rsid w:val="009D58D9"/>
    <w:rsid w:val="009D63CC"/>
    <w:rsid w:val="009E0ECA"/>
    <w:rsid w:val="009E13DA"/>
    <w:rsid w:val="009E1D77"/>
    <w:rsid w:val="009E3FB0"/>
    <w:rsid w:val="009E4CAB"/>
    <w:rsid w:val="009E551D"/>
    <w:rsid w:val="009E566C"/>
    <w:rsid w:val="009E56F4"/>
    <w:rsid w:val="009E6B50"/>
    <w:rsid w:val="009F0BBE"/>
    <w:rsid w:val="009F0C26"/>
    <w:rsid w:val="009F193B"/>
    <w:rsid w:val="009F1A86"/>
    <w:rsid w:val="009F25AA"/>
    <w:rsid w:val="009F378A"/>
    <w:rsid w:val="009F3BF9"/>
    <w:rsid w:val="009F467E"/>
    <w:rsid w:val="009F4BDF"/>
    <w:rsid w:val="009F5F7B"/>
    <w:rsid w:val="009F6368"/>
    <w:rsid w:val="009F72A8"/>
    <w:rsid w:val="009F761D"/>
    <w:rsid w:val="009F76E5"/>
    <w:rsid w:val="009F7CD8"/>
    <w:rsid w:val="00A000D9"/>
    <w:rsid w:val="00A021E3"/>
    <w:rsid w:val="00A04B3A"/>
    <w:rsid w:val="00A0547C"/>
    <w:rsid w:val="00A05AAF"/>
    <w:rsid w:val="00A05EF7"/>
    <w:rsid w:val="00A061A8"/>
    <w:rsid w:val="00A07425"/>
    <w:rsid w:val="00A07560"/>
    <w:rsid w:val="00A076A6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4FBD"/>
    <w:rsid w:val="00A25E96"/>
    <w:rsid w:val="00A2625B"/>
    <w:rsid w:val="00A26617"/>
    <w:rsid w:val="00A27B0B"/>
    <w:rsid w:val="00A30608"/>
    <w:rsid w:val="00A30A08"/>
    <w:rsid w:val="00A32270"/>
    <w:rsid w:val="00A32C81"/>
    <w:rsid w:val="00A32EBC"/>
    <w:rsid w:val="00A332A6"/>
    <w:rsid w:val="00A339B7"/>
    <w:rsid w:val="00A342CC"/>
    <w:rsid w:val="00A344E6"/>
    <w:rsid w:val="00A34745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1FF"/>
    <w:rsid w:val="00A438B0"/>
    <w:rsid w:val="00A441B2"/>
    <w:rsid w:val="00A452D2"/>
    <w:rsid w:val="00A4667B"/>
    <w:rsid w:val="00A4757E"/>
    <w:rsid w:val="00A501FB"/>
    <w:rsid w:val="00A5028B"/>
    <w:rsid w:val="00A503F4"/>
    <w:rsid w:val="00A5252D"/>
    <w:rsid w:val="00A54618"/>
    <w:rsid w:val="00A55FA8"/>
    <w:rsid w:val="00A56238"/>
    <w:rsid w:val="00A57A5A"/>
    <w:rsid w:val="00A6061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06DE"/>
    <w:rsid w:val="00A71AD6"/>
    <w:rsid w:val="00A72AF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A83"/>
    <w:rsid w:val="00A90D87"/>
    <w:rsid w:val="00A913A3"/>
    <w:rsid w:val="00A927A4"/>
    <w:rsid w:val="00A948E2"/>
    <w:rsid w:val="00A96F0A"/>
    <w:rsid w:val="00A97BB6"/>
    <w:rsid w:val="00AA198B"/>
    <w:rsid w:val="00AA209F"/>
    <w:rsid w:val="00AA26FF"/>
    <w:rsid w:val="00AA2A8D"/>
    <w:rsid w:val="00AA5C3B"/>
    <w:rsid w:val="00AA68EB"/>
    <w:rsid w:val="00AA7E1D"/>
    <w:rsid w:val="00AB1086"/>
    <w:rsid w:val="00AB1AB3"/>
    <w:rsid w:val="00AB23AA"/>
    <w:rsid w:val="00AB2D7A"/>
    <w:rsid w:val="00AB373C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EA2"/>
    <w:rsid w:val="00AC1FFE"/>
    <w:rsid w:val="00AC3296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129"/>
    <w:rsid w:val="00AE622E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0DC"/>
    <w:rsid w:val="00B1210A"/>
    <w:rsid w:val="00B12DF8"/>
    <w:rsid w:val="00B13EBC"/>
    <w:rsid w:val="00B14313"/>
    <w:rsid w:val="00B1580C"/>
    <w:rsid w:val="00B15AD8"/>
    <w:rsid w:val="00B15C2D"/>
    <w:rsid w:val="00B15F13"/>
    <w:rsid w:val="00B15FBC"/>
    <w:rsid w:val="00B161DB"/>
    <w:rsid w:val="00B1751E"/>
    <w:rsid w:val="00B21914"/>
    <w:rsid w:val="00B21C60"/>
    <w:rsid w:val="00B22BE1"/>
    <w:rsid w:val="00B24B81"/>
    <w:rsid w:val="00B256AC"/>
    <w:rsid w:val="00B30527"/>
    <w:rsid w:val="00B306D3"/>
    <w:rsid w:val="00B33370"/>
    <w:rsid w:val="00B33D33"/>
    <w:rsid w:val="00B34E30"/>
    <w:rsid w:val="00B35A2E"/>
    <w:rsid w:val="00B36AC4"/>
    <w:rsid w:val="00B37989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1F1"/>
    <w:rsid w:val="00B6238F"/>
    <w:rsid w:val="00B63DBA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153"/>
    <w:rsid w:val="00B70A4D"/>
    <w:rsid w:val="00B70E74"/>
    <w:rsid w:val="00B70FE9"/>
    <w:rsid w:val="00B715D1"/>
    <w:rsid w:val="00B722FC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5DEF"/>
    <w:rsid w:val="00B85E30"/>
    <w:rsid w:val="00B876A3"/>
    <w:rsid w:val="00B877B2"/>
    <w:rsid w:val="00B906F0"/>
    <w:rsid w:val="00B90AF1"/>
    <w:rsid w:val="00B90EEA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2088"/>
    <w:rsid w:val="00BA4761"/>
    <w:rsid w:val="00BA4A8B"/>
    <w:rsid w:val="00BA4AD5"/>
    <w:rsid w:val="00BA4DF4"/>
    <w:rsid w:val="00BA508B"/>
    <w:rsid w:val="00BA5778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2F62"/>
    <w:rsid w:val="00BB339E"/>
    <w:rsid w:val="00BB3D00"/>
    <w:rsid w:val="00BB5FF7"/>
    <w:rsid w:val="00BB6561"/>
    <w:rsid w:val="00BB6860"/>
    <w:rsid w:val="00BB71E1"/>
    <w:rsid w:val="00BB735A"/>
    <w:rsid w:val="00BC02FC"/>
    <w:rsid w:val="00BC06B2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4FD8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4F4F"/>
    <w:rsid w:val="00BE51A5"/>
    <w:rsid w:val="00BE524F"/>
    <w:rsid w:val="00BE665B"/>
    <w:rsid w:val="00BE6859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861"/>
    <w:rsid w:val="00C10E05"/>
    <w:rsid w:val="00C11191"/>
    <w:rsid w:val="00C113F9"/>
    <w:rsid w:val="00C115FA"/>
    <w:rsid w:val="00C116B4"/>
    <w:rsid w:val="00C11B1F"/>
    <w:rsid w:val="00C11E52"/>
    <w:rsid w:val="00C12207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19F3"/>
    <w:rsid w:val="00C31A20"/>
    <w:rsid w:val="00C32412"/>
    <w:rsid w:val="00C32C33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69C9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4CE2"/>
    <w:rsid w:val="00C55994"/>
    <w:rsid w:val="00C559FC"/>
    <w:rsid w:val="00C55EDE"/>
    <w:rsid w:val="00C560CE"/>
    <w:rsid w:val="00C561EC"/>
    <w:rsid w:val="00C56610"/>
    <w:rsid w:val="00C56CB3"/>
    <w:rsid w:val="00C600F8"/>
    <w:rsid w:val="00C614A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79F"/>
    <w:rsid w:val="00C738C1"/>
    <w:rsid w:val="00C73C5C"/>
    <w:rsid w:val="00C74541"/>
    <w:rsid w:val="00C75B2D"/>
    <w:rsid w:val="00C7772C"/>
    <w:rsid w:val="00C8017E"/>
    <w:rsid w:val="00C81C24"/>
    <w:rsid w:val="00C82CD4"/>
    <w:rsid w:val="00C8375D"/>
    <w:rsid w:val="00C8426C"/>
    <w:rsid w:val="00C84854"/>
    <w:rsid w:val="00C84CE5"/>
    <w:rsid w:val="00C84DF3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B47"/>
    <w:rsid w:val="00C95208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26EF"/>
    <w:rsid w:val="00CA2765"/>
    <w:rsid w:val="00CA2CF2"/>
    <w:rsid w:val="00CA43F4"/>
    <w:rsid w:val="00CA45A1"/>
    <w:rsid w:val="00CA5161"/>
    <w:rsid w:val="00CB05AB"/>
    <w:rsid w:val="00CB0C75"/>
    <w:rsid w:val="00CB1380"/>
    <w:rsid w:val="00CB2866"/>
    <w:rsid w:val="00CB3FC6"/>
    <w:rsid w:val="00CB47B5"/>
    <w:rsid w:val="00CB4FC4"/>
    <w:rsid w:val="00CB5BD0"/>
    <w:rsid w:val="00CB5D77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10D2"/>
    <w:rsid w:val="00CD14BC"/>
    <w:rsid w:val="00CD1B98"/>
    <w:rsid w:val="00CD1D74"/>
    <w:rsid w:val="00CD2A87"/>
    <w:rsid w:val="00CD5503"/>
    <w:rsid w:val="00CD59CE"/>
    <w:rsid w:val="00CD5A38"/>
    <w:rsid w:val="00CD6D5F"/>
    <w:rsid w:val="00CD723B"/>
    <w:rsid w:val="00CE080D"/>
    <w:rsid w:val="00CE1CE3"/>
    <w:rsid w:val="00CE1E9E"/>
    <w:rsid w:val="00CE27B3"/>
    <w:rsid w:val="00CE2F9E"/>
    <w:rsid w:val="00CE3CEC"/>
    <w:rsid w:val="00CE49C3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5AA"/>
    <w:rsid w:val="00CF1D1F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3C5"/>
    <w:rsid w:val="00D00D8C"/>
    <w:rsid w:val="00D01C11"/>
    <w:rsid w:val="00D0201B"/>
    <w:rsid w:val="00D033A0"/>
    <w:rsid w:val="00D040C0"/>
    <w:rsid w:val="00D046D8"/>
    <w:rsid w:val="00D05338"/>
    <w:rsid w:val="00D054FB"/>
    <w:rsid w:val="00D05E42"/>
    <w:rsid w:val="00D062EC"/>
    <w:rsid w:val="00D0748D"/>
    <w:rsid w:val="00D107E9"/>
    <w:rsid w:val="00D1167A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21261"/>
    <w:rsid w:val="00D2275B"/>
    <w:rsid w:val="00D22DE7"/>
    <w:rsid w:val="00D23207"/>
    <w:rsid w:val="00D23A9E"/>
    <w:rsid w:val="00D24A5E"/>
    <w:rsid w:val="00D273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7121"/>
    <w:rsid w:val="00D47737"/>
    <w:rsid w:val="00D479EF"/>
    <w:rsid w:val="00D47B87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99F"/>
    <w:rsid w:val="00D61FB7"/>
    <w:rsid w:val="00D62EE1"/>
    <w:rsid w:val="00D6346A"/>
    <w:rsid w:val="00D6370D"/>
    <w:rsid w:val="00D64F8F"/>
    <w:rsid w:val="00D6545A"/>
    <w:rsid w:val="00D65556"/>
    <w:rsid w:val="00D65D39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1EE"/>
    <w:rsid w:val="00D74304"/>
    <w:rsid w:val="00D75C93"/>
    <w:rsid w:val="00D76AD1"/>
    <w:rsid w:val="00D77570"/>
    <w:rsid w:val="00D801CD"/>
    <w:rsid w:val="00D813F8"/>
    <w:rsid w:val="00D81E0E"/>
    <w:rsid w:val="00D82CB9"/>
    <w:rsid w:val="00D83230"/>
    <w:rsid w:val="00D848BF"/>
    <w:rsid w:val="00D8492B"/>
    <w:rsid w:val="00D85888"/>
    <w:rsid w:val="00D8590C"/>
    <w:rsid w:val="00D85E93"/>
    <w:rsid w:val="00D860F8"/>
    <w:rsid w:val="00D87DC0"/>
    <w:rsid w:val="00D87F77"/>
    <w:rsid w:val="00D9141A"/>
    <w:rsid w:val="00D91457"/>
    <w:rsid w:val="00D92334"/>
    <w:rsid w:val="00D93EED"/>
    <w:rsid w:val="00D94C7E"/>
    <w:rsid w:val="00D95491"/>
    <w:rsid w:val="00D95767"/>
    <w:rsid w:val="00D96845"/>
    <w:rsid w:val="00D977B0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4C3C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DEF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3A8A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325A"/>
    <w:rsid w:val="00E24CC7"/>
    <w:rsid w:val="00E25153"/>
    <w:rsid w:val="00E25686"/>
    <w:rsid w:val="00E25F93"/>
    <w:rsid w:val="00E3007F"/>
    <w:rsid w:val="00E30B12"/>
    <w:rsid w:val="00E31530"/>
    <w:rsid w:val="00E32539"/>
    <w:rsid w:val="00E33528"/>
    <w:rsid w:val="00E339F0"/>
    <w:rsid w:val="00E3553B"/>
    <w:rsid w:val="00E35760"/>
    <w:rsid w:val="00E35CB4"/>
    <w:rsid w:val="00E36052"/>
    <w:rsid w:val="00E360DF"/>
    <w:rsid w:val="00E362E7"/>
    <w:rsid w:val="00E37028"/>
    <w:rsid w:val="00E414CC"/>
    <w:rsid w:val="00E41825"/>
    <w:rsid w:val="00E427D1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C11"/>
    <w:rsid w:val="00E611C6"/>
    <w:rsid w:val="00E62480"/>
    <w:rsid w:val="00E632E9"/>
    <w:rsid w:val="00E63DE9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6135"/>
    <w:rsid w:val="00E806F2"/>
    <w:rsid w:val="00E80AFF"/>
    <w:rsid w:val="00E80D42"/>
    <w:rsid w:val="00E80FC4"/>
    <w:rsid w:val="00E81975"/>
    <w:rsid w:val="00E82690"/>
    <w:rsid w:val="00E844B6"/>
    <w:rsid w:val="00E85BCB"/>
    <w:rsid w:val="00E86047"/>
    <w:rsid w:val="00E86077"/>
    <w:rsid w:val="00E8672B"/>
    <w:rsid w:val="00E8691D"/>
    <w:rsid w:val="00E86E51"/>
    <w:rsid w:val="00E93982"/>
    <w:rsid w:val="00E9573D"/>
    <w:rsid w:val="00E9636F"/>
    <w:rsid w:val="00E9717B"/>
    <w:rsid w:val="00E9786C"/>
    <w:rsid w:val="00E97D1E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C6D"/>
    <w:rsid w:val="00EB7EB9"/>
    <w:rsid w:val="00EC04A9"/>
    <w:rsid w:val="00EC1287"/>
    <w:rsid w:val="00EC12A7"/>
    <w:rsid w:val="00EC3A2B"/>
    <w:rsid w:val="00EC3D97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95"/>
    <w:rsid w:val="00ED449E"/>
    <w:rsid w:val="00ED4A73"/>
    <w:rsid w:val="00ED4B2E"/>
    <w:rsid w:val="00ED5BDA"/>
    <w:rsid w:val="00ED5ED5"/>
    <w:rsid w:val="00ED70B6"/>
    <w:rsid w:val="00ED74C9"/>
    <w:rsid w:val="00ED75EF"/>
    <w:rsid w:val="00ED79A8"/>
    <w:rsid w:val="00EE0395"/>
    <w:rsid w:val="00EE0C81"/>
    <w:rsid w:val="00EE1444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119C"/>
    <w:rsid w:val="00EF1A38"/>
    <w:rsid w:val="00EF255A"/>
    <w:rsid w:val="00EF3250"/>
    <w:rsid w:val="00EF384B"/>
    <w:rsid w:val="00EF5317"/>
    <w:rsid w:val="00EF68A2"/>
    <w:rsid w:val="00EF6993"/>
    <w:rsid w:val="00F015CA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3BD5"/>
    <w:rsid w:val="00F15202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2308"/>
    <w:rsid w:val="00F323C7"/>
    <w:rsid w:val="00F336A9"/>
    <w:rsid w:val="00F336E9"/>
    <w:rsid w:val="00F339D2"/>
    <w:rsid w:val="00F33B4F"/>
    <w:rsid w:val="00F370D0"/>
    <w:rsid w:val="00F40A1F"/>
    <w:rsid w:val="00F416EF"/>
    <w:rsid w:val="00F44260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6A3"/>
    <w:rsid w:val="00F55A35"/>
    <w:rsid w:val="00F56383"/>
    <w:rsid w:val="00F56A06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70683"/>
    <w:rsid w:val="00F71034"/>
    <w:rsid w:val="00F712DF"/>
    <w:rsid w:val="00F724C4"/>
    <w:rsid w:val="00F72A85"/>
    <w:rsid w:val="00F73004"/>
    <w:rsid w:val="00F73CF2"/>
    <w:rsid w:val="00F755F4"/>
    <w:rsid w:val="00F75F2C"/>
    <w:rsid w:val="00F76108"/>
    <w:rsid w:val="00F76CC2"/>
    <w:rsid w:val="00F77AAC"/>
    <w:rsid w:val="00F77DE9"/>
    <w:rsid w:val="00F811E6"/>
    <w:rsid w:val="00F81372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111A"/>
    <w:rsid w:val="00F92097"/>
    <w:rsid w:val="00F948F7"/>
    <w:rsid w:val="00F9571E"/>
    <w:rsid w:val="00F965E2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FB7"/>
    <w:rsid w:val="00FA7ACD"/>
    <w:rsid w:val="00FB066C"/>
    <w:rsid w:val="00FB08FB"/>
    <w:rsid w:val="00FB1931"/>
    <w:rsid w:val="00FB297B"/>
    <w:rsid w:val="00FB2FFE"/>
    <w:rsid w:val="00FB4176"/>
    <w:rsid w:val="00FB52AF"/>
    <w:rsid w:val="00FB5550"/>
    <w:rsid w:val="00FB5D55"/>
    <w:rsid w:val="00FB5F8A"/>
    <w:rsid w:val="00FB65D4"/>
    <w:rsid w:val="00FB6CED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A"/>
    <w:rsid w:val="00FC767E"/>
    <w:rsid w:val="00FC7CED"/>
    <w:rsid w:val="00FD0D0E"/>
    <w:rsid w:val="00FD101C"/>
    <w:rsid w:val="00FD29D3"/>
    <w:rsid w:val="00FD3747"/>
    <w:rsid w:val="00FD52B6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65B0"/>
    <w:rsid w:val="00FE6ED8"/>
    <w:rsid w:val="00FE7721"/>
    <w:rsid w:val="00FE7D8E"/>
    <w:rsid w:val="00FF2D4E"/>
    <w:rsid w:val="00FF449C"/>
    <w:rsid w:val="00FF449D"/>
    <w:rsid w:val="00FF4518"/>
    <w:rsid w:val="00FF7C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83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  <w:lang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aliases w:val="текст"/>
    <w:basedOn w:val="a"/>
    <w:link w:val="a5"/>
    <w:rsid w:val="00FC1BEB"/>
    <w:pPr>
      <w:ind w:left="360" w:hanging="360"/>
    </w:pPr>
    <w:rPr>
      <w:lang/>
    </w:rPr>
  </w:style>
  <w:style w:type="character" w:customStyle="1" w:styleId="a5">
    <w:name w:val="Основной текст с отступом Знак"/>
    <w:aliases w:val="текст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2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uiPriority w:val="22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3">
    <w:name w:val="Заголовок оглавления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4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">
    <w:name w:val="list"/>
    <w:basedOn w:val="a2"/>
    <w:rsid w:val="00F33B4F"/>
    <w:pPr>
      <w:numPr>
        <w:numId w:val="5"/>
      </w:numPr>
    </w:pPr>
  </w:style>
  <w:style w:type="paragraph" w:customStyle="1" w:styleId="afa">
    <w:name w:val="Основной_нормальный"/>
    <w:basedOn w:val="a"/>
    <w:rsid w:val="00EF3250"/>
    <w:pPr>
      <w:spacing w:after="60" w:line="240" w:lineRule="exact"/>
      <w:ind w:left="284" w:hanging="284"/>
      <w:jc w:val="both"/>
    </w:pPr>
    <w:rPr>
      <w:rFonts w:ascii="SchoolDL" w:eastAsia="Times New Roman" w:hAnsi="SchoolDL"/>
      <w:kern w:val="16"/>
    </w:rPr>
  </w:style>
  <w:style w:type="character" w:customStyle="1" w:styleId="apple-converted-space">
    <w:name w:val="apple-converted-space"/>
    <w:basedOn w:val="a0"/>
    <w:rsid w:val="00962609"/>
  </w:style>
  <w:style w:type="paragraph" w:customStyle="1" w:styleId="afb">
    <w:name w:val="список с точками"/>
    <w:basedOn w:val="a"/>
    <w:rsid w:val="005E6F7D"/>
    <w:pPr>
      <w:tabs>
        <w:tab w:val="num" w:pos="360"/>
        <w:tab w:val="num" w:pos="756"/>
      </w:tabs>
      <w:spacing w:line="312" w:lineRule="auto"/>
      <w:ind w:left="756"/>
      <w:jc w:val="both"/>
    </w:pPr>
    <w:rPr>
      <w:rFonts w:eastAsia="Times New Roman"/>
      <w:sz w:val="24"/>
      <w:szCs w:val="24"/>
    </w:rPr>
  </w:style>
  <w:style w:type="character" w:customStyle="1" w:styleId="61">
    <w:name w:val="Основной текст + Полужирный6"/>
    <w:basedOn w:val="a0"/>
    <w:uiPriority w:val="99"/>
    <w:rsid w:val="00CB47B5"/>
    <w:rPr>
      <w:rFonts w:ascii="Times New Roman" w:hAnsi="Times New Roman" w:cs="Times New Roman"/>
      <w:b/>
      <w:bCs/>
      <w:spacing w:val="1"/>
      <w:sz w:val="25"/>
      <w:szCs w:val="25"/>
    </w:rPr>
  </w:style>
  <w:style w:type="character" w:customStyle="1" w:styleId="41">
    <w:name w:val="Основной текст (4)_"/>
    <w:basedOn w:val="a0"/>
    <w:link w:val="42"/>
    <w:uiPriority w:val="99"/>
    <w:rsid w:val="00CB47B5"/>
    <w:rPr>
      <w:rFonts w:ascii="Times New Roman" w:hAnsi="Times New Roman"/>
      <w:b/>
      <w:bCs/>
      <w:spacing w:val="1"/>
      <w:sz w:val="25"/>
      <w:szCs w:val="25"/>
    </w:rPr>
  </w:style>
  <w:style w:type="paragraph" w:customStyle="1" w:styleId="42">
    <w:name w:val="Основной текст (4)"/>
    <w:basedOn w:val="a"/>
    <w:link w:val="41"/>
    <w:uiPriority w:val="99"/>
    <w:rsid w:val="00CB47B5"/>
    <w:pPr>
      <w:spacing w:line="485" w:lineRule="exact"/>
      <w:jc w:val="both"/>
    </w:pPr>
    <w:rPr>
      <w:b/>
      <w:bCs/>
      <w:spacing w:val="1"/>
      <w:sz w:val="25"/>
      <w:szCs w:val="2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290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8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201621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88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voppsy.ru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elibrary.ru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.lanbook.com/books/element.php?pl1_id=72712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psy.msu.ru/science/vestnik/index.html" TargetMode="External"/><Relationship Id="rId10" Type="http://schemas.openxmlformats.org/officeDocument/2006/relationships/hyperlink" Target="http://e.lanbook.com/books/element.php?pl1_id=51976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e.lanbook.com/books/element.php?pl1_id=51976" TargetMode="External"/><Relationship Id="rId14" Type="http://schemas.openxmlformats.org/officeDocument/2006/relationships/hyperlink" Target="http://imaton.spb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3781</Words>
  <Characters>21555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/>
  <LinksUpToDate>false</LinksUpToDate>
  <CharactersWithSpaces>25286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1</cp:lastModifiedBy>
  <cp:revision>54</cp:revision>
  <cp:lastPrinted>2017-10-11T14:39:00Z</cp:lastPrinted>
  <dcterms:created xsi:type="dcterms:W3CDTF">2016-04-01T17:56:00Z</dcterms:created>
  <dcterms:modified xsi:type="dcterms:W3CDTF">2017-11-04T19:29:00Z</dcterms:modified>
</cp:coreProperties>
</file>