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32" w:rsidRDefault="0034163D" w:rsidP="003E0D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34163D" w:rsidRDefault="0034163D" w:rsidP="003E0D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</w:p>
    <w:p w:rsidR="003E0DA8" w:rsidRPr="003E0DA8" w:rsidRDefault="003E0DA8" w:rsidP="003E0DA8">
      <w:pPr>
        <w:spacing w:after="0" w:line="360" w:lineRule="auto"/>
        <w:ind w:firstLine="8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Б1.Б.12 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163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4163D" w:rsidRDefault="0034163D" w:rsidP="003E0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A8" w:rsidRPr="003E0DA8" w:rsidRDefault="0034163D" w:rsidP="003E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37.03.01 </w:t>
      </w:r>
      <w:r w:rsidR="003E0DA8"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="003E0DA8"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4163D" w:rsidRDefault="0034163D" w:rsidP="003E0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3E0DA8" w:rsidRPr="003E0DA8" w:rsidRDefault="0034163D" w:rsidP="003E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3E0DA8"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="003E0DA8"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4163D" w:rsidRDefault="0034163D" w:rsidP="003E0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3D" w:rsidRDefault="0034163D" w:rsidP="003E0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63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4163D" w:rsidRDefault="0034163D" w:rsidP="003E0DA8">
      <w:pPr>
        <w:spacing w:after="0" w:line="240" w:lineRule="auto"/>
        <w:ind w:firstLine="835"/>
        <w:rPr>
          <w:rFonts w:ascii="Times New Roman" w:hAnsi="Times New Roman" w:cs="Times New Roman"/>
          <w:sz w:val="24"/>
          <w:szCs w:val="24"/>
        </w:rPr>
      </w:pPr>
      <w:r w:rsidRPr="003E0DA8">
        <w:rPr>
          <w:rFonts w:ascii="Times New Roman" w:hAnsi="Times New Roman" w:cs="Times New Roman"/>
          <w:sz w:val="24"/>
          <w:szCs w:val="24"/>
        </w:rPr>
        <w:t xml:space="preserve">Дисциплина </w:t>
      </w:r>
      <w:bookmarkStart w:id="0" w:name="OLE_LINK15"/>
      <w:bookmarkStart w:id="1" w:name="OLE_LINK16"/>
      <w:bookmarkStart w:id="2" w:name="OLE_LINK17"/>
      <w:r w:rsidR="003E0DA8"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0DA8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3E0DA8"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  <w:bookmarkEnd w:id="0"/>
      <w:bookmarkEnd w:id="1"/>
      <w:bookmarkEnd w:id="2"/>
      <w:r w:rsidR="003E0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DA8">
        <w:rPr>
          <w:rFonts w:ascii="Times New Roman" w:hAnsi="Times New Roman" w:cs="Times New Roman"/>
          <w:sz w:val="24"/>
          <w:szCs w:val="24"/>
        </w:rPr>
        <w:t xml:space="preserve">(Б1.Б.12) </w:t>
      </w:r>
      <w:r w:rsidR="003E0DA8" w:rsidRPr="003E0DA8">
        <w:rPr>
          <w:rFonts w:ascii="Times New Roman" w:hAnsi="Times New Roman" w:cs="Times New Roman"/>
          <w:sz w:val="24"/>
          <w:szCs w:val="24"/>
        </w:rPr>
        <w:t>относится к базовой части профессионального цикла и является обязательной дисциплиной.</w:t>
      </w:r>
    </w:p>
    <w:p w:rsidR="006105AC" w:rsidRDefault="006105AC" w:rsidP="003E0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DA8" w:rsidRDefault="003E0DA8" w:rsidP="003E0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DA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105AC" w:rsidRDefault="006105AC" w:rsidP="003E0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A8" w:rsidRDefault="003E0DA8" w:rsidP="005E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DA8">
        <w:rPr>
          <w:rFonts w:ascii="Times New Roman" w:hAnsi="Times New Roman" w:cs="Times New Roman"/>
          <w:sz w:val="24"/>
          <w:szCs w:val="24"/>
        </w:rPr>
        <w:t>Целью изучения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0DA8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05AC">
        <w:rPr>
          <w:rFonts w:ascii="Times New Roman" w:eastAsia="Times New Roman" w:hAnsi="Times New Roman" w:cs="Times New Roman"/>
          <w:sz w:val="24"/>
          <w:szCs w:val="24"/>
        </w:rPr>
        <w:t xml:space="preserve"> является:</w:t>
      </w:r>
    </w:p>
    <w:p w:rsidR="006105AC" w:rsidRDefault="006105AC" w:rsidP="005E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освоение совокупности знаний, умений и навыков для применения их в сфере профессиональной деятельности и позволяющих обеспечивать безопасность труда и жизнедеятельности на объектах специальности;</w:t>
      </w:r>
    </w:p>
    <w:p w:rsidR="006105AC" w:rsidRDefault="006105AC" w:rsidP="005E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6105AC" w:rsidRDefault="006105AC" w:rsidP="005E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приобретение представления о неразрывном единстве эффективной профессиональной деятельности и защищенности человека.</w:t>
      </w:r>
    </w:p>
    <w:p w:rsidR="005E3DCB" w:rsidRDefault="005E3DCB" w:rsidP="005E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5AC" w:rsidRDefault="006105AC" w:rsidP="005E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E3DCB" w:rsidRDefault="005E3DCB" w:rsidP="005E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приобретение знаний для идентификации и оценки воздействия на человека вредных и опасных факторов среды;</w:t>
      </w:r>
    </w:p>
    <w:p w:rsidR="005E3DCB" w:rsidRDefault="005E3DCB" w:rsidP="005E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овладение навыками измерений вредных факторов и сравнения их с нормативными значениями;</w:t>
      </w:r>
    </w:p>
    <w:p w:rsidR="005E3DCB" w:rsidRDefault="005E3DCB" w:rsidP="005E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изучение принципов и методов защиты человека от вредных и опасных факторов;</w:t>
      </w:r>
    </w:p>
    <w:p w:rsidR="005E3DCB" w:rsidRDefault="005E3DCB" w:rsidP="005E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знакомство с механизмом управления безопасностью жизнедеятельности;</w:t>
      </w:r>
    </w:p>
    <w:p w:rsidR="005E3DCB" w:rsidRDefault="005E3DCB" w:rsidP="005E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изучение мер электробезопасности и пожарной безопасности на объектах специальности.</w:t>
      </w:r>
    </w:p>
    <w:p w:rsidR="006E6CAA" w:rsidRDefault="006E6CAA" w:rsidP="005E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CAA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E6CAA" w:rsidRDefault="006E6CAA" w:rsidP="005B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AA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5B771F">
        <w:rPr>
          <w:rFonts w:ascii="Times New Roman" w:eastAsia="Times New Roman" w:hAnsi="Times New Roman" w:cs="Times New Roman"/>
          <w:sz w:val="24"/>
          <w:szCs w:val="24"/>
        </w:rPr>
        <w:t xml:space="preserve"> ОК-9.</w:t>
      </w:r>
    </w:p>
    <w:p w:rsidR="005B771F" w:rsidRPr="00007EDD" w:rsidRDefault="005B771F" w:rsidP="005B7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D57FB" w:rsidRDefault="005B771F" w:rsidP="005B7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ЗНАТЬ:</w:t>
      </w:r>
    </w:p>
    <w:p w:rsidR="005B771F" w:rsidRDefault="005B771F" w:rsidP="005B7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основы обеспечения безопасности жизнедеятельности, правовые, нормативно-технические и организационные основы безопасности жизнедеятельности; негативные факторы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их воздействие на человека,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природную среду; виды и источники этих факторов, их свойства и характеристики, порядок нормирования опасных и вредных факторов; основные опасности технических сис</w:t>
      </w:r>
      <w:r w:rsidR="00DD57FB">
        <w:rPr>
          <w:rFonts w:ascii="Times New Roman" w:hAnsi="Times New Roman" w:cs="Times New Roman"/>
          <w:sz w:val="24"/>
          <w:szCs w:val="24"/>
        </w:rPr>
        <w:t>тем; критерии безопасности; сов</w:t>
      </w:r>
      <w:r>
        <w:rPr>
          <w:rFonts w:ascii="Times New Roman" w:hAnsi="Times New Roman" w:cs="Times New Roman"/>
          <w:sz w:val="24"/>
          <w:szCs w:val="24"/>
        </w:rPr>
        <w:t xml:space="preserve">ременное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безопасности; методы анализа и оценки состояния условий и безопасности труда; требования безопасности к объектам профессиональной деятельности, а также к основным видам работ при их эксплуатации, техническом обслуживании и ремонте; особенности аварий на объектах промышленности, принципы управления безопасностью жизнедеятельности; законодательные акты и основные нормативные документы в области безопасности.</w:t>
      </w:r>
    </w:p>
    <w:p w:rsidR="005B771F" w:rsidRDefault="005B771F" w:rsidP="005B7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D57FB" w:rsidRDefault="00D4215C" w:rsidP="005B7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 основные опасности, проводить качественный и количественный анал</w:t>
      </w:r>
      <w:r w:rsidR="00684B54">
        <w:rPr>
          <w:rFonts w:ascii="Times New Roman" w:hAnsi="Times New Roman" w:cs="Times New Roman"/>
          <w:sz w:val="24"/>
          <w:szCs w:val="24"/>
        </w:rPr>
        <w:t>из опасностей; пользоваться совре</w:t>
      </w:r>
      <w:r>
        <w:rPr>
          <w:rFonts w:ascii="Times New Roman" w:hAnsi="Times New Roman" w:cs="Times New Roman"/>
          <w:sz w:val="24"/>
          <w:szCs w:val="24"/>
        </w:rPr>
        <w:t xml:space="preserve">менными приборами контроля уровня наиболее </w:t>
      </w:r>
      <w:r>
        <w:rPr>
          <w:rFonts w:ascii="Times New Roman" w:hAnsi="Times New Roman" w:cs="Times New Roman"/>
          <w:sz w:val="24"/>
          <w:szCs w:val="24"/>
        </w:rPr>
        <w:lastRenderedPageBreak/>
        <w:t>распространенны</w:t>
      </w:r>
      <w:r w:rsidR="00684B54">
        <w:rPr>
          <w:rFonts w:ascii="Times New Roman" w:hAnsi="Times New Roman" w:cs="Times New Roman"/>
          <w:sz w:val="24"/>
          <w:szCs w:val="24"/>
        </w:rPr>
        <w:t>х опасных и вредных факторов; вы</w:t>
      </w:r>
      <w:r>
        <w:rPr>
          <w:rFonts w:ascii="Times New Roman" w:hAnsi="Times New Roman" w:cs="Times New Roman"/>
          <w:sz w:val="24"/>
          <w:szCs w:val="24"/>
        </w:rPr>
        <w:t>полнять акустический расчет с определением необходимого уровня снижения шума в соответствии с требованиями санитарных норм; выбирать методы защиты от опасностей и способы обеспечения безопасных и комфортных услови</w:t>
      </w:r>
      <w:r w:rsidR="00A06658">
        <w:rPr>
          <w:rFonts w:ascii="Times New Roman" w:hAnsi="Times New Roman" w:cs="Times New Roman"/>
          <w:sz w:val="24"/>
          <w:szCs w:val="24"/>
        </w:rPr>
        <w:t>й жизнедеятельности; оценивать эффективность защитных систем и мероприятий; принимать организационные решения, обеспечивающие безопасность людей; проектировать и организовывать рабочие места, их техническое оснащение, размещение технологического оборудования с учетом требований безопасности, производственной санитарии, пожарной безопасности; пользоваться нормативными документами в области безопасности; выполнять расчет времени эвакуации людей из зданий и помещений при пожаре; организовывать работы персонала по обслуживанию технологического оборудования</w:t>
      </w:r>
      <w:r w:rsidR="00684B5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645352">
        <w:rPr>
          <w:rFonts w:ascii="Times New Roman" w:hAnsi="Times New Roman" w:cs="Times New Roman"/>
          <w:sz w:val="24"/>
          <w:szCs w:val="24"/>
        </w:rPr>
        <w:t>безопасности; организовывать мер</w:t>
      </w:r>
      <w:r w:rsidR="00684B54">
        <w:rPr>
          <w:rFonts w:ascii="Times New Roman" w:hAnsi="Times New Roman" w:cs="Times New Roman"/>
          <w:sz w:val="24"/>
          <w:szCs w:val="24"/>
        </w:rPr>
        <w:t xml:space="preserve">оприятия по ликвидации последствий несчастных случаев, аварий, пожаров и других нештатных ситуаций; оказывать первую доврачебную помощь пострадавшим при авариях; организовывать обучение и тренинг </w:t>
      </w:r>
      <w:r w:rsidR="00645352">
        <w:rPr>
          <w:rFonts w:ascii="Times New Roman" w:hAnsi="Times New Roman" w:cs="Times New Roman"/>
          <w:sz w:val="24"/>
          <w:szCs w:val="24"/>
        </w:rPr>
        <w:t>производственного персонала по ох</w:t>
      </w:r>
      <w:r w:rsidR="00684B54">
        <w:rPr>
          <w:rFonts w:ascii="Times New Roman" w:hAnsi="Times New Roman" w:cs="Times New Roman"/>
          <w:sz w:val="24"/>
          <w:szCs w:val="24"/>
        </w:rPr>
        <w:t>ране труда.</w:t>
      </w:r>
    </w:p>
    <w:p w:rsidR="00930631" w:rsidRDefault="00930631" w:rsidP="00930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223CF" w:rsidRDefault="001223CF" w:rsidP="00930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понятийно-терминологическим аппаратом, правовыми и нормативно-техническими основами управления безопасностью жизнедеятельности; методами контроля уровня безопасности на производстве; практическими навыками по использованию приборов для контроля значений параметров наиболее распространенных опасных и вредных факторов; методами планирования и реализации мероприятий по повышению уровня безопасности объектов профессиональной деятельности; основными методами защиты персонала и населения от последствий возможных аварий, катастроф, стихийных бедствий.</w:t>
      </w:r>
    </w:p>
    <w:p w:rsidR="00D2034B" w:rsidRDefault="00D2034B" w:rsidP="00930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34B" w:rsidRDefault="00D2034B" w:rsidP="00930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4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32ED1" w:rsidRPr="00D2034B" w:rsidRDefault="00332ED1" w:rsidP="00930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1</w:t>
      </w:r>
    </w:p>
    <w:p w:rsidR="00930631" w:rsidRDefault="00D2034B" w:rsidP="005B7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4B">
        <w:rPr>
          <w:rFonts w:ascii="Times New Roman" w:hAnsi="Times New Roman" w:cs="Times New Roman"/>
          <w:sz w:val="24"/>
          <w:szCs w:val="24"/>
        </w:rPr>
        <w:t xml:space="preserve">1. Введение в безопасность. Человек и </w:t>
      </w:r>
      <w:proofErr w:type="spellStart"/>
      <w:r w:rsidRPr="00D2034B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D2034B">
        <w:rPr>
          <w:rFonts w:ascii="Times New Roman" w:hAnsi="Times New Roman" w:cs="Times New Roman"/>
          <w:sz w:val="24"/>
          <w:szCs w:val="24"/>
        </w:rPr>
        <w:t>, идентификация вредных и опасных факторов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34B" w:rsidRDefault="00D2034B" w:rsidP="005B7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комфортных условий для жизни и деятельности человека: микроклимат</w:t>
      </w:r>
      <w:r w:rsidR="006D673B">
        <w:rPr>
          <w:rFonts w:ascii="Times New Roman" w:hAnsi="Times New Roman" w:cs="Times New Roman"/>
          <w:sz w:val="24"/>
          <w:szCs w:val="24"/>
        </w:rPr>
        <w:t>.</w:t>
      </w:r>
    </w:p>
    <w:p w:rsidR="006D673B" w:rsidRDefault="006D673B" w:rsidP="005B7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Обеспечение комфортных условий для жизни и деятельности человека: производственное освещение.</w:t>
      </w:r>
    </w:p>
    <w:p w:rsidR="00332ED1" w:rsidRPr="00332ED1" w:rsidRDefault="00332ED1" w:rsidP="005B7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ED1">
        <w:rPr>
          <w:rFonts w:ascii="Times New Roman" w:hAnsi="Times New Roman" w:cs="Times New Roman"/>
          <w:b/>
          <w:sz w:val="24"/>
          <w:szCs w:val="24"/>
        </w:rPr>
        <w:t>Модуль 2</w:t>
      </w:r>
    </w:p>
    <w:p w:rsidR="005B771F" w:rsidRDefault="006D673B" w:rsidP="006D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Защита человека и среды обитания от вредных и опасных факторов: защита от шума и вибрации.</w:t>
      </w:r>
    </w:p>
    <w:p w:rsidR="006D673B" w:rsidRDefault="006D673B" w:rsidP="006D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Защита человека и среды обитания от вредных и опасных факторов: защита от вредных веществ.</w:t>
      </w:r>
    </w:p>
    <w:p w:rsidR="006D673B" w:rsidRDefault="006D673B" w:rsidP="006D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Защита человека и среды обитания от вредных и опасных факторов: защита от поражения электрическим </w:t>
      </w:r>
      <w:r w:rsidR="00332ED1">
        <w:rPr>
          <w:rFonts w:ascii="Times New Roman" w:eastAsia="Times New Roman" w:hAnsi="Times New Roman" w:cs="Times New Roman"/>
          <w:sz w:val="24"/>
          <w:szCs w:val="24"/>
        </w:rPr>
        <w:t>током.</w:t>
      </w:r>
    </w:p>
    <w:p w:rsidR="00332ED1" w:rsidRDefault="00332ED1" w:rsidP="006D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Принципы и методы защиты от вредных и опасных факторов. Особенности обеспечения безопасности на объектах специальности.</w:t>
      </w:r>
    </w:p>
    <w:p w:rsidR="00332ED1" w:rsidRDefault="00332ED1" w:rsidP="006D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Управление безопасностью жизнедеятельности.</w:t>
      </w:r>
    </w:p>
    <w:p w:rsidR="00332ED1" w:rsidRDefault="00332ED1" w:rsidP="006D6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ED1">
        <w:rPr>
          <w:rFonts w:ascii="Times New Roman" w:eastAsia="Times New Roman" w:hAnsi="Times New Roman" w:cs="Times New Roman"/>
          <w:b/>
          <w:sz w:val="24"/>
          <w:szCs w:val="24"/>
        </w:rPr>
        <w:t>Модуль 3</w:t>
      </w:r>
    </w:p>
    <w:p w:rsidR="00332ED1" w:rsidRPr="00332ED1" w:rsidRDefault="00332ED1" w:rsidP="006D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D1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Чрезвычайные </w:t>
      </w:r>
      <w:r w:rsidR="00C8187F">
        <w:rPr>
          <w:rFonts w:ascii="Times New Roman" w:eastAsia="Times New Roman" w:hAnsi="Times New Roman" w:cs="Times New Roman"/>
          <w:sz w:val="24"/>
          <w:szCs w:val="24"/>
        </w:rPr>
        <w:t>ситуации и методы защиты в условиях их реализации. Принципы обеспечения пожарной безопасности.</w:t>
      </w:r>
    </w:p>
    <w:p w:rsidR="00332ED1" w:rsidRDefault="00332ED1" w:rsidP="006D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34B" w:rsidRPr="00007EDD" w:rsidRDefault="00D2034B" w:rsidP="00D203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EDD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D2034B" w:rsidRPr="00007EDD" w:rsidRDefault="00D2034B" w:rsidP="00D20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07075">
        <w:rPr>
          <w:rFonts w:ascii="Times New Roman" w:hAnsi="Times New Roman" w:cs="Times New Roman"/>
          <w:sz w:val="24"/>
          <w:szCs w:val="24"/>
        </w:rPr>
        <w:t>108 час.</w:t>
      </w:r>
      <w:r w:rsidRPr="00007EDD">
        <w:rPr>
          <w:rFonts w:ascii="Times New Roman" w:hAnsi="Times New Roman" w:cs="Times New Roman"/>
          <w:sz w:val="24"/>
          <w:szCs w:val="24"/>
        </w:rPr>
        <w:t xml:space="preserve"> (</w:t>
      </w:r>
      <w:r w:rsidR="0000707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007075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007075">
        <w:rPr>
          <w:rFonts w:ascii="Times New Roman" w:hAnsi="Times New Roman" w:cs="Times New Roman"/>
          <w:sz w:val="24"/>
          <w:szCs w:val="24"/>
        </w:rPr>
        <w:t>.</w:t>
      </w:r>
      <w:r w:rsidRPr="00007EDD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D2034B" w:rsidRPr="00007EDD" w:rsidRDefault="00D2034B" w:rsidP="00D2034B">
      <w:pPr>
        <w:pStyle w:val="a3"/>
        <w:rPr>
          <w:i/>
          <w:iCs/>
        </w:rPr>
      </w:pPr>
      <w:proofErr w:type="gramStart"/>
      <w:r w:rsidRPr="00007EDD">
        <w:rPr>
          <w:i/>
          <w:iCs/>
        </w:rPr>
        <w:t>для</w:t>
      </w:r>
      <w:proofErr w:type="gramEnd"/>
      <w:r w:rsidRPr="00007EDD">
        <w:rPr>
          <w:i/>
          <w:iCs/>
        </w:rPr>
        <w:t xml:space="preserve"> очной формы обучения:</w:t>
      </w:r>
    </w:p>
    <w:p w:rsidR="00D2034B" w:rsidRPr="00007EDD" w:rsidRDefault="00D2034B" w:rsidP="00D20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proofErr w:type="gramStart"/>
      <w:r w:rsidRPr="00007EDD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007EDD">
        <w:rPr>
          <w:rFonts w:ascii="Times New Roman" w:hAnsi="Times New Roman" w:cs="Times New Roman"/>
          <w:sz w:val="24"/>
          <w:szCs w:val="24"/>
        </w:rPr>
        <w:t xml:space="preserve"> – </w:t>
      </w:r>
      <w:r w:rsidR="00007075">
        <w:rPr>
          <w:rFonts w:ascii="Times New Roman" w:hAnsi="Times New Roman" w:cs="Times New Roman"/>
          <w:sz w:val="24"/>
          <w:szCs w:val="24"/>
        </w:rPr>
        <w:t>36</w:t>
      </w:r>
      <w:r w:rsidRPr="00007EDD">
        <w:rPr>
          <w:rFonts w:ascii="Times New Roman" w:hAnsi="Times New Roman" w:cs="Times New Roman"/>
          <w:sz w:val="24"/>
          <w:szCs w:val="24"/>
        </w:rPr>
        <w:t xml:space="preserve">  час.,</w:t>
      </w:r>
    </w:p>
    <w:p w:rsidR="00D2034B" w:rsidRPr="00007EDD" w:rsidRDefault="00D2034B" w:rsidP="00D20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EDD"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 w:rsidRPr="0000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007EDD">
        <w:rPr>
          <w:rFonts w:ascii="Times New Roman" w:hAnsi="Times New Roman" w:cs="Times New Roman"/>
          <w:sz w:val="24"/>
          <w:szCs w:val="24"/>
        </w:rPr>
        <w:t xml:space="preserve"> – 18 час.,</w:t>
      </w:r>
    </w:p>
    <w:p w:rsidR="00D2034B" w:rsidRPr="00007EDD" w:rsidRDefault="00D2034B" w:rsidP="00D20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EDD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007EDD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007075">
        <w:rPr>
          <w:rFonts w:ascii="Times New Roman" w:hAnsi="Times New Roman" w:cs="Times New Roman"/>
          <w:sz w:val="24"/>
          <w:szCs w:val="24"/>
        </w:rPr>
        <w:t>54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D2034B" w:rsidRPr="00007EDD" w:rsidRDefault="00D2034B" w:rsidP="00D20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07EDD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007075">
        <w:rPr>
          <w:rFonts w:ascii="Times New Roman" w:hAnsi="Times New Roman" w:cs="Times New Roman"/>
          <w:sz w:val="24"/>
          <w:szCs w:val="24"/>
        </w:rPr>
        <w:t>.</w:t>
      </w:r>
    </w:p>
    <w:p w:rsidR="00D2034B" w:rsidRPr="00007EDD" w:rsidRDefault="00D2034B" w:rsidP="00D2034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7EDD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Для заочной формы обучения:</w:t>
      </w:r>
    </w:p>
    <w:p w:rsidR="00D2034B" w:rsidRPr="00007EDD" w:rsidRDefault="00D2034B" w:rsidP="00D2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EDD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007EDD">
        <w:rPr>
          <w:rFonts w:ascii="Times New Roman" w:hAnsi="Times New Roman" w:cs="Times New Roman"/>
          <w:sz w:val="24"/>
          <w:szCs w:val="24"/>
        </w:rPr>
        <w:t xml:space="preserve"> – </w:t>
      </w:r>
      <w:r w:rsidR="00007075">
        <w:rPr>
          <w:rFonts w:ascii="Times New Roman" w:hAnsi="Times New Roman" w:cs="Times New Roman"/>
          <w:sz w:val="24"/>
          <w:szCs w:val="24"/>
        </w:rPr>
        <w:t>8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D2034B" w:rsidRPr="00007EDD" w:rsidRDefault="00D2034B" w:rsidP="00D2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EDD"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 w:rsidRPr="0000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07EDD">
        <w:rPr>
          <w:rFonts w:ascii="Times New Roman" w:hAnsi="Times New Roman" w:cs="Times New Roman"/>
          <w:sz w:val="24"/>
          <w:szCs w:val="24"/>
        </w:rPr>
        <w:t xml:space="preserve">– </w:t>
      </w:r>
      <w:r w:rsidR="00007075">
        <w:rPr>
          <w:rFonts w:ascii="Times New Roman" w:hAnsi="Times New Roman" w:cs="Times New Roman"/>
          <w:sz w:val="24"/>
          <w:szCs w:val="24"/>
        </w:rPr>
        <w:t>6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 </w:t>
      </w:r>
    </w:p>
    <w:p w:rsidR="00D2034B" w:rsidRPr="00007EDD" w:rsidRDefault="00D2034B" w:rsidP="00D2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EDD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007EDD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007075">
        <w:rPr>
          <w:rFonts w:ascii="Times New Roman" w:hAnsi="Times New Roman" w:cs="Times New Roman"/>
          <w:sz w:val="24"/>
          <w:szCs w:val="24"/>
        </w:rPr>
        <w:t>90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D2034B" w:rsidRPr="00007EDD" w:rsidRDefault="00D2034B" w:rsidP="00D2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EDD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007EDD">
        <w:rPr>
          <w:rFonts w:ascii="Times New Roman" w:hAnsi="Times New Roman" w:cs="Times New Roman"/>
          <w:sz w:val="24"/>
          <w:szCs w:val="24"/>
        </w:rPr>
        <w:t xml:space="preserve"> – </w:t>
      </w:r>
      <w:r w:rsidR="00007075">
        <w:rPr>
          <w:rFonts w:ascii="Times New Roman" w:hAnsi="Times New Roman" w:cs="Times New Roman"/>
          <w:sz w:val="24"/>
          <w:szCs w:val="24"/>
        </w:rPr>
        <w:t>4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6105AC" w:rsidRDefault="00D2034B" w:rsidP="0000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007075">
        <w:rPr>
          <w:rFonts w:ascii="Times New Roman" w:hAnsi="Times New Roman" w:cs="Times New Roman"/>
          <w:sz w:val="24"/>
          <w:szCs w:val="24"/>
        </w:rPr>
        <w:t>зачет</w:t>
      </w:r>
      <w:r w:rsidRPr="00007E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 контрольные работы</w:t>
      </w:r>
      <w:r w:rsidR="00007075">
        <w:rPr>
          <w:rFonts w:ascii="Times New Roman" w:hAnsi="Times New Roman" w:cs="Times New Roman"/>
          <w:sz w:val="24"/>
          <w:szCs w:val="24"/>
        </w:rPr>
        <w:t>.</w:t>
      </w:r>
    </w:p>
    <w:p w:rsidR="006105AC" w:rsidRPr="003E0DA8" w:rsidRDefault="006105AC" w:rsidP="003E0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105AC" w:rsidRPr="003E0DA8" w:rsidSect="005E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63D"/>
    <w:rsid w:val="00007075"/>
    <w:rsid w:val="001223CF"/>
    <w:rsid w:val="00332ED1"/>
    <w:rsid w:val="0034163D"/>
    <w:rsid w:val="003E0DA8"/>
    <w:rsid w:val="005B771F"/>
    <w:rsid w:val="005E2C32"/>
    <w:rsid w:val="005E3DCB"/>
    <w:rsid w:val="006105AC"/>
    <w:rsid w:val="00645352"/>
    <w:rsid w:val="00684B54"/>
    <w:rsid w:val="006D673B"/>
    <w:rsid w:val="006E6CAA"/>
    <w:rsid w:val="00930631"/>
    <w:rsid w:val="009A1B42"/>
    <w:rsid w:val="00A06658"/>
    <w:rsid w:val="00A96929"/>
    <w:rsid w:val="00C455E0"/>
    <w:rsid w:val="00C8187F"/>
    <w:rsid w:val="00D2034B"/>
    <w:rsid w:val="00D4215C"/>
    <w:rsid w:val="00DD57FB"/>
    <w:rsid w:val="00E5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6545E-D879-4987-8946-86C9396E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2034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пси1</cp:lastModifiedBy>
  <cp:revision>8</cp:revision>
  <dcterms:created xsi:type="dcterms:W3CDTF">2017-12-10T18:53:00Z</dcterms:created>
  <dcterms:modified xsi:type="dcterms:W3CDTF">2017-12-11T17:33:00Z</dcterms:modified>
</cp:coreProperties>
</file>