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C" w:rsidRPr="002C0215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375CCE" w:rsidRPr="002C0215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8967C1" w:rsidRPr="002C0215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«Физическая культура»</w:t>
      </w:r>
      <w:r w:rsidR="00A662F2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(Б1.Б.</w:t>
      </w:r>
      <w:r w:rsidR="00DE098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A662F2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67C1" w:rsidRPr="002C0215" w:rsidRDefault="008967C1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 xml:space="preserve">Направление подготовки - </w:t>
      </w:r>
      <w:r w:rsidR="00143647" w:rsidRPr="002C0215">
        <w:rPr>
          <w:rFonts w:cs="Times New Roman"/>
          <w:color w:val="000000" w:themeColor="text1"/>
          <w:szCs w:val="28"/>
        </w:rPr>
        <w:t xml:space="preserve"> </w:t>
      </w:r>
      <w:r w:rsidR="00AF18BB" w:rsidRPr="002C0215">
        <w:rPr>
          <w:rFonts w:cs="Times New Roman"/>
          <w:color w:val="000000" w:themeColor="text1"/>
          <w:szCs w:val="28"/>
        </w:rPr>
        <w:t>3</w:t>
      </w:r>
      <w:r w:rsidR="00DE098A" w:rsidRPr="002C0215">
        <w:rPr>
          <w:rFonts w:cs="Times New Roman"/>
          <w:color w:val="000000" w:themeColor="text1"/>
          <w:szCs w:val="28"/>
        </w:rPr>
        <w:t>7</w:t>
      </w:r>
      <w:r w:rsidR="00AF18BB" w:rsidRPr="002C0215">
        <w:rPr>
          <w:rFonts w:cs="Times New Roman"/>
          <w:color w:val="000000" w:themeColor="text1"/>
          <w:szCs w:val="28"/>
        </w:rPr>
        <w:t>.03.01</w:t>
      </w:r>
      <w:r w:rsidR="00965B52" w:rsidRPr="002C0215">
        <w:rPr>
          <w:rFonts w:cs="Times New Roman"/>
          <w:color w:val="000000" w:themeColor="text1"/>
          <w:szCs w:val="28"/>
        </w:rPr>
        <w:t xml:space="preserve"> «</w:t>
      </w:r>
      <w:r w:rsidR="00DE098A" w:rsidRPr="002C0215">
        <w:rPr>
          <w:rFonts w:cs="Times New Roman"/>
          <w:color w:val="000000" w:themeColor="text1"/>
          <w:szCs w:val="28"/>
        </w:rPr>
        <w:t>Психология</w:t>
      </w:r>
      <w:r w:rsidR="00965B52" w:rsidRPr="002C0215">
        <w:rPr>
          <w:rFonts w:cs="Times New Roman"/>
          <w:color w:val="000000" w:themeColor="text1"/>
          <w:szCs w:val="28"/>
        </w:rPr>
        <w:t>»</w:t>
      </w:r>
    </w:p>
    <w:p w:rsidR="008967C1" w:rsidRPr="002C0215" w:rsidRDefault="008967C1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Квалификация (степень) выпускника – бакалавр</w:t>
      </w:r>
    </w:p>
    <w:p w:rsidR="00375CCE" w:rsidRPr="002C0215" w:rsidRDefault="00375CCE" w:rsidP="00ED08E4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</w:p>
    <w:p w:rsidR="005369FF" w:rsidRPr="002C0215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2C0215" w:rsidRDefault="008967C1" w:rsidP="007975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«Физическая культура</w:t>
      </w:r>
      <w:r w:rsidR="0033464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» (Б1.Б</w:t>
      </w:r>
      <w:r w:rsidR="006A1317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098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базовой част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В</w:t>
      </w:r>
      <w:r w:rsidR="0033464A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 и является обязательной для изучения</w:t>
      </w:r>
      <w:r w:rsidR="001951C6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7511" w:rsidRPr="002C0215" w:rsidRDefault="00797511" w:rsidP="007975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2C0215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2C0215" w:rsidRDefault="00FA4706" w:rsidP="00ED08E4">
      <w:pPr>
        <w:pStyle w:val="2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Целью изучения дисциплины «Физическая культура</w:t>
      </w:r>
      <w:r w:rsidR="0033464A" w:rsidRPr="002C0215">
        <w:rPr>
          <w:rFonts w:cs="Times New Roman"/>
          <w:color w:val="000000" w:themeColor="text1"/>
          <w:szCs w:val="28"/>
        </w:rPr>
        <w:t xml:space="preserve"> и спорт</w:t>
      </w:r>
      <w:r w:rsidRPr="002C0215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C0215" w:rsidRDefault="00FA4706" w:rsidP="00ED08E4">
      <w:pPr>
        <w:pStyle w:val="2"/>
        <w:ind w:left="0"/>
        <w:contextualSpacing w:val="0"/>
        <w:rPr>
          <w:rFonts w:cs="Times New Roman"/>
          <w:color w:val="000000" w:themeColor="text1"/>
          <w:szCs w:val="28"/>
        </w:rPr>
      </w:pPr>
      <w:r w:rsidRPr="002C0215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2C0215" w:rsidRDefault="00FA4706" w:rsidP="00ED08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2C0215" w:rsidRDefault="00FA4706" w:rsidP="0079751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2C0215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2C0215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AF18BB" w:rsidRPr="002C0215" w:rsidRDefault="00AF18BB" w:rsidP="00797511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</w:t>
      </w:r>
      <w:r w:rsidR="00797511"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</w:t>
      </w:r>
      <w:r w:rsidR="00797511" w:rsidRPr="002C0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-8.</w:t>
      </w:r>
    </w:p>
    <w:p w:rsidR="00965B52" w:rsidRPr="002C0215" w:rsidRDefault="000A38F2" w:rsidP="00ED08E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2C0215" w:rsidRDefault="000A38F2" w:rsidP="00ED08E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2C0215" w:rsidRDefault="000A38F2" w:rsidP="00ED08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C0215" w:rsidRDefault="000A38F2" w:rsidP="00ED08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C0215" w:rsidRDefault="000A38F2" w:rsidP="00ED08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C0215" w:rsidRDefault="000A38F2" w:rsidP="00ED08E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C0215" w:rsidRDefault="000A38F2" w:rsidP="00ED08E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2C0215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2C0215" w:rsidRDefault="00AF18BB" w:rsidP="00ED08E4">
      <w:pPr>
        <w:tabs>
          <w:tab w:val="left" w:pos="-426"/>
        </w:tabs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5FA" w:rsidRPr="002C0215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AF18BB" w:rsidRPr="002C0215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8967C1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FE297F" w:rsidRPr="002C0215" w:rsidRDefault="00530BF4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компоненты здорового образа жизни.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End"/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работоспособность, регулирование психоэмоционального состояния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2). 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мотивация и целенаправленность самостоятельных занятий 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FE297F" w:rsidRPr="002C0215" w:rsidRDefault="00FE297F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: определение, понятия, место ППФП в системе физического воспитания.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баскетбол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Единоборства/атлетизм (юноши), художественная гимнастика (девушки)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Плавание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0A38F2" w:rsidRPr="002C0215" w:rsidRDefault="000A38F2" w:rsidP="00DE098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="00190284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305FA" w:rsidRPr="002C0215" w:rsidRDefault="00F305FA" w:rsidP="00DE098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2C0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CB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2C0215" w:rsidRDefault="00F305FA" w:rsidP="00DE098A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</w:p>
    <w:p w:rsidR="00797511" w:rsidRPr="002C0215" w:rsidRDefault="00797511" w:rsidP="00797511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ECB" w:rsidRPr="002C0215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2C0215" w:rsidRDefault="000A38F2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0A38F2" w:rsidRPr="002C0215" w:rsidRDefault="000A38F2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час.</w:t>
      </w:r>
    </w:p>
    <w:p w:rsidR="000A38F2" w:rsidRPr="002C0215" w:rsidRDefault="000A38F2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занятия – 54 часа.</w:t>
      </w:r>
    </w:p>
    <w:p w:rsidR="00731651" w:rsidRPr="002C0215" w:rsidRDefault="000A38F2" w:rsidP="0079751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CB" w:rsidRPr="002C0215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лекции – 4 часа.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353ECB" w:rsidRPr="002C0215" w:rsidRDefault="00353ECB" w:rsidP="00ED08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215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bookmarkEnd w:id="0"/>
    <w:p w:rsidR="00353ECB" w:rsidRPr="002C0215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ECB" w:rsidRPr="002C0215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C0215"/>
    <w:rsid w:val="002E5FD1"/>
    <w:rsid w:val="0033464A"/>
    <w:rsid w:val="00353ECB"/>
    <w:rsid w:val="00375CCE"/>
    <w:rsid w:val="00394629"/>
    <w:rsid w:val="00396F00"/>
    <w:rsid w:val="00461839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7824"/>
    <w:rsid w:val="00A662F2"/>
    <w:rsid w:val="00A92B7D"/>
    <w:rsid w:val="00AF18BB"/>
    <w:rsid w:val="00B302D3"/>
    <w:rsid w:val="00B672D3"/>
    <w:rsid w:val="00BE72C8"/>
    <w:rsid w:val="00C244A8"/>
    <w:rsid w:val="00C56221"/>
    <w:rsid w:val="00CF7184"/>
    <w:rsid w:val="00DA5705"/>
    <w:rsid w:val="00DE098A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E431-E6D5-46DC-BECB-565071DF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</cp:revision>
  <cp:lastPrinted>2016-05-11T05:51:00Z</cp:lastPrinted>
  <dcterms:created xsi:type="dcterms:W3CDTF">2017-11-10T09:05:00Z</dcterms:created>
  <dcterms:modified xsi:type="dcterms:W3CDTF">2017-11-16T11:08:00Z</dcterms:modified>
</cp:coreProperties>
</file>