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66" w:rsidRDefault="00EC0766" w:rsidP="00EC076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C0766" w:rsidRDefault="00EC0766" w:rsidP="00EC076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EC0766" w:rsidRDefault="00EC0766" w:rsidP="00EC076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«ЭКОНОМИКА НЕДВИЖИМОСТИ»</w:t>
      </w:r>
    </w:p>
    <w:p w:rsidR="00EC0766" w:rsidRDefault="00EC0766" w:rsidP="00EC07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766" w:rsidRPr="00A91868" w:rsidRDefault="00EC0766" w:rsidP="00EC07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Направление подготовки – 21.03.02 «Землеустройство и кадастры»</w:t>
      </w:r>
    </w:p>
    <w:p w:rsidR="00EC0766" w:rsidRPr="00A91868" w:rsidRDefault="00EC0766" w:rsidP="00EC07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EC0766" w:rsidRPr="00A91868" w:rsidRDefault="00EC0766" w:rsidP="00EC07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Профиль – «Кадастр недвижимости»</w:t>
      </w:r>
    </w:p>
    <w:p w:rsidR="00EC0766" w:rsidRPr="00A91868" w:rsidRDefault="00EC0766" w:rsidP="00EC076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6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0766" w:rsidRPr="00A91868" w:rsidRDefault="00EC0766" w:rsidP="00EC07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Дисциплина «Экономика недвижимости» (Б</w:t>
      </w:r>
      <w:proofErr w:type="gramStart"/>
      <w:r w:rsidRPr="00A918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1868">
        <w:rPr>
          <w:rFonts w:ascii="Times New Roman" w:hAnsi="Times New Roman" w:cs="Times New Roman"/>
          <w:sz w:val="24"/>
          <w:szCs w:val="24"/>
        </w:rPr>
        <w:t>.В.ОД.2) относится к вариативной части и является дисциплиной по выбору.</w:t>
      </w:r>
    </w:p>
    <w:p w:rsidR="00EC0766" w:rsidRPr="00A91868" w:rsidRDefault="00EC0766" w:rsidP="00EC076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6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C0766" w:rsidRPr="00A91868" w:rsidRDefault="00EC0766" w:rsidP="00EC076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EC0766" w:rsidRPr="00A91868" w:rsidRDefault="00EC0766" w:rsidP="00EC076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C0766" w:rsidRPr="00A91868" w:rsidRDefault="00EC0766" w:rsidP="00EC076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EC0766" w:rsidRPr="00A91868" w:rsidRDefault="00EC0766" w:rsidP="00EC076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знакомство с нормативной базой в области экономики недвижимости;</w:t>
      </w:r>
    </w:p>
    <w:p w:rsidR="00EC0766" w:rsidRPr="00A91868" w:rsidRDefault="00EC0766" w:rsidP="00EC076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EC0766" w:rsidRPr="00A91868" w:rsidRDefault="00EC0766" w:rsidP="00EC076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получение знаний о видах стоимости недвижимости, принципах и методах их оценки;</w:t>
      </w:r>
    </w:p>
    <w:p w:rsidR="00EC0766" w:rsidRPr="00A91868" w:rsidRDefault="00EC0766" w:rsidP="00EC076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EC0766" w:rsidRPr="00A91868" w:rsidRDefault="00EC0766" w:rsidP="00EC076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изучение видов дохода от недвижимости;</w:t>
      </w:r>
    </w:p>
    <w:p w:rsidR="00EC0766" w:rsidRPr="00A91868" w:rsidRDefault="00EC0766" w:rsidP="00EC076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изучение видов расходов, связанных с недвижимостью;</w:t>
      </w:r>
    </w:p>
    <w:p w:rsidR="00EC0766" w:rsidRPr="00A91868" w:rsidRDefault="00EC0766" w:rsidP="00EC076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получение навыков применения финансовой математики для расчетов стоимости недвижимости;</w:t>
      </w:r>
    </w:p>
    <w:p w:rsidR="00EC0766" w:rsidRPr="00A91868" w:rsidRDefault="00EC0766" w:rsidP="00EC0766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знакомство с принятием решений по совершению сделок с недвижимостью.</w:t>
      </w:r>
    </w:p>
    <w:p w:rsidR="00EC0766" w:rsidRPr="00A91868" w:rsidRDefault="00EC0766" w:rsidP="00EC07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6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9186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C0766" w:rsidRDefault="00EC0766" w:rsidP="00EC07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ОК-3, ПК-9.</w:t>
      </w:r>
    </w:p>
    <w:p w:rsidR="00EC0766" w:rsidRPr="00A91868" w:rsidRDefault="00EC0766" w:rsidP="00EC07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918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91868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EC0766" w:rsidRPr="00A91868" w:rsidRDefault="00EC0766" w:rsidP="00EC07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86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A91868">
        <w:rPr>
          <w:rFonts w:ascii="Times New Roman" w:hAnsi="Times New Roman" w:cs="Times New Roman"/>
          <w:bCs/>
          <w:sz w:val="24"/>
          <w:szCs w:val="24"/>
        </w:rPr>
        <w:t>:</w:t>
      </w:r>
    </w:p>
    <w:p w:rsidR="00EC0766" w:rsidRPr="00A91868" w:rsidRDefault="00EC0766" w:rsidP="00EC0766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источники информации, необходимые для проведения конкретных экономических расчетов, использования земли и иной недвижимости;</w:t>
      </w:r>
    </w:p>
    <w:p w:rsidR="00EC0766" w:rsidRPr="00A91868" w:rsidRDefault="00EC0766" w:rsidP="00EC0766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инструментальные средства для обработки экономических данных;</w:t>
      </w:r>
    </w:p>
    <w:p w:rsidR="00EC0766" w:rsidRPr="00A91868" w:rsidRDefault="00EC0766" w:rsidP="00EC0766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типовые методики и действующую нормативно-правовую базу в области экономики недвижимости;</w:t>
      </w:r>
    </w:p>
    <w:p w:rsidR="00EC0766" w:rsidRPr="00A91868" w:rsidRDefault="00EC0766" w:rsidP="00EC0766">
      <w:pPr>
        <w:numPr>
          <w:ilvl w:val="0"/>
          <w:numId w:val="2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- основы землеустройства, территориального планирования и проектирования развития недвижимости.</w:t>
      </w:r>
    </w:p>
    <w:p w:rsidR="00EC0766" w:rsidRPr="00A91868" w:rsidRDefault="00EC0766" w:rsidP="00EC07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86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A91868">
        <w:rPr>
          <w:rFonts w:ascii="Times New Roman" w:hAnsi="Times New Roman" w:cs="Times New Roman"/>
          <w:bCs/>
          <w:sz w:val="24"/>
          <w:szCs w:val="24"/>
        </w:rPr>
        <w:t>:</w:t>
      </w:r>
    </w:p>
    <w:p w:rsidR="00EC0766" w:rsidRPr="00A91868" w:rsidRDefault="00EC0766" w:rsidP="00EC0766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обосновывать научно-технические и организационные решения;</w:t>
      </w:r>
    </w:p>
    <w:p w:rsidR="00EC0766" w:rsidRPr="00A91868" w:rsidRDefault="00EC0766" w:rsidP="00EC0766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выполнять расчеты в области экономики недвижимости, обосновывать их и представлять результаты работы;</w:t>
      </w:r>
    </w:p>
    <w:p w:rsidR="00EC0766" w:rsidRPr="00A91868" w:rsidRDefault="00EC0766" w:rsidP="00EC0766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lastRenderedPageBreak/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расчетов;</w:t>
      </w:r>
    </w:p>
    <w:p w:rsidR="00EC0766" w:rsidRPr="00A91868" w:rsidRDefault="00EC0766" w:rsidP="00EC0766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EC0766" w:rsidRPr="00A91868" w:rsidRDefault="00EC0766" w:rsidP="00EC07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EC0766" w:rsidRPr="00A91868" w:rsidRDefault="00EC0766" w:rsidP="00EC07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868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A91868">
        <w:rPr>
          <w:rFonts w:ascii="Times New Roman" w:hAnsi="Times New Roman" w:cs="Times New Roman"/>
          <w:bCs/>
          <w:sz w:val="24"/>
          <w:szCs w:val="24"/>
        </w:rPr>
        <w:t>:</w:t>
      </w:r>
    </w:p>
    <w:p w:rsidR="00EC0766" w:rsidRPr="00A91868" w:rsidRDefault="00EC0766" w:rsidP="00EC0766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EC0766" w:rsidRPr="00A91868" w:rsidRDefault="00EC0766" w:rsidP="00EC076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EC0766" w:rsidRPr="00A91868" w:rsidRDefault="00EC0766" w:rsidP="00EC07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6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C0766" w:rsidRPr="00ED5D06" w:rsidRDefault="00EC0766" w:rsidP="00EC07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ED5D06">
        <w:rPr>
          <w:rFonts w:ascii="Times New Roman" w:hAnsi="Times New Roman" w:cs="Times New Roman"/>
          <w:bCs/>
          <w:sz w:val="24"/>
        </w:rPr>
        <w:t>Недвижимость как экономическая категория.</w:t>
      </w:r>
    </w:p>
    <w:p w:rsidR="00EC0766" w:rsidRPr="00ED5D06" w:rsidRDefault="00EC0766" w:rsidP="00EC07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ED5D06">
        <w:rPr>
          <w:rFonts w:ascii="Times New Roman" w:hAnsi="Times New Roman" w:cs="Times New Roman"/>
          <w:bCs/>
          <w:sz w:val="24"/>
        </w:rPr>
        <w:t>Виды доходов и затрат от недвижимости.</w:t>
      </w:r>
    </w:p>
    <w:p w:rsidR="00EC0766" w:rsidRPr="00ED5D06" w:rsidRDefault="00EC0766" w:rsidP="00EC07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ED5D06">
        <w:rPr>
          <w:rFonts w:ascii="Times New Roman" w:hAnsi="Times New Roman" w:cs="Times New Roman"/>
          <w:bCs/>
          <w:sz w:val="24"/>
        </w:rPr>
        <w:t>Принципы и процедура оценки рыночной стоимости недвижимости.</w:t>
      </w:r>
    </w:p>
    <w:p w:rsidR="00EC0766" w:rsidRPr="00ED5D06" w:rsidRDefault="00EC0766" w:rsidP="00EC07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06">
        <w:rPr>
          <w:rFonts w:ascii="Times New Roman" w:hAnsi="Times New Roman" w:cs="Times New Roman"/>
          <w:bCs/>
          <w:sz w:val="24"/>
        </w:rPr>
        <w:t>Подходы и методы оценки рыночной стоимости недвижимости</w:t>
      </w:r>
      <w:r w:rsidRPr="00ED5D06">
        <w:rPr>
          <w:rFonts w:ascii="Times New Roman" w:hAnsi="Times New Roman" w:cs="Times New Roman"/>
          <w:sz w:val="24"/>
        </w:rPr>
        <w:t>.</w:t>
      </w:r>
    </w:p>
    <w:p w:rsidR="00EC0766" w:rsidRPr="00ED5D06" w:rsidRDefault="00EC0766" w:rsidP="00EC07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06">
        <w:rPr>
          <w:rFonts w:ascii="Times New Roman" w:hAnsi="Times New Roman" w:cs="Times New Roman"/>
          <w:sz w:val="24"/>
          <w:szCs w:val="24"/>
        </w:rPr>
        <w:t>5. Объем дисциплины и виды учебной работы</w:t>
      </w:r>
    </w:p>
    <w:p w:rsidR="00EC0766" w:rsidRPr="00ED5D06" w:rsidRDefault="00EC0766" w:rsidP="00EC07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0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ED5D06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ED5D06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ED5D0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C0766" w:rsidRPr="00152A7C" w:rsidRDefault="00EC0766" w:rsidP="00EC07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ED5D06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EC0766" w:rsidRPr="00152A7C" w:rsidRDefault="00EC0766" w:rsidP="00EC07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ED5D06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0766" w:rsidRDefault="00EC0766" w:rsidP="00EC07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ED5D0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D97480" w:rsidRPr="00152A7C" w:rsidRDefault="00D97480" w:rsidP="00EC07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80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EC0766" w:rsidRPr="00152A7C" w:rsidRDefault="00EC0766" w:rsidP="00EC07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EC0766" w:rsidRPr="00ED5D06" w:rsidRDefault="00EC0766" w:rsidP="00EC076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0766" w:rsidRDefault="00EC0766" w:rsidP="00EC0766"/>
    <w:p w:rsidR="00FC1569" w:rsidRDefault="00FC1569"/>
    <w:sectPr w:rsidR="00FC15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E7"/>
    <w:rsid w:val="00262BE7"/>
    <w:rsid w:val="00D97480"/>
    <w:rsid w:val="00EC0766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076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C0766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076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C0766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>ПГУПС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10-519</cp:lastModifiedBy>
  <cp:revision>3</cp:revision>
  <dcterms:created xsi:type="dcterms:W3CDTF">2017-11-08T08:22:00Z</dcterms:created>
  <dcterms:modified xsi:type="dcterms:W3CDTF">2017-11-08T08:25:00Z</dcterms:modified>
</cp:coreProperties>
</file>