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1" w:rsidRPr="00901AD1" w:rsidRDefault="000F7540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bookmarkStart w:id="0" w:name="bookmark0"/>
      <w:r w:rsidRPr="00901AD1">
        <w:rPr>
          <w:rStyle w:val="110pt100"/>
          <w:sz w:val="24"/>
          <w:szCs w:val="24"/>
        </w:rPr>
        <w:t xml:space="preserve">АННОТАЦИЯ </w:t>
      </w:r>
    </w:p>
    <w:p w:rsidR="00901AD1" w:rsidRPr="00901AD1" w:rsidRDefault="00901AD1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r w:rsidRPr="00901AD1">
        <w:rPr>
          <w:rStyle w:val="110pt100"/>
          <w:sz w:val="24"/>
          <w:szCs w:val="24"/>
        </w:rPr>
        <w:t>д</w:t>
      </w:r>
      <w:r w:rsidR="000F7540" w:rsidRPr="00901AD1">
        <w:rPr>
          <w:rStyle w:val="110pt100"/>
          <w:sz w:val="24"/>
          <w:szCs w:val="24"/>
        </w:rPr>
        <w:t>исциплины</w:t>
      </w:r>
    </w:p>
    <w:p w:rsidR="00901AD1" w:rsidRDefault="00901AD1" w:rsidP="00901AD1">
      <w:pPr>
        <w:pStyle w:val="10"/>
        <w:keepNext/>
        <w:keepLines/>
        <w:shd w:val="clear" w:color="auto" w:fill="auto"/>
        <w:spacing w:after="0"/>
        <w:rPr>
          <w:rStyle w:val="110pt100"/>
          <w:sz w:val="24"/>
          <w:szCs w:val="24"/>
        </w:rPr>
      </w:pPr>
      <w:r w:rsidRPr="00D924B1">
        <w:rPr>
          <w:b w:val="0"/>
          <w:bCs w:val="0"/>
          <w:color w:val="auto"/>
          <w:w w:val="100"/>
          <w:sz w:val="24"/>
          <w:szCs w:val="24"/>
          <w:lang w:bidi="ar-SA"/>
        </w:rPr>
        <w:t>«</w:t>
      </w:r>
      <w:r w:rsidRPr="00901AD1">
        <w:rPr>
          <w:b w:val="0"/>
          <w:bCs w:val="0"/>
          <w:color w:val="auto"/>
          <w:w w:val="100"/>
          <w:sz w:val="24"/>
          <w:szCs w:val="24"/>
          <w:lang w:bidi="ar-SA"/>
        </w:rPr>
        <w:t>ПЛАНИРОВАНИЕ ЭКСПЕРИМЕНТА</w:t>
      </w:r>
      <w:r w:rsidRPr="00D924B1">
        <w:rPr>
          <w:b w:val="0"/>
          <w:bCs w:val="0"/>
          <w:color w:val="auto"/>
          <w:w w:val="100"/>
          <w:sz w:val="24"/>
          <w:szCs w:val="24"/>
          <w:lang w:bidi="ar-SA"/>
        </w:rPr>
        <w:t>»</w:t>
      </w:r>
    </w:p>
    <w:bookmarkEnd w:id="0"/>
    <w:p w:rsidR="003B531D" w:rsidRPr="00901AD1" w:rsidRDefault="000F7540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Направление подготовки - 21.03.</w:t>
      </w:r>
      <w:r w:rsidR="00901AD1" w:rsidRPr="00901AD1">
        <w:rPr>
          <w:sz w:val="24"/>
          <w:szCs w:val="24"/>
        </w:rPr>
        <w:t>02 «Землеустройство и кадастры»</w:t>
      </w:r>
    </w:p>
    <w:p w:rsidR="00901AD1" w:rsidRPr="00901AD1" w:rsidRDefault="000F7540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Квалификация (степень) выпускника - бакалавр </w:t>
      </w:r>
    </w:p>
    <w:p w:rsidR="003B531D" w:rsidRPr="00901AD1" w:rsidRDefault="000F7540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Профиль - «Кадастр недвижимости»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ind w:left="20" w:right="700"/>
        <w:rPr>
          <w:sz w:val="24"/>
          <w:szCs w:val="24"/>
        </w:rPr>
      </w:pPr>
      <w:r w:rsidRPr="00901AD1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Дисциплина «Планирование эксперимента» (Б</w:t>
      </w:r>
      <w:proofErr w:type="gramStart"/>
      <w:r w:rsidRPr="00901AD1">
        <w:rPr>
          <w:sz w:val="24"/>
          <w:szCs w:val="24"/>
        </w:rPr>
        <w:t>1</w:t>
      </w:r>
      <w:proofErr w:type="gramEnd"/>
      <w:r w:rsidRPr="00901AD1">
        <w:rPr>
          <w:sz w:val="24"/>
          <w:szCs w:val="24"/>
        </w:rPr>
        <w:t>.В.ДВ.5.2) относится к вариативной части и является дисциплиной по выбору.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Цель и задачи дисциплины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Целью изучения дисциплины «Планирование»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Для достижения поставленных целей решаются следующие задачи: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умение решения основных задач планирования эксперимента с доведением решения </w:t>
      </w:r>
      <w:proofErr w:type="gramStart"/>
      <w:r w:rsidRPr="00901AD1">
        <w:rPr>
          <w:sz w:val="24"/>
          <w:szCs w:val="24"/>
        </w:rPr>
        <w:t>до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практически приемлемого результата;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верно, аргументировано и ясно </w:t>
      </w:r>
      <w:proofErr w:type="gramStart"/>
      <w:r w:rsidRPr="00901AD1">
        <w:rPr>
          <w:sz w:val="24"/>
          <w:szCs w:val="24"/>
        </w:rPr>
        <w:t>проводить</w:t>
      </w:r>
      <w:proofErr w:type="gramEnd"/>
      <w:r w:rsidRPr="00901AD1">
        <w:rPr>
          <w:sz w:val="24"/>
          <w:szCs w:val="24"/>
        </w:rPr>
        <w:t xml:space="preserve"> доказательства;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усвоение базисных математических понятий, методов, моделей, применяемых </w:t>
      </w:r>
      <w:proofErr w:type="gramStart"/>
      <w:r w:rsidRPr="00901AD1">
        <w:rPr>
          <w:sz w:val="24"/>
          <w:szCs w:val="24"/>
        </w:rPr>
        <w:t>при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proofErr w:type="gramStart"/>
      <w:r w:rsidRPr="00901AD1">
        <w:rPr>
          <w:sz w:val="24"/>
          <w:szCs w:val="24"/>
        </w:rPr>
        <w:t>изучении</w:t>
      </w:r>
      <w:proofErr w:type="gramEnd"/>
      <w:r w:rsidRPr="00901AD1">
        <w:rPr>
          <w:sz w:val="24"/>
          <w:szCs w:val="24"/>
        </w:rPr>
        <w:t xml:space="preserve"> естественнонаучных и специальных дисциплин;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</w:t>
      </w:r>
      <w:proofErr w:type="gramStart"/>
      <w:r w:rsidRPr="00901AD1">
        <w:rPr>
          <w:sz w:val="24"/>
          <w:szCs w:val="24"/>
        </w:rPr>
        <w:t>опыт простейшего математического исследования прикладных вопросов (перевод</w:t>
      </w:r>
      <w:proofErr w:type="gramEnd"/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360" w:firstLine="0"/>
        <w:rPr>
          <w:sz w:val="24"/>
          <w:szCs w:val="24"/>
        </w:rPr>
      </w:pPr>
      <w:r w:rsidRPr="00901AD1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proofErr w:type="gramStart"/>
      <w:r w:rsidRPr="00901AD1">
        <w:rPr>
          <w:sz w:val="24"/>
          <w:szCs w:val="24"/>
        </w:rPr>
        <w:t>содержащемся</w:t>
      </w:r>
      <w:proofErr w:type="gramEnd"/>
      <w:r w:rsidRPr="00901AD1">
        <w:rPr>
          <w:sz w:val="24"/>
          <w:szCs w:val="24"/>
        </w:rPr>
        <w:t xml:space="preserve"> в литературе, связанной со специальностью студента.</w:t>
      </w:r>
    </w:p>
    <w:p w:rsidR="003B531D" w:rsidRPr="00901AD1" w:rsidRDefault="000F7540" w:rsidP="00901AD1">
      <w:pPr>
        <w:pStyle w:val="11"/>
        <w:numPr>
          <w:ilvl w:val="0"/>
          <w:numId w:val="1"/>
        </w:numPr>
        <w:shd w:val="clear" w:color="auto" w:fill="auto"/>
        <w:spacing w:before="0" w:line="288" w:lineRule="exact"/>
        <w:ind w:left="20" w:firstLine="0"/>
        <w:jc w:val="left"/>
        <w:rPr>
          <w:sz w:val="24"/>
          <w:szCs w:val="24"/>
        </w:rPr>
      </w:pPr>
      <w:r w:rsidRPr="00901AD1">
        <w:rPr>
          <w:rStyle w:val="95pt"/>
          <w:sz w:val="24"/>
          <w:szCs w:val="24"/>
        </w:rPr>
        <w:t xml:space="preserve"> Перечень планируемых результатов обучения по дисциплине </w:t>
      </w:r>
      <w:r w:rsidRPr="00901AD1">
        <w:rPr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901AD1">
        <w:rPr>
          <w:sz w:val="24"/>
          <w:szCs w:val="24"/>
        </w:rPr>
        <w:t>:П</w:t>
      </w:r>
      <w:proofErr w:type="gramEnd"/>
      <w:r w:rsidRPr="00901AD1">
        <w:rPr>
          <w:sz w:val="24"/>
          <w:szCs w:val="24"/>
        </w:rPr>
        <w:t>К-5, ПК-6.</w:t>
      </w:r>
    </w:p>
    <w:p w:rsidR="003B531D" w:rsidRPr="00901AD1" w:rsidRDefault="000F7540">
      <w:pPr>
        <w:pStyle w:val="11"/>
        <w:shd w:val="clear" w:color="auto" w:fill="auto"/>
        <w:spacing w:before="0" w:after="21" w:line="200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В результате освоения дисциплины </w:t>
      </w:r>
      <w:proofErr w:type="gramStart"/>
      <w:r w:rsidRPr="00901AD1">
        <w:rPr>
          <w:sz w:val="24"/>
          <w:szCs w:val="24"/>
        </w:rPr>
        <w:t>обучающийся</w:t>
      </w:r>
      <w:proofErr w:type="gramEnd"/>
      <w:r w:rsidRPr="00901AD1">
        <w:rPr>
          <w:sz w:val="24"/>
          <w:szCs w:val="24"/>
        </w:rPr>
        <w:t xml:space="preserve"> должен:</w:t>
      </w:r>
    </w:p>
    <w:p w:rsidR="003B531D" w:rsidRPr="00901AD1" w:rsidRDefault="000F7540">
      <w:pPr>
        <w:pStyle w:val="11"/>
        <w:shd w:val="clear" w:color="auto" w:fill="auto"/>
        <w:spacing w:before="0" w:line="200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ЗНАТЬ: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3B531D" w:rsidRPr="00901AD1" w:rsidRDefault="000F7540">
      <w:pPr>
        <w:pStyle w:val="11"/>
        <w:shd w:val="clear" w:color="auto" w:fill="auto"/>
        <w:spacing w:before="0" w:line="254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УМЕТЬ: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3B531D" w:rsidRPr="00901AD1" w:rsidRDefault="000F7540">
      <w:pPr>
        <w:pStyle w:val="11"/>
        <w:shd w:val="clear" w:color="auto" w:fill="auto"/>
        <w:spacing w:before="0" w:line="257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ВЛАДЕТЬ:</w:t>
      </w:r>
    </w:p>
    <w:p w:rsidR="003B531D" w:rsidRPr="00901AD1" w:rsidRDefault="000F7540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3B531D" w:rsidRPr="00901AD1" w:rsidRDefault="000F7540">
      <w:pPr>
        <w:pStyle w:val="20"/>
        <w:numPr>
          <w:ilvl w:val="0"/>
          <w:numId w:val="1"/>
        </w:numPr>
        <w:shd w:val="clear" w:color="auto" w:fill="auto"/>
        <w:spacing w:line="254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Содержание и структура дисциплины</w:t>
      </w:r>
    </w:p>
    <w:p w:rsidR="003B531D" w:rsidRPr="00901AD1" w:rsidRDefault="000F7540" w:rsidP="00901AD1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Сравнение различных способов вычисления характеристик выборки.</w:t>
      </w:r>
      <w:r w:rsidR="00901AD1"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Интервальные оценки параметров выборки.</w:t>
      </w:r>
      <w:r w:rsidR="00901AD1"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Статистическая проверка гипотез</w:t>
      </w:r>
    </w:p>
    <w:p w:rsidR="003B531D" w:rsidRDefault="000F7540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>Объем дисциплины и виды учебной работы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Объем дисциплины – </w:t>
      </w:r>
      <w:r w:rsidR="00A722D8" w:rsidRPr="00A722D8"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зачетные единицы (</w:t>
      </w:r>
      <w:r w:rsidR="00A722D8" w:rsidRPr="00A722D8">
        <w:rPr>
          <w:rFonts w:ascii="Times New Roman" w:hAnsi="Times New Roman" w:cs="Times New Roman"/>
        </w:rPr>
        <w:t>72</w:t>
      </w:r>
      <w:r w:rsidRPr="00901AD1">
        <w:rPr>
          <w:rFonts w:ascii="Times New Roman" w:hAnsi="Times New Roman" w:cs="Times New Roman"/>
        </w:rPr>
        <w:t xml:space="preserve"> час.), в том числе: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лекции – 18 час.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36 час.</w:t>
      </w:r>
    </w:p>
    <w:p w:rsid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 w:rsidR="00A722D8">
        <w:rPr>
          <w:rFonts w:ascii="Times New Roman" w:hAnsi="Times New Roman" w:cs="Times New Roman"/>
          <w:lang w:val="en-US"/>
        </w:rPr>
        <w:t>18</w:t>
      </w:r>
      <w:r w:rsidRPr="00901AD1">
        <w:rPr>
          <w:rFonts w:ascii="Times New Roman" w:hAnsi="Times New Roman" w:cs="Times New Roman"/>
        </w:rPr>
        <w:t>час.</w:t>
      </w:r>
    </w:p>
    <w:p w:rsid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0</w:t>
      </w:r>
      <w:bookmarkStart w:id="1" w:name="_GoBack"/>
      <w:bookmarkEnd w:id="1"/>
      <w:r w:rsidRPr="00901AD1">
        <w:rPr>
          <w:rFonts w:ascii="Times New Roman" w:hAnsi="Times New Roman" w:cs="Times New Roman"/>
        </w:rPr>
        <w:t xml:space="preserve"> час.</w:t>
      </w:r>
    </w:p>
    <w:p w:rsidR="00901AD1" w:rsidRPr="00901AD1" w:rsidRDefault="00901AD1" w:rsidP="00901AD1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Форма контроля знаний – зачет</w:t>
      </w:r>
    </w:p>
    <w:p w:rsidR="00901AD1" w:rsidRPr="00901AD1" w:rsidRDefault="00901AD1" w:rsidP="00901AD1">
      <w:pPr>
        <w:pStyle w:val="20"/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sz w:val="24"/>
          <w:szCs w:val="24"/>
        </w:rPr>
      </w:pPr>
    </w:p>
    <w:sectPr w:rsidR="00901AD1" w:rsidRPr="00901AD1" w:rsidSect="00901AD1">
      <w:type w:val="continuous"/>
      <w:pgSz w:w="11909" w:h="16838"/>
      <w:pgMar w:top="683" w:right="1277" w:bottom="16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0E" w:rsidRDefault="0022630E">
      <w:r>
        <w:separator/>
      </w:r>
    </w:p>
  </w:endnote>
  <w:endnote w:type="continuationSeparator" w:id="0">
    <w:p w:rsidR="0022630E" w:rsidRDefault="0022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0E" w:rsidRDefault="0022630E"/>
  </w:footnote>
  <w:footnote w:type="continuationSeparator" w:id="0">
    <w:p w:rsidR="0022630E" w:rsidRDefault="002263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663"/>
    <w:multiLevelType w:val="multilevel"/>
    <w:tmpl w:val="6FFEE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70D87"/>
    <w:multiLevelType w:val="multilevel"/>
    <w:tmpl w:val="3EDE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531D"/>
    <w:rsid w:val="000F7540"/>
    <w:rsid w:val="0022630E"/>
    <w:rsid w:val="003B531D"/>
    <w:rsid w:val="003C25F8"/>
    <w:rsid w:val="00901AD1"/>
    <w:rsid w:val="00A722D8"/>
    <w:rsid w:val="00C96136"/>
    <w:rsid w:val="00C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E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3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10pt100">
    <w:name w:val="Заголовок №1 + 10 pt;Не полужирный;Масштаб 100%"/>
    <w:basedOn w:val="1"/>
    <w:rsid w:val="00CA3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CA3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A3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sid w:val="00CA3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A3E86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a"/>
    <w:link w:val="a4"/>
    <w:rsid w:val="00CA3E86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3E86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AD1"/>
    <w:rPr>
      <w:color w:val="000000"/>
    </w:rPr>
  </w:style>
  <w:style w:type="paragraph" w:styleId="a7">
    <w:name w:val="footer"/>
    <w:basedOn w:val="a"/>
    <w:link w:val="a8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A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10pt100">
    <w:name w:val="Заголовок №1 + 10 pt;Не полужирный;Масшт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AD1"/>
    <w:rPr>
      <w:color w:val="000000"/>
    </w:rPr>
  </w:style>
  <w:style w:type="paragraph" w:styleId="a7">
    <w:name w:val="footer"/>
    <w:basedOn w:val="a"/>
    <w:link w:val="a8"/>
    <w:uiPriority w:val="99"/>
    <w:unhideWhenUsed/>
    <w:rsid w:val="00901A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A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Admin</cp:lastModifiedBy>
  <cp:revision>3</cp:revision>
  <dcterms:created xsi:type="dcterms:W3CDTF">2017-11-27T10:41:00Z</dcterms:created>
  <dcterms:modified xsi:type="dcterms:W3CDTF">2017-12-04T08:53:00Z</dcterms:modified>
</cp:coreProperties>
</file>