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AE" w:rsidRPr="008C7739" w:rsidRDefault="00D135AE" w:rsidP="00D135AE">
      <w:pPr>
        <w:jc w:val="center"/>
        <w:rPr>
          <w:rFonts w:eastAsia="Times New Roman"/>
          <w:sz w:val="28"/>
          <w:szCs w:val="28"/>
        </w:rPr>
      </w:pPr>
      <w:r w:rsidRPr="008C7739"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D135AE" w:rsidRPr="008C7739" w:rsidRDefault="00D135AE" w:rsidP="00D135AE">
      <w:pPr>
        <w:jc w:val="center"/>
        <w:rPr>
          <w:rFonts w:eastAsia="Times New Roman"/>
          <w:sz w:val="28"/>
          <w:szCs w:val="28"/>
        </w:rPr>
      </w:pPr>
      <w:r w:rsidRPr="008C7739">
        <w:rPr>
          <w:rFonts w:eastAsia="Times New Roman"/>
          <w:sz w:val="28"/>
          <w:szCs w:val="28"/>
        </w:rPr>
        <w:t xml:space="preserve">Федеральное государственное бюджетное образовательное учреждение высшего </w:t>
      </w:r>
      <w:r w:rsidR="00734796">
        <w:rPr>
          <w:rFonts w:eastAsia="Times New Roman"/>
          <w:sz w:val="28"/>
          <w:szCs w:val="28"/>
        </w:rPr>
        <w:t xml:space="preserve">профессионального </w:t>
      </w:r>
      <w:r w:rsidRPr="008C7739">
        <w:rPr>
          <w:rFonts w:eastAsia="Times New Roman"/>
          <w:sz w:val="28"/>
          <w:szCs w:val="28"/>
        </w:rPr>
        <w:t>образования</w:t>
      </w:r>
    </w:p>
    <w:p w:rsidR="00D135AE" w:rsidRPr="008C7739" w:rsidRDefault="00D135AE" w:rsidP="00D135AE">
      <w:pPr>
        <w:jc w:val="center"/>
        <w:rPr>
          <w:rFonts w:eastAsia="Times New Roman"/>
          <w:sz w:val="28"/>
          <w:szCs w:val="28"/>
        </w:rPr>
      </w:pPr>
      <w:r w:rsidRPr="008C7739"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D135AE" w:rsidRPr="008C7739" w:rsidRDefault="00D135AE" w:rsidP="00D135AE">
      <w:pPr>
        <w:jc w:val="center"/>
        <w:rPr>
          <w:rFonts w:eastAsia="Times New Roman"/>
          <w:sz w:val="28"/>
          <w:szCs w:val="28"/>
        </w:rPr>
      </w:pPr>
      <w:r w:rsidRPr="008C7739">
        <w:rPr>
          <w:rFonts w:eastAsia="Times New Roman"/>
          <w:sz w:val="28"/>
          <w:szCs w:val="28"/>
        </w:rPr>
        <w:t xml:space="preserve">Императора Александра </w:t>
      </w:r>
      <w:r w:rsidRPr="008C7739">
        <w:rPr>
          <w:rFonts w:eastAsia="Times New Roman"/>
          <w:sz w:val="28"/>
          <w:szCs w:val="28"/>
          <w:lang w:val="en-US"/>
        </w:rPr>
        <w:t>I</w:t>
      </w:r>
      <w:r w:rsidRPr="008C7739">
        <w:rPr>
          <w:rFonts w:eastAsia="Times New Roman"/>
          <w:sz w:val="28"/>
          <w:szCs w:val="28"/>
        </w:rPr>
        <w:t>»</w:t>
      </w:r>
    </w:p>
    <w:p w:rsidR="00D135AE" w:rsidRPr="008C7739" w:rsidRDefault="00D135AE" w:rsidP="00D135AE">
      <w:pPr>
        <w:jc w:val="center"/>
        <w:rPr>
          <w:rFonts w:eastAsia="Times New Roman"/>
          <w:sz w:val="28"/>
          <w:szCs w:val="28"/>
        </w:rPr>
      </w:pPr>
      <w:r w:rsidRPr="008C7739">
        <w:rPr>
          <w:rFonts w:eastAsia="Times New Roman"/>
          <w:sz w:val="28"/>
          <w:szCs w:val="28"/>
        </w:rPr>
        <w:t>(ФГБОУ В</w:t>
      </w:r>
      <w:r w:rsidR="00D202D4">
        <w:rPr>
          <w:rFonts w:eastAsia="Times New Roman"/>
          <w:sz w:val="28"/>
          <w:szCs w:val="28"/>
        </w:rPr>
        <w:t>П</w:t>
      </w:r>
      <w:r w:rsidRPr="008C7739">
        <w:rPr>
          <w:rFonts w:eastAsia="Times New Roman"/>
          <w:sz w:val="28"/>
          <w:szCs w:val="28"/>
        </w:rPr>
        <w:t>О ПГУПС)</w:t>
      </w:r>
    </w:p>
    <w:p w:rsidR="00D135AE" w:rsidRPr="008C7739" w:rsidRDefault="00D135AE" w:rsidP="00D135AE">
      <w:pPr>
        <w:jc w:val="center"/>
        <w:rPr>
          <w:rFonts w:eastAsia="Times New Roman"/>
          <w:sz w:val="28"/>
          <w:szCs w:val="28"/>
        </w:rPr>
      </w:pPr>
    </w:p>
    <w:p w:rsidR="00D135AE" w:rsidRPr="008C7739" w:rsidRDefault="00D135AE" w:rsidP="00D135AE">
      <w:pPr>
        <w:jc w:val="center"/>
        <w:rPr>
          <w:rFonts w:eastAsia="Times New Roman"/>
          <w:sz w:val="28"/>
          <w:szCs w:val="28"/>
        </w:rPr>
      </w:pPr>
      <w:r w:rsidRPr="008C7739">
        <w:rPr>
          <w:rFonts w:eastAsia="Times New Roman"/>
          <w:sz w:val="28"/>
          <w:szCs w:val="28"/>
        </w:rPr>
        <w:t>Кафедра «</w:t>
      </w:r>
      <w:r w:rsidR="009D2375">
        <w:rPr>
          <w:rFonts w:eastAsia="Times New Roman"/>
          <w:sz w:val="28"/>
          <w:szCs w:val="28"/>
        </w:rPr>
        <w:t>Экономическая теория</w:t>
      </w:r>
      <w:r w:rsidRPr="008C7739">
        <w:rPr>
          <w:rFonts w:eastAsia="Times New Roman"/>
          <w:sz w:val="28"/>
          <w:szCs w:val="28"/>
        </w:rPr>
        <w:t>»</w:t>
      </w:r>
    </w:p>
    <w:p w:rsidR="00D135AE" w:rsidRPr="008C7739" w:rsidRDefault="00D135AE" w:rsidP="00D135AE">
      <w:pPr>
        <w:jc w:val="center"/>
        <w:rPr>
          <w:rFonts w:eastAsia="Times New Roman"/>
          <w:sz w:val="28"/>
          <w:szCs w:val="28"/>
        </w:rPr>
      </w:pPr>
    </w:p>
    <w:p w:rsidR="00D135AE" w:rsidRPr="008C7739" w:rsidRDefault="00D135AE" w:rsidP="00D135AE">
      <w:pPr>
        <w:jc w:val="center"/>
        <w:rPr>
          <w:rFonts w:eastAsia="Times New Roman"/>
          <w:sz w:val="28"/>
          <w:szCs w:val="28"/>
        </w:rPr>
      </w:pPr>
    </w:p>
    <w:p w:rsidR="00D135AE" w:rsidRPr="008C7739" w:rsidRDefault="00D135AE" w:rsidP="00D135AE">
      <w:pPr>
        <w:ind w:left="5245"/>
        <w:rPr>
          <w:rFonts w:eastAsia="Times New Roman"/>
          <w:sz w:val="28"/>
          <w:szCs w:val="28"/>
        </w:rPr>
      </w:pPr>
    </w:p>
    <w:p w:rsidR="00D135AE" w:rsidRPr="008C7739" w:rsidRDefault="00D135AE" w:rsidP="00D135AE">
      <w:pPr>
        <w:ind w:left="5245"/>
        <w:rPr>
          <w:rFonts w:eastAsia="Times New Roman"/>
          <w:sz w:val="28"/>
          <w:szCs w:val="28"/>
        </w:rPr>
      </w:pPr>
    </w:p>
    <w:p w:rsidR="00D135AE" w:rsidRPr="008C7739" w:rsidRDefault="00D135AE" w:rsidP="00D135AE">
      <w:pPr>
        <w:ind w:left="5245"/>
        <w:rPr>
          <w:rFonts w:eastAsia="Times New Roman"/>
          <w:sz w:val="28"/>
          <w:szCs w:val="28"/>
        </w:rPr>
      </w:pPr>
    </w:p>
    <w:p w:rsidR="00D135AE" w:rsidRPr="008C7739" w:rsidRDefault="00D135AE" w:rsidP="00D135AE">
      <w:pPr>
        <w:ind w:left="5245"/>
        <w:rPr>
          <w:rFonts w:eastAsia="Times New Roman"/>
          <w:sz w:val="28"/>
          <w:szCs w:val="28"/>
        </w:rPr>
      </w:pPr>
    </w:p>
    <w:p w:rsidR="00D135AE" w:rsidRPr="008C7739" w:rsidRDefault="00D135AE" w:rsidP="00D135AE">
      <w:pPr>
        <w:ind w:left="5245"/>
        <w:rPr>
          <w:rFonts w:eastAsia="Times New Roman"/>
          <w:sz w:val="28"/>
          <w:szCs w:val="28"/>
        </w:rPr>
      </w:pPr>
    </w:p>
    <w:p w:rsidR="00D135AE" w:rsidRPr="008C7739" w:rsidRDefault="00D135AE" w:rsidP="00D135AE">
      <w:pPr>
        <w:ind w:left="5245"/>
        <w:rPr>
          <w:rFonts w:eastAsia="Times New Roman"/>
          <w:sz w:val="28"/>
          <w:szCs w:val="28"/>
        </w:rPr>
      </w:pPr>
    </w:p>
    <w:p w:rsidR="00D135AE" w:rsidRPr="008C7739" w:rsidRDefault="00D135AE" w:rsidP="00D135AE">
      <w:pPr>
        <w:jc w:val="center"/>
        <w:rPr>
          <w:rFonts w:eastAsia="Times New Roman"/>
          <w:b/>
          <w:bCs/>
          <w:sz w:val="28"/>
          <w:szCs w:val="28"/>
        </w:rPr>
      </w:pPr>
      <w:r w:rsidRPr="008C7739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D135AE" w:rsidRPr="008C7739" w:rsidRDefault="00D135AE" w:rsidP="00D135AE">
      <w:pPr>
        <w:jc w:val="center"/>
        <w:rPr>
          <w:rFonts w:eastAsia="Times New Roman"/>
          <w:i/>
          <w:iCs/>
          <w:sz w:val="28"/>
          <w:szCs w:val="28"/>
        </w:rPr>
      </w:pPr>
      <w:r w:rsidRPr="008C7739">
        <w:rPr>
          <w:rFonts w:eastAsia="Times New Roman"/>
          <w:i/>
          <w:iCs/>
          <w:sz w:val="28"/>
          <w:szCs w:val="28"/>
        </w:rPr>
        <w:t>дисциплины</w:t>
      </w:r>
    </w:p>
    <w:p w:rsidR="00D135AE" w:rsidRPr="008C7739" w:rsidRDefault="00D135AE" w:rsidP="00D135AE">
      <w:pPr>
        <w:jc w:val="center"/>
        <w:rPr>
          <w:rFonts w:eastAsia="Times New Roman"/>
          <w:sz w:val="28"/>
          <w:szCs w:val="28"/>
        </w:rPr>
      </w:pPr>
      <w:r w:rsidRPr="008C7739">
        <w:rPr>
          <w:rFonts w:eastAsia="Times New Roman"/>
          <w:sz w:val="28"/>
          <w:szCs w:val="28"/>
        </w:rPr>
        <w:t>«</w:t>
      </w:r>
      <w:r w:rsidR="00D202D4" w:rsidRPr="008C7739">
        <w:rPr>
          <w:rFonts w:eastAsia="Times New Roman"/>
          <w:sz w:val="28"/>
          <w:szCs w:val="28"/>
        </w:rPr>
        <w:t>ПРАВО</w:t>
      </w:r>
      <w:r w:rsidRPr="008C7739">
        <w:rPr>
          <w:rFonts w:eastAsia="Times New Roman"/>
          <w:sz w:val="28"/>
          <w:szCs w:val="28"/>
        </w:rPr>
        <w:t>» (</w:t>
      </w:r>
      <w:r w:rsidRPr="008C7739">
        <w:rPr>
          <w:sz w:val="28"/>
          <w:szCs w:val="28"/>
        </w:rPr>
        <w:t>Б</w:t>
      </w:r>
      <w:proofErr w:type="gramStart"/>
      <w:r w:rsidRPr="008C7739">
        <w:rPr>
          <w:sz w:val="28"/>
          <w:szCs w:val="28"/>
        </w:rPr>
        <w:t>1</w:t>
      </w:r>
      <w:proofErr w:type="gramEnd"/>
      <w:r w:rsidRPr="008C7739">
        <w:rPr>
          <w:sz w:val="28"/>
          <w:szCs w:val="28"/>
        </w:rPr>
        <w:t>.Б.4</w:t>
      </w:r>
      <w:r w:rsidRPr="008C7739">
        <w:rPr>
          <w:rFonts w:eastAsia="Times New Roman"/>
          <w:sz w:val="28"/>
          <w:szCs w:val="28"/>
        </w:rPr>
        <w:t>)</w:t>
      </w:r>
    </w:p>
    <w:p w:rsidR="00651525" w:rsidRPr="00651525" w:rsidRDefault="00651525" w:rsidP="00651525">
      <w:pPr>
        <w:jc w:val="center"/>
        <w:rPr>
          <w:rFonts w:eastAsia="Times New Roman"/>
          <w:sz w:val="28"/>
          <w:szCs w:val="28"/>
        </w:rPr>
      </w:pPr>
      <w:r w:rsidRPr="00651525">
        <w:rPr>
          <w:rFonts w:eastAsia="Times New Roman"/>
          <w:sz w:val="28"/>
          <w:szCs w:val="28"/>
        </w:rPr>
        <w:t>для направления</w:t>
      </w:r>
    </w:p>
    <w:p w:rsidR="00651525" w:rsidRPr="00651525" w:rsidRDefault="00651525" w:rsidP="00651525">
      <w:pPr>
        <w:jc w:val="center"/>
        <w:rPr>
          <w:rFonts w:eastAsia="Times New Roman"/>
          <w:sz w:val="28"/>
          <w:szCs w:val="28"/>
        </w:rPr>
      </w:pPr>
      <w:r w:rsidRPr="00651525">
        <w:rPr>
          <w:rFonts w:eastAsia="Times New Roman"/>
          <w:sz w:val="28"/>
          <w:szCs w:val="28"/>
        </w:rPr>
        <w:t xml:space="preserve">21.03.02 «Землеустройство и кадастры» </w:t>
      </w:r>
    </w:p>
    <w:p w:rsidR="00651525" w:rsidRPr="00651525" w:rsidRDefault="001B0754" w:rsidP="00651525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профиль </w:t>
      </w:r>
      <w:r w:rsidR="00651525" w:rsidRPr="00651525">
        <w:rPr>
          <w:rFonts w:eastAsia="Times New Roman"/>
          <w:sz w:val="28"/>
          <w:szCs w:val="28"/>
        </w:rPr>
        <w:t>«Кадастр недвижимости»</w:t>
      </w:r>
    </w:p>
    <w:p w:rsidR="001B0754" w:rsidRDefault="001B0754" w:rsidP="00651525">
      <w:pPr>
        <w:jc w:val="center"/>
        <w:rPr>
          <w:rFonts w:eastAsia="Times New Roman"/>
          <w:sz w:val="28"/>
          <w:szCs w:val="28"/>
        </w:rPr>
      </w:pPr>
    </w:p>
    <w:p w:rsidR="00651525" w:rsidRPr="00651525" w:rsidRDefault="00651525" w:rsidP="00651525">
      <w:pPr>
        <w:jc w:val="center"/>
        <w:rPr>
          <w:rFonts w:eastAsia="Times New Roman"/>
          <w:sz w:val="28"/>
          <w:szCs w:val="28"/>
        </w:rPr>
      </w:pPr>
      <w:r w:rsidRPr="00651525">
        <w:rPr>
          <w:rFonts w:eastAsia="Times New Roman"/>
          <w:sz w:val="28"/>
          <w:szCs w:val="28"/>
        </w:rPr>
        <w:t>Форма обучения – очная.</w:t>
      </w:r>
    </w:p>
    <w:p w:rsidR="00D135AE" w:rsidRPr="008C7739" w:rsidRDefault="00D135AE" w:rsidP="00D135AE">
      <w:pPr>
        <w:jc w:val="center"/>
        <w:rPr>
          <w:rFonts w:eastAsia="Times New Roman"/>
          <w:i/>
          <w:sz w:val="28"/>
          <w:szCs w:val="28"/>
        </w:rPr>
      </w:pPr>
    </w:p>
    <w:p w:rsidR="00D135AE" w:rsidRPr="008C7739" w:rsidRDefault="00D135AE" w:rsidP="00D135AE">
      <w:pPr>
        <w:jc w:val="center"/>
        <w:rPr>
          <w:rFonts w:eastAsia="Times New Roman"/>
          <w:i/>
          <w:sz w:val="28"/>
          <w:szCs w:val="28"/>
        </w:rPr>
      </w:pPr>
    </w:p>
    <w:p w:rsidR="00D135AE" w:rsidRPr="008C7739" w:rsidRDefault="00D135AE" w:rsidP="00D135AE">
      <w:pPr>
        <w:jc w:val="center"/>
        <w:rPr>
          <w:rFonts w:eastAsia="Times New Roman"/>
          <w:i/>
          <w:sz w:val="28"/>
          <w:szCs w:val="28"/>
        </w:rPr>
      </w:pPr>
    </w:p>
    <w:p w:rsidR="00D135AE" w:rsidRPr="008C7739" w:rsidRDefault="00D135AE" w:rsidP="00D135AE">
      <w:pPr>
        <w:jc w:val="center"/>
        <w:rPr>
          <w:rFonts w:eastAsia="Times New Roman"/>
          <w:i/>
          <w:sz w:val="28"/>
          <w:szCs w:val="28"/>
        </w:rPr>
      </w:pPr>
    </w:p>
    <w:p w:rsidR="00D135AE" w:rsidRPr="008C7739" w:rsidRDefault="00D135AE" w:rsidP="00D135AE">
      <w:pPr>
        <w:jc w:val="center"/>
        <w:rPr>
          <w:rFonts w:eastAsia="Times New Roman"/>
          <w:i/>
          <w:sz w:val="28"/>
          <w:szCs w:val="28"/>
        </w:rPr>
      </w:pPr>
    </w:p>
    <w:p w:rsidR="00D135AE" w:rsidRPr="008C7739" w:rsidRDefault="00D135AE" w:rsidP="00D135AE">
      <w:pPr>
        <w:jc w:val="center"/>
        <w:rPr>
          <w:rFonts w:eastAsia="Times New Roman"/>
          <w:i/>
          <w:sz w:val="28"/>
          <w:szCs w:val="28"/>
        </w:rPr>
      </w:pPr>
    </w:p>
    <w:p w:rsidR="00D135AE" w:rsidRPr="008C7739" w:rsidRDefault="00D135AE" w:rsidP="00D135AE">
      <w:pPr>
        <w:jc w:val="center"/>
        <w:rPr>
          <w:rFonts w:eastAsia="Times New Roman"/>
          <w:i/>
          <w:sz w:val="28"/>
          <w:szCs w:val="28"/>
        </w:rPr>
      </w:pPr>
    </w:p>
    <w:p w:rsidR="00D135AE" w:rsidRPr="008C7739" w:rsidRDefault="00D135AE" w:rsidP="00D135AE">
      <w:pPr>
        <w:jc w:val="center"/>
        <w:rPr>
          <w:rFonts w:eastAsia="Times New Roman"/>
          <w:i/>
          <w:sz w:val="28"/>
          <w:szCs w:val="28"/>
        </w:rPr>
      </w:pPr>
    </w:p>
    <w:p w:rsidR="00D135AE" w:rsidRPr="008C7739" w:rsidRDefault="00D135AE" w:rsidP="00D135AE">
      <w:pPr>
        <w:jc w:val="center"/>
        <w:rPr>
          <w:rFonts w:eastAsia="Times New Roman"/>
          <w:i/>
          <w:sz w:val="28"/>
          <w:szCs w:val="28"/>
        </w:rPr>
      </w:pPr>
    </w:p>
    <w:p w:rsidR="00D135AE" w:rsidRPr="008C7739" w:rsidRDefault="00D135AE" w:rsidP="00D135AE">
      <w:pPr>
        <w:jc w:val="center"/>
        <w:rPr>
          <w:rFonts w:eastAsia="Times New Roman"/>
          <w:i/>
          <w:sz w:val="28"/>
          <w:szCs w:val="28"/>
        </w:rPr>
      </w:pPr>
    </w:p>
    <w:p w:rsidR="00D135AE" w:rsidRPr="008C7739" w:rsidRDefault="00D135AE" w:rsidP="00D135AE">
      <w:pPr>
        <w:jc w:val="center"/>
        <w:rPr>
          <w:rFonts w:eastAsia="Times New Roman"/>
          <w:i/>
          <w:sz w:val="28"/>
          <w:szCs w:val="28"/>
        </w:rPr>
      </w:pPr>
    </w:p>
    <w:p w:rsidR="00D135AE" w:rsidRPr="008C7739" w:rsidRDefault="00D135AE" w:rsidP="00D135AE">
      <w:pPr>
        <w:jc w:val="center"/>
        <w:rPr>
          <w:rFonts w:eastAsia="Times New Roman"/>
          <w:sz w:val="28"/>
          <w:szCs w:val="28"/>
        </w:rPr>
      </w:pPr>
    </w:p>
    <w:p w:rsidR="00D135AE" w:rsidRPr="008C7739" w:rsidRDefault="00D135AE" w:rsidP="00D135AE">
      <w:pPr>
        <w:jc w:val="center"/>
        <w:rPr>
          <w:rFonts w:eastAsia="Times New Roman"/>
          <w:sz w:val="28"/>
          <w:szCs w:val="28"/>
        </w:rPr>
      </w:pPr>
    </w:p>
    <w:p w:rsidR="00D135AE" w:rsidRPr="008C7739" w:rsidRDefault="00D135AE" w:rsidP="00D135AE">
      <w:pPr>
        <w:jc w:val="center"/>
        <w:rPr>
          <w:rFonts w:eastAsia="Times New Roman"/>
          <w:sz w:val="28"/>
          <w:szCs w:val="28"/>
        </w:rPr>
      </w:pPr>
    </w:p>
    <w:p w:rsidR="00D135AE" w:rsidRPr="008C7739" w:rsidRDefault="00D135AE" w:rsidP="00D135AE">
      <w:pPr>
        <w:jc w:val="center"/>
        <w:rPr>
          <w:rFonts w:eastAsia="Times New Roman"/>
          <w:sz w:val="28"/>
          <w:szCs w:val="28"/>
        </w:rPr>
      </w:pPr>
    </w:p>
    <w:p w:rsidR="00D135AE" w:rsidRPr="008C7739" w:rsidRDefault="00D135AE" w:rsidP="00D135AE">
      <w:pPr>
        <w:jc w:val="center"/>
        <w:rPr>
          <w:rFonts w:eastAsia="Times New Roman"/>
          <w:sz w:val="28"/>
          <w:szCs w:val="28"/>
        </w:rPr>
      </w:pPr>
    </w:p>
    <w:p w:rsidR="00D135AE" w:rsidRPr="008C7739" w:rsidRDefault="00D135AE" w:rsidP="00D135AE">
      <w:pPr>
        <w:jc w:val="center"/>
        <w:rPr>
          <w:rFonts w:eastAsia="Times New Roman"/>
          <w:sz w:val="28"/>
          <w:szCs w:val="28"/>
        </w:rPr>
      </w:pPr>
      <w:r w:rsidRPr="008C7739">
        <w:rPr>
          <w:rFonts w:eastAsia="Times New Roman"/>
          <w:sz w:val="28"/>
          <w:szCs w:val="28"/>
        </w:rPr>
        <w:t>Санкт-Петербург</w:t>
      </w:r>
    </w:p>
    <w:p w:rsidR="00A96769" w:rsidRPr="008C7739" w:rsidRDefault="00D135AE" w:rsidP="00D135AE">
      <w:pPr>
        <w:jc w:val="center"/>
        <w:rPr>
          <w:sz w:val="28"/>
          <w:szCs w:val="28"/>
        </w:rPr>
      </w:pPr>
      <w:r w:rsidRPr="008C7739">
        <w:rPr>
          <w:rFonts w:eastAsia="Times New Roman"/>
          <w:sz w:val="28"/>
          <w:szCs w:val="28"/>
        </w:rPr>
        <w:t>201</w:t>
      </w:r>
      <w:r w:rsidR="00CB4C35" w:rsidRPr="00CB4C35">
        <w:rPr>
          <w:rFonts w:eastAsia="Times New Roman"/>
          <w:sz w:val="28"/>
          <w:szCs w:val="28"/>
        </w:rPr>
        <w:t>6</w:t>
      </w:r>
      <w:r w:rsidR="0060333B" w:rsidRPr="008C7739">
        <w:rPr>
          <w:sz w:val="28"/>
          <w:szCs w:val="28"/>
        </w:rPr>
        <w:t xml:space="preserve"> </w:t>
      </w:r>
    </w:p>
    <w:p w:rsidR="00A96769" w:rsidRPr="008C7739" w:rsidRDefault="00A96769" w:rsidP="00F074A5">
      <w:pPr>
        <w:jc w:val="both"/>
        <w:rPr>
          <w:sz w:val="28"/>
          <w:szCs w:val="28"/>
        </w:rPr>
      </w:pPr>
      <w:r w:rsidRPr="008C7739">
        <w:rPr>
          <w:sz w:val="28"/>
          <w:szCs w:val="28"/>
        </w:rPr>
        <w:br w:type="page"/>
      </w:r>
      <w:r w:rsidR="004A4E06">
        <w:rPr>
          <w:noProof/>
          <w:sz w:val="28"/>
          <w:szCs w:val="28"/>
        </w:rPr>
        <w:lastRenderedPageBreak/>
        <w:drawing>
          <wp:inline distT="0" distB="0" distL="0" distR="0">
            <wp:extent cx="5937885" cy="5937885"/>
            <wp:effectExtent l="0" t="0" r="5715" b="5715"/>
            <wp:docPr id="3" name="Рисунок 3" descr="C:\Users\экономика3\Desktop\Бред к 10 сентября\от шухова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кономика3\Desktop\Бред к 10 сентября\от шухова\1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93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139F" w:rsidRPr="005F139F" w:rsidRDefault="00A96769" w:rsidP="00F074A5">
      <w:pPr>
        <w:spacing w:after="200" w:line="276" w:lineRule="auto"/>
        <w:jc w:val="center"/>
        <w:rPr>
          <w:rFonts w:eastAsia="Times New Roman"/>
          <w:sz w:val="28"/>
          <w:szCs w:val="28"/>
        </w:rPr>
      </w:pPr>
      <w:r w:rsidRPr="008C7739">
        <w:rPr>
          <w:sz w:val="28"/>
          <w:szCs w:val="28"/>
        </w:rPr>
        <w:br w:type="page"/>
      </w:r>
      <w:r w:rsidR="00175E40">
        <w:rPr>
          <w:rFonts w:eastAsia="Times New Roman"/>
          <w:noProof/>
          <w:sz w:val="28"/>
          <w:szCs w:val="28"/>
        </w:rPr>
        <w:lastRenderedPageBreak/>
        <w:drawing>
          <wp:inline distT="0" distB="0" distL="0" distR="0">
            <wp:extent cx="5940425" cy="8162568"/>
            <wp:effectExtent l="0" t="0" r="3175" b="0"/>
            <wp:docPr id="4" name="Рисунок 4" descr="C:\Users\User\Documents\Документы сканера\Шухов\!ПЗИГ лист с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Шухов\!ПЗИГ лист сог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9F" w:rsidRPr="005F139F" w:rsidRDefault="005F139F" w:rsidP="005F139F">
      <w:pPr>
        <w:spacing w:line="276" w:lineRule="auto"/>
        <w:jc w:val="center"/>
        <w:rPr>
          <w:sz w:val="28"/>
          <w:szCs w:val="28"/>
          <w:lang w:bidi="en-US"/>
        </w:rPr>
      </w:pPr>
    </w:p>
    <w:p w:rsidR="00A96769" w:rsidRPr="008C7739" w:rsidRDefault="005F139F" w:rsidP="005F139F">
      <w:pPr>
        <w:spacing w:line="276" w:lineRule="auto"/>
        <w:jc w:val="center"/>
        <w:rPr>
          <w:b/>
          <w:bCs/>
          <w:sz w:val="28"/>
          <w:szCs w:val="28"/>
        </w:rPr>
      </w:pPr>
      <w:r w:rsidRPr="005F139F">
        <w:rPr>
          <w:sz w:val="28"/>
          <w:szCs w:val="28"/>
          <w:lang w:bidi="en-US"/>
        </w:rPr>
        <w:br w:type="page"/>
      </w:r>
      <w:r w:rsidR="00A96769" w:rsidRPr="008C7739">
        <w:rPr>
          <w:b/>
          <w:bCs/>
          <w:sz w:val="28"/>
          <w:szCs w:val="28"/>
        </w:rPr>
        <w:lastRenderedPageBreak/>
        <w:t>1. Цели и задачи дисциплины</w:t>
      </w:r>
    </w:p>
    <w:p w:rsidR="00A96769" w:rsidRPr="008C7739" w:rsidRDefault="00A96769" w:rsidP="00A96769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A96769" w:rsidRPr="008C7739" w:rsidRDefault="00A96769" w:rsidP="00A96769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8C7739">
        <w:rPr>
          <w:rFonts w:cs="Times New Roman"/>
          <w:szCs w:val="28"/>
        </w:rPr>
        <w:t>Рабочая программа составлена в соответствии с ФГОС</w:t>
      </w:r>
      <w:r w:rsidR="00154BF3" w:rsidRPr="008C7739">
        <w:rPr>
          <w:rFonts w:cs="Times New Roman"/>
          <w:szCs w:val="28"/>
        </w:rPr>
        <w:t xml:space="preserve"> </w:t>
      </w:r>
      <w:proofErr w:type="gramStart"/>
      <w:r w:rsidR="00154BF3" w:rsidRPr="008C7739">
        <w:rPr>
          <w:rFonts w:cs="Times New Roman"/>
          <w:szCs w:val="28"/>
        </w:rPr>
        <w:t>ВО</w:t>
      </w:r>
      <w:proofErr w:type="gramEnd"/>
      <w:r w:rsidRPr="008C7739">
        <w:rPr>
          <w:rFonts w:cs="Times New Roman"/>
          <w:szCs w:val="28"/>
        </w:rPr>
        <w:t>, утвержденным «</w:t>
      </w:r>
      <w:r w:rsidR="006C3113" w:rsidRPr="008C7739">
        <w:rPr>
          <w:rFonts w:cs="Times New Roman"/>
          <w:szCs w:val="28"/>
        </w:rPr>
        <w:t>01</w:t>
      </w:r>
      <w:r w:rsidRPr="008C7739">
        <w:rPr>
          <w:rFonts w:cs="Times New Roman"/>
          <w:szCs w:val="28"/>
        </w:rPr>
        <w:t xml:space="preserve">» </w:t>
      </w:r>
      <w:r w:rsidR="006C3113" w:rsidRPr="008C7739">
        <w:rPr>
          <w:rFonts w:cs="Times New Roman"/>
          <w:szCs w:val="28"/>
        </w:rPr>
        <w:t>октября</w:t>
      </w:r>
      <w:r w:rsidRPr="008C7739">
        <w:rPr>
          <w:rFonts w:cs="Times New Roman"/>
          <w:szCs w:val="28"/>
        </w:rPr>
        <w:t xml:space="preserve"> </w:t>
      </w:r>
      <w:r w:rsidR="00906D1E" w:rsidRPr="008C7739">
        <w:rPr>
          <w:rFonts w:cs="Times New Roman"/>
          <w:szCs w:val="28"/>
        </w:rPr>
        <w:t>20</w:t>
      </w:r>
      <w:r w:rsidR="006C3113" w:rsidRPr="008C7739">
        <w:rPr>
          <w:rFonts w:cs="Times New Roman"/>
          <w:szCs w:val="28"/>
        </w:rPr>
        <w:t>15</w:t>
      </w:r>
      <w:r w:rsidRPr="008C7739">
        <w:rPr>
          <w:rFonts w:cs="Times New Roman"/>
          <w:szCs w:val="28"/>
        </w:rPr>
        <w:t xml:space="preserve"> г., приказ № </w:t>
      </w:r>
      <w:r w:rsidR="006C3113" w:rsidRPr="008C7739">
        <w:rPr>
          <w:rFonts w:cs="Times New Roman"/>
          <w:szCs w:val="28"/>
        </w:rPr>
        <w:t>1084</w:t>
      </w:r>
      <w:r w:rsidRPr="008C7739">
        <w:rPr>
          <w:rFonts w:cs="Times New Roman"/>
          <w:szCs w:val="28"/>
        </w:rPr>
        <w:t xml:space="preserve"> по направлению </w:t>
      </w:r>
      <w:r w:rsidR="00F13B22" w:rsidRPr="008C7739">
        <w:rPr>
          <w:rFonts w:cs="Times New Roman"/>
          <w:szCs w:val="28"/>
        </w:rPr>
        <w:t>21</w:t>
      </w:r>
      <w:r w:rsidRPr="008C7739">
        <w:rPr>
          <w:rFonts w:cs="Times New Roman"/>
          <w:szCs w:val="28"/>
        </w:rPr>
        <w:t>.0</w:t>
      </w:r>
      <w:r w:rsidR="00F13B22" w:rsidRPr="008C7739">
        <w:rPr>
          <w:rFonts w:cs="Times New Roman"/>
          <w:szCs w:val="28"/>
        </w:rPr>
        <w:t>3</w:t>
      </w:r>
      <w:r w:rsidRPr="008C7739">
        <w:rPr>
          <w:rFonts w:cs="Times New Roman"/>
          <w:szCs w:val="28"/>
        </w:rPr>
        <w:t>.0</w:t>
      </w:r>
      <w:r w:rsidR="00F13B22" w:rsidRPr="008C7739">
        <w:rPr>
          <w:rFonts w:cs="Times New Roman"/>
          <w:szCs w:val="28"/>
        </w:rPr>
        <w:t>2</w:t>
      </w:r>
      <w:r w:rsidRPr="008C7739">
        <w:rPr>
          <w:rFonts w:cs="Times New Roman"/>
          <w:szCs w:val="28"/>
        </w:rPr>
        <w:t xml:space="preserve"> «</w:t>
      </w:r>
      <w:r w:rsidR="001E2C85" w:rsidRPr="008C7739">
        <w:rPr>
          <w:rFonts w:cs="Times New Roman"/>
          <w:szCs w:val="28"/>
        </w:rPr>
        <w:t>Землеустройство и кадастры</w:t>
      </w:r>
      <w:r w:rsidRPr="008C7739">
        <w:rPr>
          <w:rFonts w:cs="Times New Roman"/>
          <w:szCs w:val="28"/>
        </w:rPr>
        <w:t xml:space="preserve">» </w:t>
      </w:r>
      <w:r w:rsidR="001E2C85" w:rsidRPr="008C7739">
        <w:rPr>
          <w:rFonts w:cs="Times New Roman"/>
          <w:szCs w:val="28"/>
        </w:rPr>
        <w:t>по профилю «Кадастр недвижимости»</w:t>
      </w:r>
      <w:r w:rsidRPr="008C7739">
        <w:rPr>
          <w:rFonts w:cs="Times New Roman"/>
          <w:szCs w:val="28"/>
        </w:rPr>
        <w:t xml:space="preserve"> по дисциплине «</w:t>
      </w:r>
      <w:r w:rsidR="00906D1E" w:rsidRPr="008C7739">
        <w:rPr>
          <w:rFonts w:cs="Times New Roman"/>
          <w:szCs w:val="28"/>
        </w:rPr>
        <w:t>Право</w:t>
      </w:r>
      <w:r w:rsidRPr="008C7739">
        <w:rPr>
          <w:rFonts w:cs="Times New Roman"/>
          <w:szCs w:val="28"/>
        </w:rPr>
        <w:t>».</w:t>
      </w:r>
    </w:p>
    <w:p w:rsidR="00D135AE" w:rsidRPr="008C7739" w:rsidRDefault="00D135AE" w:rsidP="00D135AE">
      <w:pPr>
        <w:widowControl w:val="0"/>
        <w:ind w:firstLine="851"/>
        <w:jc w:val="both"/>
        <w:rPr>
          <w:rFonts w:eastAsia="Times New Roman"/>
          <w:sz w:val="28"/>
          <w:szCs w:val="28"/>
        </w:rPr>
      </w:pPr>
      <w:r w:rsidRPr="008C7739">
        <w:rPr>
          <w:rFonts w:eastAsia="Times New Roman"/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D135AE" w:rsidRPr="008C7739" w:rsidRDefault="00D135AE" w:rsidP="00D135AE">
      <w:pPr>
        <w:widowControl w:val="0"/>
        <w:ind w:firstLine="851"/>
        <w:jc w:val="both"/>
        <w:rPr>
          <w:rFonts w:eastAsia="Times New Roman"/>
          <w:sz w:val="28"/>
          <w:szCs w:val="28"/>
        </w:rPr>
      </w:pPr>
      <w:r w:rsidRPr="008C7739">
        <w:rPr>
          <w:rFonts w:eastAsia="Times New Roman"/>
          <w:sz w:val="28"/>
          <w:szCs w:val="28"/>
        </w:rPr>
        <w:t>Для достижения поставленной цели решаются следующие задачи:</w:t>
      </w:r>
    </w:p>
    <w:p w:rsidR="00D135AE" w:rsidRPr="008C7739" w:rsidRDefault="00D135AE" w:rsidP="00D135AE">
      <w:pPr>
        <w:tabs>
          <w:tab w:val="left" w:pos="0"/>
        </w:tabs>
        <w:ind w:firstLine="851"/>
        <w:jc w:val="both"/>
        <w:rPr>
          <w:rFonts w:eastAsia="Times New Roman"/>
          <w:sz w:val="28"/>
          <w:szCs w:val="28"/>
        </w:rPr>
      </w:pPr>
      <w:r w:rsidRPr="008C7739">
        <w:rPr>
          <w:rFonts w:eastAsia="Times New Roman"/>
          <w:sz w:val="28"/>
          <w:szCs w:val="28"/>
        </w:rPr>
        <w:t xml:space="preserve">- приобретение знаний, указанных в разделе 2 рабочей программы; </w:t>
      </w:r>
    </w:p>
    <w:p w:rsidR="00D135AE" w:rsidRPr="008C7739" w:rsidRDefault="00D135AE" w:rsidP="00D135AE">
      <w:pPr>
        <w:tabs>
          <w:tab w:val="left" w:pos="0"/>
        </w:tabs>
        <w:ind w:firstLine="851"/>
        <w:jc w:val="both"/>
        <w:rPr>
          <w:rFonts w:eastAsia="Times New Roman"/>
          <w:sz w:val="28"/>
          <w:szCs w:val="28"/>
        </w:rPr>
      </w:pPr>
      <w:r w:rsidRPr="008C7739">
        <w:rPr>
          <w:rFonts w:eastAsia="Times New Roman"/>
          <w:sz w:val="28"/>
          <w:szCs w:val="28"/>
        </w:rPr>
        <w:t>- приобретение умений, указанных в разделе 2 рабочей программы;</w:t>
      </w:r>
    </w:p>
    <w:p w:rsidR="00D135AE" w:rsidRPr="008C7739" w:rsidRDefault="00D135AE" w:rsidP="00D135AE">
      <w:pPr>
        <w:tabs>
          <w:tab w:val="left" w:pos="0"/>
        </w:tabs>
        <w:ind w:firstLine="851"/>
        <w:jc w:val="both"/>
        <w:rPr>
          <w:rFonts w:eastAsia="Times New Roman"/>
          <w:sz w:val="28"/>
          <w:szCs w:val="28"/>
        </w:rPr>
      </w:pPr>
      <w:r w:rsidRPr="008C7739">
        <w:rPr>
          <w:rFonts w:eastAsia="Times New Roman"/>
          <w:sz w:val="28"/>
          <w:szCs w:val="28"/>
        </w:rPr>
        <w:t>- приобретение навыков, указанных в разделе 2 рабочей программы.</w:t>
      </w:r>
    </w:p>
    <w:p w:rsidR="00157C62" w:rsidRDefault="00157C62" w:rsidP="00A96769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157C62" w:rsidRDefault="00157C62" w:rsidP="00A96769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A96769" w:rsidRDefault="00A96769" w:rsidP="00A96769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8C7739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8C7739">
        <w:rPr>
          <w:b/>
          <w:bCs/>
          <w:sz w:val="28"/>
          <w:szCs w:val="28"/>
        </w:rPr>
        <w:t>обучения по дисциплине</w:t>
      </w:r>
      <w:proofErr w:type="gramEnd"/>
      <w:r w:rsidRPr="008C7739">
        <w:rPr>
          <w:b/>
          <w:bCs/>
          <w:sz w:val="28"/>
          <w:szCs w:val="28"/>
        </w:rPr>
        <w:t xml:space="preserve">, соотнесенных с планируемыми результатами освоения основной </w:t>
      </w:r>
      <w:r w:rsidR="00154BF3" w:rsidRPr="008C7739">
        <w:rPr>
          <w:b/>
          <w:bCs/>
          <w:sz w:val="28"/>
          <w:szCs w:val="28"/>
        </w:rPr>
        <w:t xml:space="preserve">профессиональной </w:t>
      </w:r>
      <w:r w:rsidRPr="008C7739">
        <w:rPr>
          <w:b/>
          <w:bCs/>
          <w:sz w:val="28"/>
          <w:szCs w:val="28"/>
        </w:rPr>
        <w:t>образовательной программы</w:t>
      </w:r>
    </w:p>
    <w:p w:rsidR="00157C62" w:rsidRPr="008C7739" w:rsidRDefault="00157C62" w:rsidP="00A96769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A96769" w:rsidRPr="008C7739" w:rsidRDefault="00A96769" w:rsidP="00A96769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D135AE" w:rsidRPr="008C7739" w:rsidRDefault="00D135AE" w:rsidP="00D135AE">
      <w:pPr>
        <w:ind w:firstLine="851"/>
        <w:jc w:val="both"/>
        <w:rPr>
          <w:rFonts w:eastAsia="Times New Roman"/>
          <w:sz w:val="28"/>
          <w:szCs w:val="28"/>
        </w:rPr>
      </w:pPr>
      <w:r w:rsidRPr="008C7739">
        <w:rPr>
          <w:rFonts w:eastAsia="Times New Roman"/>
          <w:sz w:val="28"/>
          <w:szCs w:val="28"/>
        </w:rPr>
        <w:t xml:space="preserve">Планируемыми результатами </w:t>
      </w:r>
      <w:proofErr w:type="gramStart"/>
      <w:r w:rsidRPr="008C7739">
        <w:rPr>
          <w:rFonts w:eastAsia="Times New Roman"/>
          <w:sz w:val="28"/>
          <w:szCs w:val="28"/>
        </w:rPr>
        <w:t>обучения по дисциплине</w:t>
      </w:r>
      <w:proofErr w:type="gramEnd"/>
      <w:r w:rsidRPr="008C7739">
        <w:rPr>
          <w:rFonts w:eastAsia="Times New Roman"/>
          <w:sz w:val="28"/>
          <w:szCs w:val="28"/>
        </w:rPr>
        <w:t xml:space="preserve"> являются: приобретение знаний, умений, навыков деятельности.</w:t>
      </w:r>
    </w:p>
    <w:p w:rsidR="00A96769" w:rsidRPr="008C7739" w:rsidRDefault="00A96769" w:rsidP="00A96769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8C7739">
        <w:rPr>
          <w:bCs/>
          <w:sz w:val="28"/>
          <w:szCs w:val="28"/>
        </w:rPr>
        <w:t xml:space="preserve">В результате освоения дисциплины </w:t>
      </w:r>
      <w:proofErr w:type="gramStart"/>
      <w:r w:rsidRPr="008C7739">
        <w:rPr>
          <w:bCs/>
          <w:sz w:val="28"/>
          <w:szCs w:val="28"/>
        </w:rPr>
        <w:t>обучающийся</w:t>
      </w:r>
      <w:proofErr w:type="gramEnd"/>
      <w:r w:rsidRPr="008C7739">
        <w:rPr>
          <w:bCs/>
          <w:sz w:val="28"/>
          <w:szCs w:val="28"/>
        </w:rPr>
        <w:t xml:space="preserve"> должен:</w:t>
      </w:r>
    </w:p>
    <w:p w:rsidR="00A96769" w:rsidRPr="008C7739" w:rsidRDefault="00A96769" w:rsidP="00AC64D9">
      <w:pPr>
        <w:tabs>
          <w:tab w:val="left" w:pos="851"/>
        </w:tabs>
        <w:ind w:left="851"/>
        <w:jc w:val="both"/>
        <w:rPr>
          <w:bCs/>
          <w:sz w:val="28"/>
          <w:szCs w:val="28"/>
        </w:rPr>
      </w:pPr>
      <w:r w:rsidRPr="008C7739">
        <w:rPr>
          <w:b/>
          <w:bCs/>
          <w:sz w:val="28"/>
          <w:szCs w:val="28"/>
        </w:rPr>
        <w:t>ЗНАТЬ</w:t>
      </w:r>
      <w:r w:rsidRPr="008C7739">
        <w:rPr>
          <w:bCs/>
          <w:sz w:val="28"/>
          <w:szCs w:val="28"/>
        </w:rPr>
        <w:t>:</w:t>
      </w:r>
    </w:p>
    <w:p w:rsidR="003029EB" w:rsidRPr="008C7739" w:rsidRDefault="003029EB" w:rsidP="00AC64D9">
      <w:pPr>
        <w:pStyle w:val="af8"/>
        <w:numPr>
          <w:ilvl w:val="0"/>
          <w:numId w:val="4"/>
        </w:numPr>
        <w:tabs>
          <w:tab w:val="left" w:pos="851"/>
        </w:tabs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8C7739">
        <w:rPr>
          <w:rFonts w:ascii="Times New Roman" w:hAnsi="Times New Roman"/>
          <w:sz w:val="28"/>
          <w:szCs w:val="28"/>
        </w:rPr>
        <w:t>основы, принципы и положения правового, экономического и административного регулирования зе</w:t>
      </w:r>
      <w:r w:rsidR="00F13B22" w:rsidRPr="008C7739">
        <w:rPr>
          <w:rFonts w:ascii="Times New Roman" w:hAnsi="Times New Roman"/>
          <w:sz w:val="28"/>
          <w:szCs w:val="28"/>
        </w:rPr>
        <w:t>мельно-имущественных отношений;</w:t>
      </w:r>
    </w:p>
    <w:p w:rsidR="003029EB" w:rsidRPr="008C7739" w:rsidRDefault="003029EB" w:rsidP="00AC64D9">
      <w:pPr>
        <w:pStyle w:val="af8"/>
        <w:numPr>
          <w:ilvl w:val="0"/>
          <w:numId w:val="4"/>
        </w:numPr>
        <w:tabs>
          <w:tab w:val="left" w:pos="851"/>
        </w:tabs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8C7739">
        <w:rPr>
          <w:rFonts w:ascii="Times New Roman" w:hAnsi="Times New Roman"/>
          <w:sz w:val="28"/>
          <w:szCs w:val="28"/>
        </w:rPr>
        <w:t xml:space="preserve">содержание норм и правил гражданского, трудового, земельного, административного, </w:t>
      </w:r>
      <w:proofErr w:type="spellStart"/>
      <w:r w:rsidRPr="008C7739">
        <w:rPr>
          <w:rFonts w:ascii="Times New Roman" w:hAnsi="Times New Roman"/>
          <w:sz w:val="28"/>
          <w:szCs w:val="28"/>
        </w:rPr>
        <w:t>природоресурсного</w:t>
      </w:r>
      <w:proofErr w:type="spellEnd"/>
      <w:r w:rsidRPr="008C7739">
        <w:rPr>
          <w:rFonts w:ascii="Times New Roman" w:hAnsi="Times New Roman"/>
          <w:sz w:val="28"/>
          <w:szCs w:val="28"/>
        </w:rPr>
        <w:t xml:space="preserve"> права.</w:t>
      </w:r>
    </w:p>
    <w:p w:rsidR="003029EB" w:rsidRPr="008C7739" w:rsidRDefault="003029EB" w:rsidP="00AC64D9">
      <w:pPr>
        <w:tabs>
          <w:tab w:val="left" w:pos="851"/>
        </w:tabs>
        <w:ind w:left="851"/>
        <w:jc w:val="both"/>
        <w:rPr>
          <w:b/>
          <w:bCs/>
          <w:sz w:val="28"/>
          <w:szCs w:val="28"/>
        </w:rPr>
      </w:pPr>
      <w:r w:rsidRPr="008C7739">
        <w:rPr>
          <w:b/>
          <w:bCs/>
          <w:sz w:val="28"/>
          <w:szCs w:val="28"/>
        </w:rPr>
        <w:t>УМЕТЬ:</w:t>
      </w:r>
    </w:p>
    <w:p w:rsidR="003029EB" w:rsidRPr="008C7739" w:rsidRDefault="003029EB" w:rsidP="007B68AF">
      <w:pPr>
        <w:pStyle w:val="af8"/>
        <w:numPr>
          <w:ilvl w:val="0"/>
          <w:numId w:val="8"/>
        </w:numPr>
        <w:tabs>
          <w:tab w:val="left" w:pos="851"/>
        </w:tabs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8C7739">
        <w:rPr>
          <w:rFonts w:ascii="Times New Roman" w:hAnsi="Times New Roman"/>
          <w:sz w:val="28"/>
          <w:szCs w:val="28"/>
        </w:rPr>
        <w:t xml:space="preserve">анализировать и </w:t>
      </w:r>
      <w:r w:rsidR="00F13B22" w:rsidRPr="008C7739">
        <w:rPr>
          <w:rFonts w:ascii="Times New Roman" w:hAnsi="Times New Roman"/>
          <w:sz w:val="28"/>
          <w:szCs w:val="28"/>
        </w:rPr>
        <w:t>оценивать социальную информацию;</w:t>
      </w:r>
    </w:p>
    <w:p w:rsidR="003029EB" w:rsidRPr="008C7739" w:rsidRDefault="003029EB" w:rsidP="007B68AF">
      <w:pPr>
        <w:pStyle w:val="af8"/>
        <w:numPr>
          <w:ilvl w:val="0"/>
          <w:numId w:val="9"/>
        </w:numPr>
        <w:tabs>
          <w:tab w:val="left" w:pos="851"/>
        </w:tabs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8C7739">
        <w:rPr>
          <w:rFonts w:ascii="Times New Roman" w:hAnsi="Times New Roman"/>
          <w:sz w:val="28"/>
          <w:szCs w:val="28"/>
        </w:rPr>
        <w:t>планировать и осуществлять свою деятельность с учетом результатов этого анализа.</w:t>
      </w:r>
    </w:p>
    <w:p w:rsidR="003029EB" w:rsidRPr="008C7739" w:rsidRDefault="003029EB" w:rsidP="00AC64D9">
      <w:pPr>
        <w:pStyle w:val="af8"/>
        <w:tabs>
          <w:tab w:val="left" w:pos="851"/>
        </w:tabs>
        <w:ind w:left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C7739">
        <w:rPr>
          <w:rFonts w:ascii="Times New Roman" w:hAnsi="Times New Roman"/>
          <w:b/>
          <w:bCs/>
          <w:sz w:val="28"/>
          <w:szCs w:val="28"/>
        </w:rPr>
        <w:t>ВЛАДЕТЬ:</w:t>
      </w:r>
    </w:p>
    <w:p w:rsidR="003029EB" w:rsidRPr="008C7739" w:rsidRDefault="003029EB" w:rsidP="007B68AF">
      <w:pPr>
        <w:pStyle w:val="af8"/>
        <w:numPr>
          <w:ilvl w:val="0"/>
          <w:numId w:val="9"/>
        </w:numPr>
        <w:tabs>
          <w:tab w:val="left" w:pos="851"/>
        </w:tabs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8C7739">
        <w:rPr>
          <w:rFonts w:ascii="Times New Roman" w:hAnsi="Times New Roman"/>
          <w:sz w:val="28"/>
          <w:szCs w:val="28"/>
        </w:rPr>
        <w:t xml:space="preserve">навыками критического восприятия информации; </w:t>
      </w:r>
    </w:p>
    <w:p w:rsidR="003029EB" w:rsidRPr="008C7739" w:rsidRDefault="003029EB" w:rsidP="007B68AF">
      <w:pPr>
        <w:pStyle w:val="af8"/>
        <w:numPr>
          <w:ilvl w:val="0"/>
          <w:numId w:val="9"/>
        </w:numPr>
        <w:tabs>
          <w:tab w:val="left" w:pos="851"/>
        </w:tabs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8C7739">
        <w:rPr>
          <w:rFonts w:ascii="Times New Roman" w:hAnsi="Times New Roman"/>
          <w:sz w:val="28"/>
          <w:szCs w:val="28"/>
        </w:rPr>
        <w:t>навыками работы в коллективе.</w:t>
      </w:r>
    </w:p>
    <w:p w:rsidR="00AC64D9" w:rsidRPr="008C7739" w:rsidRDefault="00AC64D9" w:rsidP="00D135AE">
      <w:pPr>
        <w:pStyle w:val="af8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73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D135AE" w:rsidRPr="008C773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общей характеристики </w:t>
      </w:r>
      <w:r w:rsidRPr="008C7739">
        <w:rPr>
          <w:rFonts w:ascii="Times New Roman" w:eastAsia="Times New Roman" w:hAnsi="Times New Roman"/>
          <w:sz w:val="28"/>
          <w:szCs w:val="28"/>
          <w:lang w:eastAsia="ru-RU"/>
        </w:rPr>
        <w:t>основной профессиональной образовательной программы (ОПОП).</w:t>
      </w:r>
    </w:p>
    <w:p w:rsidR="00EE1236" w:rsidRPr="008C7739" w:rsidRDefault="00EE1236" w:rsidP="0060333B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157C62" w:rsidRDefault="00157C62" w:rsidP="0060333B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A96769" w:rsidRPr="008C7739" w:rsidRDefault="00AC64D9" w:rsidP="0060333B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8C7739">
        <w:rPr>
          <w:sz w:val="28"/>
          <w:szCs w:val="28"/>
        </w:rPr>
        <w:lastRenderedPageBreak/>
        <w:t>И</w:t>
      </w:r>
      <w:r w:rsidR="00A96769" w:rsidRPr="008C7739">
        <w:rPr>
          <w:sz w:val="28"/>
          <w:szCs w:val="28"/>
        </w:rPr>
        <w:t>зучени</w:t>
      </w:r>
      <w:r w:rsidRPr="008C7739">
        <w:rPr>
          <w:sz w:val="28"/>
          <w:szCs w:val="28"/>
        </w:rPr>
        <w:t>е</w:t>
      </w:r>
      <w:r w:rsidR="00A96769" w:rsidRPr="008C7739">
        <w:rPr>
          <w:sz w:val="28"/>
          <w:szCs w:val="28"/>
        </w:rPr>
        <w:t xml:space="preserve"> дисциплины направлен</w:t>
      </w:r>
      <w:r w:rsidRPr="008C7739">
        <w:rPr>
          <w:sz w:val="28"/>
          <w:szCs w:val="28"/>
        </w:rPr>
        <w:t>о</w:t>
      </w:r>
      <w:r w:rsidR="00A96769" w:rsidRPr="008C7739">
        <w:rPr>
          <w:sz w:val="28"/>
          <w:szCs w:val="28"/>
        </w:rPr>
        <w:t xml:space="preserve"> на формирование следующ</w:t>
      </w:r>
      <w:r w:rsidR="00C62569">
        <w:rPr>
          <w:sz w:val="28"/>
          <w:szCs w:val="28"/>
        </w:rPr>
        <w:t>их</w:t>
      </w:r>
      <w:r w:rsidR="00A96769" w:rsidRPr="008C7739">
        <w:rPr>
          <w:sz w:val="28"/>
          <w:szCs w:val="28"/>
        </w:rPr>
        <w:t xml:space="preserve"> </w:t>
      </w:r>
      <w:r w:rsidR="00A96769" w:rsidRPr="008C7739">
        <w:rPr>
          <w:b/>
          <w:bCs/>
          <w:sz w:val="28"/>
          <w:szCs w:val="28"/>
        </w:rPr>
        <w:t>общекультурн</w:t>
      </w:r>
      <w:r w:rsidR="00C62569">
        <w:rPr>
          <w:b/>
          <w:bCs/>
          <w:sz w:val="28"/>
          <w:szCs w:val="28"/>
        </w:rPr>
        <w:t>ых</w:t>
      </w:r>
      <w:r w:rsidR="00A96769" w:rsidRPr="008C7739">
        <w:rPr>
          <w:b/>
          <w:bCs/>
          <w:sz w:val="28"/>
          <w:szCs w:val="28"/>
        </w:rPr>
        <w:t xml:space="preserve"> компетенци</w:t>
      </w:r>
      <w:r w:rsidR="00C62569">
        <w:rPr>
          <w:b/>
          <w:bCs/>
          <w:sz w:val="28"/>
          <w:szCs w:val="28"/>
        </w:rPr>
        <w:t>й</w:t>
      </w:r>
      <w:r w:rsidR="00A96769" w:rsidRPr="008C7739">
        <w:rPr>
          <w:b/>
          <w:bCs/>
          <w:sz w:val="28"/>
          <w:szCs w:val="28"/>
        </w:rPr>
        <w:t xml:space="preserve"> (</w:t>
      </w:r>
      <w:proofErr w:type="gramStart"/>
      <w:r w:rsidR="00A96769" w:rsidRPr="008C7739">
        <w:rPr>
          <w:b/>
          <w:bCs/>
          <w:sz w:val="28"/>
          <w:szCs w:val="28"/>
        </w:rPr>
        <w:t>ОК</w:t>
      </w:r>
      <w:proofErr w:type="gramEnd"/>
      <w:r w:rsidR="00A96769" w:rsidRPr="008C7739">
        <w:rPr>
          <w:b/>
          <w:bCs/>
          <w:sz w:val="28"/>
          <w:szCs w:val="28"/>
        </w:rPr>
        <w:t>)</w:t>
      </w:r>
      <w:r w:rsidR="00A96769" w:rsidRPr="008C7739">
        <w:rPr>
          <w:bCs/>
          <w:sz w:val="28"/>
          <w:szCs w:val="28"/>
        </w:rPr>
        <w:t>:</w:t>
      </w:r>
    </w:p>
    <w:p w:rsidR="003029EB" w:rsidRPr="008C7739" w:rsidRDefault="0060333B" w:rsidP="007B68AF">
      <w:pPr>
        <w:pStyle w:val="af8"/>
        <w:numPr>
          <w:ilvl w:val="0"/>
          <w:numId w:val="10"/>
        </w:numPr>
        <w:spacing w:after="0"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8C7739">
        <w:rPr>
          <w:rFonts w:ascii="Times New Roman" w:hAnsi="Times New Roman"/>
          <w:sz w:val="28"/>
          <w:szCs w:val="28"/>
        </w:rPr>
        <w:t xml:space="preserve">способность использовать основы </w:t>
      </w:r>
      <w:r w:rsidR="00EE1236" w:rsidRPr="008C7739">
        <w:rPr>
          <w:rFonts w:ascii="Times New Roman" w:hAnsi="Times New Roman"/>
          <w:sz w:val="28"/>
          <w:szCs w:val="28"/>
        </w:rPr>
        <w:t>правовых</w:t>
      </w:r>
      <w:r w:rsidRPr="008C7739">
        <w:rPr>
          <w:rFonts w:ascii="Times New Roman" w:hAnsi="Times New Roman"/>
          <w:sz w:val="28"/>
          <w:szCs w:val="28"/>
        </w:rPr>
        <w:t xml:space="preserve"> знаний</w:t>
      </w:r>
      <w:r w:rsidR="00EE1236" w:rsidRPr="008C7739">
        <w:rPr>
          <w:rFonts w:ascii="Times New Roman" w:hAnsi="Times New Roman"/>
          <w:sz w:val="28"/>
          <w:szCs w:val="28"/>
        </w:rPr>
        <w:t xml:space="preserve"> в различных сферах деятельности</w:t>
      </w:r>
      <w:r w:rsidR="003029EB" w:rsidRPr="008C7739">
        <w:rPr>
          <w:rFonts w:ascii="Times New Roman" w:hAnsi="Times New Roman"/>
          <w:sz w:val="28"/>
          <w:szCs w:val="28"/>
        </w:rPr>
        <w:t xml:space="preserve"> (ОК-</w:t>
      </w:r>
      <w:r w:rsidRPr="008C7739">
        <w:rPr>
          <w:rFonts w:ascii="Times New Roman" w:hAnsi="Times New Roman"/>
          <w:sz w:val="28"/>
          <w:szCs w:val="28"/>
        </w:rPr>
        <w:t>4).</w:t>
      </w:r>
    </w:p>
    <w:p w:rsidR="00A96769" w:rsidRPr="008C7739" w:rsidRDefault="00AC64D9" w:rsidP="0060333B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8C7739">
        <w:rPr>
          <w:sz w:val="28"/>
          <w:szCs w:val="28"/>
        </w:rPr>
        <w:t xml:space="preserve">Изучение дисциплины направлено на формирование следующих </w:t>
      </w:r>
      <w:r w:rsidR="00A96769" w:rsidRPr="008C7739">
        <w:rPr>
          <w:b/>
          <w:bCs/>
          <w:sz w:val="28"/>
          <w:szCs w:val="28"/>
        </w:rPr>
        <w:t>профессиональных компетенций (ПК)</w:t>
      </w:r>
      <w:r w:rsidRPr="008C7739">
        <w:rPr>
          <w:b/>
          <w:bCs/>
          <w:sz w:val="28"/>
          <w:szCs w:val="28"/>
        </w:rPr>
        <w:t xml:space="preserve">, </w:t>
      </w:r>
      <w:r w:rsidRPr="008C7739">
        <w:rPr>
          <w:bCs/>
          <w:sz w:val="28"/>
          <w:szCs w:val="28"/>
        </w:rPr>
        <w:t>соответствующих виду профессиональной деятельности, на который ориентирована программа бакалавриата</w:t>
      </w:r>
      <w:r w:rsidR="00A96769" w:rsidRPr="008C7739">
        <w:rPr>
          <w:bCs/>
          <w:sz w:val="28"/>
          <w:szCs w:val="28"/>
        </w:rPr>
        <w:t>:</w:t>
      </w:r>
    </w:p>
    <w:p w:rsidR="00EE1236" w:rsidRPr="008C7739" w:rsidRDefault="00EE1236" w:rsidP="00EE1236">
      <w:pPr>
        <w:tabs>
          <w:tab w:val="left" w:pos="851"/>
        </w:tabs>
        <w:ind w:firstLine="851"/>
        <w:jc w:val="center"/>
        <w:rPr>
          <w:bCs/>
          <w:sz w:val="28"/>
          <w:szCs w:val="28"/>
        </w:rPr>
      </w:pPr>
      <w:r w:rsidRPr="008C7739">
        <w:rPr>
          <w:bCs/>
          <w:sz w:val="28"/>
          <w:szCs w:val="28"/>
        </w:rPr>
        <w:t>организационно-управленческая деятельность</w:t>
      </w:r>
    </w:p>
    <w:p w:rsidR="00AC64D9" w:rsidRPr="008C7739" w:rsidRDefault="00AC64D9" w:rsidP="007B68AF">
      <w:pPr>
        <w:pStyle w:val="af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C7739">
        <w:rPr>
          <w:rFonts w:ascii="Times New Roman" w:hAnsi="Times New Roman"/>
          <w:bCs/>
          <w:sz w:val="28"/>
          <w:szCs w:val="28"/>
        </w:rPr>
        <w:t xml:space="preserve">способность применять знание законов страны </w:t>
      </w:r>
      <w:r w:rsidR="00EE1236" w:rsidRPr="008C7739">
        <w:rPr>
          <w:rFonts w:ascii="Times New Roman" w:hAnsi="Times New Roman"/>
          <w:bCs/>
          <w:sz w:val="28"/>
          <w:szCs w:val="28"/>
        </w:rPr>
        <w:t xml:space="preserve">для правового регулирования </w:t>
      </w:r>
      <w:r w:rsidRPr="008C7739">
        <w:rPr>
          <w:rFonts w:ascii="Times New Roman" w:hAnsi="Times New Roman"/>
          <w:bCs/>
          <w:sz w:val="28"/>
          <w:szCs w:val="28"/>
        </w:rPr>
        <w:t xml:space="preserve">земельно-имущественных отношений, </w:t>
      </w:r>
      <w:proofErr w:type="gramStart"/>
      <w:r w:rsidR="00EE1236" w:rsidRPr="008C7739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EE1236" w:rsidRPr="008C7739">
        <w:rPr>
          <w:rFonts w:ascii="Times New Roman" w:hAnsi="Times New Roman"/>
          <w:bCs/>
          <w:sz w:val="28"/>
          <w:szCs w:val="28"/>
        </w:rPr>
        <w:t xml:space="preserve"> использованием земель и недвижимости</w:t>
      </w:r>
      <w:r w:rsidRPr="008C7739">
        <w:rPr>
          <w:rFonts w:ascii="Times New Roman" w:hAnsi="Times New Roman"/>
          <w:bCs/>
          <w:sz w:val="28"/>
          <w:szCs w:val="28"/>
        </w:rPr>
        <w:t xml:space="preserve"> (ПК-</w:t>
      </w:r>
      <w:r w:rsidR="0060333B" w:rsidRPr="008C7739">
        <w:rPr>
          <w:rFonts w:ascii="Times New Roman" w:hAnsi="Times New Roman"/>
          <w:bCs/>
          <w:sz w:val="28"/>
          <w:szCs w:val="28"/>
        </w:rPr>
        <w:t>1</w:t>
      </w:r>
      <w:r w:rsidRPr="008C7739">
        <w:rPr>
          <w:rFonts w:ascii="Times New Roman" w:hAnsi="Times New Roman"/>
          <w:bCs/>
          <w:sz w:val="28"/>
          <w:szCs w:val="28"/>
        </w:rPr>
        <w:t>);</w:t>
      </w:r>
    </w:p>
    <w:p w:rsidR="00EE1236" w:rsidRPr="008C7739" w:rsidRDefault="00EE1236" w:rsidP="00EE1236">
      <w:pPr>
        <w:pStyle w:val="af8"/>
        <w:spacing w:after="0" w:line="240" w:lineRule="auto"/>
        <w:ind w:left="709"/>
        <w:jc w:val="center"/>
        <w:rPr>
          <w:rFonts w:ascii="Times New Roman" w:hAnsi="Times New Roman"/>
          <w:bCs/>
          <w:sz w:val="28"/>
          <w:szCs w:val="28"/>
        </w:rPr>
      </w:pPr>
      <w:r w:rsidRPr="008C7739">
        <w:rPr>
          <w:rFonts w:ascii="Times New Roman" w:hAnsi="Times New Roman"/>
          <w:bCs/>
          <w:sz w:val="28"/>
          <w:szCs w:val="28"/>
        </w:rPr>
        <w:t>проектная деятельность</w:t>
      </w:r>
    </w:p>
    <w:p w:rsidR="00A96769" w:rsidRPr="008C7739" w:rsidRDefault="009E0D63" w:rsidP="0060333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C7739">
        <w:rPr>
          <w:sz w:val="28"/>
          <w:szCs w:val="28"/>
        </w:rPr>
        <w:t>способность использовать знани</w:t>
      </w:r>
      <w:r w:rsidR="00EE1236" w:rsidRPr="008C7739">
        <w:rPr>
          <w:sz w:val="28"/>
          <w:szCs w:val="28"/>
        </w:rPr>
        <w:t xml:space="preserve">я нормативной базы и методик разработки проектных решений в землеустройстве и кадастрах </w:t>
      </w:r>
      <w:r w:rsidRPr="008C7739">
        <w:rPr>
          <w:sz w:val="28"/>
          <w:szCs w:val="28"/>
        </w:rPr>
        <w:t>(ПК-</w:t>
      </w:r>
      <w:r w:rsidR="0060333B" w:rsidRPr="008C7739">
        <w:rPr>
          <w:sz w:val="28"/>
          <w:szCs w:val="28"/>
        </w:rPr>
        <w:t>3</w:t>
      </w:r>
      <w:r w:rsidRPr="008C7739">
        <w:rPr>
          <w:sz w:val="28"/>
          <w:szCs w:val="28"/>
        </w:rPr>
        <w:t>).</w:t>
      </w:r>
    </w:p>
    <w:p w:rsidR="00EE1236" w:rsidRPr="008C7739" w:rsidRDefault="00EE1236" w:rsidP="0060333B">
      <w:pPr>
        <w:pStyle w:val="13"/>
        <w:ind w:left="0" w:firstLine="851"/>
        <w:jc w:val="both"/>
        <w:rPr>
          <w:rFonts w:cs="Times New Roman"/>
          <w:szCs w:val="28"/>
        </w:rPr>
      </w:pPr>
    </w:p>
    <w:p w:rsidR="00AC64D9" w:rsidRPr="008C7739" w:rsidRDefault="00AC64D9" w:rsidP="0060333B">
      <w:pPr>
        <w:pStyle w:val="13"/>
        <w:ind w:left="0" w:firstLine="851"/>
        <w:jc w:val="both"/>
        <w:rPr>
          <w:rFonts w:cs="Times New Roman"/>
          <w:szCs w:val="28"/>
        </w:rPr>
      </w:pPr>
      <w:r w:rsidRPr="008C7739">
        <w:rPr>
          <w:rFonts w:cs="Times New Roman"/>
          <w:szCs w:val="28"/>
        </w:rPr>
        <w:t xml:space="preserve">Область профессиональной деятельности </w:t>
      </w:r>
      <w:proofErr w:type="gramStart"/>
      <w:r w:rsidRPr="008C7739">
        <w:rPr>
          <w:rFonts w:cs="Times New Roman"/>
          <w:szCs w:val="28"/>
        </w:rPr>
        <w:t>обучающихся</w:t>
      </w:r>
      <w:proofErr w:type="gramEnd"/>
      <w:r w:rsidRPr="008C7739">
        <w:rPr>
          <w:rFonts w:cs="Times New Roman"/>
          <w:szCs w:val="28"/>
        </w:rPr>
        <w:t xml:space="preserve">, освоивших данную дисциплину, приведена в п. 2.1 </w:t>
      </w:r>
      <w:r w:rsidR="00D135AE" w:rsidRPr="008C7739">
        <w:rPr>
          <w:rFonts w:cs="Times New Roman"/>
          <w:szCs w:val="28"/>
        </w:rPr>
        <w:t xml:space="preserve">общей характеристики </w:t>
      </w:r>
      <w:r w:rsidRPr="008C7739">
        <w:rPr>
          <w:rFonts w:cs="Times New Roman"/>
          <w:szCs w:val="28"/>
        </w:rPr>
        <w:t>ОПОП.</w:t>
      </w:r>
    </w:p>
    <w:p w:rsidR="00A96769" w:rsidRPr="008C7739" w:rsidRDefault="00AC64D9" w:rsidP="0060333B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8C7739">
        <w:rPr>
          <w:rFonts w:cs="Times New Roman"/>
          <w:szCs w:val="28"/>
        </w:rPr>
        <w:t xml:space="preserve">Объекты профессиональной деятельности </w:t>
      </w:r>
      <w:proofErr w:type="gramStart"/>
      <w:r w:rsidRPr="008C7739">
        <w:rPr>
          <w:rFonts w:cs="Times New Roman"/>
          <w:szCs w:val="28"/>
        </w:rPr>
        <w:t>обучающихся</w:t>
      </w:r>
      <w:proofErr w:type="gramEnd"/>
      <w:r w:rsidRPr="008C7739">
        <w:rPr>
          <w:rFonts w:cs="Times New Roman"/>
          <w:szCs w:val="28"/>
        </w:rPr>
        <w:t xml:space="preserve">, освоивших данную дисциплину, приведены в п. 2.2 </w:t>
      </w:r>
      <w:r w:rsidR="00D135AE" w:rsidRPr="008C7739">
        <w:rPr>
          <w:rFonts w:cs="Times New Roman"/>
          <w:szCs w:val="28"/>
        </w:rPr>
        <w:t xml:space="preserve">общей характеристики </w:t>
      </w:r>
      <w:r w:rsidRPr="008C7739">
        <w:rPr>
          <w:rFonts w:cs="Times New Roman"/>
          <w:szCs w:val="28"/>
        </w:rPr>
        <w:t>ОПОП.</w:t>
      </w:r>
    </w:p>
    <w:p w:rsidR="000C5212" w:rsidRPr="008C7739" w:rsidRDefault="000C5212" w:rsidP="0060333B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</w:p>
    <w:p w:rsidR="00157C62" w:rsidRDefault="00157C62" w:rsidP="00A96769">
      <w:pPr>
        <w:ind w:firstLine="851"/>
        <w:jc w:val="center"/>
        <w:rPr>
          <w:b/>
          <w:bCs/>
          <w:sz w:val="28"/>
          <w:szCs w:val="28"/>
        </w:rPr>
      </w:pPr>
    </w:p>
    <w:p w:rsidR="00A96769" w:rsidRPr="008C7739" w:rsidRDefault="00A96769" w:rsidP="00A96769">
      <w:pPr>
        <w:ind w:firstLine="851"/>
        <w:jc w:val="center"/>
        <w:rPr>
          <w:b/>
          <w:bCs/>
          <w:sz w:val="28"/>
          <w:szCs w:val="28"/>
        </w:rPr>
      </w:pPr>
      <w:r w:rsidRPr="008C7739">
        <w:rPr>
          <w:b/>
          <w:bCs/>
          <w:sz w:val="28"/>
          <w:szCs w:val="28"/>
        </w:rPr>
        <w:t xml:space="preserve">3. Место дисциплины в структуре основной </w:t>
      </w:r>
      <w:r w:rsidR="00002412" w:rsidRPr="008C7739">
        <w:rPr>
          <w:b/>
          <w:bCs/>
          <w:sz w:val="28"/>
          <w:szCs w:val="28"/>
        </w:rPr>
        <w:t xml:space="preserve">профессиональной </w:t>
      </w:r>
      <w:r w:rsidRPr="008C7739">
        <w:rPr>
          <w:b/>
          <w:bCs/>
          <w:sz w:val="28"/>
          <w:szCs w:val="28"/>
        </w:rPr>
        <w:t>образовательной программы</w:t>
      </w:r>
    </w:p>
    <w:p w:rsidR="00A96769" w:rsidRPr="008C7739" w:rsidRDefault="00A96769" w:rsidP="00A96769">
      <w:pPr>
        <w:ind w:firstLine="851"/>
        <w:jc w:val="center"/>
        <w:rPr>
          <w:b/>
          <w:bCs/>
          <w:sz w:val="28"/>
          <w:szCs w:val="28"/>
        </w:rPr>
      </w:pPr>
    </w:p>
    <w:p w:rsidR="00A96769" w:rsidRPr="008C7739" w:rsidRDefault="00A96769" w:rsidP="00A96769">
      <w:pPr>
        <w:ind w:firstLine="851"/>
        <w:jc w:val="both"/>
        <w:rPr>
          <w:sz w:val="28"/>
          <w:szCs w:val="28"/>
        </w:rPr>
      </w:pPr>
      <w:r w:rsidRPr="008C7739">
        <w:rPr>
          <w:sz w:val="28"/>
          <w:szCs w:val="28"/>
        </w:rPr>
        <w:t>Дисциплина «</w:t>
      </w:r>
      <w:r w:rsidR="009E0D63" w:rsidRPr="008C7739">
        <w:rPr>
          <w:sz w:val="28"/>
          <w:szCs w:val="28"/>
        </w:rPr>
        <w:t>Право</w:t>
      </w:r>
      <w:r w:rsidRPr="008C7739">
        <w:rPr>
          <w:sz w:val="28"/>
          <w:szCs w:val="28"/>
        </w:rPr>
        <w:t>» (</w:t>
      </w:r>
      <w:r w:rsidR="009E0D63" w:rsidRPr="008C7739">
        <w:rPr>
          <w:sz w:val="28"/>
          <w:szCs w:val="28"/>
        </w:rPr>
        <w:t>Б</w:t>
      </w:r>
      <w:proofErr w:type="gramStart"/>
      <w:r w:rsidR="009E0D63" w:rsidRPr="008C7739">
        <w:rPr>
          <w:sz w:val="28"/>
          <w:szCs w:val="28"/>
        </w:rPr>
        <w:t>1</w:t>
      </w:r>
      <w:proofErr w:type="gramEnd"/>
      <w:r w:rsidR="009E0D63" w:rsidRPr="008C7739">
        <w:rPr>
          <w:sz w:val="28"/>
          <w:szCs w:val="28"/>
        </w:rPr>
        <w:t>.Б</w:t>
      </w:r>
      <w:r w:rsidR="00DE7059" w:rsidRPr="008C7739">
        <w:rPr>
          <w:sz w:val="28"/>
          <w:szCs w:val="28"/>
        </w:rPr>
        <w:t>.4</w:t>
      </w:r>
      <w:r w:rsidR="009E0D63" w:rsidRPr="008C7739">
        <w:rPr>
          <w:sz w:val="28"/>
          <w:szCs w:val="28"/>
        </w:rPr>
        <w:t>)</w:t>
      </w:r>
      <w:r w:rsidRPr="008C7739">
        <w:rPr>
          <w:sz w:val="28"/>
          <w:szCs w:val="28"/>
        </w:rPr>
        <w:t xml:space="preserve"> относится к базовой части и является </w:t>
      </w:r>
      <w:r w:rsidR="00F714FF">
        <w:rPr>
          <w:sz w:val="28"/>
          <w:szCs w:val="28"/>
        </w:rPr>
        <w:t xml:space="preserve">для </w:t>
      </w:r>
      <w:r w:rsidR="00F714FF" w:rsidRPr="008C7739">
        <w:rPr>
          <w:sz w:val="28"/>
          <w:szCs w:val="28"/>
        </w:rPr>
        <w:t xml:space="preserve">обучающегося </w:t>
      </w:r>
      <w:r w:rsidRPr="008C7739">
        <w:rPr>
          <w:sz w:val="28"/>
          <w:szCs w:val="28"/>
        </w:rPr>
        <w:t xml:space="preserve">обязательной.   </w:t>
      </w:r>
    </w:p>
    <w:p w:rsidR="000C5212" w:rsidRPr="008C7739" w:rsidRDefault="000C5212" w:rsidP="00A96769">
      <w:pPr>
        <w:ind w:firstLine="851"/>
        <w:jc w:val="both"/>
        <w:rPr>
          <w:sz w:val="28"/>
          <w:szCs w:val="28"/>
        </w:rPr>
      </w:pPr>
    </w:p>
    <w:p w:rsidR="00157C62" w:rsidRDefault="00157C62" w:rsidP="00A96769">
      <w:pPr>
        <w:ind w:firstLine="851"/>
        <w:jc w:val="center"/>
        <w:rPr>
          <w:b/>
          <w:bCs/>
          <w:sz w:val="28"/>
          <w:szCs w:val="28"/>
        </w:rPr>
      </w:pPr>
    </w:p>
    <w:p w:rsidR="00A96769" w:rsidRDefault="00A96769" w:rsidP="00A96769">
      <w:pPr>
        <w:ind w:firstLine="851"/>
        <w:jc w:val="center"/>
        <w:rPr>
          <w:b/>
          <w:bCs/>
          <w:sz w:val="28"/>
          <w:szCs w:val="28"/>
        </w:rPr>
      </w:pPr>
      <w:r w:rsidRPr="008C7739">
        <w:rPr>
          <w:b/>
          <w:bCs/>
          <w:sz w:val="28"/>
          <w:szCs w:val="28"/>
        </w:rPr>
        <w:t>4. Объем дисциплины и виды учебной работы</w:t>
      </w:r>
    </w:p>
    <w:p w:rsidR="00157C62" w:rsidRPr="008C7739" w:rsidRDefault="00157C62" w:rsidP="00A96769">
      <w:pPr>
        <w:ind w:firstLine="851"/>
        <w:jc w:val="center"/>
        <w:rPr>
          <w:b/>
          <w:bCs/>
          <w:sz w:val="28"/>
          <w:szCs w:val="28"/>
        </w:rPr>
      </w:pPr>
    </w:p>
    <w:p w:rsidR="00A96769" w:rsidRPr="008C7739" w:rsidRDefault="00A96769" w:rsidP="00A96769">
      <w:pPr>
        <w:tabs>
          <w:tab w:val="left" w:pos="851"/>
        </w:tabs>
        <w:ind w:firstLine="851"/>
        <w:jc w:val="center"/>
        <w:rPr>
          <w:sz w:val="24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8C7739" w:rsidRPr="008C7739" w:rsidTr="009276CA">
        <w:trPr>
          <w:trHeight w:val="381"/>
          <w:jc w:val="center"/>
        </w:trPr>
        <w:tc>
          <w:tcPr>
            <w:tcW w:w="5353" w:type="dxa"/>
            <w:vMerge w:val="restart"/>
            <w:shd w:val="clear" w:color="auto" w:fill="auto"/>
          </w:tcPr>
          <w:p w:rsidR="000C5212" w:rsidRPr="0033389F" w:rsidRDefault="000C5212" w:rsidP="006D0CD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3389F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C5212" w:rsidRPr="0033389F" w:rsidRDefault="000C5212" w:rsidP="006D0CD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3389F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shd w:val="clear" w:color="auto" w:fill="auto"/>
          </w:tcPr>
          <w:p w:rsidR="000C5212" w:rsidRPr="0033389F" w:rsidRDefault="000C5212" w:rsidP="000C5212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33389F">
              <w:rPr>
                <w:b/>
                <w:sz w:val="28"/>
                <w:szCs w:val="28"/>
              </w:rPr>
              <w:t>Семестр</w:t>
            </w:r>
          </w:p>
        </w:tc>
      </w:tr>
      <w:tr w:rsidR="008C7739" w:rsidRPr="008C7739" w:rsidTr="000C5212">
        <w:trPr>
          <w:trHeight w:val="356"/>
          <w:jc w:val="center"/>
        </w:trPr>
        <w:tc>
          <w:tcPr>
            <w:tcW w:w="5353" w:type="dxa"/>
            <w:vMerge/>
            <w:shd w:val="clear" w:color="auto" w:fill="auto"/>
          </w:tcPr>
          <w:p w:rsidR="000C5212" w:rsidRPr="0033389F" w:rsidRDefault="000C5212" w:rsidP="006D0CD4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C5212" w:rsidRPr="0033389F" w:rsidRDefault="000C5212" w:rsidP="006D0CD4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0C5212" w:rsidRPr="0033389F" w:rsidRDefault="000C5212" w:rsidP="006D0CD4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33389F">
              <w:rPr>
                <w:b/>
                <w:sz w:val="28"/>
                <w:szCs w:val="28"/>
              </w:rPr>
              <w:t>3</w:t>
            </w:r>
          </w:p>
        </w:tc>
      </w:tr>
      <w:tr w:rsidR="008C7739" w:rsidRPr="008C7739" w:rsidTr="009276CA">
        <w:trPr>
          <w:trHeight w:val="1468"/>
          <w:jc w:val="center"/>
        </w:trPr>
        <w:tc>
          <w:tcPr>
            <w:tcW w:w="5353" w:type="dxa"/>
            <w:shd w:val="clear" w:color="auto" w:fill="auto"/>
          </w:tcPr>
          <w:p w:rsidR="0079019C" w:rsidRPr="0033389F" w:rsidRDefault="0079019C" w:rsidP="0079019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123021" w:rsidRPr="0033389F" w:rsidRDefault="00123021" w:rsidP="006D0CD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В том числе:</w:t>
            </w:r>
          </w:p>
          <w:p w:rsidR="00123021" w:rsidRPr="0033389F" w:rsidRDefault="00123021" w:rsidP="007B68AF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лекции (Л)</w:t>
            </w:r>
          </w:p>
          <w:p w:rsidR="00123021" w:rsidRPr="0033389F" w:rsidRDefault="00123021" w:rsidP="007B68AF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практические занятия (ПЗ)</w:t>
            </w:r>
          </w:p>
          <w:p w:rsidR="00123021" w:rsidRPr="0033389F" w:rsidRDefault="00123021" w:rsidP="007B68AF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</w:tcPr>
          <w:p w:rsidR="00123021" w:rsidRPr="0033389F" w:rsidRDefault="00123021" w:rsidP="0012302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36</w:t>
            </w:r>
          </w:p>
          <w:p w:rsidR="00123021" w:rsidRDefault="00123021" w:rsidP="006D0CD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F714FF" w:rsidRPr="0033389F" w:rsidRDefault="00F714FF" w:rsidP="006D0CD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123021" w:rsidRPr="0033389F" w:rsidRDefault="00123021" w:rsidP="006D0CD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18</w:t>
            </w:r>
          </w:p>
          <w:p w:rsidR="00123021" w:rsidRPr="0033389F" w:rsidRDefault="00123021" w:rsidP="006D0CD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18</w:t>
            </w:r>
          </w:p>
          <w:p w:rsidR="00123021" w:rsidRPr="0033389F" w:rsidRDefault="0079019C" w:rsidP="009276C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shd w:val="clear" w:color="auto" w:fill="auto"/>
          </w:tcPr>
          <w:p w:rsidR="00123021" w:rsidRPr="0033389F" w:rsidRDefault="00123021" w:rsidP="006D0CD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36</w:t>
            </w:r>
          </w:p>
          <w:p w:rsidR="00123021" w:rsidRPr="0033389F" w:rsidRDefault="00123021" w:rsidP="006D0CD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F714FF" w:rsidRDefault="00F714FF" w:rsidP="006D0CD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123021" w:rsidRPr="0033389F" w:rsidRDefault="00123021" w:rsidP="006D0CD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18</w:t>
            </w:r>
          </w:p>
          <w:p w:rsidR="00123021" w:rsidRPr="0033389F" w:rsidRDefault="00123021" w:rsidP="006D0CD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18</w:t>
            </w:r>
          </w:p>
          <w:p w:rsidR="00123021" w:rsidRPr="0033389F" w:rsidRDefault="0079019C" w:rsidP="009276C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-</w:t>
            </w:r>
          </w:p>
        </w:tc>
      </w:tr>
      <w:tr w:rsidR="008C7739" w:rsidRPr="008C7739" w:rsidTr="000C5212">
        <w:trPr>
          <w:jc w:val="center"/>
        </w:trPr>
        <w:tc>
          <w:tcPr>
            <w:tcW w:w="5353" w:type="dxa"/>
            <w:shd w:val="clear" w:color="auto" w:fill="auto"/>
          </w:tcPr>
          <w:p w:rsidR="00123021" w:rsidRPr="0033389F" w:rsidRDefault="00123021" w:rsidP="006D0CD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</w:tcPr>
          <w:p w:rsidR="00123021" w:rsidRPr="0033389F" w:rsidRDefault="00123021" w:rsidP="006D0CD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36</w:t>
            </w:r>
          </w:p>
        </w:tc>
        <w:tc>
          <w:tcPr>
            <w:tcW w:w="2092" w:type="dxa"/>
            <w:shd w:val="clear" w:color="auto" w:fill="auto"/>
          </w:tcPr>
          <w:p w:rsidR="00123021" w:rsidRPr="0033389F" w:rsidRDefault="00123021" w:rsidP="006D0CD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36</w:t>
            </w:r>
          </w:p>
        </w:tc>
      </w:tr>
      <w:tr w:rsidR="008C7739" w:rsidRPr="008C7739" w:rsidTr="000C5212">
        <w:trPr>
          <w:jc w:val="center"/>
        </w:trPr>
        <w:tc>
          <w:tcPr>
            <w:tcW w:w="5353" w:type="dxa"/>
            <w:shd w:val="clear" w:color="auto" w:fill="auto"/>
          </w:tcPr>
          <w:p w:rsidR="00D06A58" w:rsidRPr="0033389F" w:rsidRDefault="00D06A58" w:rsidP="006D0CD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</w:tcPr>
          <w:p w:rsidR="00D06A58" w:rsidRPr="0033389F" w:rsidRDefault="00D06A58" w:rsidP="006D0CD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D06A58" w:rsidRPr="0033389F" w:rsidRDefault="00D06A58" w:rsidP="006D0CD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8C7739" w:rsidRPr="008C7739" w:rsidTr="000C5212">
        <w:trPr>
          <w:jc w:val="center"/>
        </w:trPr>
        <w:tc>
          <w:tcPr>
            <w:tcW w:w="5353" w:type="dxa"/>
            <w:shd w:val="clear" w:color="auto" w:fill="auto"/>
          </w:tcPr>
          <w:p w:rsidR="00123021" w:rsidRPr="0033389F" w:rsidRDefault="00123021" w:rsidP="006D0CD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</w:tcPr>
          <w:p w:rsidR="00123021" w:rsidRPr="0033389F" w:rsidRDefault="0078437F" w:rsidP="006D0CD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gramStart"/>
            <w:r w:rsidRPr="0033389F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shd w:val="clear" w:color="auto" w:fill="auto"/>
          </w:tcPr>
          <w:p w:rsidR="00123021" w:rsidRPr="0033389F" w:rsidRDefault="0078437F" w:rsidP="006D0CD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gramStart"/>
            <w:r w:rsidRPr="0033389F">
              <w:rPr>
                <w:sz w:val="28"/>
                <w:szCs w:val="28"/>
              </w:rPr>
              <w:t>З</w:t>
            </w:r>
            <w:proofErr w:type="gramEnd"/>
          </w:p>
        </w:tc>
      </w:tr>
      <w:tr w:rsidR="008C7739" w:rsidRPr="008C7739" w:rsidTr="000C5212">
        <w:trPr>
          <w:jc w:val="center"/>
        </w:trPr>
        <w:tc>
          <w:tcPr>
            <w:tcW w:w="5353" w:type="dxa"/>
            <w:shd w:val="clear" w:color="auto" w:fill="auto"/>
          </w:tcPr>
          <w:p w:rsidR="00123021" w:rsidRPr="0033389F" w:rsidRDefault="00123021" w:rsidP="006D0CD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33389F">
              <w:rPr>
                <w:sz w:val="28"/>
                <w:szCs w:val="28"/>
              </w:rPr>
              <w:t>з.е</w:t>
            </w:r>
            <w:proofErr w:type="spellEnd"/>
            <w:r w:rsidRPr="0033389F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23021" w:rsidRPr="0033389F" w:rsidRDefault="00123021" w:rsidP="006D0CD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72</w:t>
            </w:r>
            <w:r w:rsidR="00DE7059" w:rsidRPr="0033389F">
              <w:rPr>
                <w:sz w:val="28"/>
                <w:szCs w:val="28"/>
              </w:rPr>
              <w:t>/2</w:t>
            </w:r>
          </w:p>
        </w:tc>
        <w:tc>
          <w:tcPr>
            <w:tcW w:w="2092" w:type="dxa"/>
            <w:shd w:val="clear" w:color="auto" w:fill="auto"/>
          </w:tcPr>
          <w:p w:rsidR="00123021" w:rsidRPr="0033389F" w:rsidRDefault="001B5A1E" w:rsidP="006D0CD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72</w:t>
            </w:r>
            <w:r w:rsidR="00DE7059" w:rsidRPr="0033389F">
              <w:rPr>
                <w:sz w:val="28"/>
                <w:szCs w:val="28"/>
              </w:rPr>
              <w:t>/2</w:t>
            </w:r>
          </w:p>
        </w:tc>
      </w:tr>
    </w:tbl>
    <w:p w:rsidR="00A96769" w:rsidRPr="008C7739" w:rsidRDefault="00A96769" w:rsidP="00A96769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8C7739">
        <w:rPr>
          <w:sz w:val="28"/>
          <w:szCs w:val="28"/>
        </w:rPr>
        <w:lastRenderedPageBreak/>
        <w:t xml:space="preserve">   </w:t>
      </w:r>
    </w:p>
    <w:p w:rsidR="00D135AE" w:rsidRPr="008C7739" w:rsidRDefault="00D135AE" w:rsidP="00D135AE">
      <w:pPr>
        <w:jc w:val="both"/>
        <w:rPr>
          <w:rFonts w:eastAsia="Times New Roman"/>
          <w:i/>
          <w:sz w:val="28"/>
          <w:szCs w:val="28"/>
        </w:rPr>
      </w:pPr>
      <w:r w:rsidRPr="008C7739">
        <w:rPr>
          <w:rFonts w:eastAsia="Times New Roman"/>
          <w:i/>
          <w:sz w:val="28"/>
          <w:szCs w:val="28"/>
        </w:rPr>
        <w:t>Примечание:</w:t>
      </w:r>
    </w:p>
    <w:p w:rsidR="00EE1236" w:rsidRPr="008C7739" w:rsidRDefault="00D135AE" w:rsidP="00A96769">
      <w:pPr>
        <w:tabs>
          <w:tab w:val="left" w:pos="851"/>
        </w:tabs>
        <w:ind w:firstLine="851"/>
        <w:jc w:val="both"/>
        <w:rPr>
          <w:i/>
          <w:sz w:val="28"/>
          <w:szCs w:val="28"/>
        </w:rPr>
      </w:pPr>
      <w:proofErr w:type="gramStart"/>
      <w:r w:rsidRPr="008C7739">
        <w:rPr>
          <w:i/>
          <w:sz w:val="28"/>
          <w:szCs w:val="28"/>
        </w:rPr>
        <w:t>З</w:t>
      </w:r>
      <w:proofErr w:type="gramEnd"/>
      <w:r w:rsidRPr="008C7739">
        <w:rPr>
          <w:i/>
          <w:sz w:val="28"/>
          <w:szCs w:val="28"/>
        </w:rPr>
        <w:t xml:space="preserve"> – зачет.</w:t>
      </w:r>
    </w:p>
    <w:p w:rsidR="00EE1236" w:rsidRPr="008C7739" w:rsidRDefault="00EE1236" w:rsidP="00A96769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F714FF" w:rsidRDefault="00F714FF" w:rsidP="00A96769">
      <w:pPr>
        <w:ind w:firstLine="851"/>
        <w:jc w:val="center"/>
        <w:rPr>
          <w:b/>
          <w:bCs/>
          <w:sz w:val="28"/>
          <w:szCs w:val="28"/>
        </w:rPr>
      </w:pPr>
    </w:p>
    <w:p w:rsidR="00A96769" w:rsidRPr="008C7739" w:rsidRDefault="00A96769" w:rsidP="00A96769">
      <w:pPr>
        <w:ind w:firstLine="851"/>
        <w:jc w:val="center"/>
        <w:rPr>
          <w:b/>
          <w:bCs/>
          <w:sz w:val="28"/>
          <w:szCs w:val="28"/>
        </w:rPr>
      </w:pPr>
      <w:r w:rsidRPr="008C7739">
        <w:rPr>
          <w:b/>
          <w:bCs/>
          <w:sz w:val="28"/>
          <w:szCs w:val="28"/>
        </w:rPr>
        <w:t>5. Содержание и структура дисциплины</w:t>
      </w:r>
    </w:p>
    <w:p w:rsidR="00EE1236" w:rsidRPr="008C7739" w:rsidRDefault="00EE1236" w:rsidP="00A96769">
      <w:pPr>
        <w:ind w:firstLine="851"/>
        <w:jc w:val="center"/>
        <w:rPr>
          <w:b/>
          <w:bCs/>
          <w:sz w:val="28"/>
          <w:szCs w:val="28"/>
        </w:rPr>
      </w:pPr>
    </w:p>
    <w:p w:rsidR="00A96769" w:rsidRDefault="00A96769" w:rsidP="00A96769">
      <w:pPr>
        <w:ind w:firstLine="851"/>
        <w:jc w:val="both"/>
        <w:rPr>
          <w:sz w:val="28"/>
          <w:szCs w:val="28"/>
        </w:rPr>
      </w:pPr>
      <w:r w:rsidRPr="008C7739">
        <w:rPr>
          <w:sz w:val="28"/>
          <w:szCs w:val="28"/>
        </w:rPr>
        <w:t>5.1 Содержание дисциплины</w:t>
      </w:r>
    </w:p>
    <w:p w:rsidR="00157C62" w:rsidRPr="008C7739" w:rsidRDefault="00157C62" w:rsidP="00A96769">
      <w:pPr>
        <w:ind w:firstLine="851"/>
        <w:jc w:val="both"/>
        <w:rPr>
          <w:sz w:val="28"/>
          <w:szCs w:val="28"/>
        </w:rPr>
      </w:pPr>
    </w:p>
    <w:p w:rsidR="00A96769" w:rsidRPr="008C7739" w:rsidRDefault="00A96769" w:rsidP="00A96769">
      <w:pPr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6344"/>
      </w:tblGrid>
      <w:tr w:rsidR="008C7739" w:rsidRPr="0033389F" w:rsidTr="009276C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96769" w:rsidRPr="0033389F" w:rsidRDefault="00A96769" w:rsidP="006D0CD4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3389F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33389F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33389F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6769" w:rsidRPr="0033389F" w:rsidRDefault="00A96769" w:rsidP="006D0CD4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3389F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A96769" w:rsidRPr="0033389F" w:rsidRDefault="00A96769" w:rsidP="006D0CD4">
            <w:pPr>
              <w:jc w:val="center"/>
              <w:rPr>
                <w:b/>
                <w:sz w:val="28"/>
                <w:szCs w:val="28"/>
              </w:rPr>
            </w:pPr>
            <w:r w:rsidRPr="0033389F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8C7739" w:rsidRPr="0033389F" w:rsidTr="009276C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96769" w:rsidRPr="0033389F" w:rsidRDefault="001B5A1E" w:rsidP="006D0CD4">
            <w:pPr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6769" w:rsidRPr="0033389F" w:rsidRDefault="00066952" w:rsidP="006D0CD4">
            <w:pPr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  <w:lang w:eastAsia="en-US"/>
              </w:rPr>
              <w:t xml:space="preserve">Раздел 1. </w:t>
            </w:r>
            <w:r w:rsidR="001B5A1E" w:rsidRPr="0033389F">
              <w:rPr>
                <w:sz w:val="28"/>
                <w:szCs w:val="28"/>
                <w:lang w:eastAsia="en-US"/>
              </w:rPr>
              <w:t>Понятие гражданского права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A96769" w:rsidRPr="0033389F" w:rsidRDefault="00B0139A" w:rsidP="00B0139A">
            <w:pPr>
              <w:jc w:val="both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  <w:lang w:eastAsia="en-US"/>
              </w:rPr>
              <w:t>Гражданское право</w:t>
            </w:r>
            <w:r w:rsidR="00A360A2">
              <w:rPr>
                <w:sz w:val="28"/>
                <w:szCs w:val="28"/>
                <w:lang w:eastAsia="en-US"/>
              </w:rPr>
              <w:t>,</w:t>
            </w:r>
            <w:r w:rsidRPr="0033389F">
              <w:rPr>
                <w:sz w:val="28"/>
                <w:szCs w:val="28"/>
                <w:lang w:eastAsia="en-US"/>
              </w:rPr>
              <w:t xml:space="preserve"> как отрасль российского права. Предмет и метод гражданского права. Источники гражданского права. Структура Гражданского кодекса РФ. Гражданские права и обязанности. Осуществление гражданских прав. Гражданско-правовая ответственность.</w:t>
            </w:r>
          </w:p>
        </w:tc>
      </w:tr>
      <w:tr w:rsidR="008C7739" w:rsidRPr="0033389F" w:rsidTr="009276C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96769" w:rsidRPr="0033389F" w:rsidRDefault="001B5A1E" w:rsidP="006D0CD4">
            <w:pPr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5A1E" w:rsidRPr="0033389F" w:rsidRDefault="00066952" w:rsidP="00F714FF">
            <w:pPr>
              <w:jc w:val="center"/>
              <w:rPr>
                <w:sz w:val="28"/>
                <w:szCs w:val="28"/>
                <w:lang w:eastAsia="en-US"/>
              </w:rPr>
            </w:pPr>
            <w:r w:rsidRPr="0033389F">
              <w:rPr>
                <w:sz w:val="28"/>
                <w:szCs w:val="28"/>
                <w:lang w:eastAsia="en-US"/>
              </w:rPr>
              <w:t xml:space="preserve">Раздел 2. </w:t>
            </w:r>
            <w:r w:rsidR="001B5A1E" w:rsidRPr="0033389F">
              <w:rPr>
                <w:sz w:val="28"/>
                <w:szCs w:val="28"/>
                <w:lang w:eastAsia="en-US"/>
              </w:rPr>
              <w:t>Субъекты и объекты гражданского права.</w:t>
            </w:r>
          </w:p>
          <w:p w:rsidR="00A96769" w:rsidRPr="0033389F" w:rsidRDefault="00A96769" w:rsidP="006D0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p w:rsidR="00A96769" w:rsidRPr="0033389F" w:rsidRDefault="00B0139A" w:rsidP="00B0139A">
            <w:pPr>
              <w:jc w:val="both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  <w:lang w:eastAsia="en-US"/>
              </w:rPr>
              <w:t>Виды субъектов гражданского права. Физические лица как участники гражданских правоотношений. Понятие юридического лица. Виды юридических лиц. Создание, реорганизация и ликвидация юридического лица. Объекты гражданских прав.</w:t>
            </w:r>
          </w:p>
        </w:tc>
      </w:tr>
      <w:tr w:rsidR="008C7739" w:rsidRPr="0033389F" w:rsidTr="009276C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96769" w:rsidRPr="0033389F" w:rsidRDefault="001B5A1E" w:rsidP="006D0CD4">
            <w:pPr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6769" w:rsidRPr="0033389F" w:rsidRDefault="00066952" w:rsidP="006D0CD4">
            <w:pPr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  <w:lang w:eastAsia="en-US"/>
              </w:rPr>
              <w:t xml:space="preserve">Раздел 3. </w:t>
            </w:r>
            <w:r w:rsidR="001B5A1E" w:rsidRPr="0033389F">
              <w:rPr>
                <w:sz w:val="28"/>
                <w:szCs w:val="28"/>
                <w:lang w:eastAsia="en-US"/>
              </w:rPr>
              <w:t>Право собственности и другие вещные права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A96769" w:rsidRPr="0033389F" w:rsidRDefault="00B0139A" w:rsidP="00B0139A">
            <w:pPr>
              <w:jc w:val="both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  <w:lang w:eastAsia="en-US"/>
              </w:rPr>
              <w:t>Понятие и виды вещных прав. Понятие и содержание права собственности. Возникновение и прекращение права собственности. Виды права собственности. Общая собственность. Защита права собственности гражданско-правовыми способами. Право собственности и другие вещные права на землю.</w:t>
            </w:r>
          </w:p>
        </w:tc>
      </w:tr>
      <w:tr w:rsidR="008C7739" w:rsidRPr="0033389F" w:rsidTr="009276C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0139A" w:rsidRPr="0033389F" w:rsidRDefault="00B0139A" w:rsidP="006D0CD4">
            <w:pPr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139A" w:rsidRPr="0033389F" w:rsidRDefault="00066952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33389F">
              <w:rPr>
                <w:sz w:val="28"/>
                <w:szCs w:val="28"/>
                <w:lang w:eastAsia="en-US"/>
              </w:rPr>
              <w:t xml:space="preserve">Раздел 4. </w:t>
            </w:r>
            <w:r w:rsidR="00B0139A" w:rsidRPr="0033389F">
              <w:rPr>
                <w:sz w:val="28"/>
                <w:szCs w:val="28"/>
                <w:lang w:eastAsia="en-US"/>
              </w:rPr>
              <w:t>Общие положения об обязательствах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B0139A" w:rsidRPr="0033389F" w:rsidRDefault="00B0139A" w:rsidP="00B0139A">
            <w:pPr>
              <w:jc w:val="both"/>
              <w:rPr>
                <w:sz w:val="28"/>
                <w:szCs w:val="28"/>
                <w:lang w:eastAsia="en-US"/>
              </w:rPr>
            </w:pPr>
            <w:r w:rsidRPr="0033389F">
              <w:rPr>
                <w:sz w:val="28"/>
                <w:szCs w:val="28"/>
                <w:lang w:eastAsia="en-US"/>
              </w:rPr>
              <w:t>Понятие и виды обязательств. Возникновение обязательств. Исполнение и изменение обязательств. Способы обеспечения исполнения обязательств. Понятие гражданско-правового договора. Виды договоров. Порядок заключения договора. Изменение и расторжение договора. Отдельные виды договоров (купля-продажа, аренда, безвозмездное пользование, страхование).</w:t>
            </w:r>
          </w:p>
          <w:p w:rsidR="00EE1236" w:rsidRPr="0033389F" w:rsidRDefault="00EE1236" w:rsidP="00B0139A">
            <w:pPr>
              <w:jc w:val="both"/>
              <w:rPr>
                <w:sz w:val="28"/>
                <w:szCs w:val="28"/>
              </w:rPr>
            </w:pPr>
          </w:p>
        </w:tc>
      </w:tr>
      <w:tr w:rsidR="008C7739" w:rsidRPr="0033389F" w:rsidTr="009276C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0139A" w:rsidRPr="0033389F" w:rsidRDefault="00B0139A" w:rsidP="006D0CD4">
            <w:pPr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139A" w:rsidRPr="0033389F" w:rsidRDefault="00066952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33389F">
              <w:rPr>
                <w:sz w:val="28"/>
                <w:szCs w:val="28"/>
                <w:lang w:eastAsia="en-US"/>
              </w:rPr>
              <w:t xml:space="preserve">Раздел 5. </w:t>
            </w:r>
            <w:r w:rsidR="00B0139A" w:rsidRPr="0033389F">
              <w:rPr>
                <w:sz w:val="28"/>
                <w:szCs w:val="28"/>
                <w:lang w:eastAsia="en-US"/>
              </w:rPr>
              <w:t>Защита гражданских прав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B0139A" w:rsidRPr="0033389F" w:rsidRDefault="00B0139A" w:rsidP="00B0139A">
            <w:pPr>
              <w:jc w:val="both"/>
              <w:rPr>
                <w:sz w:val="28"/>
                <w:szCs w:val="28"/>
                <w:lang w:eastAsia="en-US"/>
              </w:rPr>
            </w:pPr>
            <w:r w:rsidRPr="0033389F">
              <w:rPr>
                <w:sz w:val="28"/>
                <w:szCs w:val="28"/>
                <w:lang w:eastAsia="en-US"/>
              </w:rPr>
              <w:t xml:space="preserve">Защита гражданских прав. Судебная система РФ, ее принципы. Подсудность и подведомственность. Состав суда (арбитражного суда). Лица, участвующие в гражданском и арбитражном </w:t>
            </w:r>
            <w:r w:rsidRPr="0033389F">
              <w:rPr>
                <w:sz w:val="28"/>
                <w:szCs w:val="28"/>
                <w:lang w:eastAsia="en-US"/>
              </w:rPr>
              <w:lastRenderedPageBreak/>
              <w:t xml:space="preserve">процессе. Доказательства и доказывание. Обжалование судебных решений. </w:t>
            </w:r>
          </w:p>
          <w:p w:rsidR="00B0139A" w:rsidRPr="0033389F" w:rsidRDefault="00B0139A" w:rsidP="00B0139A">
            <w:pPr>
              <w:jc w:val="center"/>
              <w:rPr>
                <w:sz w:val="28"/>
                <w:szCs w:val="28"/>
                <w:lang w:eastAsia="en-US"/>
              </w:rPr>
            </w:pPr>
            <w:r w:rsidRPr="0033389F">
              <w:rPr>
                <w:sz w:val="28"/>
                <w:szCs w:val="28"/>
                <w:lang w:eastAsia="en-US"/>
              </w:rPr>
              <w:t>Особенности третейского разбирательства. Досудебный порядок урегулирования гражданско-правовых споров.</w:t>
            </w:r>
          </w:p>
          <w:p w:rsidR="00EE1236" w:rsidRPr="0033389F" w:rsidRDefault="00EE1236" w:rsidP="00B0139A">
            <w:pPr>
              <w:jc w:val="center"/>
              <w:rPr>
                <w:sz w:val="28"/>
                <w:szCs w:val="28"/>
              </w:rPr>
            </w:pPr>
          </w:p>
        </w:tc>
      </w:tr>
      <w:tr w:rsidR="00B0139A" w:rsidRPr="0033389F" w:rsidTr="009276C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0139A" w:rsidRPr="0033389F" w:rsidRDefault="00B0139A" w:rsidP="006D0CD4">
            <w:pPr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139A" w:rsidRPr="0033389F" w:rsidRDefault="00066952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33389F">
              <w:rPr>
                <w:sz w:val="28"/>
                <w:szCs w:val="28"/>
                <w:lang w:eastAsia="en-US"/>
              </w:rPr>
              <w:t xml:space="preserve">Раздел 6. </w:t>
            </w:r>
            <w:r w:rsidR="00B0139A" w:rsidRPr="0033389F">
              <w:rPr>
                <w:sz w:val="28"/>
                <w:szCs w:val="28"/>
                <w:lang w:eastAsia="en-US"/>
              </w:rPr>
              <w:t>Правовое регулирование трудовых отношений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B0139A" w:rsidRPr="0033389F" w:rsidRDefault="00B0139A" w:rsidP="00A360A2">
            <w:pPr>
              <w:jc w:val="both"/>
              <w:rPr>
                <w:sz w:val="28"/>
                <w:szCs w:val="28"/>
                <w:lang w:eastAsia="en-US"/>
              </w:rPr>
            </w:pPr>
            <w:r w:rsidRPr="0033389F">
              <w:rPr>
                <w:sz w:val="28"/>
                <w:szCs w:val="28"/>
                <w:lang w:eastAsia="en-US"/>
              </w:rPr>
              <w:t xml:space="preserve">Трудовой договор. Расторжение трудового договора по инициативе работника. Расторжение трудового договора по инициативе работодателя. Прекращение трудовых отношений по обстоятельствам, не зависящим от воли сторон. </w:t>
            </w:r>
          </w:p>
          <w:p w:rsidR="00B0139A" w:rsidRPr="0033389F" w:rsidRDefault="00B0139A" w:rsidP="00A360A2">
            <w:pPr>
              <w:jc w:val="both"/>
              <w:rPr>
                <w:sz w:val="28"/>
                <w:szCs w:val="28"/>
                <w:lang w:eastAsia="en-US"/>
              </w:rPr>
            </w:pPr>
            <w:r w:rsidRPr="0033389F">
              <w:rPr>
                <w:sz w:val="28"/>
                <w:szCs w:val="28"/>
                <w:lang w:eastAsia="en-US"/>
              </w:rPr>
              <w:t>Социальное партнерство. Коллективные договоры и соглашения. Право на забастовку.</w:t>
            </w:r>
          </w:p>
          <w:p w:rsidR="00B0139A" w:rsidRPr="0033389F" w:rsidRDefault="00B0139A" w:rsidP="00A360A2">
            <w:pPr>
              <w:jc w:val="both"/>
              <w:rPr>
                <w:sz w:val="28"/>
                <w:szCs w:val="28"/>
                <w:lang w:eastAsia="en-US"/>
              </w:rPr>
            </w:pPr>
            <w:r w:rsidRPr="0033389F">
              <w:rPr>
                <w:sz w:val="28"/>
                <w:szCs w:val="28"/>
                <w:lang w:eastAsia="en-US"/>
              </w:rPr>
              <w:t>Оплата труда. Государственные гарантии по оплате труда. Гарантии и компенсации.</w:t>
            </w:r>
          </w:p>
          <w:p w:rsidR="00B0139A" w:rsidRPr="0033389F" w:rsidRDefault="00B0139A" w:rsidP="00A360A2">
            <w:pPr>
              <w:jc w:val="both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  <w:lang w:eastAsia="en-US"/>
              </w:rPr>
              <w:t>Время труда и отдыха. Сверхурочные работы. Сменная работа. Привлечение к работе в выходные и праздничные дни. Ежегодные оплачиваемые отпуска: виды и порядок использования. Отпуск без сохранения заработной платы.</w:t>
            </w:r>
          </w:p>
        </w:tc>
      </w:tr>
    </w:tbl>
    <w:p w:rsidR="00B0139A" w:rsidRPr="0033389F" w:rsidRDefault="00B0139A" w:rsidP="00A96769">
      <w:pPr>
        <w:ind w:firstLine="851"/>
        <w:jc w:val="both"/>
        <w:rPr>
          <w:sz w:val="28"/>
          <w:szCs w:val="28"/>
        </w:rPr>
      </w:pPr>
    </w:p>
    <w:p w:rsidR="00157C62" w:rsidRDefault="00157C62" w:rsidP="00A96769">
      <w:pPr>
        <w:ind w:firstLine="851"/>
        <w:jc w:val="both"/>
        <w:rPr>
          <w:sz w:val="28"/>
          <w:szCs w:val="28"/>
        </w:rPr>
      </w:pPr>
    </w:p>
    <w:p w:rsidR="00157C62" w:rsidRDefault="00157C62" w:rsidP="00A96769">
      <w:pPr>
        <w:ind w:firstLine="851"/>
        <w:jc w:val="both"/>
        <w:rPr>
          <w:sz w:val="28"/>
          <w:szCs w:val="28"/>
        </w:rPr>
      </w:pPr>
    </w:p>
    <w:p w:rsidR="00A96769" w:rsidRPr="008C7739" w:rsidRDefault="00A96769" w:rsidP="00A96769">
      <w:pPr>
        <w:ind w:firstLine="851"/>
        <w:jc w:val="both"/>
        <w:rPr>
          <w:sz w:val="28"/>
          <w:szCs w:val="28"/>
        </w:rPr>
      </w:pPr>
      <w:r w:rsidRPr="008C7739">
        <w:rPr>
          <w:sz w:val="28"/>
          <w:szCs w:val="28"/>
        </w:rPr>
        <w:t>5.2 Разделы дисциплины и виды занятий</w:t>
      </w:r>
    </w:p>
    <w:p w:rsidR="00A96769" w:rsidRPr="008C7739" w:rsidRDefault="00A96769" w:rsidP="00A96769">
      <w:pPr>
        <w:ind w:firstLine="851"/>
        <w:jc w:val="both"/>
        <w:rPr>
          <w:sz w:val="28"/>
          <w:szCs w:val="28"/>
        </w:rPr>
      </w:pPr>
    </w:p>
    <w:p w:rsidR="001015F4" w:rsidRPr="008C7739" w:rsidRDefault="001015F4" w:rsidP="00A96769">
      <w:pPr>
        <w:ind w:firstLine="851"/>
        <w:jc w:val="both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75"/>
        <w:gridCol w:w="1304"/>
        <w:gridCol w:w="1304"/>
        <w:gridCol w:w="1304"/>
        <w:gridCol w:w="2151"/>
      </w:tblGrid>
      <w:tr w:rsidR="008C7739" w:rsidRPr="008C7739" w:rsidTr="00D06A58">
        <w:trPr>
          <w:trHeight w:val="645"/>
        </w:trPr>
        <w:tc>
          <w:tcPr>
            <w:tcW w:w="602" w:type="dxa"/>
          </w:tcPr>
          <w:p w:rsidR="00D06A58" w:rsidRPr="008C7739" w:rsidRDefault="00D06A58" w:rsidP="006D0CD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C7739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8C7739">
              <w:rPr>
                <w:b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2975" w:type="dxa"/>
          </w:tcPr>
          <w:p w:rsidR="00D06A58" w:rsidRPr="008C7739" w:rsidRDefault="00D06A58" w:rsidP="006D0CD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C7739">
              <w:rPr>
                <w:b/>
                <w:sz w:val="28"/>
                <w:szCs w:val="28"/>
                <w:lang w:eastAsia="en-US"/>
              </w:rPr>
              <w:t>Наименование разделов дисциплины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C7739">
              <w:rPr>
                <w:b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C7739">
              <w:rPr>
                <w:b/>
                <w:sz w:val="28"/>
                <w:szCs w:val="28"/>
                <w:lang w:eastAsia="en-US"/>
              </w:rPr>
              <w:t>ПЗ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C7739">
              <w:rPr>
                <w:b/>
                <w:sz w:val="28"/>
                <w:szCs w:val="28"/>
                <w:lang w:eastAsia="en-US"/>
              </w:rPr>
              <w:t>ЛР</w:t>
            </w:r>
          </w:p>
        </w:tc>
        <w:tc>
          <w:tcPr>
            <w:tcW w:w="2151" w:type="dxa"/>
          </w:tcPr>
          <w:p w:rsidR="00D06A58" w:rsidRPr="008C7739" w:rsidRDefault="00D06A58" w:rsidP="006D0CD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C7739">
              <w:rPr>
                <w:b/>
                <w:sz w:val="28"/>
                <w:szCs w:val="28"/>
                <w:lang w:eastAsia="en-US"/>
              </w:rPr>
              <w:t>СРС</w:t>
            </w:r>
          </w:p>
        </w:tc>
      </w:tr>
      <w:tr w:rsidR="008C7739" w:rsidRPr="008C7739" w:rsidTr="00D4667E">
        <w:trPr>
          <w:trHeight w:val="645"/>
        </w:trPr>
        <w:tc>
          <w:tcPr>
            <w:tcW w:w="602" w:type="dxa"/>
            <w:vAlign w:val="center"/>
          </w:tcPr>
          <w:p w:rsidR="00D06A58" w:rsidRPr="008C7739" w:rsidRDefault="00D06A58" w:rsidP="00D4667E">
            <w:pPr>
              <w:numPr>
                <w:ilvl w:val="0"/>
                <w:numId w:val="7"/>
              </w:numPr>
              <w:ind w:hanging="544"/>
              <w:jc w:val="center"/>
              <w:rPr>
                <w:sz w:val="28"/>
                <w:szCs w:val="28"/>
              </w:rPr>
            </w:pPr>
          </w:p>
        </w:tc>
        <w:tc>
          <w:tcPr>
            <w:tcW w:w="2975" w:type="dxa"/>
          </w:tcPr>
          <w:p w:rsidR="00D06A58" w:rsidRPr="008C7739" w:rsidRDefault="00D06A58" w:rsidP="006D0CD4">
            <w:pPr>
              <w:jc w:val="both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Раздел 1. Понятие гражданского права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51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8C7739" w:rsidRPr="008C7739" w:rsidTr="00D4667E">
        <w:trPr>
          <w:trHeight w:val="645"/>
        </w:trPr>
        <w:tc>
          <w:tcPr>
            <w:tcW w:w="602" w:type="dxa"/>
            <w:vAlign w:val="center"/>
          </w:tcPr>
          <w:p w:rsidR="00D06A58" w:rsidRPr="008C7739" w:rsidRDefault="00D06A58" w:rsidP="00D4667E">
            <w:pPr>
              <w:numPr>
                <w:ilvl w:val="0"/>
                <w:numId w:val="7"/>
              </w:numPr>
              <w:ind w:hanging="544"/>
              <w:jc w:val="center"/>
              <w:rPr>
                <w:sz w:val="28"/>
                <w:szCs w:val="28"/>
              </w:rPr>
            </w:pPr>
          </w:p>
        </w:tc>
        <w:tc>
          <w:tcPr>
            <w:tcW w:w="2975" w:type="dxa"/>
          </w:tcPr>
          <w:p w:rsidR="00D06A58" w:rsidRPr="008C7739" w:rsidRDefault="00D06A58" w:rsidP="006D0CD4">
            <w:pPr>
              <w:jc w:val="both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 xml:space="preserve">Раздел 2. Субъекты и объекты гражданского права. 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51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8C7739" w:rsidRPr="008C7739" w:rsidTr="00D4667E">
        <w:trPr>
          <w:trHeight w:val="941"/>
        </w:trPr>
        <w:tc>
          <w:tcPr>
            <w:tcW w:w="602" w:type="dxa"/>
            <w:vAlign w:val="center"/>
          </w:tcPr>
          <w:p w:rsidR="00D06A58" w:rsidRPr="008C7739" w:rsidRDefault="00D06A58" w:rsidP="00D4667E">
            <w:pPr>
              <w:numPr>
                <w:ilvl w:val="0"/>
                <w:numId w:val="7"/>
              </w:numPr>
              <w:ind w:hanging="544"/>
              <w:jc w:val="center"/>
              <w:rPr>
                <w:sz w:val="28"/>
                <w:szCs w:val="28"/>
              </w:rPr>
            </w:pPr>
          </w:p>
        </w:tc>
        <w:tc>
          <w:tcPr>
            <w:tcW w:w="2975" w:type="dxa"/>
          </w:tcPr>
          <w:p w:rsidR="00D06A58" w:rsidRPr="008C7739" w:rsidRDefault="00D06A58" w:rsidP="006D0CD4">
            <w:pPr>
              <w:jc w:val="both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Раздел 3. Право собственности и другие вещные права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51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8C7739" w:rsidRPr="008C7739" w:rsidTr="00D4667E">
        <w:trPr>
          <w:trHeight w:val="645"/>
        </w:trPr>
        <w:tc>
          <w:tcPr>
            <w:tcW w:w="602" w:type="dxa"/>
            <w:vAlign w:val="center"/>
          </w:tcPr>
          <w:p w:rsidR="00D06A58" w:rsidRPr="008C7739" w:rsidRDefault="00D06A58" w:rsidP="00D4667E">
            <w:pPr>
              <w:numPr>
                <w:ilvl w:val="0"/>
                <w:numId w:val="7"/>
              </w:numPr>
              <w:ind w:hanging="544"/>
              <w:jc w:val="center"/>
              <w:rPr>
                <w:sz w:val="28"/>
                <w:szCs w:val="28"/>
              </w:rPr>
            </w:pPr>
          </w:p>
        </w:tc>
        <w:tc>
          <w:tcPr>
            <w:tcW w:w="2975" w:type="dxa"/>
          </w:tcPr>
          <w:p w:rsidR="00D06A58" w:rsidRPr="008C7739" w:rsidRDefault="00D06A58" w:rsidP="006D0CD4">
            <w:pPr>
              <w:jc w:val="both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Раздел 4. Общие положения об обязательствах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51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8C7739" w:rsidRPr="008C7739" w:rsidTr="00D4667E">
        <w:trPr>
          <w:trHeight w:val="645"/>
        </w:trPr>
        <w:tc>
          <w:tcPr>
            <w:tcW w:w="602" w:type="dxa"/>
            <w:vAlign w:val="center"/>
          </w:tcPr>
          <w:p w:rsidR="00D06A58" w:rsidRPr="008C7739" w:rsidRDefault="00D06A58" w:rsidP="00D4667E">
            <w:pPr>
              <w:numPr>
                <w:ilvl w:val="0"/>
                <w:numId w:val="7"/>
              </w:numPr>
              <w:ind w:hanging="544"/>
              <w:jc w:val="center"/>
              <w:rPr>
                <w:sz w:val="28"/>
                <w:szCs w:val="28"/>
              </w:rPr>
            </w:pPr>
          </w:p>
        </w:tc>
        <w:tc>
          <w:tcPr>
            <w:tcW w:w="2975" w:type="dxa"/>
          </w:tcPr>
          <w:p w:rsidR="00D06A58" w:rsidRPr="008C7739" w:rsidRDefault="00D06A58" w:rsidP="006D0CD4">
            <w:pPr>
              <w:jc w:val="both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Раздел 5. Защита гражданских прав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51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8C7739" w:rsidRPr="008C7739" w:rsidTr="00D4667E">
        <w:trPr>
          <w:trHeight w:val="645"/>
        </w:trPr>
        <w:tc>
          <w:tcPr>
            <w:tcW w:w="602" w:type="dxa"/>
            <w:vAlign w:val="center"/>
          </w:tcPr>
          <w:p w:rsidR="00D06A58" w:rsidRPr="008C7739" w:rsidRDefault="00D06A58" w:rsidP="00D4667E">
            <w:pPr>
              <w:numPr>
                <w:ilvl w:val="0"/>
                <w:numId w:val="7"/>
              </w:numPr>
              <w:ind w:hanging="544"/>
              <w:jc w:val="center"/>
              <w:rPr>
                <w:sz w:val="28"/>
                <w:szCs w:val="28"/>
              </w:rPr>
            </w:pPr>
          </w:p>
        </w:tc>
        <w:tc>
          <w:tcPr>
            <w:tcW w:w="2975" w:type="dxa"/>
          </w:tcPr>
          <w:p w:rsidR="00D06A58" w:rsidRPr="008C7739" w:rsidRDefault="00D06A58" w:rsidP="006D0CD4">
            <w:pPr>
              <w:jc w:val="both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Раздел 6. Правовое регулирование трудовых отношений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51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8C7739" w:rsidRPr="008C7739" w:rsidTr="00D06A58">
        <w:trPr>
          <w:trHeight w:val="645"/>
        </w:trPr>
        <w:tc>
          <w:tcPr>
            <w:tcW w:w="602" w:type="dxa"/>
          </w:tcPr>
          <w:p w:rsidR="00D06A58" w:rsidRPr="008C7739" w:rsidRDefault="00D06A58" w:rsidP="006D0CD4">
            <w:pPr>
              <w:ind w:left="36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5" w:type="dxa"/>
          </w:tcPr>
          <w:p w:rsidR="00D06A58" w:rsidRPr="008C7739" w:rsidRDefault="00D06A58" w:rsidP="006D0CD4">
            <w:pPr>
              <w:jc w:val="both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51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36</w:t>
            </w:r>
          </w:p>
        </w:tc>
      </w:tr>
    </w:tbl>
    <w:p w:rsidR="001015F4" w:rsidRPr="008C7739" w:rsidRDefault="001015F4" w:rsidP="001015F4">
      <w:pPr>
        <w:rPr>
          <w:b/>
          <w:bCs/>
          <w:sz w:val="24"/>
          <w:szCs w:val="24"/>
        </w:rPr>
      </w:pPr>
    </w:p>
    <w:p w:rsidR="00F714FF" w:rsidRDefault="00F714FF" w:rsidP="00A96769">
      <w:pPr>
        <w:ind w:firstLine="851"/>
        <w:jc w:val="center"/>
        <w:rPr>
          <w:b/>
          <w:bCs/>
          <w:sz w:val="28"/>
          <w:szCs w:val="28"/>
        </w:rPr>
      </w:pPr>
    </w:p>
    <w:p w:rsidR="00F714FF" w:rsidRDefault="00F714FF" w:rsidP="00A96769">
      <w:pPr>
        <w:ind w:firstLine="851"/>
        <w:jc w:val="center"/>
        <w:rPr>
          <w:b/>
          <w:bCs/>
          <w:sz w:val="28"/>
          <w:szCs w:val="28"/>
        </w:rPr>
      </w:pPr>
    </w:p>
    <w:p w:rsidR="00A96769" w:rsidRPr="00157C62" w:rsidRDefault="00A96769" w:rsidP="00157C62">
      <w:pPr>
        <w:pStyle w:val="af8"/>
        <w:numPr>
          <w:ilvl w:val="0"/>
          <w:numId w:val="7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157C62">
        <w:rPr>
          <w:rFonts w:ascii="Times New Roman" w:hAnsi="Times New Roman"/>
          <w:b/>
          <w:bCs/>
          <w:sz w:val="28"/>
          <w:szCs w:val="28"/>
        </w:rPr>
        <w:t xml:space="preserve">Перечень учебно-методического обеспечения для самостоятельной работы </w:t>
      </w:r>
      <w:proofErr w:type="gramStart"/>
      <w:r w:rsidRPr="00157C62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157C62">
        <w:rPr>
          <w:rFonts w:ascii="Times New Roman" w:hAnsi="Times New Roman"/>
          <w:b/>
          <w:bCs/>
          <w:sz w:val="28"/>
          <w:szCs w:val="28"/>
        </w:rPr>
        <w:t xml:space="preserve"> по дисциплине</w:t>
      </w:r>
    </w:p>
    <w:p w:rsidR="00157C62" w:rsidRPr="00157C62" w:rsidRDefault="00157C62" w:rsidP="00157C62">
      <w:pPr>
        <w:jc w:val="center"/>
        <w:rPr>
          <w:b/>
          <w:bCs/>
          <w:sz w:val="28"/>
          <w:szCs w:val="28"/>
        </w:rPr>
      </w:pPr>
    </w:p>
    <w:p w:rsidR="00A96769" w:rsidRPr="008C7739" w:rsidRDefault="00A96769" w:rsidP="00A96769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694"/>
        <w:gridCol w:w="6096"/>
      </w:tblGrid>
      <w:tr w:rsidR="008C7739" w:rsidRPr="008C7739" w:rsidTr="00A360A2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A96769" w:rsidRPr="0033389F" w:rsidRDefault="00A96769" w:rsidP="006D0CD4">
            <w:pPr>
              <w:jc w:val="center"/>
              <w:rPr>
                <w:b/>
                <w:bCs/>
                <w:sz w:val="28"/>
                <w:szCs w:val="28"/>
              </w:rPr>
            </w:pPr>
            <w:r w:rsidRPr="0033389F">
              <w:rPr>
                <w:b/>
                <w:bCs/>
                <w:sz w:val="28"/>
                <w:szCs w:val="28"/>
              </w:rPr>
              <w:t>№</w:t>
            </w:r>
          </w:p>
          <w:p w:rsidR="00A96769" w:rsidRPr="0033389F" w:rsidRDefault="00A96769" w:rsidP="006D0CD4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33389F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33389F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96769" w:rsidRPr="0033389F" w:rsidRDefault="00A96769" w:rsidP="006D0CD4">
            <w:pPr>
              <w:jc w:val="center"/>
              <w:rPr>
                <w:b/>
                <w:bCs/>
                <w:sz w:val="28"/>
                <w:szCs w:val="28"/>
              </w:rPr>
            </w:pPr>
            <w:r w:rsidRPr="0033389F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769" w:rsidRPr="0033389F" w:rsidRDefault="00A96769" w:rsidP="006D0CD4">
            <w:pPr>
              <w:jc w:val="center"/>
              <w:rPr>
                <w:b/>
                <w:bCs/>
                <w:sz w:val="28"/>
                <w:szCs w:val="28"/>
              </w:rPr>
            </w:pPr>
            <w:r w:rsidRPr="0033389F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8C7739" w:rsidRPr="008C7739" w:rsidTr="00A360A2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A96769" w:rsidRPr="0033389F" w:rsidRDefault="00D37CE4" w:rsidP="006D0CD4">
            <w:pPr>
              <w:jc w:val="center"/>
              <w:rPr>
                <w:bCs/>
                <w:sz w:val="28"/>
                <w:szCs w:val="28"/>
              </w:rPr>
            </w:pPr>
            <w:r w:rsidRPr="003338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96769" w:rsidRPr="0033389F" w:rsidRDefault="00F13B22" w:rsidP="00D37CE4">
            <w:pPr>
              <w:jc w:val="both"/>
              <w:rPr>
                <w:bCs/>
                <w:sz w:val="28"/>
                <w:szCs w:val="28"/>
              </w:rPr>
            </w:pPr>
            <w:r w:rsidRPr="0033389F">
              <w:rPr>
                <w:sz w:val="28"/>
                <w:szCs w:val="28"/>
                <w:lang w:eastAsia="en-US"/>
              </w:rPr>
              <w:t xml:space="preserve">Раздел 1. </w:t>
            </w:r>
            <w:r w:rsidR="00D37CE4" w:rsidRPr="0033389F">
              <w:rPr>
                <w:sz w:val="28"/>
                <w:szCs w:val="28"/>
                <w:lang w:eastAsia="en-US"/>
              </w:rPr>
              <w:t>Понятие гражданского права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93F6B" w:rsidRPr="00A360A2" w:rsidRDefault="00493F6B" w:rsidP="00493F6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A360A2">
              <w:rPr>
                <w:sz w:val="26"/>
                <w:szCs w:val="26"/>
              </w:rPr>
              <w:t xml:space="preserve">Основы гражданского и трудового права. Судебная защита гражданских и трудовых прав: курс лекций / под ред. Э.П. </w:t>
            </w:r>
            <w:proofErr w:type="spellStart"/>
            <w:r w:rsidRPr="00A360A2">
              <w:rPr>
                <w:sz w:val="26"/>
                <w:szCs w:val="26"/>
              </w:rPr>
              <w:t>Григониса</w:t>
            </w:r>
            <w:proofErr w:type="spellEnd"/>
            <w:r w:rsidRPr="00A360A2">
              <w:rPr>
                <w:sz w:val="26"/>
                <w:szCs w:val="26"/>
              </w:rPr>
              <w:t>.</w:t>
            </w:r>
          </w:p>
          <w:p w:rsidR="00493F6B" w:rsidRPr="00A360A2" w:rsidRDefault="00493F6B" w:rsidP="00493F6B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360A2">
              <w:rPr>
                <w:rFonts w:eastAsia="Times New Roman"/>
                <w:bCs/>
                <w:sz w:val="26"/>
                <w:szCs w:val="26"/>
              </w:rPr>
              <w:t xml:space="preserve">- </w:t>
            </w:r>
            <w:proofErr w:type="gramStart"/>
            <w:r w:rsidRPr="00A360A2">
              <w:rPr>
                <w:rFonts w:eastAsia="Times New Roman"/>
                <w:bCs/>
                <w:sz w:val="26"/>
                <w:szCs w:val="26"/>
              </w:rPr>
              <w:t>С-Пб</w:t>
            </w:r>
            <w:proofErr w:type="gramEnd"/>
            <w:r w:rsidRPr="00A360A2">
              <w:rPr>
                <w:rFonts w:eastAsia="Times New Roman"/>
                <w:bCs/>
                <w:sz w:val="26"/>
                <w:szCs w:val="26"/>
              </w:rPr>
              <w:t>.:  ООО «МНИОЦ», ООО «Издательство «</w:t>
            </w:r>
            <w:proofErr w:type="spellStart"/>
            <w:r w:rsidRPr="00A360A2">
              <w:rPr>
                <w:rFonts w:eastAsia="Times New Roman"/>
                <w:bCs/>
                <w:sz w:val="26"/>
                <w:szCs w:val="26"/>
              </w:rPr>
              <w:t>Лема</w:t>
            </w:r>
            <w:proofErr w:type="spellEnd"/>
            <w:r w:rsidRPr="00A360A2">
              <w:rPr>
                <w:rFonts w:eastAsia="Times New Roman"/>
                <w:bCs/>
                <w:sz w:val="26"/>
                <w:szCs w:val="26"/>
              </w:rPr>
              <w:t>»», 2013. - 149 с.</w:t>
            </w:r>
          </w:p>
          <w:p w:rsidR="00A96769" w:rsidRDefault="00493F6B" w:rsidP="00493F6B">
            <w:pPr>
              <w:jc w:val="both"/>
              <w:rPr>
                <w:sz w:val="26"/>
                <w:szCs w:val="26"/>
              </w:rPr>
            </w:pPr>
            <w:r w:rsidRPr="00A360A2">
              <w:rPr>
                <w:sz w:val="26"/>
                <w:szCs w:val="26"/>
              </w:rPr>
              <w:t xml:space="preserve">Основы правоведения: учебное пособие/ Н.В. </w:t>
            </w:r>
            <w:proofErr w:type="spellStart"/>
            <w:r w:rsidRPr="00A360A2">
              <w:rPr>
                <w:sz w:val="26"/>
                <w:szCs w:val="26"/>
              </w:rPr>
              <w:t>Корбанкова</w:t>
            </w:r>
            <w:proofErr w:type="spellEnd"/>
            <w:r w:rsidRPr="00A360A2">
              <w:rPr>
                <w:sz w:val="26"/>
                <w:szCs w:val="26"/>
              </w:rPr>
              <w:t xml:space="preserve">, И.А. Наумов, Н.В. </w:t>
            </w:r>
            <w:proofErr w:type="spellStart"/>
            <w:r w:rsidRPr="00A360A2">
              <w:rPr>
                <w:sz w:val="26"/>
                <w:szCs w:val="26"/>
              </w:rPr>
              <w:t>Борисовская</w:t>
            </w:r>
            <w:proofErr w:type="spellEnd"/>
            <w:r w:rsidRPr="00A360A2">
              <w:rPr>
                <w:sz w:val="26"/>
                <w:szCs w:val="26"/>
              </w:rPr>
              <w:t xml:space="preserve">, Ф.Г. Шухов, М.А. Дроздова. </w:t>
            </w:r>
            <w:proofErr w:type="gramStart"/>
            <w:r w:rsidRPr="00A360A2">
              <w:rPr>
                <w:sz w:val="26"/>
                <w:szCs w:val="26"/>
              </w:rPr>
              <w:t>–С</w:t>
            </w:r>
            <w:proofErr w:type="gramEnd"/>
            <w:r w:rsidRPr="00A360A2">
              <w:rPr>
                <w:sz w:val="26"/>
                <w:szCs w:val="26"/>
              </w:rPr>
              <w:t>Пб.: ФГБОУ ВО ПГУПС, 2016. 162 с. </w:t>
            </w:r>
          </w:p>
          <w:p w:rsidR="00157C62" w:rsidRPr="00A360A2" w:rsidRDefault="00157C62" w:rsidP="00493F6B">
            <w:pPr>
              <w:jc w:val="both"/>
              <w:rPr>
                <w:sz w:val="26"/>
                <w:szCs w:val="26"/>
              </w:rPr>
            </w:pPr>
          </w:p>
        </w:tc>
      </w:tr>
      <w:tr w:rsidR="008C7739" w:rsidRPr="008C7739" w:rsidTr="00A360A2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A96769" w:rsidRPr="0033389F" w:rsidRDefault="00D37CE4" w:rsidP="006D0CD4">
            <w:pPr>
              <w:jc w:val="center"/>
              <w:rPr>
                <w:bCs/>
                <w:sz w:val="28"/>
                <w:szCs w:val="28"/>
              </w:rPr>
            </w:pPr>
            <w:r w:rsidRPr="003338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96769" w:rsidRPr="0033389F" w:rsidRDefault="00F13B22" w:rsidP="00D37CE4">
            <w:pPr>
              <w:jc w:val="both"/>
              <w:rPr>
                <w:bCs/>
                <w:sz w:val="28"/>
                <w:szCs w:val="28"/>
              </w:rPr>
            </w:pPr>
            <w:r w:rsidRPr="0033389F">
              <w:rPr>
                <w:sz w:val="28"/>
                <w:szCs w:val="28"/>
                <w:lang w:eastAsia="en-US"/>
              </w:rPr>
              <w:t xml:space="preserve">Раздел 2. </w:t>
            </w:r>
            <w:r w:rsidR="00D37CE4" w:rsidRPr="0033389F">
              <w:rPr>
                <w:sz w:val="28"/>
                <w:szCs w:val="28"/>
                <w:lang w:eastAsia="en-US"/>
              </w:rPr>
              <w:t>Субъекты и объекты гражданского права.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93F6B" w:rsidRPr="00A360A2" w:rsidRDefault="00493F6B" w:rsidP="00493F6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A360A2">
              <w:rPr>
                <w:sz w:val="26"/>
                <w:szCs w:val="26"/>
              </w:rPr>
              <w:t xml:space="preserve">Основы гражданского и трудового права. Судебная защита гражданских и трудовых прав: курс лекций / под ред. Э.П. </w:t>
            </w:r>
            <w:proofErr w:type="spellStart"/>
            <w:r w:rsidRPr="00A360A2">
              <w:rPr>
                <w:sz w:val="26"/>
                <w:szCs w:val="26"/>
              </w:rPr>
              <w:t>Григониса</w:t>
            </w:r>
            <w:proofErr w:type="spellEnd"/>
            <w:r w:rsidRPr="00A360A2">
              <w:rPr>
                <w:sz w:val="26"/>
                <w:szCs w:val="26"/>
              </w:rPr>
              <w:t>.</w:t>
            </w:r>
          </w:p>
          <w:p w:rsidR="00493F6B" w:rsidRPr="00A360A2" w:rsidRDefault="00493F6B" w:rsidP="00493F6B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360A2">
              <w:rPr>
                <w:rFonts w:eastAsia="Times New Roman"/>
                <w:bCs/>
                <w:sz w:val="26"/>
                <w:szCs w:val="26"/>
              </w:rPr>
              <w:t xml:space="preserve">- </w:t>
            </w:r>
            <w:proofErr w:type="gramStart"/>
            <w:r w:rsidRPr="00A360A2">
              <w:rPr>
                <w:rFonts w:eastAsia="Times New Roman"/>
                <w:bCs/>
                <w:sz w:val="26"/>
                <w:szCs w:val="26"/>
              </w:rPr>
              <w:t>С-Пб</w:t>
            </w:r>
            <w:proofErr w:type="gramEnd"/>
            <w:r w:rsidRPr="00A360A2">
              <w:rPr>
                <w:rFonts w:eastAsia="Times New Roman"/>
                <w:bCs/>
                <w:sz w:val="26"/>
                <w:szCs w:val="26"/>
              </w:rPr>
              <w:t>.:  ООО «МНИОЦ», ООО «Издательство «</w:t>
            </w:r>
            <w:proofErr w:type="spellStart"/>
            <w:r w:rsidRPr="00A360A2">
              <w:rPr>
                <w:rFonts w:eastAsia="Times New Roman"/>
                <w:bCs/>
                <w:sz w:val="26"/>
                <w:szCs w:val="26"/>
              </w:rPr>
              <w:t>Лема</w:t>
            </w:r>
            <w:proofErr w:type="spellEnd"/>
            <w:r w:rsidRPr="00A360A2">
              <w:rPr>
                <w:rFonts w:eastAsia="Times New Roman"/>
                <w:bCs/>
                <w:sz w:val="26"/>
                <w:szCs w:val="26"/>
              </w:rPr>
              <w:t>»», 2013. - 149 с.</w:t>
            </w:r>
          </w:p>
          <w:p w:rsidR="00A96769" w:rsidRDefault="00493F6B" w:rsidP="00493F6B">
            <w:pPr>
              <w:jc w:val="both"/>
              <w:rPr>
                <w:sz w:val="26"/>
                <w:szCs w:val="26"/>
              </w:rPr>
            </w:pPr>
            <w:r w:rsidRPr="00A360A2">
              <w:rPr>
                <w:sz w:val="26"/>
                <w:szCs w:val="26"/>
              </w:rPr>
              <w:t xml:space="preserve">Основы правоведения: учебное пособие/ Н.В. </w:t>
            </w:r>
            <w:proofErr w:type="spellStart"/>
            <w:r w:rsidRPr="00A360A2">
              <w:rPr>
                <w:sz w:val="26"/>
                <w:szCs w:val="26"/>
              </w:rPr>
              <w:t>Корбанкова</w:t>
            </w:r>
            <w:proofErr w:type="spellEnd"/>
            <w:r w:rsidRPr="00A360A2">
              <w:rPr>
                <w:sz w:val="26"/>
                <w:szCs w:val="26"/>
              </w:rPr>
              <w:t xml:space="preserve">, И.А. Наумов, Н.В. </w:t>
            </w:r>
            <w:proofErr w:type="spellStart"/>
            <w:r w:rsidRPr="00A360A2">
              <w:rPr>
                <w:sz w:val="26"/>
                <w:szCs w:val="26"/>
              </w:rPr>
              <w:t>Борисовская</w:t>
            </w:r>
            <w:proofErr w:type="spellEnd"/>
            <w:r w:rsidRPr="00A360A2">
              <w:rPr>
                <w:sz w:val="26"/>
                <w:szCs w:val="26"/>
              </w:rPr>
              <w:t xml:space="preserve">, Ф.Г. Шухов, М.А. Дроздова. </w:t>
            </w:r>
            <w:proofErr w:type="gramStart"/>
            <w:r w:rsidRPr="00A360A2">
              <w:rPr>
                <w:sz w:val="26"/>
                <w:szCs w:val="26"/>
              </w:rPr>
              <w:t>–С</w:t>
            </w:r>
            <w:proofErr w:type="gramEnd"/>
            <w:r w:rsidRPr="00A360A2">
              <w:rPr>
                <w:sz w:val="26"/>
                <w:szCs w:val="26"/>
              </w:rPr>
              <w:t>Пб.: ФГБОУ ВО ПГУПС, 2016. 162 с. </w:t>
            </w:r>
          </w:p>
          <w:p w:rsidR="00157C62" w:rsidRPr="00A360A2" w:rsidRDefault="00157C62" w:rsidP="00493F6B">
            <w:pPr>
              <w:jc w:val="both"/>
              <w:rPr>
                <w:sz w:val="26"/>
                <w:szCs w:val="26"/>
              </w:rPr>
            </w:pPr>
          </w:p>
        </w:tc>
      </w:tr>
      <w:tr w:rsidR="008C7739" w:rsidRPr="008C7739" w:rsidTr="00A360A2">
        <w:trPr>
          <w:trHeight w:val="8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A96769" w:rsidRPr="0033389F" w:rsidRDefault="00D37CE4" w:rsidP="00C62569">
            <w:pPr>
              <w:jc w:val="center"/>
              <w:rPr>
                <w:bCs/>
                <w:sz w:val="28"/>
                <w:szCs w:val="28"/>
              </w:rPr>
            </w:pPr>
            <w:r w:rsidRPr="0033389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96769" w:rsidRPr="0033389F" w:rsidRDefault="00F13B22" w:rsidP="00C62569">
            <w:pPr>
              <w:jc w:val="center"/>
              <w:rPr>
                <w:bCs/>
                <w:sz w:val="28"/>
                <w:szCs w:val="28"/>
              </w:rPr>
            </w:pPr>
            <w:r w:rsidRPr="0033389F">
              <w:rPr>
                <w:sz w:val="28"/>
                <w:szCs w:val="28"/>
                <w:lang w:eastAsia="en-US"/>
              </w:rPr>
              <w:t xml:space="preserve">Раздел 3. </w:t>
            </w:r>
            <w:r w:rsidR="00D37CE4" w:rsidRPr="0033389F">
              <w:rPr>
                <w:sz w:val="28"/>
                <w:szCs w:val="28"/>
                <w:lang w:eastAsia="en-US"/>
              </w:rPr>
              <w:t>Право собственности и другие вещные права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93F6B" w:rsidRPr="00A360A2" w:rsidRDefault="00493F6B" w:rsidP="00C62569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A360A2">
              <w:rPr>
                <w:sz w:val="26"/>
                <w:szCs w:val="26"/>
              </w:rPr>
              <w:t xml:space="preserve">Основы гражданского и трудового права. Судебная защита гражданских и трудовых прав: курс лекций / под ред. Э.П. </w:t>
            </w:r>
            <w:proofErr w:type="spellStart"/>
            <w:r w:rsidRPr="00A360A2">
              <w:rPr>
                <w:sz w:val="26"/>
                <w:szCs w:val="26"/>
              </w:rPr>
              <w:t>Григониса</w:t>
            </w:r>
            <w:proofErr w:type="spellEnd"/>
            <w:r w:rsidRPr="00A360A2">
              <w:rPr>
                <w:sz w:val="26"/>
                <w:szCs w:val="26"/>
              </w:rPr>
              <w:t>.</w:t>
            </w:r>
          </w:p>
          <w:p w:rsidR="00493F6B" w:rsidRPr="00A360A2" w:rsidRDefault="00493F6B" w:rsidP="00C62569">
            <w:pPr>
              <w:rPr>
                <w:rFonts w:eastAsia="Times New Roman"/>
                <w:bCs/>
                <w:sz w:val="26"/>
                <w:szCs w:val="26"/>
              </w:rPr>
            </w:pPr>
            <w:r w:rsidRPr="00A360A2">
              <w:rPr>
                <w:rFonts w:eastAsia="Times New Roman"/>
                <w:bCs/>
                <w:sz w:val="26"/>
                <w:szCs w:val="26"/>
              </w:rPr>
              <w:t xml:space="preserve">- </w:t>
            </w:r>
            <w:proofErr w:type="gramStart"/>
            <w:r w:rsidRPr="00A360A2">
              <w:rPr>
                <w:rFonts w:eastAsia="Times New Roman"/>
                <w:bCs/>
                <w:sz w:val="26"/>
                <w:szCs w:val="26"/>
              </w:rPr>
              <w:t>С-Пб</w:t>
            </w:r>
            <w:proofErr w:type="gramEnd"/>
            <w:r w:rsidRPr="00A360A2">
              <w:rPr>
                <w:rFonts w:eastAsia="Times New Roman"/>
                <w:bCs/>
                <w:sz w:val="26"/>
                <w:szCs w:val="26"/>
              </w:rPr>
              <w:t>.:  ООО «МНИОЦ», ООО «Издательство «</w:t>
            </w:r>
            <w:proofErr w:type="spellStart"/>
            <w:r w:rsidRPr="00A360A2">
              <w:rPr>
                <w:rFonts w:eastAsia="Times New Roman"/>
                <w:bCs/>
                <w:sz w:val="26"/>
                <w:szCs w:val="26"/>
              </w:rPr>
              <w:t>Лема</w:t>
            </w:r>
            <w:proofErr w:type="spellEnd"/>
            <w:r w:rsidRPr="00A360A2">
              <w:rPr>
                <w:rFonts w:eastAsia="Times New Roman"/>
                <w:bCs/>
                <w:sz w:val="26"/>
                <w:szCs w:val="26"/>
              </w:rPr>
              <w:t>»», 2013. - 149 с.</w:t>
            </w:r>
          </w:p>
          <w:p w:rsidR="00A96769" w:rsidRDefault="00493F6B" w:rsidP="00C62569">
            <w:pPr>
              <w:rPr>
                <w:sz w:val="26"/>
                <w:szCs w:val="26"/>
              </w:rPr>
            </w:pPr>
            <w:r w:rsidRPr="00A360A2">
              <w:rPr>
                <w:sz w:val="26"/>
                <w:szCs w:val="26"/>
              </w:rPr>
              <w:t xml:space="preserve">Основы правоведения: учебное пособие/ Н.В. </w:t>
            </w:r>
            <w:proofErr w:type="spellStart"/>
            <w:r w:rsidRPr="00A360A2">
              <w:rPr>
                <w:sz w:val="26"/>
                <w:szCs w:val="26"/>
              </w:rPr>
              <w:t>Корбанкова</w:t>
            </w:r>
            <w:proofErr w:type="spellEnd"/>
            <w:r w:rsidRPr="00A360A2">
              <w:rPr>
                <w:sz w:val="26"/>
                <w:szCs w:val="26"/>
              </w:rPr>
              <w:t xml:space="preserve">, И.А. Наумов, Н.В. </w:t>
            </w:r>
            <w:proofErr w:type="spellStart"/>
            <w:r w:rsidRPr="00A360A2">
              <w:rPr>
                <w:sz w:val="26"/>
                <w:szCs w:val="26"/>
              </w:rPr>
              <w:t>Борисовская</w:t>
            </w:r>
            <w:proofErr w:type="spellEnd"/>
            <w:r w:rsidRPr="00A360A2">
              <w:rPr>
                <w:sz w:val="26"/>
                <w:szCs w:val="26"/>
              </w:rPr>
              <w:t xml:space="preserve">, Ф.Г. Шухов, М.А. Дроздова. </w:t>
            </w:r>
            <w:proofErr w:type="gramStart"/>
            <w:r w:rsidRPr="00A360A2">
              <w:rPr>
                <w:sz w:val="26"/>
                <w:szCs w:val="26"/>
              </w:rPr>
              <w:t>–С</w:t>
            </w:r>
            <w:proofErr w:type="gramEnd"/>
            <w:r w:rsidRPr="00A360A2">
              <w:rPr>
                <w:sz w:val="26"/>
                <w:szCs w:val="26"/>
              </w:rPr>
              <w:t>Пб.: ФГБОУ ВО ПГУПС, 2016. 162 с.</w:t>
            </w:r>
          </w:p>
          <w:p w:rsidR="00157C62" w:rsidRPr="00A360A2" w:rsidRDefault="00157C62" w:rsidP="00C62569">
            <w:pPr>
              <w:rPr>
                <w:sz w:val="26"/>
                <w:szCs w:val="26"/>
              </w:rPr>
            </w:pPr>
          </w:p>
        </w:tc>
      </w:tr>
      <w:tr w:rsidR="008C7739" w:rsidRPr="008C7739" w:rsidTr="00A360A2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A96769" w:rsidRPr="0033389F" w:rsidRDefault="00D37CE4" w:rsidP="006D0CD4">
            <w:pPr>
              <w:jc w:val="center"/>
              <w:rPr>
                <w:bCs/>
                <w:sz w:val="28"/>
                <w:szCs w:val="28"/>
              </w:rPr>
            </w:pPr>
            <w:r w:rsidRPr="0033389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96769" w:rsidRPr="0033389F" w:rsidRDefault="00F13B22" w:rsidP="00D37CE4">
            <w:pPr>
              <w:jc w:val="both"/>
              <w:rPr>
                <w:bCs/>
                <w:sz w:val="28"/>
                <w:szCs w:val="28"/>
              </w:rPr>
            </w:pPr>
            <w:r w:rsidRPr="0033389F">
              <w:rPr>
                <w:sz w:val="28"/>
                <w:szCs w:val="28"/>
                <w:lang w:eastAsia="en-US"/>
              </w:rPr>
              <w:t xml:space="preserve">Раздел 4. </w:t>
            </w:r>
            <w:r w:rsidR="00D37CE4" w:rsidRPr="0033389F">
              <w:rPr>
                <w:sz w:val="28"/>
                <w:szCs w:val="28"/>
                <w:lang w:eastAsia="en-US"/>
              </w:rPr>
              <w:t xml:space="preserve">Общие положения об </w:t>
            </w:r>
            <w:r w:rsidR="00D37CE4" w:rsidRPr="0033389F">
              <w:rPr>
                <w:sz w:val="28"/>
                <w:szCs w:val="28"/>
                <w:lang w:eastAsia="en-US"/>
              </w:rPr>
              <w:lastRenderedPageBreak/>
              <w:t>обязательствах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93F6B" w:rsidRPr="00A360A2" w:rsidRDefault="00493F6B" w:rsidP="00493F6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A360A2">
              <w:rPr>
                <w:sz w:val="26"/>
                <w:szCs w:val="26"/>
              </w:rPr>
              <w:lastRenderedPageBreak/>
              <w:t xml:space="preserve">Основы гражданского и трудового права. Судебная защита гражданских и трудовых прав: курс лекций / </w:t>
            </w:r>
            <w:r w:rsidRPr="00A360A2">
              <w:rPr>
                <w:sz w:val="26"/>
                <w:szCs w:val="26"/>
              </w:rPr>
              <w:lastRenderedPageBreak/>
              <w:t xml:space="preserve">под ред. Э.П. </w:t>
            </w:r>
            <w:proofErr w:type="spellStart"/>
            <w:r w:rsidRPr="00A360A2">
              <w:rPr>
                <w:sz w:val="26"/>
                <w:szCs w:val="26"/>
              </w:rPr>
              <w:t>Григониса</w:t>
            </w:r>
            <w:proofErr w:type="spellEnd"/>
            <w:r w:rsidRPr="00A360A2">
              <w:rPr>
                <w:sz w:val="26"/>
                <w:szCs w:val="26"/>
              </w:rPr>
              <w:t>.</w:t>
            </w:r>
          </w:p>
          <w:p w:rsidR="00493F6B" w:rsidRPr="00A360A2" w:rsidRDefault="00493F6B" w:rsidP="00493F6B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360A2">
              <w:rPr>
                <w:rFonts w:eastAsia="Times New Roman"/>
                <w:bCs/>
                <w:sz w:val="26"/>
                <w:szCs w:val="26"/>
              </w:rPr>
              <w:t xml:space="preserve">- </w:t>
            </w:r>
            <w:proofErr w:type="gramStart"/>
            <w:r w:rsidRPr="00A360A2">
              <w:rPr>
                <w:rFonts w:eastAsia="Times New Roman"/>
                <w:bCs/>
                <w:sz w:val="26"/>
                <w:szCs w:val="26"/>
              </w:rPr>
              <w:t>С-Пб</w:t>
            </w:r>
            <w:proofErr w:type="gramEnd"/>
            <w:r w:rsidRPr="00A360A2">
              <w:rPr>
                <w:rFonts w:eastAsia="Times New Roman"/>
                <w:bCs/>
                <w:sz w:val="26"/>
                <w:szCs w:val="26"/>
              </w:rPr>
              <w:t>.:  ООО «МНИОЦ», ООО «Издательство «</w:t>
            </w:r>
            <w:proofErr w:type="spellStart"/>
            <w:r w:rsidRPr="00A360A2">
              <w:rPr>
                <w:rFonts w:eastAsia="Times New Roman"/>
                <w:bCs/>
                <w:sz w:val="26"/>
                <w:szCs w:val="26"/>
              </w:rPr>
              <w:t>Лема</w:t>
            </w:r>
            <w:proofErr w:type="spellEnd"/>
            <w:r w:rsidRPr="00A360A2">
              <w:rPr>
                <w:rFonts w:eastAsia="Times New Roman"/>
                <w:bCs/>
                <w:sz w:val="26"/>
                <w:szCs w:val="26"/>
              </w:rPr>
              <w:t>»», 2013. - 149 с.</w:t>
            </w:r>
          </w:p>
          <w:p w:rsidR="00127607" w:rsidRDefault="00493F6B" w:rsidP="00493F6B">
            <w:pPr>
              <w:jc w:val="both"/>
              <w:rPr>
                <w:sz w:val="26"/>
                <w:szCs w:val="26"/>
              </w:rPr>
            </w:pPr>
            <w:r w:rsidRPr="00A360A2">
              <w:rPr>
                <w:sz w:val="26"/>
                <w:szCs w:val="26"/>
              </w:rPr>
              <w:t xml:space="preserve">Основы правоведения: учебное пособие/ Н.В. </w:t>
            </w:r>
            <w:proofErr w:type="spellStart"/>
            <w:r w:rsidRPr="00A360A2">
              <w:rPr>
                <w:sz w:val="26"/>
                <w:szCs w:val="26"/>
              </w:rPr>
              <w:t>Корбанкова</w:t>
            </w:r>
            <w:proofErr w:type="spellEnd"/>
            <w:r w:rsidRPr="00A360A2">
              <w:rPr>
                <w:sz w:val="26"/>
                <w:szCs w:val="26"/>
              </w:rPr>
              <w:t xml:space="preserve">, И.А. Наумов, Н.В. </w:t>
            </w:r>
            <w:proofErr w:type="spellStart"/>
            <w:r w:rsidRPr="00A360A2">
              <w:rPr>
                <w:sz w:val="26"/>
                <w:szCs w:val="26"/>
              </w:rPr>
              <w:t>Борисовская</w:t>
            </w:r>
            <w:proofErr w:type="spellEnd"/>
            <w:r w:rsidRPr="00A360A2">
              <w:rPr>
                <w:sz w:val="26"/>
                <w:szCs w:val="26"/>
              </w:rPr>
              <w:t xml:space="preserve">, Ф.Г. Шухов, М.А. Дроздова. </w:t>
            </w:r>
            <w:proofErr w:type="gramStart"/>
            <w:r w:rsidRPr="00A360A2">
              <w:rPr>
                <w:sz w:val="26"/>
                <w:szCs w:val="26"/>
              </w:rPr>
              <w:t>–С</w:t>
            </w:r>
            <w:proofErr w:type="gramEnd"/>
            <w:r w:rsidRPr="00A360A2">
              <w:rPr>
                <w:sz w:val="26"/>
                <w:szCs w:val="26"/>
              </w:rPr>
              <w:t>Пб.: ФГБОУ ВО ПГУПС, 2016. 162 с. </w:t>
            </w:r>
          </w:p>
          <w:p w:rsidR="00157C62" w:rsidRPr="00A360A2" w:rsidRDefault="00157C62" w:rsidP="00493F6B">
            <w:pPr>
              <w:jc w:val="both"/>
              <w:rPr>
                <w:sz w:val="26"/>
                <w:szCs w:val="26"/>
              </w:rPr>
            </w:pPr>
          </w:p>
        </w:tc>
      </w:tr>
      <w:tr w:rsidR="008C7739" w:rsidRPr="008C7739" w:rsidTr="00A360A2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37CE4" w:rsidRPr="0033389F" w:rsidRDefault="00D37CE4" w:rsidP="006D0CD4">
            <w:pPr>
              <w:jc w:val="center"/>
              <w:rPr>
                <w:bCs/>
                <w:sz w:val="28"/>
                <w:szCs w:val="28"/>
              </w:rPr>
            </w:pPr>
            <w:r w:rsidRPr="0033389F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37CE4" w:rsidRPr="0033389F" w:rsidRDefault="00F13B22" w:rsidP="00D37CE4">
            <w:pPr>
              <w:jc w:val="both"/>
              <w:rPr>
                <w:bCs/>
                <w:sz w:val="28"/>
                <w:szCs w:val="28"/>
              </w:rPr>
            </w:pPr>
            <w:r w:rsidRPr="0033389F">
              <w:rPr>
                <w:sz w:val="28"/>
                <w:szCs w:val="28"/>
                <w:lang w:eastAsia="en-US"/>
              </w:rPr>
              <w:t xml:space="preserve">Раздел 5. </w:t>
            </w:r>
            <w:r w:rsidR="00D37CE4" w:rsidRPr="0033389F">
              <w:rPr>
                <w:sz w:val="28"/>
                <w:szCs w:val="28"/>
                <w:lang w:eastAsia="en-US"/>
              </w:rPr>
              <w:t>Защита гражданских прав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93F6B" w:rsidRPr="00A360A2" w:rsidRDefault="00980322" w:rsidP="00C62569">
            <w:pPr>
              <w:tabs>
                <w:tab w:val="left" w:pos="-108"/>
              </w:tabs>
              <w:ind w:hanging="360"/>
              <w:jc w:val="both"/>
              <w:rPr>
                <w:sz w:val="26"/>
                <w:szCs w:val="26"/>
              </w:rPr>
            </w:pPr>
            <w:r w:rsidRPr="00A360A2">
              <w:rPr>
                <w:iCs/>
                <w:sz w:val="26"/>
                <w:szCs w:val="26"/>
              </w:rPr>
              <w:t>В.</w:t>
            </w:r>
          </w:p>
          <w:p w:rsidR="00493F6B" w:rsidRPr="00A360A2" w:rsidRDefault="00493F6B" w:rsidP="00493F6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A360A2">
              <w:rPr>
                <w:sz w:val="26"/>
                <w:szCs w:val="26"/>
              </w:rPr>
              <w:t xml:space="preserve">Основы гражданского и трудового права. Судебная защита гражданских и трудовых прав: курс лекций / под ред. Э.П. </w:t>
            </w:r>
            <w:proofErr w:type="spellStart"/>
            <w:r w:rsidRPr="00A360A2">
              <w:rPr>
                <w:sz w:val="26"/>
                <w:szCs w:val="26"/>
              </w:rPr>
              <w:t>Григониса</w:t>
            </w:r>
            <w:proofErr w:type="spellEnd"/>
            <w:r w:rsidRPr="00A360A2">
              <w:rPr>
                <w:sz w:val="26"/>
                <w:szCs w:val="26"/>
              </w:rPr>
              <w:t>.</w:t>
            </w:r>
          </w:p>
          <w:p w:rsidR="00493F6B" w:rsidRPr="00A360A2" w:rsidRDefault="00493F6B" w:rsidP="00493F6B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360A2">
              <w:rPr>
                <w:rFonts w:eastAsia="Times New Roman"/>
                <w:bCs/>
                <w:sz w:val="26"/>
                <w:szCs w:val="26"/>
              </w:rPr>
              <w:t xml:space="preserve">- </w:t>
            </w:r>
            <w:proofErr w:type="gramStart"/>
            <w:r w:rsidRPr="00A360A2">
              <w:rPr>
                <w:rFonts w:eastAsia="Times New Roman"/>
                <w:bCs/>
                <w:sz w:val="26"/>
                <w:szCs w:val="26"/>
              </w:rPr>
              <w:t>С-Пб</w:t>
            </w:r>
            <w:proofErr w:type="gramEnd"/>
            <w:r w:rsidRPr="00A360A2">
              <w:rPr>
                <w:rFonts w:eastAsia="Times New Roman"/>
                <w:bCs/>
                <w:sz w:val="26"/>
                <w:szCs w:val="26"/>
              </w:rPr>
              <w:t>.:  ООО «МНИОЦ», ООО «Издательство «</w:t>
            </w:r>
            <w:proofErr w:type="spellStart"/>
            <w:r w:rsidRPr="00A360A2">
              <w:rPr>
                <w:rFonts w:eastAsia="Times New Roman"/>
                <w:bCs/>
                <w:sz w:val="26"/>
                <w:szCs w:val="26"/>
              </w:rPr>
              <w:t>Лема</w:t>
            </w:r>
            <w:proofErr w:type="spellEnd"/>
            <w:r w:rsidRPr="00A360A2">
              <w:rPr>
                <w:rFonts w:eastAsia="Times New Roman"/>
                <w:bCs/>
                <w:sz w:val="26"/>
                <w:szCs w:val="26"/>
              </w:rPr>
              <w:t>»», 2013. - 149 с.</w:t>
            </w:r>
          </w:p>
          <w:p w:rsidR="001362CA" w:rsidRDefault="00493F6B" w:rsidP="00493F6B">
            <w:pPr>
              <w:jc w:val="both"/>
              <w:rPr>
                <w:sz w:val="26"/>
                <w:szCs w:val="26"/>
              </w:rPr>
            </w:pPr>
            <w:r w:rsidRPr="00A360A2">
              <w:rPr>
                <w:sz w:val="26"/>
                <w:szCs w:val="26"/>
              </w:rPr>
              <w:t xml:space="preserve">Основы правоведения: учебное пособие/ Н.В. </w:t>
            </w:r>
            <w:proofErr w:type="spellStart"/>
            <w:r w:rsidRPr="00A360A2">
              <w:rPr>
                <w:sz w:val="26"/>
                <w:szCs w:val="26"/>
              </w:rPr>
              <w:t>Корбанкова</w:t>
            </w:r>
            <w:proofErr w:type="spellEnd"/>
            <w:r w:rsidRPr="00A360A2">
              <w:rPr>
                <w:sz w:val="26"/>
                <w:szCs w:val="26"/>
              </w:rPr>
              <w:t xml:space="preserve">, И.А. Наумов, Н.В. </w:t>
            </w:r>
            <w:proofErr w:type="spellStart"/>
            <w:r w:rsidRPr="00A360A2">
              <w:rPr>
                <w:sz w:val="26"/>
                <w:szCs w:val="26"/>
              </w:rPr>
              <w:t>Борисовская</w:t>
            </w:r>
            <w:proofErr w:type="spellEnd"/>
            <w:r w:rsidRPr="00A360A2">
              <w:rPr>
                <w:sz w:val="26"/>
                <w:szCs w:val="26"/>
              </w:rPr>
              <w:t xml:space="preserve">, Ф.Г. Шухов, М.А. Дроздова. </w:t>
            </w:r>
            <w:proofErr w:type="gramStart"/>
            <w:r w:rsidRPr="00A360A2">
              <w:rPr>
                <w:sz w:val="26"/>
                <w:szCs w:val="26"/>
              </w:rPr>
              <w:t>–С</w:t>
            </w:r>
            <w:proofErr w:type="gramEnd"/>
            <w:r w:rsidRPr="00A360A2">
              <w:rPr>
                <w:sz w:val="26"/>
                <w:szCs w:val="26"/>
              </w:rPr>
              <w:t>Пб.: ФГБОУ ВО ПГУПС, 2016. 162 с. </w:t>
            </w:r>
          </w:p>
          <w:p w:rsidR="00157C62" w:rsidRPr="00A360A2" w:rsidRDefault="00157C62" w:rsidP="00493F6B">
            <w:pPr>
              <w:jc w:val="both"/>
              <w:rPr>
                <w:sz w:val="26"/>
                <w:szCs w:val="26"/>
              </w:rPr>
            </w:pPr>
          </w:p>
        </w:tc>
      </w:tr>
      <w:tr w:rsidR="00D37CE4" w:rsidRPr="008C7739" w:rsidTr="00A360A2">
        <w:trPr>
          <w:trHeight w:val="32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37CE4" w:rsidRPr="0033389F" w:rsidRDefault="00D37CE4" w:rsidP="006D0CD4">
            <w:pPr>
              <w:jc w:val="center"/>
              <w:rPr>
                <w:bCs/>
                <w:sz w:val="28"/>
                <w:szCs w:val="28"/>
              </w:rPr>
            </w:pPr>
            <w:r w:rsidRPr="0033389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37CE4" w:rsidRPr="0033389F" w:rsidRDefault="00F13B22" w:rsidP="00D37CE4">
            <w:pPr>
              <w:jc w:val="both"/>
              <w:rPr>
                <w:bCs/>
                <w:sz w:val="28"/>
                <w:szCs w:val="28"/>
              </w:rPr>
            </w:pPr>
            <w:r w:rsidRPr="0033389F">
              <w:rPr>
                <w:sz w:val="28"/>
                <w:szCs w:val="28"/>
                <w:lang w:eastAsia="en-US"/>
              </w:rPr>
              <w:t xml:space="preserve">Раздел 6. </w:t>
            </w:r>
            <w:r w:rsidR="00D37CE4" w:rsidRPr="0033389F">
              <w:rPr>
                <w:sz w:val="28"/>
                <w:szCs w:val="28"/>
                <w:lang w:eastAsia="en-US"/>
              </w:rPr>
              <w:t>Правовое регулирование трудовых отношений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93F6B" w:rsidRPr="00A360A2" w:rsidRDefault="00493F6B" w:rsidP="00493F6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A360A2">
              <w:rPr>
                <w:sz w:val="26"/>
                <w:szCs w:val="26"/>
              </w:rPr>
              <w:t xml:space="preserve">Основы гражданского и трудового права. Судебная защита гражданских и трудовых прав: курс лекций / под ред. Э.П. </w:t>
            </w:r>
            <w:proofErr w:type="spellStart"/>
            <w:r w:rsidRPr="00A360A2">
              <w:rPr>
                <w:sz w:val="26"/>
                <w:szCs w:val="26"/>
              </w:rPr>
              <w:t>Григониса</w:t>
            </w:r>
            <w:proofErr w:type="spellEnd"/>
            <w:r w:rsidRPr="00A360A2">
              <w:rPr>
                <w:sz w:val="26"/>
                <w:szCs w:val="26"/>
              </w:rPr>
              <w:t>.</w:t>
            </w:r>
          </w:p>
          <w:p w:rsidR="00493F6B" w:rsidRPr="00A360A2" w:rsidRDefault="00493F6B" w:rsidP="00493F6B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360A2">
              <w:rPr>
                <w:rFonts w:eastAsia="Times New Roman"/>
                <w:bCs/>
                <w:sz w:val="26"/>
                <w:szCs w:val="26"/>
              </w:rPr>
              <w:t xml:space="preserve">- </w:t>
            </w:r>
            <w:proofErr w:type="gramStart"/>
            <w:r w:rsidRPr="00A360A2">
              <w:rPr>
                <w:rFonts w:eastAsia="Times New Roman"/>
                <w:bCs/>
                <w:sz w:val="26"/>
                <w:szCs w:val="26"/>
              </w:rPr>
              <w:t>С-Пб</w:t>
            </w:r>
            <w:proofErr w:type="gramEnd"/>
            <w:r w:rsidRPr="00A360A2">
              <w:rPr>
                <w:rFonts w:eastAsia="Times New Roman"/>
                <w:bCs/>
                <w:sz w:val="26"/>
                <w:szCs w:val="26"/>
              </w:rPr>
              <w:t>.:  ООО «МНИОЦ», ООО «Издательство «</w:t>
            </w:r>
            <w:proofErr w:type="spellStart"/>
            <w:r w:rsidRPr="00A360A2">
              <w:rPr>
                <w:rFonts w:eastAsia="Times New Roman"/>
                <w:bCs/>
                <w:sz w:val="26"/>
                <w:szCs w:val="26"/>
              </w:rPr>
              <w:t>Лема</w:t>
            </w:r>
            <w:proofErr w:type="spellEnd"/>
            <w:r w:rsidRPr="00A360A2">
              <w:rPr>
                <w:rFonts w:eastAsia="Times New Roman"/>
                <w:bCs/>
                <w:sz w:val="26"/>
                <w:szCs w:val="26"/>
              </w:rPr>
              <w:t>»», 2013. - 149 с.</w:t>
            </w:r>
          </w:p>
          <w:p w:rsidR="00D37CE4" w:rsidRDefault="00493F6B" w:rsidP="00493F6B">
            <w:pPr>
              <w:jc w:val="both"/>
              <w:rPr>
                <w:sz w:val="26"/>
                <w:szCs w:val="26"/>
              </w:rPr>
            </w:pPr>
            <w:r w:rsidRPr="00A360A2">
              <w:rPr>
                <w:sz w:val="26"/>
                <w:szCs w:val="26"/>
              </w:rPr>
              <w:t xml:space="preserve">Основы правоведения: учебное пособие/ Н.В. </w:t>
            </w:r>
            <w:proofErr w:type="spellStart"/>
            <w:r w:rsidRPr="00A360A2">
              <w:rPr>
                <w:sz w:val="26"/>
                <w:szCs w:val="26"/>
              </w:rPr>
              <w:t>Корбанкова</w:t>
            </w:r>
            <w:proofErr w:type="spellEnd"/>
            <w:r w:rsidRPr="00A360A2">
              <w:rPr>
                <w:sz w:val="26"/>
                <w:szCs w:val="26"/>
              </w:rPr>
              <w:t xml:space="preserve">, И.А. Наумов, Н.В. </w:t>
            </w:r>
            <w:proofErr w:type="spellStart"/>
            <w:r w:rsidRPr="00A360A2">
              <w:rPr>
                <w:sz w:val="26"/>
                <w:szCs w:val="26"/>
              </w:rPr>
              <w:t>Борисовская</w:t>
            </w:r>
            <w:proofErr w:type="spellEnd"/>
            <w:r w:rsidRPr="00A360A2">
              <w:rPr>
                <w:sz w:val="26"/>
                <w:szCs w:val="26"/>
              </w:rPr>
              <w:t xml:space="preserve">, Ф.Г. Шухов, М.А. Дроздова. </w:t>
            </w:r>
            <w:proofErr w:type="gramStart"/>
            <w:r w:rsidRPr="00A360A2">
              <w:rPr>
                <w:sz w:val="26"/>
                <w:szCs w:val="26"/>
              </w:rPr>
              <w:t>–С</w:t>
            </w:r>
            <w:proofErr w:type="gramEnd"/>
            <w:r w:rsidRPr="00A360A2">
              <w:rPr>
                <w:sz w:val="26"/>
                <w:szCs w:val="26"/>
              </w:rPr>
              <w:t>Пб.: ФГБОУ ВО ПГУПС, 2016. 162 с. </w:t>
            </w:r>
          </w:p>
          <w:p w:rsidR="00157C62" w:rsidRPr="00A360A2" w:rsidRDefault="00157C62" w:rsidP="00493F6B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A96769" w:rsidRDefault="00A96769" w:rsidP="00A96769">
      <w:pPr>
        <w:rPr>
          <w:bCs/>
          <w:sz w:val="28"/>
          <w:szCs w:val="28"/>
        </w:rPr>
      </w:pPr>
    </w:p>
    <w:p w:rsidR="00157C62" w:rsidRPr="008C7739" w:rsidRDefault="00157C62" w:rsidP="00A96769">
      <w:pPr>
        <w:rPr>
          <w:bCs/>
          <w:sz w:val="28"/>
          <w:szCs w:val="28"/>
        </w:rPr>
      </w:pPr>
    </w:p>
    <w:p w:rsidR="00A96769" w:rsidRPr="008C7739" w:rsidRDefault="00A96769" w:rsidP="00A96769">
      <w:pPr>
        <w:ind w:firstLine="851"/>
        <w:jc w:val="center"/>
        <w:rPr>
          <w:b/>
          <w:bCs/>
          <w:sz w:val="28"/>
          <w:szCs w:val="28"/>
        </w:rPr>
      </w:pPr>
      <w:r w:rsidRPr="008C7739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8C7739">
        <w:rPr>
          <w:b/>
          <w:bCs/>
          <w:sz w:val="28"/>
          <w:szCs w:val="28"/>
        </w:rPr>
        <w:t>аттестации</w:t>
      </w:r>
      <w:proofErr w:type="gramEnd"/>
      <w:r w:rsidRPr="008C7739">
        <w:rPr>
          <w:b/>
          <w:bCs/>
          <w:sz w:val="28"/>
          <w:szCs w:val="28"/>
        </w:rPr>
        <w:t xml:space="preserve"> обучающихся по дисциплине</w:t>
      </w:r>
    </w:p>
    <w:p w:rsidR="009276CA" w:rsidRPr="008C7739" w:rsidRDefault="009276CA" w:rsidP="00F13B22">
      <w:pPr>
        <w:ind w:firstLine="851"/>
        <w:jc w:val="both"/>
        <w:rPr>
          <w:bCs/>
          <w:sz w:val="28"/>
          <w:szCs w:val="28"/>
        </w:rPr>
      </w:pPr>
    </w:p>
    <w:p w:rsidR="00F13B22" w:rsidRPr="008C7739" w:rsidRDefault="00F13B22" w:rsidP="00F13B22">
      <w:pPr>
        <w:ind w:firstLine="851"/>
        <w:jc w:val="both"/>
        <w:rPr>
          <w:bCs/>
          <w:sz w:val="28"/>
          <w:szCs w:val="28"/>
        </w:rPr>
      </w:pPr>
      <w:r w:rsidRPr="008C7739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A96769" w:rsidRPr="008C7739" w:rsidRDefault="00A96769" w:rsidP="00A96769">
      <w:pPr>
        <w:ind w:firstLine="851"/>
        <w:jc w:val="both"/>
        <w:rPr>
          <w:bCs/>
          <w:iCs/>
          <w:sz w:val="28"/>
          <w:szCs w:val="28"/>
        </w:rPr>
      </w:pPr>
    </w:p>
    <w:p w:rsidR="00A360A2" w:rsidRDefault="00A360A2" w:rsidP="0091522C">
      <w:pPr>
        <w:ind w:firstLine="851"/>
        <w:jc w:val="center"/>
        <w:rPr>
          <w:b/>
          <w:bCs/>
          <w:sz w:val="28"/>
          <w:szCs w:val="28"/>
        </w:rPr>
      </w:pPr>
    </w:p>
    <w:p w:rsidR="0091522C" w:rsidRPr="008C7739" w:rsidRDefault="00A96769" w:rsidP="0091522C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8C7739">
        <w:rPr>
          <w:b/>
          <w:bCs/>
          <w:sz w:val="28"/>
          <w:szCs w:val="28"/>
        </w:rPr>
        <w:t>8.</w:t>
      </w:r>
      <w:r w:rsidR="0091522C" w:rsidRPr="008C7739">
        <w:rPr>
          <w:rFonts w:eastAsia="Times New Roman"/>
          <w:b/>
          <w:bCs/>
          <w:sz w:val="28"/>
          <w:szCs w:val="28"/>
        </w:rPr>
        <w:t xml:space="preserve">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91522C" w:rsidRDefault="0091522C" w:rsidP="0091522C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157C62" w:rsidRPr="008C7739" w:rsidRDefault="00157C62" w:rsidP="0091522C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224469" w:rsidRPr="008C7739" w:rsidRDefault="00224469" w:rsidP="00224469">
      <w:pPr>
        <w:ind w:firstLine="851"/>
        <w:jc w:val="both"/>
        <w:rPr>
          <w:rFonts w:eastAsia="Times New Roman"/>
          <w:bCs/>
          <w:sz w:val="28"/>
          <w:szCs w:val="28"/>
        </w:rPr>
      </w:pPr>
      <w:bookmarkStart w:id="1" w:name="_Toc465103226"/>
      <w:bookmarkStart w:id="2" w:name="_Toc465109409"/>
      <w:r w:rsidRPr="008C7739">
        <w:rPr>
          <w:rFonts w:eastAsia="Times New Roman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7D10F4" w:rsidRPr="00B50461" w:rsidRDefault="007D10F4" w:rsidP="007B68AF">
      <w:pPr>
        <w:numPr>
          <w:ilvl w:val="0"/>
          <w:numId w:val="19"/>
        </w:numPr>
        <w:tabs>
          <w:tab w:val="clear" w:pos="1353"/>
          <w:tab w:val="left" w:pos="0"/>
        </w:tabs>
        <w:ind w:left="0" w:firstLine="851"/>
        <w:jc w:val="both"/>
        <w:rPr>
          <w:sz w:val="28"/>
          <w:szCs w:val="28"/>
        </w:rPr>
      </w:pPr>
      <w:r w:rsidRPr="00B50461">
        <w:rPr>
          <w:sz w:val="28"/>
          <w:szCs w:val="28"/>
        </w:rPr>
        <w:lastRenderedPageBreak/>
        <w:t xml:space="preserve">Основы гражданского и трудового права. Судебная защита гражданских и трудовых прав: курс лекций / под ред. Э.П. </w:t>
      </w:r>
      <w:proofErr w:type="spellStart"/>
      <w:r w:rsidRPr="00B50461">
        <w:rPr>
          <w:sz w:val="28"/>
          <w:szCs w:val="28"/>
        </w:rPr>
        <w:t>Григониса</w:t>
      </w:r>
      <w:proofErr w:type="spellEnd"/>
      <w:r w:rsidRPr="00B50461">
        <w:rPr>
          <w:sz w:val="28"/>
          <w:szCs w:val="28"/>
        </w:rPr>
        <w:t>.</w:t>
      </w:r>
    </w:p>
    <w:p w:rsidR="00F9189F" w:rsidRDefault="007D10F4" w:rsidP="00F9189F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B50461">
        <w:rPr>
          <w:rFonts w:eastAsia="Times New Roman"/>
          <w:bCs/>
          <w:sz w:val="28"/>
          <w:szCs w:val="28"/>
        </w:rPr>
        <w:t xml:space="preserve">- </w:t>
      </w:r>
      <w:proofErr w:type="gramStart"/>
      <w:r w:rsidRPr="00B50461">
        <w:rPr>
          <w:rFonts w:eastAsia="Times New Roman"/>
          <w:bCs/>
          <w:sz w:val="28"/>
          <w:szCs w:val="28"/>
        </w:rPr>
        <w:t>С-Пб</w:t>
      </w:r>
      <w:proofErr w:type="gramEnd"/>
      <w:r w:rsidRPr="00B50461">
        <w:rPr>
          <w:rFonts w:eastAsia="Times New Roman"/>
          <w:bCs/>
          <w:sz w:val="28"/>
          <w:szCs w:val="28"/>
        </w:rPr>
        <w:t>.:  ООО «МНИОЦ», ООО «Издательство «</w:t>
      </w:r>
      <w:proofErr w:type="spellStart"/>
      <w:r w:rsidRPr="00B50461">
        <w:rPr>
          <w:rFonts w:eastAsia="Times New Roman"/>
          <w:bCs/>
          <w:sz w:val="28"/>
          <w:szCs w:val="28"/>
        </w:rPr>
        <w:t>Лема</w:t>
      </w:r>
      <w:proofErr w:type="spellEnd"/>
      <w:r w:rsidRPr="00B50461">
        <w:rPr>
          <w:rFonts w:eastAsia="Times New Roman"/>
          <w:bCs/>
          <w:sz w:val="28"/>
          <w:szCs w:val="28"/>
        </w:rPr>
        <w:t>»», 2013. - 149 с.</w:t>
      </w:r>
    </w:p>
    <w:p w:rsidR="00F9189F" w:rsidRPr="00F9189F" w:rsidRDefault="00F9189F" w:rsidP="007B68AF">
      <w:pPr>
        <w:pStyle w:val="af8"/>
        <w:numPr>
          <w:ilvl w:val="0"/>
          <w:numId w:val="19"/>
        </w:numPr>
        <w:tabs>
          <w:tab w:val="clear" w:pos="1353"/>
        </w:tabs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189F">
        <w:rPr>
          <w:rFonts w:ascii="Times New Roman" w:hAnsi="Times New Roman"/>
          <w:sz w:val="28"/>
          <w:szCs w:val="28"/>
          <w:lang w:eastAsia="ru-RU"/>
        </w:rPr>
        <w:t xml:space="preserve">Основы правоведения: учебное пособие/ Н.В. </w:t>
      </w:r>
      <w:proofErr w:type="spellStart"/>
      <w:r w:rsidRPr="00F9189F">
        <w:rPr>
          <w:rFonts w:ascii="Times New Roman" w:hAnsi="Times New Roman"/>
          <w:sz w:val="28"/>
          <w:szCs w:val="28"/>
          <w:lang w:eastAsia="ru-RU"/>
        </w:rPr>
        <w:t>Корбанкова</w:t>
      </w:r>
      <w:proofErr w:type="spellEnd"/>
      <w:r w:rsidRPr="00F9189F">
        <w:rPr>
          <w:rFonts w:ascii="Times New Roman" w:hAnsi="Times New Roman"/>
          <w:sz w:val="28"/>
          <w:szCs w:val="28"/>
          <w:lang w:eastAsia="ru-RU"/>
        </w:rPr>
        <w:t xml:space="preserve">, И.А. Наумов, Н.В. </w:t>
      </w:r>
      <w:proofErr w:type="spellStart"/>
      <w:r w:rsidRPr="00F9189F">
        <w:rPr>
          <w:rFonts w:ascii="Times New Roman" w:hAnsi="Times New Roman"/>
          <w:sz w:val="28"/>
          <w:szCs w:val="28"/>
          <w:lang w:eastAsia="ru-RU"/>
        </w:rPr>
        <w:t>Борисовская</w:t>
      </w:r>
      <w:proofErr w:type="spellEnd"/>
      <w:r w:rsidRPr="00F9189F">
        <w:rPr>
          <w:rFonts w:ascii="Times New Roman" w:hAnsi="Times New Roman"/>
          <w:sz w:val="28"/>
          <w:szCs w:val="28"/>
          <w:lang w:eastAsia="ru-RU"/>
        </w:rPr>
        <w:t xml:space="preserve">, Ф.Г. Шухов, М.А. Дроздова. </w:t>
      </w:r>
      <w:proofErr w:type="gramStart"/>
      <w:r w:rsidRPr="00F9189F">
        <w:rPr>
          <w:rFonts w:ascii="Times New Roman" w:hAnsi="Times New Roman"/>
          <w:sz w:val="28"/>
          <w:szCs w:val="28"/>
          <w:lang w:eastAsia="ru-RU"/>
        </w:rPr>
        <w:t>–С</w:t>
      </w:r>
      <w:proofErr w:type="gramEnd"/>
      <w:r w:rsidRPr="00F9189F">
        <w:rPr>
          <w:rFonts w:ascii="Times New Roman" w:hAnsi="Times New Roman"/>
          <w:sz w:val="28"/>
          <w:szCs w:val="28"/>
          <w:lang w:eastAsia="ru-RU"/>
        </w:rPr>
        <w:t>Пб.: ФГБОУ ВО ПГУПС, 2016. 162 с. </w:t>
      </w:r>
    </w:p>
    <w:p w:rsidR="009224AF" w:rsidRPr="008C7739" w:rsidRDefault="009224AF" w:rsidP="00F9189F">
      <w:pPr>
        <w:widowControl w:val="0"/>
        <w:overflowPunct w:val="0"/>
        <w:autoSpaceDE w:val="0"/>
        <w:spacing w:after="200" w:line="276" w:lineRule="auto"/>
        <w:ind w:firstLine="708"/>
        <w:jc w:val="both"/>
        <w:textAlignment w:val="baseline"/>
        <w:rPr>
          <w:rFonts w:eastAsia="Times New Roman"/>
          <w:bCs/>
          <w:sz w:val="28"/>
          <w:szCs w:val="28"/>
          <w:lang w:eastAsia="zh-CN"/>
        </w:rPr>
      </w:pPr>
      <w:r w:rsidRPr="008C7739">
        <w:rPr>
          <w:rFonts w:eastAsia="Times New Roman"/>
          <w:bCs/>
          <w:sz w:val="28"/>
          <w:szCs w:val="28"/>
          <w:lang w:eastAsia="zh-CN"/>
        </w:rPr>
        <w:t>8.2</w:t>
      </w:r>
      <w:r w:rsidRPr="008C7739">
        <w:rPr>
          <w:rFonts w:eastAsia="Times New Roman"/>
          <w:bCs/>
          <w:sz w:val="28"/>
          <w:szCs w:val="28"/>
          <w:lang w:eastAsia="zh-CN"/>
        </w:rPr>
        <w:tab/>
        <w:t xml:space="preserve"> Перечень дополнительной учебной литературы, необходимой для освоения дисциплины</w:t>
      </w:r>
    </w:p>
    <w:p w:rsidR="00157C62" w:rsidRDefault="00562A82" w:rsidP="00F5234B">
      <w:pPr>
        <w:widowControl w:val="0"/>
        <w:overflowPunct w:val="0"/>
        <w:autoSpaceDE w:val="0"/>
        <w:ind w:left="709"/>
        <w:jc w:val="both"/>
        <w:textAlignment w:val="baseline"/>
        <w:rPr>
          <w:rFonts w:eastAsiaTheme="majorEastAsia"/>
          <w:sz w:val="28"/>
          <w:szCs w:val="28"/>
          <w:lang w:bidi="en-US"/>
        </w:rPr>
      </w:pPr>
      <w:r w:rsidRPr="00562A82">
        <w:rPr>
          <w:rFonts w:eastAsiaTheme="majorEastAsia"/>
          <w:sz w:val="28"/>
          <w:szCs w:val="28"/>
          <w:lang w:bidi="en-US"/>
        </w:rPr>
        <w:t>1</w:t>
      </w:r>
      <w:r w:rsidR="00F5234B">
        <w:rPr>
          <w:rFonts w:eastAsiaTheme="majorEastAsia"/>
          <w:sz w:val="28"/>
          <w:szCs w:val="28"/>
          <w:lang w:bidi="en-US"/>
        </w:rPr>
        <w:t xml:space="preserve">. </w:t>
      </w:r>
      <w:r w:rsidR="00F5234B" w:rsidRPr="00F5234B">
        <w:rPr>
          <w:rFonts w:eastAsiaTheme="majorEastAsia"/>
          <w:sz w:val="28"/>
          <w:szCs w:val="28"/>
          <w:lang w:bidi="en-US"/>
        </w:rPr>
        <w:t>Правоведение (основы законодательства в строительстве) [Текст]</w:t>
      </w:r>
      <w:proofErr w:type="gramStart"/>
      <w:r w:rsidR="00F5234B" w:rsidRPr="00F5234B">
        <w:rPr>
          <w:rFonts w:eastAsiaTheme="majorEastAsia"/>
          <w:sz w:val="28"/>
          <w:szCs w:val="28"/>
          <w:lang w:bidi="en-US"/>
        </w:rPr>
        <w:t xml:space="preserve"> :</w:t>
      </w:r>
      <w:proofErr w:type="gramEnd"/>
      <w:r w:rsidR="00F5234B" w:rsidRPr="00F5234B">
        <w:rPr>
          <w:rFonts w:eastAsiaTheme="majorEastAsia"/>
          <w:sz w:val="28"/>
          <w:szCs w:val="28"/>
          <w:lang w:bidi="en-US"/>
        </w:rPr>
        <w:t xml:space="preserve"> учебное пособие / М. А. Дроздова, Н. В. </w:t>
      </w:r>
      <w:proofErr w:type="spellStart"/>
      <w:r w:rsidR="00F5234B" w:rsidRPr="00F5234B">
        <w:rPr>
          <w:rFonts w:eastAsiaTheme="majorEastAsia"/>
          <w:sz w:val="28"/>
          <w:szCs w:val="28"/>
          <w:lang w:bidi="en-US"/>
        </w:rPr>
        <w:t>Корбанкова</w:t>
      </w:r>
      <w:proofErr w:type="spellEnd"/>
      <w:r w:rsidR="00F5234B" w:rsidRPr="00F5234B">
        <w:rPr>
          <w:rFonts w:eastAsiaTheme="majorEastAsia"/>
          <w:sz w:val="28"/>
          <w:szCs w:val="28"/>
          <w:lang w:bidi="en-US"/>
        </w:rPr>
        <w:t xml:space="preserve"> ; ФБГОУ ВПО ПГУПС. - Санкт-Петербург</w:t>
      </w:r>
      <w:proofErr w:type="gramStart"/>
      <w:r w:rsidR="00F5234B" w:rsidRPr="00F5234B">
        <w:rPr>
          <w:rFonts w:eastAsiaTheme="majorEastAsia"/>
          <w:sz w:val="28"/>
          <w:szCs w:val="28"/>
          <w:lang w:bidi="en-US"/>
        </w:rPr>
        <w:t xml:space="preserve"> :</w:t>
      </w:r>
      <w:proofErr w:type="gramEnd"/>
      <w:r w:rsidR="00F5234B" w:rsidRPr="00F5234B">
        <w:rPr>
          <w:rFonts w:eastAsiaTheme="majorEastAsia"/>
          <w:sz w:val="28"/>
          <w:szCs w:val="28"/>
          <w:lang w:bidi="en-US"/>
        </w:rPr>
        <w:t xml:space="preserve"> ФГБОУ ВПО ПГУПС, 2015. - 50 с. - ISBN 978-5-7641-0750-9</w:t>
      </w:r>
    </w:p>
    <w:p w:rsidR="00F5234B" w:rsidRDefault="00A360A2" w:rsidP="00F5234B">
      <w:pPr>
        <w:widowControl w:val="0"/>
        <w:overflowPunct w:val="0"/>
        <w:autoSpaceDE w:val="0"/>
        <w:ind w:left="709"/>
        <w:jc w:val="both"/>
        <w:textAlignment w:val="baseline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</w:p>
    <w:p w:rsidR="006C5A45" w:rsidRPr="008C7739" w:rsidRDefault="009224AF" w:rsidP="00F5234B">
      <w:pPr>
        <w:widowControl w:val="0"/>
        <w:overflowPunct w:val="0"/>
        <w:autoSpaceDE w:val="0"/>
        <w:ind w:left="709"/>
        <w:jc w:val="both"/>
        <w:textAlignment w:val="baseline"/>
        <w:rPr>
          <w:bCs/>
          <w:sz w:val="28"/>
          <w:szCs w:val="28"/>
          <w:lang w:eastAsia="en-US"/>
        </w:rPr>
      </w:pPr>
      <w:r w:rsidRPr="008C7739">
        <w:rPr>
          <w:bCs/>
          <w:sz w:val="28"/>
          <w:szCs w:val="28"/>
          <w:lang w:eastAsia="en-US"/>
        </w:rPr>
        <w:t>8.3</w:t>
      </w:r>
      <w:r w:rsidR="006C5A45" w:rsidRPr="008C7739">
        <w:rPr>
          <w:bCs/>
          <w:sz w:val="28"/>
          <w:szCs w:val="28"/>
          <w:lang w:eastAsia="en-US"/>
        </w:rPr>
        <w:t>. Перечень нормативно-правовой документации, необходимой для освоения дисциплины</w:t>
      </w:r>
    </w:p>
    <w:p w:rsidR="006C5A45" w:rsidRPr="008C7739" w:rsidRDefault="006C5A45" w:rsidP="006C5A45">
      <w:pPr>
        <w:ind w:firstLine="851"/>
        <w:jc w:val="both"/>
        <w:rPr>
          <w:b/>
          <w:sz w:val="24"/>
          <w:szCs w:val="24"/>
          <w:shd w:val="clear" w:color="auto" w:fill="FFFFFF"/>
          <w:lang w:eastAsia="en-US"/>
        </w:rPr>
      </w:pPr>
    </w:p>
    <w:bookmarkEnd w:id="1"/>
    <w:bookmarkEnd w:id="2"/>
    <w:p w:rsidR="007D10F4" w:rsidRPr="00754B71" w:rsidRDefault="007D10F4" w:rsidP="007B68AF">
      <w:pPr>
        <w:pStyle w:val="af8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Theme="majorEastAsia" w:hAnsi="Times New Roman"/>
          <w:sz w:val="28"/>
          <w:szCs w:val="28"/>
          <w:lang w:eastAsia="ru-RU" w:bidi="en-US"/>
        </w:rPr>
      </w:pPr>
      <w:r w:rsidRPr="00754B71">
        <w:rPr>
          <w:rFonts w:ascii="Times New Roman" w:eastAsiaTheme="majorEastAsia" w:hAnsi="Times New Roman"/>
          <w:sz w:val="28"/>
          <w:szCs w:val="28"/>
          <w:lang w:eastAsia="ru-RU" w:bidi="en-US"/>
        </w:rPr>
        <w:t>Конституция Российской Федерации (с гимном России). – Москва: Проспект, 2014. – 32 с. – ISBN 978-5-699-73181-7</w:t>
      </w:r>
    </w:p>
    <w:p w:rsidR="007D10F4" w:rsidRPr="00754B71" w:rsidRDefault="007D10F4" w:rsidP="007B68AF">
      <w:pPr>
        <w:pStyle w:val="af8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Theme="majorEastAsia" w:hAnsi="Times New Roman"/>
          <w:sz w:val="28"/>
          <w:szCs w:val="28"/>
          <w:lang w:eastAsia="ru-RU" w:bidi="en-US"/>
        </w:rPr>
      </w:pPr>
      <w:r w:rsidRPr="00754B71">
        <w:rPr>
          <w:rFonts w:ascii="Times New Roman" w:eastAsiaTheme="majorEastAsia" w:hAnsi="Times New Roman"/>
          <w:sz w:val="28"/>
          <w:szCs w:val="28"/>
          <w:lang w:eastAsia="ru-RU" w:bidi="en-US"/>
        </w:rPr>
        <w:t xml:space="preserve">Гражданский кодекс Российской Федерации. Части первая, вторая, третья и четвертая. – Москва: </w:t>
      </w:r>
      <w:proofErr w:type="spellStart"/>
      <w:r w:rsidRPr="00754B71">
        <w:rPr>
          <w:rFonts w:ascii="Times New Roman" w:eastAsiaTheme="majorEastAsia" w:hAnsi="Times New Roman"/>
          <w:sz w:val="28"/>
          <w:szCs w:val="28"/>
          <w:lang w:eastAsia="ru-RU" w:bidi="en-US"/>
        </w:rPr>
        <w:t>Эксмо</w:t>
      </w:r>
      <w:proofErr w:type="spellEnd"/>
      <w:r w:rsidRPr="00754B71">
        <w:rPr>
          <w:rFonts w:ascii="Times New Roman" w:eastAsiaTheme="majorEastAsia" w:hAnsi="Times New Roman"/>
          <w:sz w:val="28"/>
          <w:szCs w:val="28"/>
          <w:lang w:eastAsia="ru-RU" w:bidi="en-US"/>
        </w:rPr>
        <w:t>, 2014.- 816 с. – ISBN 978-5-699-77032-8</w:t>
      </w:r>
    </w:p>
    <w:p w:rsidR="007D10F4" w:rsidRPr="00754B71" w:rsidRDefault="007D10F4" w:rsidP="007B68AF">
      <w:pPr>
        <w:pStyle w:val="af8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Theme="majorEastAsia" w:hAnsi="Times New Roman"/>
          <w:sz w:val="28"/>
          <w:szCs w:val="28"/>
          <w:lang w:eastAsia="ru-RU" w:bidi="en-US"/>
        </w:rPr>
      </w:pPr>
      <w:r w:rsidRPr="00754B71">
        <w:rPr>
          <w:rFonts w:ascii="Times New Roman" w:eastAsiaTheme="majorEastAsia" w:hAnsi="Times New Roman"/>
          <w:sz w:val="28"/>
          <w:szCs w:val="28"/>
          <w:lang w:eastAsia="ru-RU" w:bidi="en-US"/>
        </w:rPr>
        <w:t xml:space="preserve">Кодекс Российской Федерации об административных правонарушениях. М.: Проспект, </w:t>
      </w:r>
      <w:proofErr w:type="spellStart"/>
      <w:r w:rsidRPr="00754B71">
        <w:rPr>
          <w:rFonts w:ascii="Times New Roman" w:eastAsiaTheme="majorEastAsia" w:hAnsi="Times New Roman"/>
          <w:sz w:val="28"/>
          <w:szCs w:val="28"/>
          <w:lang w:eastAsia="ru-RU" w:bidi="en-US"/>
        </w:rPr>
        <w:t>Кнорус</w:t>
      </w:r>
      <w:proofErr w:type="spellEnd"/>
      <w:r w:rsidRPr="00754B71">
        <w:rPr>
          <w:rFonts w:ascii="Times New Roman" w:eastAsiaTheme="majorEastAsia" w:hAnsi="Times New Roman"/>
          <w:sz w:val="28"/>
          <w:szCs w:val="28"/>
          <w:lang w:eastAsia="ru-RU" w:bidi="en-US"/>
        </w:rPr>
        <w:t>, 2014. 528 с.  . – ISBN 978-5-392-17447-8</w:t>
      </w:r>
    </w:p>
    <w:p w:rsidR="007D10F4" w:rsidRPr="00754B71" w:rsidRDefault="007D10F4" w:rsidP="007B68AF">
      <w:pPr>
        <w:pStyle w:val="af8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Theme="majorEastAsia" w:hAnsi="Times New Roman"/>
          <w:sz w:val="28"/>
          <w:szCs w:val="28"/>
          <w:lang w:eastAsia="ru-RU" w:bidi="en-US"/>
        </w:rPr>
      </w:pPr>
      <w:r w:rsidRPr="00754B71">
        <w:rPr>
          <w:rFonts w:ascii="Times New Roman" w:eastAsiaTheme="majorEastAsia" w:hAnsi="Times New Roman"/>
          <w:sz w:val="28"/>
          <w:szCs w:val="28"/>
          <w:lang w:eastAsia="ru-RU" w:bidi="en-US"/>
        </w:rPr>
        <w:t xml:space="preserve">Уголовный кодекс Российской Федерации. М.: </w:t>
      </w:r>
      <w:proofErr w:type="spellStart"/>
      <w:r w:rsidRPr="00754B71">
        <w:rPr>
          <w:rFonts w:ascii="Times New Roman" w:eastAsiaTheme="majorEastAsia" w:hAnsi="Times New Roman"/>
          <w:sz w:val="28"/>
          <w:szCs w:val="28"/>
          <w:lang w:eastAsia="ru-RU" w:bidi="en-US"/>
        </w:rPr>
        <w:t>Аст</w:t>
      </w:r>
      <w:proofErr w:type="spellEnd"/>
      <w:r w:rsidRPr="00754B71">
        <w:rPr>
          <w:rFonts w:ascii="Times New Roman" w:eastAsiaTheme="majorEastAsia" w:hAnsi="Times New Roman"/>
          <w:sz w:val="28"/>
          <w:szCs w:val="28"/>
          <w:lang w:eastAsia="ru-RU" w:bidi="en-US"/>
        </w:rPr>
        <w:t>, 2014. – 256 с.  – ISBN 978-5-17-086886-5</w:t>
      </w:r>
    </w:p>
    <w:p w:rsidR="007D10F4" w:rsidRPr="00754B71" w:rsidRDefault="007D10F4" w:rsidP="007B68AF">
      <w:pPr>
        <w:pStyle w:val="af8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Theme="majorEastAsia" w:hAnsi="Times New Roman"/>
          <w:sz w:val="28"/>
          <w:szCs w:val="28"/>
          <w:lang w:eastAsia="ru-RU" w:bidi="en-US"/>
        </w:rPr>
      </w:pPr>
      <w:r w:rsidRPr="00754B71">
        <w:rPr>
          <w:rFonts w:ascii="Times New Roman" w:eastAsiaTheme="majorEastAsia" w:hAnsi="Times New Roman"/>
          <w:sz w:val="28"/>
          <w:szCs w:val="28"/>
          <w:lang w:eastAsia="ru-RU" w:bidi="en-US"/>
        </w:rPr>
        <w:t xml:space="preserve">Арбитражный процессуальный кодекс Российской Федерации. М.: </w:t>
      </w:r>
      <w:proofErr w:type="spellStart"/>
      <w:r w:rsidRPr="00754B71">
        <w:rPr>
          <w:rFonts w:ascii="Times New Roman" w:eastAsiaTheme="majorEastAsia" w:hAnsi="Times New Roman"/>
          <w:sz w:val="28"/>
          <w:szCs w:val="28"/>
          <w:lang w:eastAsia="ru-RU" w:bidi="en-US"/>
        </w:rPr>
        <w:t>Эксмо</w:t>
      </w:r>
      <w:proofErr w:type="spellEnd"/>
      <w:r w:rsidRPr="00754B71">
        <w:rPr>
          <w:rFonts w:ascii="Times New Roman" w:eastAsiaTheme="majorEastAsia" w:hAnsi="Times New Roman"/>
          <w:sz w:val="28"/>
          <w:szCs w:val="28"/>
          <w:lang w:eastAsia="ru-RU" w:bidi="en-US"/>
        </w:rPr>
        <w:t>, 2014. – 256 с. – ISBN 978-5-699-77458-6</w:t>
      </w:r>
    </w:p>
    <w:p w:rsidR="006C5A45" w:rsidRPr="007D10F4" w:rsidRDefault="007D10F4" w:rsidP="007B68AF">
      <w:pPr>
        <w:pStyle w:val="af8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eastAsia="Times New Roman"/>
          <w:bCs/>
          <w:sz w:val="28"/>
          <w:szCs w:val="28"/>
        </w:rPr>
      </w:pPr>
      <w:r w:rsidRPr="007D10F4">
        <w:rPr>
          <w:rFonts w:ascii="Times New Roman" w:eastAsiaTheme="majorEastAsia" w:hAnsi="Times New Roman"/>
          <w:sz w:val="28"/>
          <w:szCs w:val="28"/>
          <w:lang w:eastAsia="ru-RU" w:bidi="en-US"/>
        </w:rPr>
        <w:t xml:space="preserve">Налоговый кодекс Российской Федерации. -  Москва: </w:t>
      </w:r>
      <w:proofErr w:type="spellStart"/>
      <w:r w:rsidRPr="007D10F4">
        <w:rPr>
          <w:rFonts w:ascii="Times New Roman" w:eastAsiaTheme="majorEastAsia" w:hAnsi="Times New Roman"/>
          <w:sz w:val="28"/>
          <w:szCs w:val="28"/>
          <w:lang w:eastAsia="ru-RU" w:bidi="en-US"/>
        </w:rPr>
        <w:t>Эксмо</w:t>
      </w:r>
      <w:proofErr w:type="spellEnd"/>
      <w:r w:rsidRPr="007D10F4">
        <w:rPr>
          <w:rFonts w:ascii="Times New Roman" w:eastAsiaTheme="majorEastAsia" w:hAnsi="Times New Roman"/>
          <w:sz w:val="28"/>
          <w:szCs w:val="28"/>
          <w:lang w:eastAsia="ru-RU" w:bidi="en-US"/>
        </w:rPr>
        <w:t xml:space="preserve">, 2014.- 880 с. - ISBN: 978-5-699-75250-8 </w:t>
      </w:r>
    </w:p>
    <w:p w:rsidR="00A360A2" w:rsidRDefault="00A360A2" w:rsidP="00A360A2">
      <w:pPr>
        <w:ind w:firstLine="708"/>
        <w:rPr>
          <w:bCs/>
          <w:sz w:val="28"/>
          <w:szCs w:val="28"/>
        </w:rPr>
      </w:pPr>
    </w:p>
    <w:p w:rsidR="00A360A2" w:rsidRPr="00A360A2" w:rsidRDefault="00A360A2" w:rsidP="00A360A2">
      <w:pPr>
        <w:ind w:firstLine="708"/>
        <w:rPr>
          <w:bCs/>
          <w:sz w:val="28"/>
          <w:szCs w:val="28"/>
        </w:rPr>
      </w:pPr>
      <w:r w:rsidRPr="00A360A2">
        <w:rPr>
          <w:bCs/>
          <w:sz w:val="28"/>
          <w:szCs w:val="28"/>
        </w:rPr>
        <w:t>8.4 Другие издания, необходимые для освоения дисциплины</w:t>
      </w:r>
    </w:p>
    <w:p w:rsidR="007E321A" w:rsidRDefault="007E321A" w:rsidP="007E321A">
      <w:pPr>
        <w:ind w:firstLine="851"/>
        <w:jc w:val="both"/>
        <w:rPr>
          <w:sz w:val="28"/>
          <w:szCs w:val="28"/>
        </w:rPr>
      </w:pPr>
    </w:p>
    <w:p w:rsidR="007E321A" w:rsidRDefault="007E321A" w:rsidP="007E32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D71E4">
        <w:rPr>
          <w:sz w:val="28"/>
          <w:szCs w:val="28"/>
        </w:rPr>
        <w:t xml:space="preserve">ри освоении данной дисциплины </w:t>
      </w:r>
      <w:r>
        <w:rPr>
          <w:sz w:val="28"/>
          <w:szCs w:val="28"/>
        </w:rPr>
        <w:t>дополнительная учебная литература</w:t>
      </w:r>
      <w:r w:rsidRPr="003D71E4">
        <w:rPr>
          <w:sz w:val="28"/>
          <w:szCs w:val="28"/>
        </w:rPr>
        <w:t xml:space="preserve"> не используется.</w:t>
      </w:r>
    </w:p>
    <w:p w:rsidR="00157C62" w:rsidRDefault="00157C62" w:rsidP="007E321A">
      <w:pPr>
        <w:ind w:firstLine="851"/>
        <w:jc w:val="both"/>
        <w:rPr>
          <w:sz w:val="28"/>
          <w:szCs w:val="28"/>
        </w:rPr>
      </w:pPr>
    </w:p>
    <w:p w:rsidR="00A360A2" w:rsidRDefault="00A360A2" w:rsidP="007E321A">
      <w:pPr>
        <w:ind w:firstLine="851"/>
        <w:jc w:val="both"/>
        <w:rPr>
          <w:rFonts w:eastAsia="Times New Roman"/>
          <w:b/>
          <w:bCs/>
          <w:sz w:val="28"/>
          <w:szCs w:val="28"/>
        </w:rPr>
      </w:pPr>
    </w:p>
    <w:p w:rsidR="000E59D0" w:rsidRPr="008C7739" w:rsidRDefault="000E59D0" w:rsidP="000E59D0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8C7739">
        <w:rPr>
          <w:rFonts w:eastAsia="Times New Roman"/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0E59D0" w:rsidRPr="008C7739" w:rsidRDefault="000E59D0" w:rsidP="000E59D0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9224AF" w:rsidRDefault="009224AF" w:rsidP="009224AF">
      <w:pPr>
        <w:tabs>
          <w:tab w:val="left" w:pos="0"/>
        </w:tabs>
        <w:jc w:val="both"/>
        <w:rPr>
          <w:rFonts w:eastAsia="Times New Roman"/>
          <w:bCs/>
          <w:sz w:val="28"/>
          <w:szCs w:val="28"/>
        </w:rPr>
      </w:pPr>
      <w:r w:rsidRPr="008C7739">
        <w:rPr>
          <w:rFonts w:eastAsia="Times New Roman"/>
          <w:bCs/>
          <w:sz w:val="28"/>
          <w:szCs w:val="28"/>
        </w:rPr>
        <w:t>Официальные издания и документы</w:t>
      </w:r>
    </w:p>
    <w:p w:rsidR="00157C62" w:rsidRPr="008C7739" w:rsidRDefault="00157C62" w:rsidP="009224AF">
      <w:pPr>
        <w:tabs>
          <w:tab w:val="left" w:pos="0"/>
        </w:tabs>
        <w:jc w:val="both"/>
        <w:rPr>
          <w:rFonts w:eastAsia="Times New Roman"/>
          <w:bCs/>
          <w:sz w:val="28"/>
          <w:szCs w:val="28"/>
        </w:rPr>
      </w:pPr>
    </w:p>
    <w:p w:rsidR="00F714FF" w:rsidRPr="00F714FF" w:rsidRDefault="00F714FF" w:rsidP="007E321A">
      <w:pPr>
        <w:widowControl w:val="0"/>
        <w:numPr>
          <w:ilvl w:val="0"/>
          <w:numId w:val="13"/>
        </w:numPr>
        <w:spacing w:after="200" w:line="276" w:lineRule="auto"/>
        <w:ind w:left="567"/>
        <w:jc w:val="both"/>
        <w:rPr>
          <w:rFonts w:eastAsia="Times New Roman"/>
          <w:bCs/>
          <w:sz w:val="28"/>
          <w:szCs w:val="28"/>
        </w:rPr>
      </w:pPr>
      <w:r w:rsidRPr="00F714FF">
        <w:rPr>
          <w:rFonts w:eastAsia="Times New Roman"/>
          <w:bCs/>
          <w:sz w:val="28"/>
          <w:szCs w:val="28"/>
        </w:rPr>
        <w:t xml:space="preserve">Личный кабинет </w:t>
      </w:r>
      <w:proofErr w:type="gramStart"/>
      <w:r w:rsidRPr="00F714FF">
        <w:rPr>
          <w:rFonts w:eastAsia="Times New Roman"/>
          <w:bCs/>
          <w:sz w:val="28"/>
          <w:szCs w:val="28"/>
        </w:rPr>
        <w:t>обучающегося</w:t>
      </w:r>
      <w:proofErr w:type="gramEnd"/>
      <w:r w:rsidRPr="00F714FF">
        <w:rPr>
          <w:rFonts w:eastAsia="Times New Roman"/>
          <w:bCs/>
          <w:sz w:val="28"/>
          <w:szCs w:val="28"/>
        </w:rPr>
        <w:t xml:space="preserve"> и электронная информационно-</w:t>
      </w:r>
      <w:r w:rsidRPr="00F714FF">
        <w:rPr>
          <w:rFonts w:eastAsia="Times New Roman"/>
          <w:bCs/>
          <w:sz w:val="28"/>
          <w:szCs w:val="28"/>
        </w:rPr>
        <w:lastRenderedPageBreak/>
        <w:t>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F714FF" w:rsidRDefault="00F714FF" w:rsidP="007E321A">
      <w:pPr>
        <w:widowControl w:val="0"/>
        <w:numPr>
          <w:ilvl w:val="0"/>
          <w:numId w:val="13"/>
        </w:numPr>
        <w:spacing w:after="200" w:line="276" w:lineRule="auto"/>
        <w:ind w:left="567"/>
        <w:jc w:val="both"/>
        <w:rPr>
          <w:rFonts w:eastAsia="Times New Roman"/>
          <w:bCs/>
          <w:sz w:val="28"/>
          <w:szCs w:val="28"/>
        </w:rPr>
      </w:pPr>
      <w:r w:rsidRPr="00F714FF">
        <w:rPr>
          <w:rFonts w:eastAsia="Times New Roman"/>
          <w:bCs/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F714FF">
        <w:rPr>
          <w:rFonts w:eastAsia="Times New Roman"/>
          <w:bCs/>
          <w:sz w:val="28"/>
          <w:szCs w:val="28"/>
        </w:rPr>
        <w:t>Загл</w:t>
      </w:r>
      <w:proofErr w:type="spellEnd"/>
      <w:r w:rsidRPr="00F714FF">
        <w:rPr>
          <w:rFonts w:eastAsia="Times New Roman"/>
          <w:bCs/>
          <w:sz w:val="28"/>
          <w:szCs w:val="28"/>
        </w:rPr>
        <w:t>. с экрана.</w:t>
      </w:r>
    </w:p>
    <w:p w:rsidR="009224AF" w:rsidRPr="008C7739" w:rsidRDefault="009224AF" w:rsidP="007E321A">
      <w:pPr>
        <w:widowControl w:val="0"/>
        <w:numPr>
          <w:ilvl w:val="0"/>
          <w:numId w:val="13"/>
        </w:numPr>
        <w:spacing w:after="200" w:line="276" w:lineRule="auto"/>
        <w:ind w:left="567"/>
        <w:jc w:val="both"/>
        <w:rPr>
          <w:rFonts w:eastAsia="Times New Roman"/>
          <w:bCs/>
          <w:sz w:val="28"/>
          <w:szCs w:val="28"/>
        </w:rPr>
      </w:pPr>
      <w:r w:rsidRPr="008C7739">
        <w:rPr>
          <w:rFonts w:eastAsia="Times New Roman"/>
          <w:bCs/>
          <w:sz w:val="28"/>
          <w:szCs w:val="28"/>
        </w:rPr>
        <w:t>Интернет – портал Правительства Российской Федерации [Электронный ресурс]. Режим доступа: http://www.government.ru</w:t>
      </w:r>
    </w:p>
    <w:p w:rsidR="009224AF" w:rsidRPr="008C7739" w:rsidRDefault="009224AF" w:rsidP="007E321A">
      <w:pPr>
        <w:widowControl w:val="0"/>
        <w:numPr>
          <w:ilvl w:val="0"/>
          <w:numId w:val="13"/>
        </w:numPr>
        <w:spacing w:after="200" w:line="276" w:lineRule="auto"/>
        <w:ind w:left="567"/>
        <w:jc w:val="both"/>
        <w:rPr>
          <w:rFonts w:eastAsia="Times New Roman"/>
          <w:bCs/>
          <w:sz w:val="28"/>
          <w:szCs w:val="28"/>
        </w:rPr>
      </w:pPr>
      <w:r w:rsidRPr="008C7739">
        <w:rPr>
          <w:rFonts w:eastAsia="Times New Roman"/>
          <w:bCs/>
          <w:sz w:val="28"/>
          <w:szCs w:val="28"/>
        </w:rPr>
        <w:t xml:space="preserve"> Министерство экономического развития Российской Федерации [Электронный ресурс]. Режим доступа: http://www.economy.gov.ru</w:t>
      </w:r>
    </w:p>
    <w:p w:rsidR="009224AF" w:rsidRPr="008C7739" w:rsidRDefault="009224AF" w:rsidP="007E321A">
      <w:pPr>
        <w:widowControl w:val="0"/>
        <w:numPr>
          <w:ilvl w:val="0"/>
          <w:numId w:val="13"/>
        </w:numPr>
        <w:spacing w:after="200" w:line="276" w:lineRule="auto"/>
        <w:ind w:left="567"/>
        <w:jc w:val="both"/>
        <w:rPr>
          <w:rFonts w:eastAsia="Times New Roman"/>
          <w:bCs/>
          <w:sz w:val="28"/>
          <w:szCs w:val="28"/>
        </w:rPr>
      </w:pPr>
      <w:r w:rsidRPr="008C7739">
        <w:rPr>
          <w:rFonts w:eastAsia="Times New Roman"/>
          <w:bCs/>
          <w:sz w:val="28"/>
          <w:szCs w:val="28"/>
        </w:rPr>
        <w:t>Официальный портал Администрации Санкт-Петербурга  [Электронный ресурс]. Режим доступа: http://www.gov.spb.ru</w:t>
      </w:r>
    </w:p>
    <w:p w:rsidR="009224AF" w:rsidRPr="008C7739" w:rsidRDefault="009224AF" w:rsidP="007E321A">
      <w:pPr>
        <w:widowControl w:val="0"/>
        <w:numPr>
          <w:ilvl w:val="0"/>
          <w:numId w:val="13"/>
        </w:numPr>
        <w:spacing w:after="200" w:line="276" w:lineRule="auto"/>
        <w:ind w:left="567"/>
        <w:jc w:val="both"/>
        <w:rPr>
          <w:rFonts w:eastAsia="Times New Roman"/>
          <w:bCs/>
          <w:sz w:val="28"/>
          <w:szCs w:val="28"/>
        </w:rPr>
      </w:pPr>
      <w:r w:rsidRPr="008C7739">
        <w:rPr>
          <w:rFonts w:eastAsia="Times New Roman"/>
          <w:bCs/>
          <w:sz w:val="28"/>
          <w:szCs w:val="28"/>
        </w:rPr>
        <w:t xml:space="preserve">Официальное представительство Ленинградской области [Электронный ресурс]. Режим доступа: </w:t>
      </w:r>
      <w:hyperlink r:id="rId10" w:history="1">
        <w:r w:rsidRPr="008C7739">
          <w:rPr>
            <w:rFonts w:eastAsia="Times New Roman"/>
            <w:bCs/>
            <w:sz w:val="28"/>
            <w:szCs w:val="28"/>
          </w:rPr>
          <w:t>http://www.lenobl.ru</w:t>
        </w:r>
      </w:hyperlink>
    </w:p>
    <w:p w:rsidR="009224AF" w:rsidRPr="008C7739" w:rsidRDefault="009224AF" w:rsidP="009224AF">
      <w:pPr>
        <w:tabs>
          <w:tab w:val="left" w:pos="0"/>
        </w:tabs>
        <w:jc w:val="both"/>
        <w:rPr>
          <w:rFonts w:eastAsia="Times New Roman"/>
          <w:bCs/>
          <w:sz w:val="28"/>
          <w:szCs w:val="28"/>
        </w:rPr>
      </w:pPr>
      <w:r w:rsidRPr="008C7739">
        <w:rPr>
          <w:rFonts w:eastAsia="Times New Roman"/>
          <w:bCs/>
          <w:sz w:val="28"/>
          <w:szCs w:val="28"/>
        </w:rPr>
        <w:t>Средства массовой информации</w:t>
      </w:r>
    </w:p>
    <w:p w:rsidR="009224AF" w:rsidRPr="008C7739" w:rsidRDefault="009224AF" w:rsidP="007E321A">
      <w:pPr>
        <w:widowControl w:val="0"/>
        <w:numPr>
          <w:ilvl w:val="0"/>
          <w:numId w:val="13"/>
        </w:numPr>
        <w:spacing w:after="200" w:line="276" w:lineRule="auto"/>
        <w:ind w:left="567"/>
        <w:jc w:val="both"/>
        <w:rPr>
          <w:rFonts w:eastAsia="Times New Roman"/>
          <w:bCs/>
          <w:sz w:val="28"/>
          <w:szCs w:val="28"/>
        </w:rPr>
      </w:pPr>
      <w:r w:rsidRPr="008C7739">
        <w:rPr>
          <w:rFonts w:eastAsia="Times New Roman"/>
          <w:bCs/>
          <w:sz w:val="28"/>
          <w:szCs w:val="28"/>
        </w:rPr>
        <w:t>Российская газета   - официальное издание для документов Правительства РФ [Электронный ресурс]. Режим доступа: http://www.rg.ru</w:t>
      </w:r>
    </w:p>
    <w:p w:rsidR="009224AF" w:rsidRPr="008C7739" w:rsidRDefault="009224AF" w:rsidP="007E321A">
      <w:pPr>
        <w:widowControl w:val="0"/>
        <w:numPr>
          <w:ilvl w:val="0"/>
          <w:numId w:val="13"/>
        </w:numPr>
        <w:spacing w:after="200" w:line="276" w:lineRule="auto"/>
        <w:ind w:left="567"/>
        <w:jc w:val="both"/>
        <w:rPr>
          <w:rFonts w:eastAsia="Times New Roman"/>
          <w:bCs/>
          <w:sz w:val="28"/>
          <w:szCs w:val="28"/>
        </w:rPr>
      </w:pPr>
      <w:r w:rsidRPr="008C7739">
        <w:rPr>
          <w:rFonts w:eastAsia="Times New Roman"/>
          <w:bCs/>
          <w:sz w:val="28"/>
          <w:szCs w:val="28"/>
        </w:rPr>
        <w:t xml:space="preserve">Ежедневная деловая газета Ведомости [Электронный ресурс]. Режим доступа: http://www.vedomosti.ru </w:t>
      </w:r>
    </w:p>
    <w:p w:rsidR="009224AF" w:rsidRPr="008C7739" w:rsidRDefault="009224AF" w:rsidP="007E321A">
      <w:pPr>
        <w:widowControl w:val="0"/>
        <w:numPr>
          <w:ilvl w:val="0"/>
          <w:numId w:val="13"/>
        </w:numPr>
        <w:spacing w:after="200" w:line="276" w:lineRule="auto"/>
        <w:ind w:left="567"/>
        <w:jc w:val="both"/>
        <w:rPr>
          <w:rFonts w:eastAsia="Times New Roman"/>
          <w:bCs/>
          <w:sz w:val="28"/>
          <w:szCs w:val="28"/>
        </w:rPr>
      </w:pPr>
      <w:r w:rsidRPr="008C7739">
        <w:rPr>
          <w:rFonts w:eastAsia="Times New Roman"/>
          <w:bCs/>
          <w:sz w:val="28"/>
          <w:szCs w:val="28"/>
        </w:rPr>
        <w:t xml:space="preserve">Санкт-Петербургские Ведомости [Электронный ресурс]. Режим доступа: http://www.spbvedomosti.ru </w:t>
      </w:r>
    </w:p>
    <w:p w:rsidR="009224AF" w:rsidRPr="008C7739" w:rsidRDefault="009224AF" w:rsidP="007E321A">
      <w:pPr>
        <w:widowControl w:val="0"/>
        <w:numPr>
          <w:ilvl w:val="0"/>
          <w:numId w:val="13"/>
        </w:numPr>
        <w:spacing w:after="200" w:line="276" w:lineRule="auto"/>
        <w:ind w:left="567"/>
        <w:jc w:val="both"/>
        <w:rPr>
          <w:rFonts w:eastAsia="Times New Roman"/>
          <w:bCs/>
          <w:sz w:val="28"/>
          <w:szCs w:val="28"/>
        </w:rPr>
      </w:pPr>
      <w:r w:rsidRPr="008C7739">
        <w:rPr>
          <w:rFonts w:eastAsia="Times New Roman"/>
          <w:bCs/>
          <w:sz w:val="28"/>
          <w:szCs w:val="28"/>
        </w:rPr>
        <w:t>Деловой Петербург [Электронный ресурс]. Режим доступа: http://www.dp.ru/</w:t>
      </w:r>
    </w:p>
    <w:p w:rsidR="009224AF" w:rsidRPr="008C7739" w:rsidRDefault="009224AF" w:rsidP="009224AF">
      <w:pPr>
        <w:tabs>
          <w:tab w:val="left" w:pos="0"/>
        </w:tabs>
        <w:jc w:val="both"/>
        <w:rPr>
          <w:rFonts w:eastAsia="Times New Roman"/>
          <w:bCs/>
          <w:sz w:val="28"/>
          <w:szCs w:val="28"/>
        </w:rPr>
      </w:pPr>
      <w:r w:rsidRPr="008C7739">
        <w:rPr>
          <w:rFonts w:eastAsia="Times New Roman"/>
          <w:bCs/>
          <w:sz w:val="28"/>
          <w:szCs w:val="28"/>
        </w:rPr>
        <w:t>Электронные энциклопедии, справочники, учебники, книги, конспекты лекций по финансовому праву</w:t>
      </w:r>
    </w:p>
    <w:p w:rsidR="009224AF" w:rsidRPr="008C7739" w:rsidRDefault="009224AF" w:rsidP="009224AF">
      <w:pPr>
        <w:tabs>
          <w:tab w:val="left" w:pos="0"/>
        </w:tabs>
        <w:jc w:val="both"/>
        <w:rPr>
          <w:rFonts w:eastAsia="Times New Roman"/>
          <w:bCs/>
          <w:sz w:val="28"/>
          <w:szCs w:val="28"/>
        </w:rPr>
      </w:pPr>
    </w:p>
    <w:p w:rsidR="009224AF" w:rsidRPr="008C7739" w:rsidRDefault="009224AF" w:rsidP="006C2245">
      <w:pPr>
        <w:widowControl w:val="0"/>
        <w:numPr>
          <w:ilvl w:val="0"/>
          <w:numId w:val="13"/>
        </w:numPr>
        <w:spacing w:after="200" w:line="276" w:lineRule="auto"/>
        <w:ind w:left="-567" w:firstLine="774"/>
        <w:jc w:val="both"/>
        <w:rPr>
          <w:rFonts w:eastAsia="Times New Roman"/>
          <w:bCs/>
          <w:sz w:val="28"/>
          <w:szCs w:val="28"/>
        </w:rPr>
      </w:pPr>
      <w:r w:rsidRPr="008C7739">
        <w:rPr>
          <w:rFonts w:eastAsia="Times New Roman"/>
          <w:bCs/>
          <w:sz w:val="28"/>
          <w:szCs w:val="28"/>
        </w:rPr>
        <w:t xml:space="preserve">Бесплатная электронная библиотека онлайн "Единое окно к образовательным ресурсам" [Электронный ресурс]. Режим доступа: </w:t>
      </w:r>
      <w:hyperlink r:id="rId11" w:history="1">
        <w:r w:rsidRPr="008C7739">
          <w:rPr>
            <w:rFonts w:eastAsia="Times New Roman"/>
            <w:bCs/>
            <w:sz w:val="28"/>
            <w:szCs w:val="28"/>
          </w:rPr>
          <w:t>http://window.edu.ru</w:t>
        </w:r>
      </w:hyperlink>
    </w:p>
    <w:p w:rsidR="009224AF" w:rsidRPr="008C7739" w:rsidRDefault="00A2767E" w:rsidP="006C2245">
      <w:pPr>
        <w:widowControl w:val="0"/>
        <w:numPr>
          <w:ilvl w:val="0"/>
          <w:numId w:val="13"/>
        </w:numPr>
        <w:spacing w:after="200" w:line="276" w:lineRule="auto"/>
        <w:ind w:left="-567" w:firstLine="774"/>
        <w:jc w:val="both"/>
        <w:rPr>
          <w:rFonts w:eastAsia="Times New Roman"/>
          <w:bCs/>
          <w:sz w:val="28"/>
          <w:szCs w:val="28"/>
        </w:rPr>
      </w:pPr>
      <w:hyperlink r:id="rId12" w:history="1">
        <w:r w:rsidR="009224AF" w:rsidRPr="008C7739">
          <w:rPr>
            <w:rFonts w:eastAsia="Times New Roman"/>
            <w:bCs/>
            <w:sz w:val="28"/>
            <w:szCs w:val="28"/>
          </w:rPr>
          <w:t>Электронная библиотека eLIBRARY.RU</w:t>
        </w:r>
      </w:hyperlink>
      <w:r w:rsidR="009224AF" w:rsidRPr="008C7739">
        <w:rPr>
          <w:rFonts w:eastAsia="Times New Roman"/>
          <w:bCs/>
          <w:sz w:val="28"/>
          <w:szCs w:val="28"/>
        </w:rPr>
        <w:t xml:space="preserve"> [Электронный ресурс]. Режим доступа: </w:t>
      </w:r>
      <w:hyperlink r:id="rId13" w:history="1">
        <w:r w:rsidR="009224AF" w:rsidRPr="008C7739">
          <w:rPr>
            <w:rFonts w:eastAsia="Times New Roman"/>
            <w:bCs/>
            <w:sz w:val="28"/>
            <w:szCs w:val="28"/>
          </w:rPr>
          <w:t>http://elibrary.ru</w:t>
        </w:r>
      </w:hyperlink>
    </w:p>
    <w:p w:rsidR="009224AF" w:rsidRPr="008C7739" w:rsidRDefault="009224AF" w:rsidP="006C2245">
      <w:pPr>
        <w:widowControl w:val="0"/>
        <w:numPr>
          <w:ilvl w:val="0"/>
          <w:numId w:val="13"/>
        </w:numPr>
        <w:spacing w:after="200" w:line="276" w:lineRule="auto"/>
        <w:ind w:left="-567" w:firstLine="774"/>
        <w:jc w:val="both"/>
        <w:rPr>
          <w:rFonts w:eastAsia="Times New Roman"/>
          <w:bCs/>
          <w:sz w:val="28"/>
          <w:szCs w:val="28"/>
        </w:rPr>
      </w:pPr>
      <w:r w:rsidRPr="008C7739">
        <w:rPr>
          <w:rFonts w:eastAsia="Times New Roman"/>
          <w:bCs/>
          <w:sz w:val="28"/>
          <w:szCs w:val="28"/>
        </w:rPr>
        <w:t xml:space="preserve">Электронная библиотека экономической и деловой литературы [Электронный ресурс]. Режим доступа: http://www.aup.ru/library/, свободный. — </w:t>
      </w:r>
      <w:proofErr w:type="spellStart"/>
      <w:r w:rsidRPr="008C7739">
        <w:rPr>
          <w:rFonts w:eastAsia="Times New Roman"/>
          <w:bCs/>
          <w:sz w:val="28"/>
          <w:szCs w:val="28"/>
        </w:rPr>
        <w:lastRenderedPageBreak/>
        <w:t>Загл</w:t>
      </w:r>
      <w:proofErr w:type="spellEnd"/>
      <w:r w:rsidRPr="008C7739">
        <w:rPr>
          <w:rFonts w:eastAsia="Times New Roman"/>
          <w:bCs/>
          <w:sz w:val="28"/>
          <w:szCs w:val="28"/>
        </w:rPr>
        <w:t>. с экрана.</w:t>
      </w:r>
    </w:p>
    <w:p w:rsidR="00A96769" w:rsidRPr="008C7739" w:rsidRDefault="00A96769" w:rsidP="006C2245">
      <w:pPr>
        <w:ind w:left="-567" w:firstLine="774"/>
        <w:jc w:val="both"/>
        <w:rPr>
          <w:bCs/>
          <w:sz w:val="28"/>
          <w:szCs w:val="28"/>
        </w:rPr>
      </w:pPr>
    </w:p>
    <w:p w:rsidR="000E59D0" w:rsidRDefault="000E59D0" w:rsidP="006C2245">
      <w:pPr>
        <w:ind w:left="-567" w:firstLine="774"/>
        <w:jc w:val="center"/>
        <w:rPr>
          <w:rFonts w:eastAsia="Times New Roman"/>
          <w:b/>
          <w:bCs/>
          <w:sz w:val="28"/>
          <w:szCs w:val="28"/>
        </w:rPr>
      </w:pPr>
      <w:r w:rsidRPr="008C7739">
        <w:rPr>
          <w:rFonts w:eastAsia="Times New Roman"/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8C7739"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 w:rsidRPr="008C7739">
        <w:rPr>
          <w:rFonts w:eastAsia="Times New Roman"/>
          <w:b/>
          <w:bCs/>
          <w:sz w:val="28"/>
          <w:szCs w:val="28"/>
        </w:rPr>
        <w:t xml:space="preserve"> по освоению дисциплины</w:t>
      </w:r>
    </w:p>
    <w:p w:rsidR="00F12E36" w:rsidRPr="008C7739" w:rsidRDefault="00F12E36" w:rsidP="006C2245">
      <w:pPr>
        <w:ind w:left="-567" w:firstLine="774"/>
        <w:jc w:val="center"/>
        <w:rPr>
          <w:rFonts w:eastAsia="Times New Roman"/>
          <w:b/>
          <w:bCs/>
          <w:sz w:val="28"/>
          <w:szCs w:val="28"/>
        </w:rPr>
      </w:pPr>
    </w:p>
    <w:p w:rsidR="00157C62" w:rsidRDefault="00157C62" w:rsidP="006C2245">
      <w:pPr>
        <w:ind w:left="-567" w:firstLine="774"/>
        <w:jc w:val="both"/>
        <w:rPr>
          <w:rFonts w:eastAsia="Times New Roman"/>
          <w:bCs/>
          <w:sz w:val="28"/>
          <w:szCs w:val="28"/>
        </w:rPr>
      </w:pPr>
    </w:p>
    <w:p w:rsidR="000E59D0" w:rsidRPr="008C7739" w:rsidRDefault="000E59D0" w:rsidP="006C2245">
      <w:pPr>
        <w:ind w:left="-567" w:firstLine="774"/>
        <w:jc w:val="both"/>
        <w:rPr>
          <w:rFonts w:eastAsia="Times New Roman"/>
          <w:bCs/>
          <w:sz w:val="28"/>
          <w:szCs w:val="28"/>
        </w:rPr>
      </w:pPr>
      <w:r w:rsidRPr="008C7739">
        <w:rPr>
          <w:rFonts w:eastAsia="Times New Roman"/>
          <w:bCs/>
          <w:sz w:val="28"/>
          <w:szCs w:val="28"/>
        </w:rPr>
        <w:t>Порядок изучения дисциплины следующий:</w:t>
      </w:r>
    </w:p>
    <w:p w:rsidR="000E59D0" w:rsidRPr="008C7739" w:rsidRDefault="000E59D0" w:rsidP="006C2245">
      <w:pPr>
        <w:widowControl w:val="0"/>
        <w:numPr>
          <w:ilvl w:val="0"/>
          <w:numId w:val="12"/>
        </w:numPr>
        <w:tabs>
          <w:tab w:val="left" w:pos="1418"/>
        </w:tabs>
        <w:spacing w:line="300" w:lineRule="auto"/>
        <w:ind w:left="-567" w:firstLine="774"/>
        <w:contextualSpacing/>
        <w:jc w:val="both"/>
        <w:rPr>
          <w:rFonts w:eastAsia="Times New Roman"/>
          <w:bCs/>
          <w:sz w:val="28"/>
          <w:szCs w:val="28"/>
        </w:rPr>
      </w:pPr>
      <w:r w:rsidRPr="008C7739">
        <w:rPr>
          <w:rFonts w:eastAsia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0E59D0" w:rsidRPr="008C7739" w:rsidRDefault="000E59D0" w:rsidP="006C2245">
      <w:pPr>
        <w:widowControl w:val="0"/>
        <w:numPr>
          <w:ilvl w:val="0"/>
          <w:numId w:val="12"/>
        </w:numPr>
        <w:tabs>
          <w:tab w:val="left" w:pos="1418"/>
        </w:tabs>
        <w:spacing w:line="300" w:lineRule="auto"/>
        <w:ind w:left="-567" w:firstLine="774"/>
        <w:contextualSpacing/>
        <w:jc w:val="both"/>
        <w:rPr>
          <w:rFonts w:eastAsia="Times New Roman"/>
          <w:bCs/>
          <w:sz w:val="28"/>
          <w:szCs w:val="28"/>
        </w:rPr>
      </w:pPr>
      <w:r w:rsidRPr="008C7739">
        <w:rPr>
          <w:rFonts w:eastAsia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0E59D0" w:rsidRDefault="000E59D0" w:rsidP="006C2245">
      <w:pPr>
        <w:widowControl w:val="0"/>
        <w:numPr>
          <w:ilvl w:val="0"/>
          <w:numId w:val="12"/>
        </w:numPr>
        <w:tabs>
          <w:tab w:val="left" w:pos="1418"/>
        </w:tabs>
        <w:spacing w:line="300" w:lineRule="auto"/>
        <w:ind w:left="-567" w:firstLine="774"/>
        <w:contextualSpacing/>
        <w:jc w:val="both"/>
        <w:rPr>
          <w:rFonts w:eastAsia="Times New Roman"/>
          <w:bCs/>
          <w:sz w:val="28"/>
          <w:szCs w:val="28"/>
        </w:rPr>
      </w:pPr>
      <w:r w:rsidRPr="008C7739">
        <w:rPr>
          <w:rFonts w:eastAsia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57C62" w:rsidRPr="008C7739" w:rsidRDefault="00157C62" w:rsidP="00157C62">
      <w:pPr>
        <w:widowControl w:val="0"/>
        <w:tabs>
          <w:tab w:val="left" w:pos="1418"/>
        </w:tabs>
        <w:spacing w:line="300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:rsidR="00F714FF" w:rsidRDefault="00F714FF" w:rsidP="006C2245">
      <w:pPr>
        <w:tabs>
          <w:tab w:val="left" w:pos="1418"/>
        </w:tabs>
        <w:ind w:left="-567" w:firstLine="774"/>
        <w:jc w:val="both"/>
        <w:rPr>
          <w:rFonts w:eastAsia="Times New Roman"/>
          <w:b/>
          <w:bCs/>
          <w:sz w:val="28"/>
          <w:szCs w:val="28"/>
        </w:rPr>
      </w:pPr>
      <w:r w:rsidRPr="00F714FF">
        <w:rPr>
          <w:rFonts w:eastAsia="Times New Roman"/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12E36" w:rsidRPr="00F714FF" w:rsidRDefault="00F12E36" w:rsidP="006C2245">
      <w:pPr>
        <w:tabs>
          <w:tab w:val="left" w:pos="1418"/>
        </w:tabs>
        <w:ind w:left="-567" w:firstLine="774"/>
        <w:jc w:val="both"/>
        <w:rPr>
          <w:rFonts w:eastAsia="Times New Roman"/>
          <w:b/>
          <w:bCs/>
          <w:sz w:val="28"/>
          <w:szCs w:val="28"/>
        </w:rPr>
      </w:pPr>
    </w:p>
    <w:p w:rsidR="00F714FF" w:rsidRPr="00F714FF" w:rsidRDefault="00F714FF" w:rsidP="006C2245">
      <w:pPr>
        <w:tabs>
          <w:tab w:val="left" w:pos="1418"/>
        </w:tabs>
        <w:ind w:left="-567" w:firstLine="774"/>
        <w:jc w:val="both"/>
        <w:rPr>
          <w:rFonts w:eastAsia="Times New Roman"/>
          <w:bCs/>
          <w:sz w:val="28"/>
          <w:szCs w:val="28"/>
        </w:rPr>
      </w:pPr>
      <w:r w:rsidRPr="00F714FF">
        <w:rPr>
          <w:rFonts w:eastAsia="Times New Roman"/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F714FF" w:rsidRPr="005342F9" w:rsidRDefault="00F714FF" w:rsidP="006C2245">
      <w:pPr>
        <w:pStyle w:val="af8"/>
        <w:numPr>
          <w:ilvl w:val="0"/>
          <w:numId w:val="22"/>
        </w:numPr>
        <w:ind w:left="-567" w:firstLine="77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42F9">
        <w:rPr>
          <w:rFonts w:ascii="Times New Roman" w:eastAsia="Times New Roman" w:hAnsi="Times New Roman"/>
          <w:bCs/>
          <w:sz w:val="28"/>
          <w:szCs w:val="28"/>
          <w:lang w:eastAsia="ru-RU"/>
        </w:rPr>
        <w:t>технические средства (персональные компьютеры, интерактивная доска);</w:t>
      </w:r>
    </w:p>
    <w:p w:rsidR="00F12E36" w:rsidRPr="00F12E36" w:rsidRDefault="00F714FF" w:rsidP="00F12E36">
      <w:pPr>
        <w:pStyle w:val="af8"/>
        <w:numPr>
          <w:ilvl w:val="0"/>
          <w:numId w:val="22"/>
        </w:numPr>
        <w:jc w:val="both"/>
        <w:rPr>
          <w:rFonts w:eastAsia="Times New Roman"/>
          <w:sz w:val="28"/>
          <w:szCs w:val="28"/>
        </w:rPr>
      </w:pPr>
      <w:r w:rsidRPr="00F12E36">
        <w:rPr>
          <w:rFonts w:ascii="Times New Roman" w:eastAsia="Times New Roman" w:hAnsi="Times New Roman"/>
          <w:bCs/>
          <w:sz w:val="28"/>
          <w:szCs w:val="28"/>
          <w:lang w:eastAsia="ru-RU"/>
        </w:rPr>
        <w:t>методы обучения с использованием информационных технологий (компьютерное тестирование, демонстр</w:t>
      </w:r>
      <w:r w:rsidR="005342F9" w:rsidRPr="00F12E36">
        <w:rPr>
          <w:rFonts w:ascii="Times New Roman" w:eastAsia="Times New Roman" w:hAnsi="Times New Roman"/>
          <w:bCs/>
          <w:sz w:val="28"/>
          <w:szCs w:val="28"/>
          <w:lang w:eastAsia="ru-RU"/>
        </w:rPr>
        <w:t>ация мультимедийных материалов);</w:t>
      </w:r>
    </w:p>
    <w:p w:rsidR="00F12E36" w:rsidRPr="00F12E36" w:rsidRDefault="00F12E36" w:rsidP="00F12E36">
      <w:pPr>
        <w:pStyle w:val="af8"/>
        <w:numPr>
          <w:ilvl w:val="0"/>
          <w:numId w:val="22"/>
        </w:numPr>
        <w:jc w:val="both"/>
        <w:rPr>
          <w:rFonts w:eastAsia="Times New Roman"/>
          <w:sz w:val="28"/>
          <w:szCs w:val="28"/>
        </w:rPr>
      </w:pPr>
      <w:r w:rsidRPr="00F12E36">
        <w:t xml:space="preserve"> </w:t>
      </w:r>
      <w:r w:rsidRPr="00F12E36">
        <w:rPr>
          <w:rFonts w:ascii="Times New Roman" w:eastAsia="Times New Roman" w:hAnsi="Times New Roman"/>
          <w:bCs/>
          <w:sz w:val="28"/>
          <w:szCs w:val="28"/>
          <w:lang w:eastAsia="ru-RU"/>
        </w:rPr>
        <w:t>Электронная информационно-образовательная среда Петербургского государственного университета путей сообщения Императора</w:t>
      </w:r>
    </w:p>
    <w:p w:rsidR="005F139F" w:rsidRPr="00F12E36" w:rsidRDefault="00CB4C35" w:rsidP="00CB4C35">
      <w:pPr>
        <w:pStyle w:val="af8"/>
        <w:numPr>
          <w:ilvl w:val="0"/>
          <w:numId w:val="22"/>
        </w:numPr>
        <w:ind w:left="0" w:hanging="142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2568"/>
            <wp:effectExtent l="0" t="0" r="3175" b="0"/>
            <wp:docPr id="2" name="Рисунок 2" descr="C:\Users\User\Documents\Документы сканера\ПРАВ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ПРАВО\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139F" w:rsidRPr="00F12E36" w:rsidSect="00A96769">
      <w:footerReference w:type="default" r:id="rId15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67E" w:rsidRDefault="00A2767E">
      <w:r>
        <w:separator/>
      </w:r>
    </w:p>
  </w:endnote>
  <w:endnote w:type="continuationSeparator" w:id="0">
    <w:p w:rsidR="00A2767E" w:rsidRDefault="00A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92C" w:rsidRDefault="003D592C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4A4E06">
      <w:rPr>
        <w:noProof/>
      </w:rPr>
      <w:t>2</w:t>
    </w:r>
    <w:r>
      <w:fldChar w:fldCharType="end"/>
    </w:r>
  </w:p>
  <w:p w:rsidR="003D592C" w:rsidRDefault="003D592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67E" w:rsidRDefault="00A2767E">
      <w:r>
        <w:separator/>
      </w:r>
    </w:p>
  </w:footnote>
  <w:footnote w:type="continuationSeparator" w:id="0">
    <w:p w:rsidR="00A2767E" w:rsidRDefault="00A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225"/>
    <w:multiLevelType w:val="hybridMultilevel"/>
    <w:tmpl w:val="F6AC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D2471"/>
    <w:multiLevelType w:val="hybridMultilevel"/>
    <w:tmpl w:val="3BCECC38"/>
    <w:lvl w:ilvl="0" w:tplc="C54478A8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B525CA4"/>
    <w:multiLevelType w:val="hybridMultilevel"/>
    <w:tmpl w:val="6A0015C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66909"/>
    <w:multiLevelType w:val="hybridMultilevel"/>
    <w:tmpl w:val="4322FC9A"/>
    <w:lvl w:ilvl="0" w:tplc="179633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F0D7AE9"/>
    <w:multiLevelType w:val="hybridMultilevel"/>
    <w:tmpl w:val="14F43260"/>
    <w:lvl w:ilvl="0" w:tplc="5F62C71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4866718"/>
    <w:multiLevelType w:val="hybridMultilevel"/>
    <w:tmpl w:val="1548F428"/>
    <w:lvl w:ilvl="0" w:tplc="9A48681A">
      <w:start w:val="1"/>
      <w:numFmt w:val="decimal"/>
      <w:lvlText w:val="%1."/>
      <w:lvlJc w:val="left"/>
      <w:pPr>
        <w:ind w:left="2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1" w:hanging="360"/>
      </w:pPr>
    </w:lvl>
    <w:lvl w:ilvl="2" w:tplc="0419001B" w:tentative="1">
      <w:start w:val="1"/>
      <w:numFmt w:val="lowerRoman"/>
      <w:lvlText w:val="%3."/>
      <w:lvlJc w:val="right"/>
      <w:pPr>
        <w:ind w:left="4061" w:hanging="180"/>
      </w:pPr>
    </w:lvl>
    <w:lvl w:ilvl="3" w:tplc="0419000F" w:tentative="1">
      <w:start w:val="1"/>
      <w:numFmt w:val="decimal"/>
      <w:lvlText w:val="%4."/>
      <w:lvlJc w:val="left"/>
      <w:pPr>
        <w:ind w:left="4781" w:hanging="360"/>
      </w:pPr>
    </w:lvl>
    <w:lvl w:ilvl="4" w:tplc="04190019" w:tentative="1">
      <w:start w:val="1"/>
      <w:numFmt w:val="lowerLetter"/>
      <w:lvlText w:val="%5."/>
      <w:lvlJc w:val="left"/>
      <w:pPr>
        <w:ind w:left="5501" w:hanging="360"/>
      </w:pPr>
    </w:lvl>
    <w:lvl w:ilvl="5" w:tplc="0419001B" w:tentative="1">
      <w:start w:val="1"/>
      <w:numFmt w:val="lowerRoman"/>
      <w:lvlText w:val="%6."/>
      <w:lvlJc w:val="right"/>
      <w:pPr>
        <w:ind w:left="6221" w:hanging="180"/>
      </w:pPr>
    </w:lvl>
    <w:lvl w:ilvl="6" w:tplc="0419000F" w:tentative="1">
      <w:start w:val="1"/>
      <w:numFmt w:val="decimal"/>
      <w:lvlText w:val="%7."/>
      <w:lvlJc w:val="left"/>
      <w:pPr>
        <w:ind w:left="6941" w:hanging="360"/>
      </w:pPr>
    </w:lvl>
    <w:lvl w:ilvl="7" w:tplc="04190019" w:tentative="1">
      <w:start w:val="1"/>
      <w:numFmt w:val="lowerLetter"/>
      <w:lvlText w:val="%8."/>
      <w:lvlJc w:val="left"/>
      <w:pPr>
        <w:ind w:left="7661" w:hanging="360"/>
      </w:pPr>
    </w:lvl>
    <w:lvl w:ilvl="8" w:tplc="041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A926FEC"/>
    <w:multiLevelType w:val="hybridMultilevel"/>
    <w:tmpl w:val="F6ACC98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34F27061"/>
    <w:multiLevelType w:val="hybridMultilevel"/>
    <w:tmpl w:val="E0B042A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D06796"/>
    <w:multiLevelType w:val="hybridMultilevel"/>
    <w:tmpl w:val="87124F92"/>
    <w:lvl w:ilvl="0" w:tplc="654207D2">
      <w:start w:val="4"/>
      <w:numFmt w:val="bullet"/>
      <w:lvlText w:val="–"/>
      <w:lvlJc w:val="left"/>
      <w:pPr>
        <w:ind w:left="12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1">
    <w:nsid w:val="37E6417D"/>
    <w:multiLevelType w:val="hybridMultilevel"/>
    <w:tmpl w:val="1096BD8E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91321"/>
    <w:multiLevelType w:val="hybridMultilevel"/>
    <w:tmpl w:val="33A81680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D1676"/>
    <w:multiLevelType w:val="hybridMultilevel"/>
    <w:tmpl w:val="388A55E4"/>
    <w:lvl w:ilvl="0" w:tplc="E9D67372">
      <w:start w:val="1"/>
      <w:numFmt w:val="decimal"/>
      <w:lvlText w:val="%1."/>
      <w:lvlJc w:val="left"/>
      <w:pPr>
        <w:ind w:left="860" w:hanging="360"/>
      </w:pPr>
    </w:lvl>
    <w:lvl w:ilvl="1" w:tplc="04190019">
      <w:start w:val="1"/>
      <w:numFmt w:val="lowerLetter"/>
      <w:lvlText w:val="%2."/>
      <w:lvlJc w:val="left"/>
      <w:pPr>
        <w:ind w:left="1580" w:hanging="360"/>
      </w:pPr>
    </w:lvl>
    <w:lvl w:ilvl="2" w:tplc="0419001B">
      <w:start w:val="1"/>
      <w:numFmt w:val="lowerRoman"/>
      <w:lvlText w:val="%3."/>
      <w:lvlJc w:val="right"/>
      <w:pPr>
        <w:ind w:left="2300" w:hanging="180"/>
      </w:pPr>
    </w:lvl>
    <w:lvl w:ilvl="3" w:tplc="0419000F">
      <w:start w:val="1"/>
      <w:numFmt w:val="decimal"/>
      <w:lvlText w:val="%4."/>
      <w:lvlJc w:val="left"/>
      <w:pPr>
        <w:ind w:left="3020" w:hanging="360"/>
      </w:pPr>
    </w:lvl>
    <w:lvl w:ilvl="4" w:tplc="04190019">
      <w:start w:val="1"/>
      <w:numFmt w:val="lowerLetter"/>
      <w:lvlText w:val="%5."/>
      <w:lvlJc w:val="left"/>
      <w:pPr>
        <w:ind w:left="3740" w:hanging="360"/>
      </w:pPr>
    </w:lvl>
    <w:lvl w:ilvl="5" w:tplc="0419001B">
      <w:start w:val="1"/>
      <w:numFmt w:val="lowerRoman"/>
      <w:lvlText w:val="%6."/>
      <w:lvlJc w:val="right"/>
      <w:pPr>
        <w:ind w:left="4460" w:hanging="180"/>
      </w:pPr>
    </w:lvl>
    <w:lvl w:ilvl="6" w:tplc="0419000F">
      <w:start w:val="1"/>
      <w:numFmt w:val="decimal"/>
      <w:lvlText w:val="%7."/>
      <w:lvlJc w:val="left"/>
      <w:pPr>
        <w:ind w:left="5180" w:hanging="360"/>
      </w:pPr>
    </w:lvl>
    <w:lvl w:ilvl="7" w:tplc="04190019">
      <w:start w:val="1"/>
      <w:numFmt w:val="lowerLetter"/>
      <w:lvlText w:val="%8."/>
      <w:lvlJc w:val="left"/>
      <w:pPr>
        <w:ind w:left="5900" w:hanging="360"/>
      </w:pPr>
    </w:lvl>
    <w:lvl w:ilvl="8" w:tplc="0419001B">
      <w:start w:val="1"/>
      <w:numFmt w:val="lowerRoman"/>
      <w:lvlText w:val="%9."/>
      <w:lvlJc w:val="right"/>
      <w:pPr>
        <w:ind w:left="6620" w:hanging="180"/>
      </w:pPr>
    </w:lvl>
  </w:abstractNum>
  <w:abstractNum w:abstractNumId="15">
    <w:nsid w:val="5F5E5C49"/>
    <w:multiLevelType w:val="hybridMultilevel"/>
    <w:tmpl w:val="457C3C22"/>
    <w:lvl w:ilvl="0" w:tplc="A1525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F7E3E06"/>
    <w:multiLevelType w:val="hybridMultilevel"/>
    <w:tmpl w:val="3A425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EEBBD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1075D0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7"/>
  </w:num>
  <w:num w:numId="2">
    <w:abstractNumId w:val="20"/>
  </w:num>
  <w:num w:numId="3">
    <w:abstractNumId w:val="18"/>
  </w:num>
  <w:num w:numId="4">
    <w:abstractNumId w:val="7"/>
  </w:num>
  <w:num w:numId="5">
    <w:abstractNumId w:val="19"/>
  </w:num>
  <w:num w:numId="6">
    <w:abstractNumId w:val="12"/>
  </w:num>
  <w:num w:numId="7">
    <w:abstractNumId w:val="16"/>
  </w:num>
  <w:num w:numId="8">
    <w:abstractNumId w:val="4"/>
  </w:num>
  <w:num w:numId="9">
    <w:abstractNumId w:val="2"/>
  </w:num>
  <w:num w:numId="10">
    <w:abstractNumId w:val="11"/>
  </w:num>
  <w:num w:numId="11">
    <w:abstractNumId w:val="13"/>
  </w:num>
  <w:num w:numId="12">
    <w:abstractNumId w:val="5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0"/>
  </w:num>
  <w:num w:numId="18">
    <w:abstractNumId w:val="8"/>
  </w:num>
  <w:num w:numId="19">
    <w:abstractNumId w:val="9"/>
  </w:num>
  <w:num w:numId="20">
    <w:abstractNumId w:val="6"/>
  </w:num>
  <w:num w:numId="21">
    <w:abstractNumId w:val="15"/>
  </w:num>
  <w:num w:numId="22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69"/>
    <w:rsid w:val="00002412"/>
    <w:rsid w:val="00017623"/>
    <w:rsid w:val="000320B4"/>
    <w:rsid w:val="00046A24"/>
    <w:rsid w:val="00066952"/>
    <w:rsid w:val="000926ED"/>
    <w:rsid w:val="000A0E3F"/>
    <w:rsid w:val="000C5212"/>
    <w:rsid w:val="000E59D0"/>
    <w:rsid w:val="001015F4"/>
    <w:rsid w:val="001041B7"/>
    <w:rsid w:val="00123021"/>
    <w:rsid w:val="00127607"/>
    <w:rsid w:val="001362CA"/>
    <w:rsid w:val="00154BF3"/>
    <w:rsid w:val="00157C62"/>
    <w:rsid w:val="0016066B"/>
    <w:rsid w:val="00175E40"/>
    <w:rsid w:val="00177730"/>
    <w:rsid w:val="00190D6C"/>
    <w:rsid w:val="001912B1"/>
    <w:rsid w:val="00194C60"/>
    <w:rsid w:val="001A3E43"/>
    <w:rsid w:val="001A6955"/>
    <w:rsid w:val="001B0754"/>
    <w:rsid w:val="001B5A1E"/>
    <w:rsid w:val="001C6880"/>
    <w:rsid w:val="001D4139"/>
    <w:rsid w:val="001D49BB"/>
    <w:rsid w:val="001E2C85"/>
    <w:rsid w:val="001F3F4F"/>
    <w:rsid w:val="002002C2"/>
    <w:rsid w:val="0021416C"/>
    <w:rsid w:val="00224469"/>
    <w:rsid w:val="0022772D"/>
    <w:rsid w:val="002373C2"/>
    <w:rsid w:val="00252DFC"/>
    <w:rsid w:val="00272E65"/>
    <w:rsid w:val="00273458"/>
    <w:rsid w:val="0027500C"/>
    <w:rsid w:val="00276FE1"/>
    <w:rsid w:val="002810F8"/>
    <w:rsid w:val="002836AA"/>
    <w:rsid w:val="00293276"/>
    <w:rsid w:val="002B1593"/>
    <w:rsid w:val="002B3E7C"/>
    <w:rsid w:val="002C3952"/>
    <w:rsid w:val="002E6D21"/>
    <w:rsid w:val="003029EB"/>
    <w:rsid w:val="00310371"/>
    <w:rsid w:val="00316957"/>
    <w:rsid w:val="00317540"/>
    <w:rsid w:val="00320FC9"/>
    <w:rsid w:val="003242DC"/>
    <w:rsid w:val="0033389F"/>
    <w:rsid w:val="0035034F"/>
    <w:rsid w:val="003676AF"/>
    <w:rsid w:val="00382CAE"/>
    <w:rsid w:val="003920BC"/>
    <w:rsid w:val="00394AA3"/>
    <w:rsid w:val="003A6642"/>
    <w:rsid w:val="003B747C"/>
    <w:rsid w:val="003C35D0"/>
    <w:rsid w:val="003C495B"/>
    <w:rsid w:val="003C5D27"/>
    <w:rsid w:val="003C6F93"/>
    <w:rsid w:val="003D2594"/>
    <w:rsid w:val="003D592C"/>
    <w:rsid w:val="003E3B00"/>
    <w:rsid w:val="004111F6"/>
    <w:rsid w:val="00430DE4"/>
    <w:rsid w:val="00433B84"/>
    <w:rsid w:val="00442A54"/>
    <w:rsid w:val="00456284"/>
    <w:rsid w:val="00457F49"/>
    <w:rsid w:val="00463A24"/>
    <w:rsid w:val="00472F3C"/>
    <w:rsid w:val="00493F6B"/>
    <w:rsid w:val="004A4E06"/>
    <w:rsid w:val="004C3F59"/>
    <w:rsid w:val="004C6D8D"/>
    <w:rsid w:val="004C746A"/>
    <w:rsid w:val="004C79C3"/>
    <w:rsid w:val="004F4200"/>
    <w:rsid w:val="004F526C"/>
    <w:rsid w:val="0052704D"/>
    <w:rsid w:val="00533FF9"/>
    <w:rsid w:val="005342F9"/>
    <w:rsid w:val="005563F2"/>
    <w:rsid w:val="00556CB4"/>
    <w:rsid w:val="00562A82"/>
    <w:rsid w:val="00566476"/>
    <w:rsid w:val="00566D9F"/>
    <w:rsid w:val="005746F6"/>
    <w:rsid w:val="00576E6B"/>
    <w:rsid w:val="005B3FC8"/>
    <w:rsid w:val="005B6368"/>
    <w:rsid w:val="005F139F"/>
    <w:rsid w:val="005F5D20"/>
    <w:rsid w:val="005F7B69"/>
    <w:rsid w:val="0060333B"/>
    <w:rsid w:val="00603B76"/>
    <w:rsid w:val="00603C25"/>
    <w:rsid w:val="00614C05"/>
    <w:rsid w:val="00626A74"/>
    <w:rsid w:val="00651525"/>
    <w:rsid w:val="00651CE6"/>
    <w:rsid w:val="00655FDD"/>
    <w:rsid w:val="006706A8"/>
    <w:rsid w:val="006971B5"/>
    <w:rsid w:val="006A7293"/>
    <w:rsid w:val="006B62D6"/>
    <w:rsid w:val="006C2245"/>
    <w:rsid w:val="006C3113"/>
    <w:rsid w:val="006C5A45"/>
    <w:rsid w:val="006D0CD4"/>
    <w:rsid w:val="006E0813"/>
    <w:rsid w:val="006F0EE9"/>
    <w:rsid w:val="00701D72"/>
    <w:rsid w:val="00703DC0"/>
    <w:rsid w:val="007052B8"/>
    <w:rsid w:val="00715ED1"/>
    <w:rsid w:val="00722CED"/>
    <w:rsid w:val="0073177F"/>
    <w:rsid w:val="00732D52"/>
    <w:rsid w:val="00734796"/>
    <w:rsid w:val="007369C2"/>
    <w:rsid w:val="00762028"/>
    <w:rsid w:val="00764D9A"/>
    <w:rsid w:val="0076720D"/>
    <w:rsid w:val="00771411"/>
    <w:rsid w:val="00771755"/>
    <w:rsid w:val="00772E40"/>
    <w:rsid w:val="007821E2"/>
    <w:rsid w:val="0078437F"/>
    <w:rsid w:val="0079019C"/>
    <w:rsid w:val="007916F2"/>
    <w:rsid w:val="007A032E"/>
    <w:rsid w:val="007B68AF"/>
    <w:rsid w:val="007B6FDD"/>
    <w:rsid w:val="007C0B39"/>
    <w:rsid w:val="007C372E"/>
    <w:rsid w:val="007D10F4"/>
    <w:rsid w:val="007E321A"/>
    <w:rsid w:val="007E5D81"/>
    <w:rsid w:val="00803CA8"/>
    <w:rsid w:val="008164D9"/>
    <w:rsid w:val="00816705"/>
    <w:rsid w:val="008253CD"/>
    <w:rsid w:val="00825D1A"/>
    <w:rsid w:val="00833547"/>
    <w:rsid w:val="00866370"/>
    <w:rsid w:val="008B7C5A"/>
    <w:rsid w:val="008C2446"/>
    <w:rsid w:val="008C7739"/>
    <w:rsid w:val="008C7A1E"/>
    <w:rsid w:val="008D475E"/>
    <w:rsid w:val="008F0C0B"/>
    <w:rsid w:val="00906D1E"/>
    <w:rsid w:val="00911D4C"/>
    <w:rsid w:val="0091522C"/>
    <w:rsid w:val="00917622"/>
    <w:rsid w:val="009224AF"/>
    <w:rsid w:val="009276CA"/>
    <w:rsid w:val="009624D1"/>
    <w:rsid w:val="0097300B"/>
    <w:rsid w:val="00980322"/>
    <w:rsid w:val="00982322"/>
    <w:rsid w:val="00990F65"/>
    <w:rsid w:val="009D2375"/>
    <w:rsid w:val="009D4AB1"/>
    <w:rsid w:val="009E0D63"/>
    <w:rsid w:val="009F0D72"/>
    <w:rsid w:val="00A05859"/>
    <w:rsid w:val="00A16359"/>
    <w:rsid w:val="00A2767E"/>
    <w:rsid w:val="00A33D89"/>
    <w:rsid w:val="00A360A2"/>
    <w:rsid w:val="00A544B0"/>
    <w:rsid w:val="00A7104C"/>
    <w:rsid w:val="00A77973"/>
    <w:rsid w:val="00A800A7"/>
    <w:rsid w:val="00A8317F"/>
    <w:rsid w:val="00A96769"/>
    <w:rsid w:val="00AC64D9"/>
    <w:rsid w:val="00AD1AD1"/>
    <w:rsid w:val="00AE500E"/>
    <w:rsid w:val="00AF30BB"/>
    <w:rsid w:val="00B0139A"/>
    <w:rsid w:val="00B107ED"/>
    <w:rsid w:val="00B167A2"/>
    <w:rsid w:val="00B25678"/>
    <w:rsid w:val="00B63ED8"/>
    <w:rsid w:val="00B86A10"/>
    <w:rsid w:val="00B9188F"/>
    <w:rsid w:val="00BC4996"/>
    <w:rsid w:val="00BE2BA8"/>
    <w:rsid w:val="00BE2C1B"/>
    <w:rsid w:val="00BF2D63"/>
    <w:rsid w:val="00BF5A96"/>
    <w:rsid w:val="00C005CD"/>
    <w:rsid w:val="00C055A3"/>
    <w:rsid w:val="00C05F89"/>
    <w:rsid w:val="00C13577"/>
    <w:rsid w:val="00C13A84"/>
    <w:rsid w:val="00C21AB0"/>
    <w:rsid w:val="00C27DDA"/>
    <w:rsid w:val="00C62569"/>
    <w:rsid w:val="00C8133B"/>
    <w:rsid w:val="00C92C08"/>
    <w:rsid w:val="00CA4CC9"/>
    <w:rsid w:val="00CB4C35"/>
    <w:rsid w:val="00CD56B8"/>
    <w:rsid w:val="00CE1FFD"/>
    <w:rsid w:val="00CE26D9"/>
    <w:rsid w:val="00D06A58"/>
    <w:rsid w:val="00D135AE"/>
    <w:rsid w:val="00D1642C"/>
    <w:rsid w:val="00D202D4"/>
    <w:rsid w:val="00D30F50"/>
    <w:rsid w:val="00D3434C"/>
    <w:rsid w:val="00D37CE4"/>
    <w:rsid w:val="00D4667E"/>
    <w:rsid w:val="00D537E8"/>
    <w:rsid w:val="00D56328"/>
    <w:rsid w:val="00D7766F"/>
    <w:rsid w:val="00D94B6A"/>
    <w:rsid w:val="00DB6027"/>
    <w:rsid w:val="00DC0583"/>
    <w:rsid w:val="00DE7059"/>
    <w:rsid w:val="00DE7B8E"/>
    <w:rsid w:val="00DF6F6E"/>
    <w:rsid w:val="00E57108"/>
    <w:rsid w:val="00E57263"/>
    <w:rsid w:val="00E66A99"/>
    <w:rsid w:val="00E962E0"/>
    <w:rsid w:val="00EA5A0B"/>
    <w:rsid w:val="00EB5F82"/>
    <w:rsid w:val="00EC1019"/>
    <w:rsid w:val="00ED3536"/>
    <w:rsid w:val="00EE1236"/>
    <w:rsid w:val="00F04B39"/>
    <w:rsid w:val="00F074A5"/>
    <w:rsid w:val="00F100E1"/>
    <w:rsid w:val="00F110CB"/>
    <w:rsid w:val="00F12E36"/>
    <w:rsid w:val="00F13B22"/>
    <w:rsid w:val="00F5234B"/>
    <w:rsid w:val="00F66199"/>
    <w:rsid w:val="00F714FF"/>
    <w:rsid w:val="00F915BD"/>
    <w:rsid w:val="00F9189F"/>
    <w:rsid w:val="00FA5346"/>
    <w:rsid w:val="00FA7E90"/>
    <w:rsid w:val="00FE0D80"/>
    <w:rsid w:val="00FE34B5"/>
    <w:rsid w:val="00FF2DC6"/>
    <w:rsid w:val="00FF666D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A96769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A96769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96769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676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A96769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A96769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A96769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A96769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A96769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96769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769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769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6769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96769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96769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96769"/>
    <w:rPr>
      <w:rFonts w:ascii="Times New Roman" w:eastAsia="Calibri" w:hAnsi="Times New Roman" w:cs="Times New Roman"/>
      <w:b/>
      <w:color w:val="000000"/>
      <w:spacing w:val="2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A96769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96769"/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a3">
    <w:name w:val="Мой"/>
    <w:basedOn w:val="a"/>
    <w:rsid w:val="00A96769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A96769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A96769"/>
    <w:rPr>
      <w:rFonts w:ascii="Times New Roman" w:eastAsia="Calibri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12">
    <w:name w:val="Обычный1"/>
    <w:rsid w:val="00A96769"/>
    <w:pPr>
      <w:widowControl w:val="0"/>
      <w:spacing w:after="0" w:line="260" w:lineRule="auto"/>
      <w:ind w:firstLine="400"/>
    </w:pPr>
    <w:rPr>
      <w:rFonts w:ascii="Times New Roman" w:eastAsia="Calibri" w:hAnsi="Times New Roman" w:cs="Times New Roman"/>
      <w:sz w:val="18"/>
      <w:szCs w:val="20"/>
      <w:lang w:eastAsia="ru-RU"/>
    </w:rPr>
  </w:style>
  <w:style w:type="paragraph" w:styleId="a4">
    <w:name w:val="Body Text Indent"/>
    <w:basedOn w:val="a"/>
    <w:link w:val="a5"/>
    <w:rsid w:val="00A96769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A9676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96769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basedOn w:val="a0"/>
    <w:link w:val="31"/>
    <w:rsid w:val="00A96769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a6">
    <w:name w:val="Body Text"/>
    <w:basedOn w:val="a"/>
    <w:link w:val="a7"/>
    <w:rsid w:val="00A96769"/>
    <w:pPr>
      <w:jc w:val="center"/>
    </w:pPr>
    <w:rPr>
      <w:sz w:val="24"/>
    </w:rPr>
  </w:style>
  <w:style w:type="character" w:customStyle="1" w:styleId="a7">
    <w:name w:val="Основной текст Знак"/>
    <w:basedOn w:val="a0"/>
    <w:link w:val="a6"/>
    <w:rsid w:val="00A9676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A96769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rsid w:val="00A9676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A96769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basedOn w:val="a0"/>
    <w:link w:val="33"/>
    <w:rsid w:val="00A96769"/>
    <w:rPr>
      <w:rFonts w:ascii="Times New Roman" w:eastAsia="Calibri" w:hAnsi="Times New Roman" w:cs="Times New Roman"/>
      <w:kern w:val="28"/>
      <w:szCs w:val="20"/>
      <w:lang w:eastAsia="ru-RU"/>
    </w:rPr>
  </w:style>
  <w:style w:type="paragraph" w:styleId="23">
    <w:name w:val="Body Text 2"/>
    <w:basedOn w:val="a"/>
    <w:link w:val="24"/>
    <w:rsid w:val="00A96769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basedOn w:val="a0"/>
    <w:link w:val="23"/>
    <w:rsid w:val="00A96769"/>
    <w:rPr>
      <w:rFonts w:ascii="Times New Roman" w:eastAsia="Calibri" w:hAnsi="Times New Roman" w:cs="Times New Roman"/>
      <w:b/>
      <w:caps/>
      <w:sz w:val="24"/>
      <w:szCs w:val="20"/>
      <w:lang w:eastAsia="ru-RU"/>
    </w:rPr>
  </w:style>
  <w:style w:type="paragraph" w:styleId="aa">
    <w:name w:val="Block Text"/>
    <w:basedOn w:val="a"/>
    <w:rsid w:val="00A96769"/>
    <w:pPr>
      <w:ind w:left="360" w:right="-105"/>
    </w:pPr>
  </w:style>
  <w:style w:type="paragraph" w:styleId="ab">
    <w:name w:val="footer"/>
    <w:basedOn w:val="a"/>
    <w:link w:val="ac"/>
    <w:uiPriority w:val="99"/>
    <w:rsid w:val="00A9676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676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rsid w:val="00A96769"/>
    <w:rPr>
      <w:rFonts w:cs="Times New Roman"/>
    </w:rPr>
  </w:style>
  <w:style w:type="paragraph" w:styleId="ae">
    <w:name w:val="Title"/>
    <w:basedOn w:val="a"/>
    <w:link w:val="af"/>
    <w:qFormat/>
    <w:rsid w:val="00A96769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A96769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13">
    <w:name w:val="Абзац списка1"/>
    <w:basedOn w:val="a"/>
    <w:rsid w:val="00A96769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A96769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A96769"/>
  </w:style>
  <w:style w:type="character" w:customStyle="1" w:styleId="af1">
    <w:name w:val="Текст сноски Знак"/>
    <w:basedOn w:val="a0"/>
    <w:link w:val="af0"/>
    <w:rsid w:val="00A9676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footnote reference"/>
    <w:rsid w:val="00A96769"/>
    <w:rPr>
      <w:rFonts w:cs="Times New Roman"/>
      <w:vertAlign w:val="superscript"/>
    </w:rPr>
  </w:style>
  <w:style w:type="table" w:styleId="af3">
    <w:name w:val="Table Grid"/>
    <w:basedOn w:val="a1"/>
    <w:rsid w:val="00A967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A9676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A96769"/>
    <w:rPr>
      <w:rFonts w:ascii="Tahoma" w:eastAsia="Calibri" w:hAnsi="Tahoma" w:cs="Tahoma"/>
      <w:sz w:val="16"/>
      <w:szCs w:val="16"/>
      <w:lang w:eastAsia="ru-RU"/>
    </w:rPr>
  </w:style>
  <w:style w:type="character" w:styleId="af6">
    <w:name w:val="Strong"/>
    <w:qFormat/>
    <w:rsid w:val="00A96769"/>
    <w:rPr>
      <w:rFonts w:cs="Times New Roman"/>
      <w:b/>
      <w:bCs/>
    </w:rPr>
  </w:style>
  <w:style w:type="character" w:styleId="af7">
    <w:name w:val="Hyperlink"/>
    <w:rsid w:val="00A96769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A96769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A96769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A96769"/>
    <w:pPr>
      <w:spacing w:after="100"/>
    </w:pPr>
  </w:style>
  <w:style w:type="paragraph" w:styleId="af8">
    <w:name w:val="List Paragraph"/>
    <w:basedOn w:val="a"/>
    <w:uiPriority w:val="34"/>
    <w:qFormat/>
    <w:rsid w:val="00A967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967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ost-i1">
    <w:name w:val="post-i1"/>
    <w:rsid w:val="00A96769"/>
    <w:rPr>
      <w:i/>
      <w:iCs/>
    </w:rPr>
  </w:style>
  <w:style w:type="character" w:styleId="af9">
    <w:name w:val="FollowedHyperlink"/>
    <w:rsid w:val="00A96769"/>
    <w:rPr>
      <w:color w:val="800080"/>
      <w:u w:val="single"/>
    </w:rPr>
  </w:style>
  <w:style w:type="numbering" w:customStyle="1" w:styleId="1">
    <w:name w:val="Список1"/>
    <w:basedOn w:val="a2"/>
    <w:rsid w:val="00A96769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A96769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A96769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96769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676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A96769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A96769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A96769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A96769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A96769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96769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769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769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6769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96769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96769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96769"/>
    <w:rPr>
      <w:rFonts w:ascii="Times New Roman" w:eastAsia="Calibri" w:hAnsi="Times New Roman" w:cs="Times New Roman"/>
      <w:b/>
      <w:color w:val="000000"/>
      <w:spacing w:val="2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A96769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96769"/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a3">
    <w:name w:val="Мой"/>
    <w:basedOn w:val="a"/>
    <w:rsid w:val="00A96769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A96769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A96769"/>
    <w:rPr>
      <w:rFonts w:ascii="Times New Roman" w:eastAsia="Calibri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12">
    <w:name w:val="Обычный1"/>
    <w:rsid w:val="00A96769"/>
    <w:pPr>
      <w:widowControl w:val="0"/>
      <w:spacing w:after="0" w:line="260" w:lineRule="auto"/>
      <w:ind w:firstLine="400"/>
    </w:pPr>
    <w:rPr>
      <w:rFonts w:ascii="Times New Roman" w:eastAsia="Calibri" w:hAnsi="Times New Roman" w:cs="Times New Roman"/>
      <w:sz w:val="18"/>
      <w:szCs w:val="20"/>
      <w:lang w:eastAsia="ru-RU"/>
    </w:rPr>
  </w:style>
  <w:style w:type="paragraph" w:styleId="a4">
    <w:name w:val="Body Text Indent"/>
    <w:basedOn w:val="a"/>
    <w:link w:val="a5"/>
    <w:rsid w:val="00A96769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A9676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96769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basedOn w:val="a0"/>
    <w:link w:val="31"/>
    <w:rsid w:val="00A96769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a6">
    <w:name w:val="Body Text"/>
    <w:basedOn w:val="a"/>
    <w:link w:val="a7"/>
    <w:rsid w:val="00A96769"/>
    <w:pPr>
      <w:jc w:val="center"/>
    </w:pPr>
    <w:rPr>
      <w:sz w:val="24"/>
    </w:rPr>
  </w:style>
  <w:style w:type="character" w:customStyle="1" w:styleId="a7">
    <w:name w:val="Основной текст Знак"/>
    <w:basedOn w:val="a0"/>
    <w:link w:val="a6"/>
    <w:rsid w:val="00A9676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A96769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rsid w:val="00A9676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A96769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basedOn w:val="a0"/>
    <w:link w:val="33"/>
    <w:rsid w:val="00A96769"/>
    <w:rPr>
      <w:rFonts w:ascii="Times New Roman" w:eastAsia="Calibri" w:hAnsi="Times New Roman" w:cs="Times New Roman"/>
      <w:kern w:val="28"/>
      <w:szCs w:val="20"/>
      <w:lang w:eastAsia="ru-RU"/>
    </w:rPr>
  </w:style>
  <w:style w:type="paragraph" w:styleId="23">
    <w:name w:val="Body Text 2"/>
    <w:basedOn w:val="a"/>
    <w:link w:val="24"/>
    <w:rsid w:val="00A96769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basedOn w:val="a0"/>
    <w:link w:val="23"/>
    <w:rsid w:val="00A96769"/>
    <w:rPr>
      <w:rFonts w:ascii="Times New Roman" w:eastAsia="Calibri" w:hAnsi="Times New Roman" w:cs="Times New Roman"/>
      <w:b/>
      <w:caps/>
      <w:sz w:val="24"/>
      <w:szCs w:val="20"/>
      <w:lang w:eastAsia="ru-RU"/>
    </w:rPr>
  </w:style>
  <w:style w:type="paragraph" w:styleId="aa">
    <w:name w:val="Block Text"/>
    <w:basedOn w:val="a"/>
    <w:rsid w:val="00A96769"/>
    <w:pPr>
      <w:ind w:left="360" w:right="-105"/>
    </w:pPr>
  </w:style>
  <w:style w:type="paragraph" w:styleId="ab">
    <w:name w:val="footer"/>
    <w:basedOn w:val="a"/>
    <w:link w:val="ac"/>
    <w:uiPriority w:val="99"/>
    <w:rsid w:val="00A9676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676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rsid w:val="00A96769"/>
    <w:rPr>
      <w:rFonts w:cs="Times New Roman"/>
    </w:rPr>
  </w:style>
  <w:style w:type="paragraph" w:styleId="ae">
    <w:name w:val="Title"/>
    <w:basedOn w:val="a"/>
    <w:link w:val="af"/>
    <w:qFormat/>
    <w:rsid w:val="00A96769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A96769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13">
    <w:name w:val="Абзац списка1"/>
    <w:basedOn w:val="a"/>
    <w:rsid w:val="00A96769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A96769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A96769"/>
  </w:style>
  <w:style w:type="character" w:customStyle="1" w:styleId="af1">
    <w:name w:val="Текст сноски Знак"/>
    <w:basedOn w:val="a0"/>
    <w:link w:val="af0"/>
    <w:rsid w:val="00A9676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footnote reference"/>
    <w:rsid w:val="00A96769"/>
    <w:rPr>
      <w:rFonts w:cs="Times New Roman"/>
      <w:vertAlign w:val="superscript"/>
    </w:rPr>
  </w:style>
  <w:style w:type="table" w:styleId="af3">
    <w:name w:val="Table Grid"/>
    <w:basedOn w:val="a1"/>
    <w:rsid w:val="00A967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A9676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A96769"/>
    <w:rPr>
      <w:rFonts w:ascii="Tahoma" w:eastAsia="Calibri" w:hAnsi="Tahoma" w:cs="Tahoma"/>
      <w:sz w:val="16"/>
      <w:szCs w:val="16"/>
      <w:lang w:eastAsia="ru-RU"/>
    </w:rPr>
  </w:style>
  <w:style w:type="character" w:styleId="af6">
    <w:name w:val="Strong"/>
    <w:qFormat/>
    <w:rsid w:val="00A96769"/>
    <w:rPr>
      <w:rFonts w:cs="Times New Roman"/>
      <w:b/>
      <w:bCs/>
    </w:rPr>
  </w:style>
  <w:style w:type="character" w:styleId="af7">
    <w:name w:val="Hyperlink"/>
    <w:rsid w:val="00A96769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A96769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A96769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A96769"/>
    <w:pPr>
      <w:spacing w:after="100"/>
    </w:pPr>
  </w:style>
  <w:style w:type="paragraph" w:styleId="af8">
    <w:name w:val="List Paragraph"/>
    <w:basedOn w:val="a"/>
    <w:uiPriority w:val="34"/>
    <w:qFormat/>
    <w:rsid w:val="00A967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967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ost-i1">
    <w:name w:val="post-i1"/>
    <w:rsid w:val="00A96769"/>
    <w:rPr>
      <w:i/>
      <w:iCs/>
    </w:rPr>
  </w:style>
  <w:style w:type="character" w:styleId="af9">
    <w:name w:val="FollowedHyperlink"/>
    <w:rsid w:val="00A96769"/>
    <w:rPr>
      <w:color w:val="800080"/>
      <w:u w:val="single"/>
    </w:rPr>
  </w:style>
  <w:style w:type="numbering" w:customStyle="1" w:styleId="1">
    <w:name w:val="Список1"/>
    <w:basedOn w:val="a2"/>
    <w:rsid w:val="00A9676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librar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up.ru/librar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enob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KAFE</Company>
  <LinksUpToDate>false</LinksUpToDate>
  <CharactersWithSpaces>14549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FEDIA</dc:creator>
  <cp:lastModifiedBy>экономика3</cp:lastModifiedBy>
  <cp:revision>2</cp:revision>
  <cp:lastPrinted>2017-11-23T17:34:00Z</cp:lastPrinted>
  <dcterms:created xsi:type="dcterms:W3CDTF">2018-01-22T09:41:00Z</dcterms:created>
  <dcterms:modified xsi:type="dcterms:W3CDTF">2018-01-22T09:41:00Z</dcterms:modified>
</cp:coreProperties>
</file>