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27EB" w:rsidRPr="00EE27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27EB" w:rsidRPr="00EE27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EE27E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B1781" w:rsidRDefault="009B1781" w:rsidP="009B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781">
        <w:rPr>
          <w:rFonts w:ascii="Times New Roman" w:hAnsi="Times New Roman" w:cs="Times New Roman"/>
          <w:sz w:val="24"/>
          <w:szCs w:val="24"/>
        </w:rPr>
        <w:t>«Пассажирский компле</w:t>
      </w:r>
      <w:r>
        <w:rPr>
          <w:rFonts w:ascii="Times New Roman" w:hAnsi="Times New Roman" w:cs="Times New Roman"/>
          <w:sz w:val="24"/>
          <w:szCs w:val="24"/>
        </w:rPr>
        <w:t xml:space="preserve">кс железнодорожного транспорта», </w:t>
      </w:r>
      <w:r w:rsidRPr="009B1781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ранспортный бизнес и логистика», </w:t>
      </w:r>
      <w:r w:rsidRPr="009B1781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="00EE27E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27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E27EB">
        <w:rPr>
          <w:rFonts w:ascii="Times New Roman" w:hAnsi="Times New Roman" w:cs="Times New Roman"/>
          <w:sz w:val="24"/>
          <w:szCs w:val="24"/>
        </w:rPr>
        <w:t>.В.ОД.7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E27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работы района управления» является получение знаний в области обеспечения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среды, и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27EB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5A2389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EE27E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ПК-</w:t>
      </w:r>
      <w:r w:rsidR="00EE27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E27EB">
        <w:rPr>
          <w:rFonts w:ascii="Times New Roman" w:hAnsi="Times New Roman" w:cs="Times New Roman"/>
          <w:sz w:val="24"/>
          <w:szCs w:val="24"/>
        </w:rPr>
        <w:t>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ЗНАТЬ: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УМЕТЬ: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ВЛАДЕТЬ: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методами оперативного планирования и маршрутизации перевозок; </w:t>
      </w:r>
    </w:p>
    <w:p w:rsidR="005A2389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Дежурного по станции «ДСП»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Диспетчерского персонала «ДНЦ»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старшего диспетчерского персонала района управления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C86094">
        <w:rPr>
          <w:rFonts w:ascii="Times New Roman" w:hAnsi="Times New Roman" w:cs="Times New Roman"/>
          <w:sz w:val="24"/>
          <w:szCs w:val="24"/>
        </w:rPr>
        <w:t>станционно</w:t>
      </w:r>
      <w:proofErr w:type="spellEnd"/>
      <w:r w:rsidRPr="00C86094">
        <w:rPr>
          <w:rFonts w:ascii="Times New Roman" w:hAnsi="Times New Roman" w:cs="Times New Roman"/>
          <w:sz w:val="24"/>
          <w:szCs w:val="24"/>
        </w:rPr>
        <w:t>-технологического центра сортировочной станции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локомотивной работы на участке района управления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местной работы на участке района управления</w:t>
      </w:r>
    </w:p>
    <w:p w:rsidR="00D06585" w:rsidRPr="007E3C95" w:rsidRDefault="007E3C95" w:rsidP="00C860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609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609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07EAE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7EAE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86094"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960B5F">
        <w:rPr>
          <w:rFonts w:ascii="Times New Roman" w:hAnsi="Times New Roman" w:cs="Times New Roman"/>
          <w:sz w:val="24"/>
          <w:szCs w:val="24"/>
        </w:rPr>
        <w:t>ой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B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7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1B375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C860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60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7EAE"/>
    <w:rsid w:val="0018685C"/>
    <w:rsid w:val="001B3754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1781"/>
    <w:rsid w:val="00A3637B"/>
    <w:rsid w:val="00C86094"/>
    <w:rsid w:val="00CA35C1"/>
    <w:rsid w:val="00D06585"/>
    <w:rsid w:val="00D5166C"/>
    <w:rsid w:val="00E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2017-12-18T13:58:00Z</dcterms:created>
  <dcterms:modified xsi:type="dcterms:W3CDTF">2017-12-18T13:58:00Z</dcterms:modified>
</cp:coreProperties>
</file>