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</w:t>
      </w:r>
      <w:r>
        <w:rPr>
          <w:sz w:val="28"/>
          <w:szCs w:val="28"/>
        </w:rPr>
        <w:t>В.ОД</w:t>
      </w:r>
      <w:proofErr w:type="gramEnd"/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очно-заочная, заочная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5F0EAF" w:rsidRDefault="001155A9" w:rsidP="005019D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специализации</w:t>
      </w:r>
    </w:p>
    <w:p w:rsidR="001155A9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1155A9" w:rsidRPr="00D115DA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6053A4" w:rsidRDefault="001155A9" w:rsidP="005019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33ED5" w:rsidRPr="00D2714B" w:rsidRDefault="00D6404C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-937895</wp:posOffset>
            </wp:positionV>
            <wp:extent cx="7772400" cy="10696575"/>
            <wp:effectExtent l="0" t="0" r="0" b="0"/>
            <wp:wrapNone/>
            <wp:docPr id="3" name="Рисунок 3" descr="Изображение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D5" w:rsidRPr="00D2714B">
        <w:rPr>
          <w:sz w:val="28"/>
          <w:szCs w:val="28"/>
        </w:rPr>
        <w:t>«</w:t>
      </w:r>
      <w:r w:rsidR="00333ED5">
        <w:rPr>
          <w:sz w:val="28"/>
          <w:szCs w:val="28"/>
        </w:rPr>
        <w:t>История, философия, политология и социология</w:t>
      </w:r>
      <w:r w:rsidR="00333ED5"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5"/>
        <w:gridCol w:w="1981"/>
        <w:gridCol w:w="1339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5"/>
        <w:gridCol w:w="1981"/>
        <w:gridCol w:w="1339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33ED5" w:rsidRPr="00D2714B" w:rsidRDefault="00333ED5" w:rsidP="00333ED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5"/>
        <w:gridCol w:w="1981"/>
        <w:gridCol w:w="1339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1155A9" w:rsidRPr="00D2714B" w:rsidRDefault="001155A9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155A9" w:rsidRPr="00D2714B" w:rsidRDefault="00D6404C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-1155065</wp:posOffset>
            </wp:positionV>
            <wp:extent cx="7772400" cy="10696575"/>
            <wp:effectExtent l="0" t="0" r="0" b="0"/>
            <wp:wrapNone/>
            <wp:docPr id="5" name="Рисунок 5" descr="Изображение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5A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155A9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1155A9" w:rsidRPr="00D2714B" w:rsidRDefault="001155A9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proofErr w:type="gramEnd"/>
      <w:r w:rsidRPr="00D2714B">
        <w:rPr>
          <w:sz w:val="28"/>
          <w:szCs w:val="28"/>
          <w:lang w:eastAsia="en-US"/>
        </w:rPr>
        <w:t xml:space="preserve"> г.</w:t>
      </w:r>
    </w:p>
    <w:p w:rsidR="001155A9" w:rsidRPr="00D2714B" w:rsidRDefault="001155A9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155A9" w:rsidRPr="00D2714B" w:rsidRDefault="001155A9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1965"/>
        <w:gridCol w:w="2162"/>
      </w:tblGrid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1155A9" w:rsidRPr="00D2714B" w:rsidTr="00F72AC4">
        <w:tc>
          <w:tcPr>
            <w:tcW w:w="620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155A9" w:rsidRPr="00D2714B" w:rsidRDefault="001155A9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55A9" w:rsidRDefault="001155A9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«Автоматика и телемеханика на железнодорожном транспорте»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«Телекоммуникационные системы и сети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«Радиотехнические системы железнодорожного транспорта»</w:t>
            </w:r>
          </w:p>
        </w:tc>
        <w:tc>
          <w:tcPr>
            <w:tcW w:w="198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155A9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М.Л.Глухарев</w:t>
            </w:r>
            <w:proofErr w:type="spellEnd"/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5A9" w:rsidRPr="00D2714B" w:rsidTr="00F571D9">
        <w:tc>
          <w:tcPr>
            <w:tcW w:w="55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55A9" w:rsidRPr="00D2714B" w:rsidRDefault="001155A9" w:rsidP="00F57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155A9" w:rsidRPr="00D2714B" w:rsidRDefault="001155A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155A9" w:rsidRDefault="001155A9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1155A9" w:rsidRPr="006A6C9B" w:rsidRDefault="001155A9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5A9" w:rsidRDefault="001155A9" w:rsidP="005840F5">
      <w:pPr>
        <w:spacing w:line="276" w:lineRule="auto"/>
        <w:ind w:left="567"/>
        <w:rPr>
          <w:sz w:val="28"/>
          <w:szCs w:val="28"/>
        </w:rPr>
      </w:pPr>
    </w:p>
    <w:p w:rsidR="001155A9" w:rsidRPr="006A6C9B" w:rsidRDefault="001155A9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155A9" w:rsidRPr="006A6C9B" w:rsidRDefault="001155A9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55A9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155A9" w:rsidRPr="005840F5" w:rsidRDefault="001155A9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155A9" w:rsidRPr="005840F5" w:rsidRDefault="001155A9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1155A9" w:rsidRPr="00984EA8" w:rsidRDefault="001155A9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1155A9" w:rsidRPr="006A6C9B" w:rsidRDefault="001155A9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1155A9" w:rsidRPr="005840F5" w:rsidRDefault="001155A9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1155A9" w:rsidRPr="005840F5" w:rsidRDefault="001155A9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F64851" w:rsidRPr="005840F5" w:rsidRDefault="00F64851" w:rsidP="00F64851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1155A9" w:rsidRPr="005840F5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155A9" w:rsidRPr="00050FBF" w:rsidRDefault="001155A9" w:rsidP="00E92E1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155A9" w:rsidRPr="00050FBF" w:rsidRDefault="001155A9" w:rsidP="00E92E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="00D6404C">
        <w:rPr>
          <w:color w:val="auto"/>
          <w:sz w:val="28"/>
          <w:szCs w:val="28"/>
        </w:rPr>
        <w:t>).</w:t>
      </w:r>
    </w:p>
    <w:p w:rsidR="001155A9" w:rsidRPr="00E7589C" w:rsidRDefault="001155A9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1155A9" w:rsidRDefault="001155A9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1155A9" w:rsidRDefault="001155A9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 xml:space="preserve">4. Объем дисциплины </w:t>
      </w:r>
      <w:proofErr w:type="gramStart"/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</w:t>
      </w:r>
      <w:proofErr w:type="gramEnd"/>
      <w:r w:rsidRPr="000E1697">
        <w:rPr>
          <w:b/>
          <w:sz w:val="28"/>
          <w:szCs w:val="28"/>
        </w:rPr>
        <w:t xml:space="preserve"> учебной работы</w:t>
      </w:r>
    </w:p>
    <w:p w:rsidR="001155A9" w:rsidRPr="000E1697" w:rsidRDefault="001155A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1155A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155A9" w:rsidRPr="00D2714B" w:rsidTr="000A73D8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155A9" w:rsidRPr="00D2714B" w:rsidRDefault="001155A9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155A9" w:rsidRPr="00D2714B" w:rsidRDefault="001155A9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Pr="00D2714B" w:rsidRDefault="001155A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155A9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1155A9" w:rsidRPr="001677F9" w:rsidRDefault="001155A9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36AC">
              <w:rPr>
                <w:sz w:val="28"/>
                <w:szCs w:val="28"/>
              </w:rPr>
              <w:t>8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6336A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6A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6336A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36AC">
              <w:rPr>
                <w:sz w:val="28"/>
                <w:szCs w:val="28"/>
              </w:rPr>
              <w:t>4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155A9" w:rsidRPr="0098308D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8308D">
              <w:rPr>
                <w:sz w:val="28"/>
                <w:szCs w:val="28"/>
              </w:rPr>
              <w:t>З</w:t>
            </w:r>
          </w:p>
        </w:tc>
      </w:tr>
      <w:tr w:rsidR="001155A9" w:rsidRPr="00782BCF" w:rsidTr="00F571D9">
        <w:trPr>
          <w:jc w:val="center"/>
        </w:trPr>
        <w:tc>
          <w:tcPr>
            <w:tcW w:w="5353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155A9" w:rsidRPr="001677F9" w:rsidRDefault="001155A9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155A9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155A9" w:rsidRPr="00D2714B" w:rsidRDefault="001155A9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1155A9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155A9" w:rsidRPr="00D2714B" w:rsidRDefault="001155A9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1155A9" w:rsidRPr="00D2714B" w:rsidTr="00FE749B">
        <w:trPr>
          <w:jc w:val="center"/>
        </w:trPr>
        <w:tc>
          <w:tcPr>
            <w:tcW w:w="53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155A9" w:rsidRPr="00D2714B" w:rsidRDefault="001155A9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155A9" w:rsidRPr="00D2714B" w:rsidRDefault="001155A9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155A9" w:rsidRDefault="001155A9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55A9" w:rsidRPr="00D2714B" w:rsidRDefault="001155A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55A9" w:rsidRPr="00D2714B" w:rsidRDefault="001155A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190"/>
        <w:gridCol w:w="5483"/>
      </w:tblGrid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1155A9" w:rsidRPr="00D2714B" w:rsidRDefault="001155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155A9" w:rsidRPr="00D2714B" w:rsidRDefault="001155A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транспорта. Теория, методология и </w:t>
            </w:r>
            <w:proofErr w:type="gramStart"/>
            <w:r w:rsidRPr="0000601E">
              <w:rPr>
                <w:sz w:val="24"/>
                <w:szCs w:val="24"/>
              </w:rPr>
              <w:t>историография  истории</w:t>
            </w:r>
            <w:proofErr w:type="gramEnd"/>
            <w:r w:rsidRPr="0000601E">
              <w:rPr>
                <w:sz w:val="24"/>
                <w:szCs w:val="24"/>
              </w:rPr>
              <w:t xml:space="preserve">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1155A9" w:rsidRPr="0000601E" w:rsidRDefault="001155A9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>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</w:t>
            </w:r>
            <w:r w:rsidRPr="0000601E">
              <w:rPr>
                <w:sz w:val="24"/>
                <w:szCs w:val="24"/>
              </w:rPr>
              <w:lastRenderedPageBreak/>
              <w:t>эксплуатации путей сообщения в России.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1155A9" w:rsidRPr="0000601E" w:rsidRDefault="001155A9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proofErr w:type="gram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proofErr w:type="gram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1155A9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1155A9" w:rsidRPr="0000601E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</w:t>
            </w:r>
            <w:r w:rsidRPr="0000601E">
              <w:rPr>
                <w:sz w:val="24"/>
                <w:szCs w:val="24"/>
              </w:rPr>
              <w:lastRenderedPageBreak/>
              <w:t xml:space="preserve">Преимущества и недостатки различных видов транспорта. Появление различных типов самолетов, автомобилей. </w:t>
            </w:r>
          </w:p>
          <w:p w:rsidR="001155A9" w:rsidRPr="0000601E" w:rsidRDefault="001155A9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1155A9" w:rsidRPr="00D2714B" w:rsidTr="00D3775E">
        <w:trPr>
          <w:jc w:val="center"/>
        </w:trPr>
        <w:tc>
          <w:tcPr>
            <w:tcW w:w="675" w:type="dxa"/>
            <w:vAlign w:val="center"/>
          </w:tcPr>
          <w:p w:rsidR="001155A9" w:rsidRPr="0000601E" w:rsidRDefault="001155A9" w:rsidP="00D3775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367CF">
              <w:rPr>
                <w:sz w:val="24"/>
                <w:szCs w:val="24"/>
              </w:rPr>
              <w:t xml:space="preserve"> XXI</w:t>
            </w:r>
            <w:proofErr w:type="gramEnd"/>
            <w:r w:rsidRPr="00F367CF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1155A9" w:rsidRPr="0000601E" w:rsidRDefault="001155A9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155A9" w:rsidRPr="00D2714B" w:rsidRDefault="001155A9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Pr="00E16DDB" w:rsidRDefault="001155A9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5245"/>
        <w:gridCol w:w="850"/>
        <w:gridCol w:w="851"/>
        <w:gridCol w:w="708"/>
        <w:gridCol w:w="848"/>
      </w:tblGrid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1155A9" w:rsidRPr="00DF2F31" w:rsidRDefault="001155A9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hanging="8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1155A9" w:rsidRPr="0000601E" w:rsidRDefault="001155A9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1155A9" w:rsidRPr="00DF2F31" w:rsidTr="00D3775E">
        <w:trPr>
          <w:jc w:val="center"/>
        </w:trPr>
        <w:tc>
          <w:tcPr>
            <w:tcW w:w="849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367CF">
              <w:rPr>
                <w:sz w:val="24"/>
                <w:szCs w:val="24"/>
              </w:rPr>
              <w:t xml:space="preserve"> XXI</w:t>
            </w:r>
            <w:proofErr w:type="gramEnd"/>
            <w:r w:rsidRPr="00F367CF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00601E" w:rsidRDefault="001155A9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1155A9" w:rsidRPr="00DF2F31" w:rsidTr="00D3775E">
        <w:trPr>
          <w:jc w:val="center"/>
        </w:trPr>
        <w:tc>
          <w:tcPr>
            <w:tcW w:w="6094" w:type="dxa"/>
            <w:gridSpan w:val="2"/>
            <w:vAlign w:val="center"/>
          </w:tcPr>
          <w:p w:rsidR="001155A9" w:rsidRPr="00DF2F31" w:rsidRDefault="001155A9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55A9" w:rsidRPr="00DF2F31" w:rsidRDefault="001155A9" w:rsidP="00D377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155A9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805B0F" w:rsidRDefault="00AE433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805B0F" w:rsidRDefault="001155A9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AE433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5A9" w:rsidRPr="00805B0F" w:rsidTr="00F571D9">
        <w:trPr>
          <w:jc w:val="center"/>
        </w:trPr>
        <w:tc>
          <w:tcPr>
            <w:tcW w:w="628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367CF">
              <w:rPr>
                <w:sz w:val="24"/>
                <w:szCs w:val="24"/>
              </w:rPr>
              <w:t xml:space="preserve"> XXI</w:t>
            </w:r>
            <w:proofErr w:type="gramEnd"/>
            <w:r w:rsidRPr="00F367CF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805B0F" w:rsidRDefault="001155A9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1155A9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 w:rsidR="00AE433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805B0F" w:rsidRDefault="001155A9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 w:rsidR="00AE4338">
              <w:rPr>
                <w:sz w:val="28"/>
                <w:szCs w:val="28"/>
              </w:rPr>
              <w:t>4</w:t>
            </w:r>
          </w:p>
        </w:tc>
      </w:tr>
    </w:tbl>
    <w:p w:rsidR="001155A9" w:rsidRPr="00D2714B" w:rsidRDefault="001155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155A9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1155A9" w:rsidRPr="00D2714B" w:rsidRDefault="001155A9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«Автоматика и телемеханика на железнодорожном транспорте» и «Телекоммуникационные системы и сети железнодорожного транспорта»)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155A9" w:rsidRPr="00FA1B59" w:rsidRDefault="001155A9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1155A9" w:rsidRPr="00FA1B59" w:rsidTr="00F72AC4">
        <w:trPr>
          <w:jc w:val="center"/>
        </w:trPr>
        <w:tc>
          <w:tcPr>
            <w:tcW w:w="628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367CF">
              <w:rPr>
                <w:sz w:val="24"/>
                <w:szCs w:val="24"/>
              </w:rPr>
              <w:t xml:space="preserve"> XXI</w:t>
            </w:r>
            <w:proofErr w:type="gramEnd"/>
            <w:r w:rsidRPr="00F367CF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FA1B59" w:rsidRDefault="001155A9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1155A9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55A9" w:rsidRPr="00FA1B59" w:rsidRDefault="001155A9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948"/>
        <w:gridCol w:w="5728"/>
      </w:tblGrid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9F761D" w:rsidRDefault="001155A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155A9" w:rsidRPr="009F761D" w:rsidRDefault="001155A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С.3-10.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 С.4-6.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С.10-11.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С.11-23.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–С.7-21.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С.11-12.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С.24-37.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–С.22-49.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С.13-14.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С.38-50.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–С.50-58.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С.14-15.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С.51-78.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 С. 59-80.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С.16-17.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С.79-100.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–С. 81-96.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С.18-19.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155A9" w:rsidRPr="004B3266" w:rsidRDefault="001155A9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С.101-119.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 С. 97-106.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С.20-21.</w:t>
            </w:r>
          </w:p>
        </w:tc>
      </w:tr>
      <w:tr w:rsidR="001155A9" w:rsidRPr="009F761D" w:rsidTr="00491EA6">
        <w:trPr>
          <w:jc w:val="center"/>
        </w:trPr>
        <w:tc>
          <w:tcPr>
            <w:tcW w:w="675" w:type="dxa"/>
            <w:vAlign w:val="center"/>
          </w:tcPr>
          <w:p w:rsidR="001155A9" w:rsidRPr="00322DC0" w:rsidRDefault="001155A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155A9" w:rsidRDefault="001155A9" w:rsidP="004A05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367CF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F367CF">
              <w:rPr>
                <w:sz w:val="24"/>
                <w:szCs w:val="24"/>
              </w:rPr>
              <w:t xml:space="preserve"> XXI</w:t>
            </w:r>
            <w:proofErr w:type="gramEnd"/>
            <w:r w:rsidRPr="00F367CF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>е</w:t>
            </w:r>
            <w:r w:rsidRPr="00F367CF">
              <w:rPr>
                <w:sz w:val="24"/>
                <w:szCs w:val="24"/>
              </w:rPr>
              <w:t>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2013. – С.120-129.</w:t>
            </w:r>
          </w:p>
          <w:p w:rsidR="001155A9" w:rsidRPr="004B3266" w:rsidRDefault="001155A9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</w:t>
            </w:r>
            <w:proofErr w:type="spellStart"/>
            <w:r w:rsidRPr="004B3266">
              <w:rPr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sz w:val="24"/>
                <w:szCs w:val="28"/>
              </w:rPr>
              <w:t>. – СПб.: ФГБОУ ВПО ПГУПС, 2014. –С.107-130.</w:t>
            </w:r>
          </w:p>
          <w:p w:rsidR="001155A9" w:rsidRPr="004B3266" w:rsidRDefault="001155A9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bCs/>
                <w:sz w:val="24"/>
                <w:szCs w:val="28"/>
              </w:rPr>
              <w:t>В.В.Фортунатова</w:t>
            </w:r>
            <w:proofErr w:type="spellEnd"/>
            <w:r w:rsidRPr="004B3266">
              <w:rPr>
                <w:bCs/>
                <w:sz w:val="24"/>
                <w:szCs w:val="28"/>
              </w:rPr>
              <w:t xml:space="preserve">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СПб.: ПГУПС, 2014. – С.21-23.</w:t>
            </w:r>
          </w:p>
        </w:tc>
      </w:tr>
    </w:tbl>
    <w:p w:rsidR="001155A9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55A9" w:rsidRPr="00D2714B" w:rsidRDefault="001155A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64851" w:rsidRDefault="00F648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D322E9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СПб.: Петербургский государственный ун</w:t>
      </w:r>
      <w:r>
        <w:rPr>
          <w:sz w:val="28"/>
          <w:szCs w:val="28"/>
        </w:rPr>
        <w:t xml:space="preserve">иверситет путей </w:t>
      </w:r>
      <w:proofErr w:type="gramStart"/>
      <w:r>
        <w:rPr>
          <w:sz w:val="28"/>
          <w:szCs w:val="28"/>
        </w:rPr>
        <w:t>сообщения ,</w:t>
      </w:r>
      <w:proofErr w:type="gramEnd"/>
      <w:r>
        <w:rPr>
          <w:sz w:val="28"/>
          <w:szCs w:val="28"/>
        </w:rPr>
        <w:t xml:space="preserve"> 2013</w:t>
      </w:r>
      <w:r w:rsidRPr="00674C4C">
        <w:rPr>
          <w:sz w:val="28"/>
          <w:szCs w:val="28"/>
        </w:rPr>
        <w:t xml:space="preserve">. – 417 с. </w:t>
      </w:r>
    </w:p>
    <w:p w:rsidR="001155A9" w:rsidRPr="00495F45" w:rsidRDefault="001155A9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История транспорта: документы, схемы, материалы: учеб. пособие/ под ред. </w:t>
      </w:r>
      <w:proofErr w:type="spellStart"/>
      <w:r>
        <w:rPr>
          <w:sz w:val="28"/>
          <w:szCs w:val="28"/>
        </w:rPr>
        <w:t>В.В.Фортунатова</w:t>
      </w:r>
      <w:proofErr w:type="spellEnd"/>
      <w:r>
        <w:rPr>
          <w:sz w:val="28"/>
          <w:szCs w:val="28"/>
        </w:rPr>
        <w:t>. – СПб.: ФГБОУ ВПО ПГУПС, 2014. -136 с.</w:t>
      </w:r>
    </w:p>
    <w:p w:rsidR="001155A9" w:rsidRDefault="001155A9" w:rsidP="00491EA6">
      <w:pPr>
        <w:widowControl/>
        <w:spacing w:line="240" w:lineRule="auto"/>
        <w:rPr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науки и техники (применительно к транспорту): учеб. </w:t>
      </w:r>
      <w:proofErr w:type="gramStart"/>
      <w:r>
        <w:rPr>
          <w:sz w:val="28"/>
          <w:szCs w:val="28"/>
        </w:rPr>
        <w:t>пособие./</w:t>
      </w:r>
      <w:proofErr w:type="gramEnd"/>
      <w:r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 xml:space="preserve">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СПб.: Петербургский государственный ун</w:t>
      </w:r>
      <w:r>
        <w:rPr>
          <w:sz w:val="28"/>
          <w:szCs w:val="28"/>
        </w:rPr>
        <w:t xml:space="preserve">иверситет путей </w:t>
      </w:r>
      <w:proofErr w:type="gramStart"/>
      <w:r>
        <w:rPr>
          <w:sz w:val="28"/>
          <w:szCs w:val="28"/>
        </w:rPr>
        <w:t>сообщения ,</w:t>
      </w:r>
      <w:proofErr w:type="gramEnd"/>
      <w:r>
        <w:rPr>
          <w:sz w:val="28"/>
          <w:szCs w:val="28"/>
        </w:rPr>
        <w:t xml:space="preserve">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48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155A9" w:rsidRDefault="001155A9" w:rsidP="00F6485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F64851">
      <w:pPr>
        <w:spacing w:line="240" w:lineRule="auto"/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метод. указания/ под ред. </w:t>
      </w:r>
      <w:proofErr w:type="spellStart"/>
      <w:r w:rsidRPr="00B86606">
        <w:rPr>
          <w:bCs/>
          <w:sz w:val="28"/>
          <w:szCs w:val="28"/>
        </w:rPr>
        <w:t>В.В.Фортунатова</w:t>
      </w:r>
      <w:proofErr w:type="spellEnd"/>
      <w:r w:rsidRPr="00B86606">
        <w:rPr>
          <w:bCs/>
          <w:sz w:val="28"/>
          <w:szCs w:val="28"/>
        </w:rPr>
        <w:t xml:space="preserve">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с. </w:t>
      </w:r>
    </w:p>
    <w:p w:rsidR="001155A9" w:rsidRDefault="001155A9" w:rsidP="00F6485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</w:t>
      </w:r>
      <w:proofErr w:type="gramStart"/>
      <w:r>
        <w:rPr>
          <w:bCs/>
          <w:sz w:val="28"/>
          <w:szCs w:val="28"/>
        </w:rPr>
        <w:t>- 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Выходит</w:t>
      </w:r>
      <w:proofErr w:type="gramEnd"/>
      <w:r>
        <w:rPr>
          <w:bCs/>
          <w:sz w:val="28"/>
          <w:szCs w:val="28"/>
        </w:rPr>
        <w:t xml:space="preserve"> ежеквартально.</w:t>
      </w:r>
    </w:p>
    <w:p w:rsidR="001155A9" w:rsidRPr="00674C4C" w:rsidRDefault="001155A9" w:rsidP="000047C2">
      <w:pPr>
        <w:ind w:firstLine="851"/>
        <w:rPr>
          <w:bCs/>
          <w:sz w:val="28"/>
          <w:szCs w:val="28"/>
        </w:rPr>
      </w:pP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55A9" w:rsidRPr="00333ED5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5A9" w:rsidRPr="00B14AC8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155A9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Pr="00847944" w:rsidRDefault="001155A9" w:rsidP="000751CA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6338D7" w:rsidRDefault="001155A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155A9" w:rsidRPr="00490574" w:rsidRDefault="001155A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155A9" w:rsidRPr="008C144C" w:rsidRDefault="001155A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55A9" w:rsidRPr="007150CC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</w:t>
      </w:r>
      <w:proofErr w:type="gramStart"/>
      <w:r w:rsidRPr="00DB16E7">
        <w:rPr>
          <w:bCs/>
          <w:sz w:val="28"/>
          <w:szCs w:val="28"/>
        </w:rPr>
        <w:t>технологий:  компьютерный</w:t>
      </w:r>
      <w:proofErr w:type="gramEnd"/>
      <w:r w:rsidRPr="00DB16E7">
        <w:rPr>
          <w:bCs/>
          <w:sz w:val="28"/>
          <w:szCs w:val="28"/>
        </w:rPr>
        <w:t xml:space="preserve"> лабораторный практикум, демонстрация мультимедийных материалов;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лабораторное программное обеспечение, разрабатываемое в ходе учебного процесса студентами совместно с преподавателем;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– поисковые системы, профессиональные, тематические чаты и форумы, системы аудио и видео конференций, онлайн-энциклопедии и справочники.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1155A9" w:rsidRPr="00DB16E7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1155A9" w:rsidRPr="00333ED5" w:rsidRDefault="001155A9" w:rsidP="000751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1155A9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Pr="00D2714B" w:rsidRDefault="001155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55A9" w:rsidRPr="00D2714B" w:rsidRDefault="001155A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5A9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DE31C0" w:rsidRDefault="00DE31C0" w:rsidP="000751CA">
      <w:pPr>
        <w:widowControl/>
        <w:spacing w:line="240" w:lineRule="auto"/>
        <w:ind w:firstLine="851"/>
        <w:rPr>
          <w:bCs/>
          <w:sz w:val="28"/>
        </w:rPr>
      </w:pPr>
    </w:p>
    <w:p w:rsidR="00DE31C0" w:rsidRDefault="00DE31C0" w:rsidP="000751CA">
      <w:pPr>
        <w:widowControl/>
        <w:spacing w:line="240" w:lineRule="auto"/>
        <w:ind w:firstLine="851"/>
        <w:rPr>
          <w:bCs/>
          <w:sz w:val="28"/>
        </w:rPr>
      </w:pPr>
    </w:p>
    <w:p w:rsidR="00DE31C0" w:rsidRPr="0093054F" w:rsidRDefault="00DE31C0" w:rsidP="000751CA">
      <w:pPr>
        <w:widowControl/>
        <w:spacing w:line="240" w:lineRule="auto"/>
        <w:ind w:firstLine="851"/>
        <w:rPr>
          <w:bCs/>
          <w:sz w:val="28"/>
        </w:rPr>
      </w:pPr>
    </w:p>
    <w:p w:rsidR="001155A9" w:rsidRPr="0093054F" w:rsidRDefault="00DE31C0" w:rsidP="000751CA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456968" wp14:editId="6DE99332">
            <wp:simplePos x="0" y="0"/>
            <wp:positionH relativeFrom="page">
              <wp:align>center</wp:align>
            </wp:positionH>
            <wp:positionV relativeFrom="paragraph">
              <wp:posOffset>-539115</wp:posOffset>
            </wp:positionV>
            <wp:extent cx="7772400" cy="10696575"/>
            <wp:effectExtent l="0" t="0" r="0" b="9525"/>
            <wp:wrapNone/>
            <wp:docPr id="4" name="Рисунок 4" descr="Изображение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55A9" w:rsidRPr="0093054F">
        <w:rPr>
          <w:bCs/>
          <w:sz w:val="28"/>
        </w:rPr>
        <w:t xml:space="preserve">. </w:t>
      </w:r>
    </w:p>
    <w:p w:rsidR="001155A9" w:rsidRPr="0093054F" w:rsidRDefault="001155A9" w:rsidP="000751CA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1155A9" w:rsidRPr="00C318B9" w:rsidRDefault="001155A9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1155A9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24E8"/>
    <w:rsid w:val="00050FBF"/>
    <w:rsid w:val="00072DF0"/>
    <w:rsid w:val="000751CA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5F69"/>
    <w:rsid w:val="000E0EC1"/>
    <w:rsid w:val="000E1649"/>
    <w:rsid w:val="000E1697"/>
    <w:rsid w:val="000E35E9"/>
    <w:rsid w:val="000F2E20"/>
    <w:rsid w:val="000F379C"/>
    <w:rsid w:val="000F7490"/>
    <w:rsid w:val="00103824"/>
    <w:rsid w:val="001155A9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3148B"/>
    <w:rsid w:val="00233DBB"/>
    <w:rsid w:val="00236123"/>
    <w:rsid w:val="00246C61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33ED5"/>
    <w:rsid w:val="0034314F"/>
    <w:rsid w:val="00345F47"/>
    <w:rsid w:val="003501E6"/>
    <w:rsid w:val="003508D9"/>
    <w:rsid w:val="0035401B"/>
    <w:rsid w:val="0035556A"/>
    <w:rsid w:val="00363DD2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59B"/>
    <w:rsid w:val="004B0903"/>
    <w:rsid w:val="004B3266"/>
    <w:rsid w:val="004C3FFE"/>
    <w:rsid w:val="004C4122"/>
    <w:rsid w:val="004D57D0"/>
    <w:rsid w:val="004F45B3"/>
    <w:rsid w:val="004F472C"/>
    <w:rsid w:val="0050182F"/>
    <w:rsid w:val="005019DC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336AC"/>
    <w:rsid w:val="006338D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1BC5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913A5"/>
    <w:rsid w:val="007921BB"/>
    <w:rsid w:val="00796FE3"/>
    <w:rsid w:val="007A0529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16D6"/>
    <w:rsid w:val="008D65FD"/>
    <w:rsid w:val="008D697A"/>
    <w:rsid w:val="008E100F"/>
    <w:rsid w:val="008E203C"/>
    <w:rsid w:val="009022BA"/>
    <w:rsid w:val="00902896"/>
    <w:rsid w:val="00905F80"/>
    <w:rsid w:val="009114CB"/>
    <w:rsid w:val="009159BE"/>
    <w:rsid w:val="009244C4"/>
    <w:rsid w:val="0093054F"/>
    <w:rsid w:val="009329B3"/>
    <w:rsid w:val="00933EC2"/>
    <w:rsid w:val="00935641"/>
    <w:rsid w:val="00942B00"/>
    <w:rsid w:val="0095427B"/>
    <w:rsid w:val="00957562"/>
    <w:rsid w:val="00960743"/>
    <w:rsid w:val="00963DEF"/>
    <w:rsid w:val="00973A15"/>
    <w:rsid w:val="00974682"/>
    <w:rsid w:val="00974CD3"/>
    <w:rsid w:val="009820D3"/>
    <w:rsid w:val="0098308D"/>
    <w:rsid w:val="00984EA8"/>
    <w:rsid w:val="00985000"/>
    <w:rsid w:val="0098550A"/>
    <w:rsid w:val="00986C41"/>
    <w:rsid w:val="00990DC5"/>
    <w:rsid w:val="00992422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0B8"/>
    <w:rsid w:val="00A52159"/>
    <w:rsid w:val="00A53302"/>
    <w:rsid w:val="00A55036"/>
    <w:rsid w:val="00A61DBE"/>
    <w:rsid w:val="00A63776"/>
    <w:rsid w:val="00A66B32"/>
    <w:rsid w:val="00A67250"/>
    <w:rsid w:val="00A7043A"/>
    <w:rsid w:val="00A73EC7"/>
    <w:rsid w:val="00A77B09"/>
    <w:rsid w:val="00A821E3"/>
    <w:rsid w:val="00A84B58"/>
    <w:rsid w:val="00A8508F"/>
    <w:rsid w:val="00A96453"/>
    <w:rsid w:val="00A96BD2"/>
    <w:rsid w:val="00AB57D4"/>
    <w:rsid w:val="00AB689B"/>
    <w:rsid w:val="00AB6E37"/>
    <w:rsid w:val="00AB7783"/>
    <w:rsid w:val="00AD642A"/>
    <w:rsid w:val="00AE3971"/>
    <w:rsid w:val="00AE4338"/>
    <w:rsid w:val="00AE63FA"/>
    <w:rsid w:val="00AE75C7"/>
    <w:rsid w:val="00AF0EB5"/>
    <w:rsid w:val="00AF34CF"/>
    <w:rsid w:val="00B02AEB"/>
    <w:rsid w:val="00B03720"/>
    <w:rsid w:val="00B054F2"/>
    <w:rsid w:val="00B126CD"/>
    <w:rsid w:val="00B14AC8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1B13"/>
    <w:rsid w:val="00C83D89"/>
    <w:rsid w:val="00C91F92"/>
    <w:rsid w:val="00C92B9F"/>
    <w:rsid w:val="00C949D8"/>
    <w:rsid w:val="00C9692E"/>
    <w:rsid w:val="00CB02D0"/>
    <w:rsid w:val="00CC3563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2459"/>
    <w:rsid w:val="00D23D0B"/>
    <w:rsid w:val="00D23ED0"/>
    <w:rsid w:val="00D2714B"/>
    <w:rsid w:val="00D322E9"/>
    <w:rsid w:val="00D36ADA"/>
    <w:rsid w:val="00D3775E"/>
    <w:rsid w:val="00D514C5"/>
    <w:rsid w:val="00D6404C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16E7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E31C0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6BCB"/>
    <w:rsid w:val="00EB7F44"/>
    <w:rsid w:val="00EC01E1"/>
    <w:rsid w:val="00EC214C"/>
    <w:rsid w:val="00ED101F"/>
    <w:rsid w:val="00ED1ADD"/>
    <w:rsid w:val="00ED448C"/>
    <w:rsid w:val="00EE14DC"/>
    <w:rsid w:val="00F01EB0"/>
    <w:rsid w:val="00F02A5B"/>
    <w:rsid w:val="00F0473C"/>
    <w:rsid w:val="00F05DEA"/>
    <w:rsid w:val="00F13FAB"/>
    <w:rsid w:val="00F15715"/>
    <w:rsid w:val="00F21F97"/>
    <w:rsid w:val="00F23907"/>
    <w:rsid w:val="00F23B7B"/>
    <w:rsid w:val="00F367CF"/>
    <w:rsid w:val="00F4289A"/>
    <w:rsid w:val="00F54398"/>
    <w:rsid w:val="00F57136"/>
    <w:rsid w:val="00F571D9"/>
    <w:rsid w:val="00F5749D"/>
    <w:rsid w:val="00F57ED6"/>
    <w:rsid w:val="00F60DFF"/>
    <w:rsid w:val="00F64851"/>
    <w:rsid w:val="00F70DAA"/>
    <w:rsid w:val="00F72AC4"/>
    <w:rsid w:val="00F80130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46BA"/>
  <w15:docId w15:val="{DD6B2E29-757B-43D6-9229-5920CE1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student</cp:lastModifiedBy>
  <cp:revision>3</cp:revision>
  <cp:lastPrinted>2017-11-02T12:47:00Z</cp:lastPrinted>
  <dcterms:created xsi:type="dcterms:W3CDTF">2017-12-04T10:02:00Z</dcterms:created>
  <dcterms:modified xsi:type="dcterms:W3CDTF">2017-12-04T10:08:00Z</dcterms:modified>
</cp:coreProperties>
</file>