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D60E8" w:rsidRPr="00BD60E8">
        <w:rPr>
          <w:rFonts w:ascii="Times New Roman" w:hAnsi="Times New Roman" w:cs="Times New Roman"/>
          <w:caps/>
          <w:sz w:val="24"/>
          <w:szCs w:val="24"/>
        </w:rPr>
        <w:t>Прикладная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BD60E8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BD60E8" w:rsidRPr="00BD60E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D60E8" w:rsidRPr="00BD60E8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D60E8" w:rsidRPr="00BD60E8">
        <w:rPr>
          <w:rFonts w:ascii="Times New Roman" w:hAnsi="Times New Roman" w:cs="Times New Roman"/>
          <w:sz w:val="24"/>
          <w:szCs w:val="24"/>
        </w:rPr>
        <w:t>ПРИКЛАДНАЯ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Б1.В.ОД.2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D60E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8466C" w:rsidRPr="0088466C" w:rsidRDefault="0088466C" w:rsidP="00884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6C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«Прикладная математика» является приобретение студентами теоретических знаний и практических навыков в области прикладной дискретной математики, моделирования потоков и маршрутизации в системах автоматики и телекоммуникации. Изучение математических методов, предназначенных для решения круга инженерных задач, характерных для данного направления подготовки, приобретение студентами практических навыков работы с современными специализированными программными средствами.</w:t>
      </w:r>
    </w:p>
    <w:p w:rsidR="0088466C" w:rsidRPr="0088466C" w:rsidRDefault="0088466C" w:rsidP="00884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66C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8466C" w:rsidRPr="0088466C" w:rsidRDefault="0088466C" w:rsidP="00884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466C">
        <w:rPr>
          <w:rFonts w:ascii="Times New Roman" w:eastAsia="Calibri" w:hAnsi="Times New Roman" w:cs="Times New Roman"/>
          <w:sz w:val="24"/>
          <w:szCs w:val="24"/>
        </w:rPr>
        <w:tab/>
        <w:t>изучение основ теории графов, сетевых моделей и методов;</w:t>
      </w:r>
    </w:p>
    <w:p w:rsidR="0088466C" w:rsidRPr="0088466C" w:rsidRDefault="0088466C" w:rsidP="00884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466C">
        <w:rPr>
          <w:rFonts w:ascii="Times New Roman" w:eastAsia="Calibri" w:hAnsi="Times New Roman" w:cs="Times New Roman"/>
          <w:sz w:val="24"/>
          <w:szCs w:val="24"/>
        </w:rPr>
        <w:tab/>
        <w:t>развитие творческого мышления студентов при решении практических задач с применением моделей теории графов;</w:t>
      </w:r>
    </w:p>
    <w:p w:rsidR="0088466C" w:rsidRPr="0088466C" w:rsidRDefault="0088466C" w:rsidP="00884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466C">
        <w:rPr>
          <w:rFonts w:ascii="Times New Roman" w:eastAsia="Calibri" w:hAnsi="Times New Roman" w:cs="Times New Roman"/>
          <w:sz w:val="24"/>
          <w:szCs w:val="24"/>
        </w:rPr>
        <w:tab/>
        <w:t>обучение алгоритмам и методам решения оптимизационных задач теории графов;</w:t>
      </w:r>
    </w:p>
    <w:p w:rsidR="0088466C" w:rsidRPr="0088466C" w:rsidRDefault="0088466C" w:rsidP="00884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466C">
        <w:rPr>
          <w:rFonts w:ascii="Times New Roman" w:eastAsia="Calibri" w:hAnsi="Times New Roman" w:cs="Times New Roman"/>
          <w:sz w:val="24"/>
          <w:szCs w:val="24"/>
        </w:rPr>
        <w:tab/>
        <w:t>обучение студентов навыкам работы с многофункциональными системами инженерных и научных расчетов (</w:t>
      </w:r>
      <w:proofErr w:type="spellStart"/>
      <w:r w:rsidRPr="0088466C">
        <w:rPr>
          <w:rFonts w:ascii="Times New Roman" w:eastAsia="Calibri" w:hAnsi="Times New Roman" w:cs="Times New Roman"/>
          <w:sz w:val="24"/>
          <w:szCs w:val="24"/>
        </w:rPr>
        <w:t>MatLAB</w:t>
      </w:r>
      <w:proofErr w:type="spellEnd"/>
      <w:r w:rsidRPr="0088466C">
        <w:rPr>
          <w:rFonts w:ascii="Times New Roman" w:eastAsia="Calibri" w:hAnsi="Times New Roman" w:cs="Times New Roman"/>
          <w:sz w:val="24"/>
          <w:szCs w:val="24"/>
        </w:rPr>
        <w:t>, и др.);</w:t>
      </w:r>
    </w:p>
    <w:p w:rsidR="0088466C" w:rsidRDefault="0088466C" w:rsidP="008846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466C">
        <w:rPr>
          <w:rFonts w:ascii="Times New Roman" w:eastAsia="Calibri" w:hAnsi="Times New Roman" w:cs="Times New Roman"/>
          <w:sz w:val="24"/>
          <w:szCs w:val="24"/>
        </w:rPr>
        <w:tab/>
        <w:t xml:space="preserve">обучение решению задач транспортного типа методами теории графов с использованием </w:t>
      </w:r>
      <w:proofErr w:type="spellStart"/>
      <w:r w:rsidRPr="0088466C">
        <w:rPr>
          <w:rFonts w:ascii="Times New Roman" w:eastAsia="Calibri" w:hAnsi="Times New Roman" w:cs="Times New Roman"/>
          <w:sz w:val="24"/>
          <w:szCs w:val="24"/>
        </w:rPr>
        <w:t>MatLAB</w:t>
      </w:r>
      <w:proofErr w:type="spellEnd"/>
      <w:r w:rsidRPr="00884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88466C">
        <w:rPr>
          <w:rFonts w:ascii="Times New Roman" w:hAnsi="Times New Roman" w:cs="Times New Roman"/>
          <w:sz w:val="24"/>
          <w:szCs w:val="24"/>
        </w:rPr>
        <w:t xml:space="preserve"> </w:t>
      </w:r>
      <w:r w:rsidR="0088466C" w:rsidRPr="0088466C">
        <w:rPr>
          <w:rFonts w:ascii="Times New Roman" w:hAnsi="Times New Roman" w:cs="Times New Roman"/>
          <w:sz w:val="24"/>
          <w:szCs w:val="24"/>
        </w:rPr>
        <w:t>ОК-9; ОПК-1, 3, 5, 9; ПК-1, 15, 16, 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466C" w:rsidRPr="0088466C" w:rsidRDefault="0088466C" w:rsidP="008846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 xml:space="preserve">основы математического моделирования; 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 xml:space="preserve">основы дискретной математики, в частности, теории графов; 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базовые сетевые модели и методы, постановки оптимизационных задач.</w:t>
      </w:r>
    </w:p>
    <w:p w:rsidR="0088466C" w:rsidRPr="0088466C" w:rsidRDefault="0088466C" w:rsidP="008846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классифицировать, распознавать и применять основные сетевые модели и методы;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строить математические модели в терминах теории графов и применять их в профессиональной деятельности;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решать оптимизационные задачи теории графов;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применять для решения практических задач современные программные средства, в том числе специальные пакеты, ориентированные на использование методов дискретной математики.</w:t>
      </w:r>
    </w:p>
    <w:p w:rsidR="0088466C" w:rsidRPr="0088466C" w:rsidRDefault="0088466C" w:rsidP="008846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6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8466C" w:rsidRPr="0088466C" w:rsidRDefault="0088466C" w:rsidP="0088466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66C">
        <w:rPr>
          <w:rFonts w:ascii="Times New Roman" w:hAnsi="Times New Roman" w:cs="Times New Roman"/>
          <w:bCs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 xml:space="preserve">методами и алгоритмами решения задач дискретной математики (с использованием </w:t>
      </w:r>
      <w:proofErr w:type="spellStart"/>
      <w:r w:rsidRPr="0088466C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88466C">
        <w:rPr>
          <w:rFonts w:ascii="Times New Roman" w:hAnsi="Times New Roman" w:cs="Times New Roman"/>
          <w:sz w:val="24"/>
          <w:szCs w:val="24"/>
        </w:rPr>
        <w:t>);</w:t>
      </w:r>
    </w:p>
    <w:p w:rsidR="0088466C" w:rsidRPr="0088466C" w:rsidRDefault="0088466C" w:rsidP="0088466C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lastRenderedPageBreak/>
        <w:t>основами имитационного моделирования систем и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8466C" w:rsidRPr="0088466C" w:rsidRDefault="0088466C" w:rsidP="0088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8466C">
        <w:rPr>
          <w:rFonts w:ascii="Times New Roman" w:hAnsi="Times New Roman" w:cs="Times New Roman"/>
          <w:sz w:val="24"/>
          <w:szCs w:val="24"/>
        </w:rPr>
        <w:t>Введение в теорию графов и теорию алгоритмов</w:t>
      </w:r>
    </w:p>
    <w:p w:rsidR="0088466C" w:rsidRPr="0088466C" w:rsidRDefault="0088466C" w:rsidP="0088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6C">
        <w:rPr>
          <w:rFonts w:ascii="Times New Roman" w:hAnsi="Times New Roman" w:cs="Times New Roman"/>
          <w:sz w:val="24"/>
          <w:szCs w:val="24"/>
        </w:rPr>
        <w:t>Экстремальные пути в графах</w:t>
      </w:r>
    </w:p>
    <w:p w:rsidR="0088466C" w:rsidRPr="0088466C" w:rsidRDefault="0088466C" w:rsidP="0088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6C">
        <w:rPr>
          <w:rFonts w:ascii="Times New Roman" w:hAnsi="Times New Roman" w:cs="Times New Roman"/>
          <w:sz w:val="24"/>
          <w:szCs w:val="24"/>
        </w:rPr>
        <w:t>Деревья</w:t>
      </w:r>
    </w:p>
    <w:p w:rsidR="0088466C" w:rsidRPr="0088466C" w:rsidRDefault="0088466C" w:rsidP="008846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6C">
        <w:rPr>
          <w:rFonts w:ascii="Times New Roman" w:hAnsi="Times New Roman" w:cs="Times New Roman"/>
          <w:sz w:val="24"/>
          <w:szCs w:val="24"/>
        </w:rPr>
        <w:t>Потоки в сетях. Применение сетевых методов к решению задач линейного программирования транспортного типа</w:t>
      </w:r>
    </w:p>
    <w:p w:rsidR="0088466C" w:rsidRDefault="0088466C" w:rsidP="008846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6C">
        <w:rPr>
          <w:rFonts w:ascii="Times New Roman" w:hAnsi="Times New Roman" w:cs="Times New Roman"/>
          <w:sz w:val="24"/>
          <w:szCs w:val="24"/>
        </w:rPr>
        <w:t>Системы и сети обслуживания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1CE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1CE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1CE6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F1CE6">
        <w:rPr>
          <w:rFonts w:ascii="Times New Roman" w:hAnsi="Times New Roman" w:cs="Times New Roman"/>
          <w:sz w:val="24"/>
          <w:szCs w:val="24"/>
        </w:rPr>
        <w:t>зачет</w:t>
      </w:r>
    </w:p>
    <w:p w:rsidR="00870AEB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70AEB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70AEB" w:rsidRPr="007E3C95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70AEB" w:rsidRPr="007E3C95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0AEB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0AEB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870AEB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70AEB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70AEB" w:rsidRPr="007E3C95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23B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0AEB" w:rsidRPr="007E3C95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23B8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0AEB" w:rsidRDefault="00870AEB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3B80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3B80" w:rsidRDefault="00F23B80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70AEB" w:rsidRDefault="00F23B80" w:rsidP="00870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70AE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870AEB">
        <w:rPr>
          <w:rFonts w:ascii="Times New Roman" w:hAnsi="Times New Roman" w:cs="Times New Roman"/>
          <w:sz w:val="24"/>
          <w:szCs w:val="24"/>
        </w:rPr>
        <w:t>–</w:t>
      </w:r>
      <w:r w:rsidR="00870AE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70AEB">
        <w:rPr>
          <w:rFonts w:ascii="Times New Roman" w:hAnsi="Times New Roman" w:cs="Times New Roman"/>
          <w:sz w:val="24"/>
          <w:szCs w:val="24"/>
        </w:rPr>
        <w:t>зачет</w:t>
      </w:r>
      <w:r w:rsidR="002C60E5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C60E5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7F1CE6"/>
    <w:rsid w:val="008317CF"/>
    <w:rsid w:val="00870AEB"/>
    <w:rsid w:val="0088466C"/>
    <w:rsid w:val="008A28B7"/>
    <w:rsid w:val="00960B5F"/>
    <w:rsid w:val="00986C3D"/>
    <w:rsid w:val="00A3637B"/>
    <w:rsid w:val="00B02255"/>
    <w:rsid w:val="00BD60E8"/>
    <w:rsid w:val="00CA35C1"/>
    <w:rsid w:val="00D06585"/>
    <w:rsid w:val="00D5166C"/>
    <w:rsid w:val="00F2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sva</cp:lastModifiedBy>
  <cp:revision>21</cp:revision>
  <cp:lastPrinted>2016-02-19T06:41:00Z</cp:lastPrinted>
  <dcterms:created xsi:type="dcterms:W3CDTF">2016-02-10T06:02:00Z</dcterms:created>
  <dcterms:modified xsi:type="dcterms:W3CDTF">2017-12-16T10:14:00Z</dcterms:modified>
</cp:coreProperties>
</file>