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726F0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A29C8" w:rsidRPr="00A726F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A29C8" w:rsidRPr="00A726F0">
        <w:rPr>
          <w:rFonts w:eastAsia="Times New Roman" w:cs="Times New Roman"/>
          <w:sz w:val="28"/>
          <w:szCs w:val="28"/>
          <w:lang w:eastAsia="ru-RU"/>
        </w:rPr>
        <w:t>.Б.10</w:t>
      </w:r>
      <w:r w:rsidRPr="00A726F0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A726F0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B68C4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B6514">
        <w:rPr>
          <w:rFonts w:eastAsia="Times New Roman" w:cs="Times New Roman"/>
          <w:sz w:val="28"/>
          <w:szCs w:val="28"/>
          <w:lang w:eastAsia="ru-RU"/>
        </w:rPr>
        <w:t>специализации</w:t>
      </w:r>
    </w:p>
    <w:p w:rsidR="001B6514" w:rsidRPr="00A726F0" w:rsidRDefault="001B651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Default="004D69FD" w:rsidP="004D69F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4D69FD">
        <w:rPr>
          <w:rFonts w:eastAsia="Times New Roman" w:cs="Times New Roman"/>
          <w:sz w:val="28"/>
          <w:szCs w:val="28"/>
          <w:lang w:eastAsia="ru-RU"/>
        </w:rPr>
        <w:t>Электрический транспорт железных дорог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4D69FD" w:rsidRPr="00A726F0" w:rsidRDefault="004D69FD" w:rsidP="004D69F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Форма обучения – очная,</w:t>
      </w:r>
      <w:r>
        <w:rPr>
          <w:rFonts w:eastAsia="Times New Roman" w:cs="Times New Roman"/>
          <w:sz w:val="28"/>
          <w:szCs w:val="28"/>
          <w:lang w:eastAsia="ru-RU"/>
        </w:rPr>
        <w:t xml:space="preserve"> очно-заочная, </w:t>
      </w:r>
      <w:r w:rsidRPr="00A726F0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4D69FD" w:rsidRPr="004D69FD" w:rsidRDefault="004D69FD" w:rsidP="004D69F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D69FD" w:rsidRPr="00A726F0" w:rsidRDefault="004D69F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201</w:t>
      </w:r>
      <w:r w:rsidR="005C7581" w:rsidRPr="00A726F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A726F0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546102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632924"/>
            <wp:effectExtent l="0" t="0" r="3175" b="0"/>
            <wp:docPr id="2" name="Рисунок 2" descr="E:\_\ИСПРАВЛЕННЫЕ\2012-2013\23.05.03\эл тран\р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\ИСПРАВЛЕННЫЕ\2012-2013\23.05.03\эл тран\рп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A726F0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C7581" w:rsidRPr="00A726F0" w:rsidRDefault="005C7581" w:rsidP="005C758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9E52F7" w:rsidP="00104973">
      <w:pPr>
        <w:spacing w:after="0" w:line="240" w:lineRule="auto"/>
        <w:jc w:val="center"/>
        <w:rPr>
          <w:rFonts w:eastAsia="Times New Roman" w:cs="Times New Roman"/>
          <w:i/>
          <w:sz w:val="20"/>
          <w:szCs w:val="28"/>
          <w:lang w:eastAsia="ru-RU"/>
        </w:rPr>
      </w:pPr>
      <w:r>
        <w:rPr>
          <w:rFonts w:eastAsia="Times New Roman" w:cs="Times New Roman"/>
          <w:i/>
          <w:noProof/>
          <w:sz w:val="20"/>
          <w:szCs w:val="28"/>
          <w:lang w:eastAsia="ru-RU"/>
        </w:rPr>
        <w:drawing>
          <wp:inline distT="0" distB="0" distL="0" distR="0">
            <wp:extent cx="5943600" cy="8401050"/>
            <wp:effectExtent l="0" t="0" r="0" b="0"/>
            <wp:docPr id="3" name="Рисунок 3" descr="C:\Users\Юрий\Desktop\2012-2013\23.05.03\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2012-2013\23.05.03\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73" w:rsidRPr="00A726F0">
        <w:rPr>
          <w:rFonts w:eastAsia="Times New Roman" w:cs="Times New Roman"/>
          <w:i/>
          <w:sz w:val="20"/>
          <w:szCs w:val="28"/>
          <w:lang w:eastAsia="ru-RU"/>
        </w:rPr>
        <w:t>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A726F0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17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16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1295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23.05.03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A726F0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».</w:t>
      </w:r>
    </w:p>
    <w:p w:rsidR="004B20E5" w:rsidRPr="00A726F0" w:rsidRDefault="00104973" w:rsidP="004B20E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4B20E5" w:rsidRPr="00A726F0">
        <w:rPr>
          <w:rFonts w:eastAsia="Times New Roman" w:cs="Times New Roman"/>
          <w:sz w:val="28"/>
          <w:szCs w:val="28"/>
          <w:lang w:eastAsia="ru-RU"/>
        </w:rPr>
        <w:t>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104973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A726F0" w:rsidRDefault="00104973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726F0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726F0" w:rsidRDefault="005F4F1E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проблемы и общественные процессы, готовность быть активным субъектом экономической деятельности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(ОК-</w:t>
      </w:r>
      <w:r w:rsidRPr="00A726F0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A726F0" w:rsidRDefault="007C34A0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>способность использовать основные положения и методы социальных, гуманитарных и экономических наук при решении профессиональных задач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(ОК-</w:t>
      </w:r>
      <w:r w:rsidRPr="00A726F0">
        <w:rPr>
          <w:rFonts w:eastAsia="Times New Roman" w:cs="Times New Roman"/>
          <w:sz w:val="28"/>
          <w:szCs w:val="28"/>
          <w:lang w:eastAsia="ru-RU"/>
        </w:rPr>
        <w:t>11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Область профессиональной деятельности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 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A726F0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A726F0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 w:rsidR="0055598B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A726F0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56114" w:rsidRPr="00A726F0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C56114" w:rsidRPr="00A726F0">
        <w:rPr>
          <w:rFonts w:eastAsia="Times New Roman" w:cs="Times New Roman"/>
          <w:sz w:val="28"/>
          <w:szCs w:val="28"/>
          <w:lang w:eastAsia="ru-RU"/>
        </w:rPr>
        <w:t>.Б.10</w:t>
      </w:r>
      <w:r w:rsidRPr="00A726F0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7F17" w:rsidRPr="00A726F0" w:rsidRDefault="004C2D3A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4C2D3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4C2D3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7E7F17" w:rsidRPr="00A726F0" w:rsidRDefault="004C2D3A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4C2D3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E7F17" w:rsidRPr="00A726F0" w:rsidRDefault="007E7F17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4C2D3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7F17" w:rsidRPr="00A726F0" w:rsidRDefault="004C2D3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7E7F17" w:rsidRPr="00A726F0" w:rsidRDefault="004C2D3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7F17" w:rsidRPr="00A726F0" w:rsidRDefault="004C2D3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7E7F17" w:rsidRPr="00A726F0" w:rsidRDefault="004C2D3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E7F17" w:rsidRPr="00A726F0" w:rsidTr="00124F0D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64E11" w:rsidRPr="00A726F0" w:rsidRDefault="00E64E11" w:rsidP="00E64E1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очно</w:t>
      </w:r>
      <w:r>
        <w:rPr>
          <w:rFonts w:eastAsia="Times New Roman" w:cs="Times New Roman"/>
          <w:sz w:val="28"/>
          <w:szCs w:val="28"/>
          <w:lang w:eastAsia="ru-RU"/>
        </w:rPr>
        <w:t>-заочно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й формы обучения: </w:t>
      </w:r>
    </w:p>
    <w:p w:rsidR="00E64E11" w:rsidRPr="00A726F0" w:rsidRDefault="00E64E11" w:rsidP="00E64E1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E64E11" w:rsidRPr="00A726F0" w:rsidTr="00E64E11">
        <w:trPr>
          <w:jc w:val="center"/>
        </w:trPr>
        <w:tc>
          <w:tcPr>
            <w:tcW w:w="5353" w:type="dxa"/>
            <w:vMerge w:val="restart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Merge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E64E11" w:rsidRPr="00A726F0" w:rsidRDefault="00E64E11" w:rsidP="00E64E1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92" w:type="dxa"/>
            <w:vAlign w:val="center"/>
          </w:tcPr>
          <w:p w:rsidR="00E64E11" w:rsidRPr="00A726F0" w:rsidRDefault="003F3509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E64E11" w:rsidRPr="00A726F0" w:rsidTr="00E64E11">
        <w:trPr>
          <w:jc w:val="center"/>
        </w:trPr>
        <w:tc>
          <w:tcPr>
            <w:tcW w:w="5353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E64E11" w:rsidRPr="00A726F0" w:rsidRDefault="00E64E11" w:rsidP="00E64E1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E64E11" w:rsidRDefault="00E64E11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B5A35" w:rsidRPr="00A726F0" w:rsidRDefault="00CB5A35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lastRenderedPageBreak/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CB5A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</w:tr>
      <w:tr w:rsidR="00CB5A35" w:rsidRPr="00A726F0" w:rsidTr="00124F0D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124F0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8D6D49" w:rsidRPr="00A726F0" w:rsidRDefault="008D6D4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A726F0" w:rsidTr="001E2717">
        <w:trPr>
          <w:jc w:val="center"/>
        </w:trPr>
        <w:tc>
          <w:tcPr>
            <w:tcW w:w="622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экономической категории, классификация категорий. </w:t>
            </w:r>
            <w:proofErr w:type="gramStart"/>
            <w:r w:rsidRPr="00A726F0">
              <w:rPr>
                <w:szCs w:val="24"/>
              </w:rPr>
              <w:t>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</w:t>
            </w:r>
            <w:proofErr w:type="gramEnd"/>
            <w:r w:rsidRPr="00A726F0">
              <w:rPr>
                <w:szCs w:val="24"/>
              </w:rPr>
              <w:t xml:space="preserve">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2.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</w:t>
            </w:r>
            <w:r w:rsidRPr="00A726F0">
              <w:rPr>
                <w:szCs w:val="24"/>
              </w:rPr>
              <w:lastRenderedPageBreak/>
              <w:t>законодательство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</w:t>
            </w:r>
            <w:proofErr w:type="gramStart"/>
            <w:r w:rsidRPr="00A726F0">
              <w:rPr>
                <w:szCs w:val="24"/>
              </w:rPr>
              <w:t xml:space="preserve">.. </w:t>
            </w:r>
            <w:proofErr w:type="gramEnd"/>
            <w:r w:rsidRPr="00A726F0">
              <w:rPr>
                <w:szCs w:val="24"/>
              </w:rPr>
              <w:t>Инфляция, причины ее зарождения.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E2717" w:rsidRPr="00A726F0" w:rsidRDefault="001E271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A726F0" w:rsidTr="00104973">
        <w:trPr>
          <w:jc w:val="center"/>
        </w:trPr>
        <w:tc>
          <w:tcPr>
            <w:tcW w:w="628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B93A22" w:rsidRPr="00A726F0" w:rsidRDefault="003F3509" w:rsidP="001E27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3F3509" w:rsidP="00124F0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B93A22" w:rsidRPr="00A726F0" w:rsidRDefault="003F3509" w:rsidP="001E271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3F3509" w:rsidP="00124F0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B93A22" w:rsidRPr="00A726F0" w:rsidTr="00124F0D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124F0D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3A22" w:rsidRPr="00A726F0" w:rsidRDefault="003F350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3F350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3F3509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66D87" w:rsidRDefault="00766D87" w:rsidP="00766D8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66D87" w:rsidRPr="00A726F0" w:rsidTr="00EF776F">
        <w:trPr>
          <w:jc w:val="center"/>
        </w:trPr>
        <w:tc>
          <w:tcPr>
            <w:tcW w:w="628" w:type="dxa"/>
            <w:vAlign w:val="center"/>
          </w:tcPr>
          <w:p w:rsidR="00766D87" w:rsidRPr="00A726F0" w:rsidRDefault="00766D87" w:rsidP="00EF776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766D87" w:rsidRPr="00A726F0" w:rsidRDefault="00766D87" w:rsidP="00EF776F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66D87" w:rsidRPr="00A726F0" w:rsidTr="00EF77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66D87" w:rsidRPr="00A726F0" w:rsidTr="00EF77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66D87" w:rsidRPr="00A726F0" w:rsidTr="00EF77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766D87" w:rsidRPr="00A726F0" w:rsidTr="00EF77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66D87" w:rsidRPr="00A726F0" w:rsidTr="00EF77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766D87" w:rsidRPr="00A726F0" w:rsidTr="00EF77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3F3509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66D87" w:rsidRPr="00A726F0" w:rsidTr="00EF776F">
        <w:trPr>
          <w:jc w:val="center"/>
        </w:trPr>
        <w:tc>
          <w:tcPr>
            <w:tcW w:w="628" w:type="dxa"/>
          </w:tcPr>
          <w:p w:rsidR="00766D87" w:rsidRPr="00A726F0" w:rsidRDefault="00766D87" w:rsidP="00766D8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766D87" w:rsidRPr="00A726F0" w:rsidRDefault="00766D87" w:rsidP="00EF776F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66D87" w:rsidRPr="00A726F0" w:rsidTr="00EF776F">
        <w:trPr>
          <w:jc w:val="center"/>
        </w:trPr>
        <w:tc>
          <w:tcPr>
            <w:tcW w:w="5524" w:type="dxa"/>
            <w:gridSpan w:val="2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766D87" w:rsidRPr="00A726F0" w:rsidRDefault="00766D87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66D87" w:rsidRPr="00A726F0" w:rsidRDefault="003F3509" w:rsidP="00EF776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</w:tbl>
    <w:p w:rsidR="00766D87" w:rsidRDefault="00766D8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A1C19" w:rsidRPr="00A726F0" w:rsidRDefault="00CA1C1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124F0D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124F0D">
        <w:trPr>
          <w:jc w:val="center"/>
        </w:trPr>
        <w:tc>
          <w:tcPr>
            <w:tcW w:w="5524" w:type="dxa"/>
            <w:gridSpan w:val="2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124F0D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</w:tbl>
    <w:p w:rsidR="00CA1C19" w:rsidRPr="00A726F0" w:rsidRDefault="00CA1C19" w:rsidP="00CA1C1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726F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726F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2606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2014. с. 43.</w:t>
            </w:r>
          </w:p>
          <w:p w:rsidR="00D37FE0" w:rsidRPr="00A726F0" w:rsidRDefault="00D37FE0" w:rsidP="00D37FE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ВПО ПГУПС, 2014. – 285с.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Вечканов Г.С. Экономическая теория: учебник — 2-е изд. </w:t>
            </w:r>
            <w:proofErr w:type="gramStart"/>
            <w:r w:rsidRPr="00A726F0">
              <w:rPr>
                <w:szCs w:val="24"/>
              </w:rPr>
              <w:t>-М</w:t>
            </w:r>
            <w:proofErr w:type="gramEnd"/>
            <w:r w:rsidRPr="00A726F0">
              <w:rPr>
                <w:szCs w:val="24"/>
              </w:rPr>
              <w:t>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  <w:tr w:rsidR="00D37FE0" w:rsidRPr="00A726F0" w:rsidTr="00124F0D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</w:t>
            </w:r>
            <w:proofErr w:type="gramStart"/>
            <w:r w:rsidRPr="00A726F0">
              <w:rPr>
                <w:szCs w:val="24"/>
              </w:rPr>
              <w:t>.</w:t>
            </w:r>
            <w:proofErr w:type="gramEnd"/>
            <w:r w:rsidRPr="00A726F0">
              <w:rPr>
                <w:szCs w:val="24"/>
              </w:rPr>
              <w:t xml:space="preserve"> </w:t>
            </w:r>
            <w:proofErr w:type="gramStart"/>
            <w:r w:rsidRPr="00A726F0">
              <w:rPr>
                <w:szCs w:val="24"/>
              </w:rPr>
              <w:t>п</w:t>
            </w:r>
            <w:proofErr w:type="gramEnd"/>
            <w:r w:rsidRPr="00A726F0">
              <w:rPr>
                <w:szCs w:val="24"/>
              </w:rPr>
              <w:t>особие. - СПб: ПГУПС, 2010. - 32с.</w:t>
            </w:r>
          </w:p>
        </w:tc>
      </w:tr>
    </w:tbl>
    <w:p w:rsidR="00D37FE0" w:rsidRPr="00A726F0" w:rsidRDefault="00D37FE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</w:r>
      <w:proofErr w:type="gramStart"/>
      <w:r w:rsidRPr="00A726F0">
        <w:rPr>
          <w:sz w:val="28"/>
          <w:szCs w:val="28"/>
        </w:rPr>
        <w:t xml:space="preserve">.: </w:t>
      </w:r>
      <w:proofErr w:type="gramEnd"/>
      <w:r w:rsidRPr="00A726F0">
        <w:rPr>
          <w:sz w:val="28"/>
          <w:szCs w:val="28"/>
        </w:rPr>
        <w:t>ФГБОУ ВО ПГУПС, 2016. – 100с.;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Зачесова Г.М., Глухарев Л.С., Лапинскас А.А., Телегина Н.В. Экономика: общий курс. Ч.1 : учеб</w:t>
      </w:r>
      <w:proofErr w:type="gramStart"/>
      <w:r w:rsidRPr="00A726F0">
        <w:rPr>
          <w:bCs/>
          <w:sz w:val="28"/>
          <w:szCs w:val="28"/>
        </w:rPr>
        <w:t>.</w:t>
      </w:r>
      <w:proofErr w:type="gramEnd"/>
      <w:r w:rsidRPr="00A726F0">
        <w:rPr>
          <w:bCs/>
          <w:sz w:val="28"/>
          <w:szCs w:val="28"/>
        </w:rPr>
        <w:t xml:space="preserve"> </w:t>
      </w:r>
      <w:proofErr w:type="gramStart"/>
      <w:r w:rsidRPr="00A726F0">
        <w:rPr>
          <w:bCs/>
          <w:sz w:val="28"/>
          <w:szCs w:val="28"/>
        </w:rPr>
        <w:t>п</w:t>
      </w:r>
      <w:proofErr w:type="gramEnd"/>
      <w:r w:rsidRPr="00A726F0">
        <w:rPr>
          <w:bCs/>
          <w:sz w:val="28"/>
          <w:szCs w:val="28"/>
        </w:rPr>
        <w:t>особие. - 2-е изд., перераб. и доп. - СПб: ПГУПС, 2012. - 111с.;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Экономика: общий курс: учебное пособие. Ч.2. - 2-е изд., перераб.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</w:t>
      </w:r>
      <w:r w:rsidR="00907224" w:rsidRPr="00A726F0">
        <w:rPr>
          <w:bCs/>
          <w:sz w:val="28"/>
          <w:szCs w:val="28"/>
        </w:rPr>
        <w:t>икум. - СПб: ПГУПС, 2008.- 75с;</w:t>
      </w:r>
    </w:p>
    <w:p w:rsidR="00907224" w:rsidRPr="00A726F0" w:rsidRDefault="00907224" w:rsidP="00907224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Вечканов Г. </w:t>
      </w:r>
      <w:hyperlink r:id="rId9" w:history="1">
        <w:r w:rsidRPr="00A726F0">
          <w:rPr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907224" w:rsidRPr="00A726F0" w:rsidRDefault="00907224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>Гражданский Кодекс РФ</w:t>
      </w:r>
      <w:proofErr w:type="gramStart"/>
      <w:r w:rsidRPr="00A726F0">
        <w:rPr>
          <w:sz w:val="28"/>
          <w:szCs w:val="28"/>
        </w:rPr>
        <w:t>.</w:t>
      </w:r>
      <w:proofErr w:type="gramEnd"/>
      <w:r w:rsidRPr="00A726F0">
        <w:rPr>
          <w:sz w:val="28"/>
          <w:szCs w:val="28"/>
        </w:rPr>
        <w:t xml:space="preserve"> </w:t>
      </w:r>
      <w:proofErr w:type="spellStart"/>
      <w:proofErr w:type="gramStart"/>
      <w:r w:rsidRPr="00A726F0">
        <w:rPr>
          <w:sz w:val="28"/>
          <w:szCs w:val="28"/>
        </w:rPr>
        <w:t>ч</w:t>
      </w:r>
      <w:proofErr w:type="gramEnd"/>
      <w:r w:rsidRPr="00A726F0">
        <w:rPr>
          <w:sz w:val="28"/>
          <w:szCs w:val="28"/>
        </w:rPr>
        <w:t>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104973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A4494B" w:rsidRPr="00A726F0" w:rsidRDefault="00A4494B" w:rsidP="00A4494B">
      <w:pPr>
        <w:pStyle w:val="a3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1.</w:t>
      </w:r>
      <w:r w:rsidRPr="00A726F0">
        <w:rPr>
          <w:bCs/>
          <w:sz w:val="28"/>
          <w:szCs w:val="28"/>
        </w:rPr>
        <w:tab/>
        <w:t xml:space="preserve">Министерство финансов РФ [электронный ресурс]. Режим доступа: </w:t>
      </w:r>
      <w:hyperlink r:id="rId10" w:history="1">
        <w:r w:rsidR="0032767D" w:rsidRPr="008B502E">
          <w:rPr>
            <w:rStyle w:val="a4"/>
            <w:bCs/>
            <w:sz w:val="28"/>
            <w:szCs w:val="28"/>
            <w:lang w:val="en-US"/>
          </w:rPr>
          <w:t>http</w:t>
        </w:r>
        <w:r w:rsidR="0032767D" w:rsidRPr="008B502E">
          <w:rPr>
            <w:rStyle w:val="a4"/>
            <w:bCs/>
            <w:sz w:val="28"/>
            <w:szCs w:val="28"/>
          </w:rPr>
          <w:t>://</w:t>
        </w:r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minfin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2.</w:t>
      </w:r>
      <w:r w:rsidRPr="00A726F0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</w:t>
      </w:r>
      <w:hyperlink r:id="rId11" w:history="1">
        <w:r w:rsidR="0032767D" w:rsidRPr="008B502E">
          <w:rPr>
            <w:rStyle w:val="a4"/>
            <w:bCs/>
            <w:sz w:val="28"/>
            <w:szCs w:val="28"/>
            <w:lang w:val="en-US"/>
          </w:rPr>
          <w:t>http</w:t>
        </w:r>
        <w:r w:rsidR="0032767D" w:rsidRPr="008B502E">
          <w:rPr>
            <w:rStyle w:val="a4"/>
            <w:bCs/>
            <w:sz w:val="28"/>
            <w:szCs w:val="28"/>
          </w:rPr>
          <w:t>://</w:t>
        </w:r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gks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32767D">
        <w:rPr>
          <w:sz w:val="28"/>
          <w:szCs w:val="28"/>
        </w:rPr>
        <w:t xml:space="preserve">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3.</w:t>
      </w:r>
      <w:r w:rsidRPr="00A726F0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 xml:space="preserve">:// </w:t>
      </w:r>
      <w:hyperlink r:id="rId12" w:history="1">
        <w:r w:rsidR="0032767D" w:rsidRPr="008B502E">
          <w:rPr>
            <w:rStyle w:val="a4"/>
            <w:bCs/>
            <w:sz w:val="28"/>
            <w:szCs w:val="28"/>
            <w:lang w:val="en-US"/>
          </w:rPr>
          <w:t>www</w:t>
        </w:r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nalog</w:t>
        </w:r>
        <w:proofErr w:type="spellEnd"/>
        <w:r w:rsidR="0032767D" w:rsidRPr="008B502E">
          <w:rPr>
            <w:rStyle w:val="a4"/>
            <w:bCs/>
            <w:sz w:val="28"/>
            <w:szCs w:val="28"/>
          </w:rPr>
          <w:t>.</w:t>
        </w:r>
        <w:proofErr w:type="spellStart"/>
        <w:r w:rsidR="0032767D" w:rsidRPr="008B502E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rPr>
          <w:bCs/>
          <w:sz w:val="28"/>
          <w:szCs w:val="28"/>
        </w:rPr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Pr="0032767D">
        <w:rPr>
          <w:bCs/>
          <w:sz w:val="28"/>
          <w:szCs w:val="28"/>
        </w:rPr>
        <w:t>;</w:t>
      </w:r>
    </w:p>
    <w:p w:rsidR="00024D82" w:rsidRPr="0032767D" w:rsidRDefault="00024D82" w:rsidP="0032767D">
      <w:pPr>
        <w:spacing w:after="0" w:line="240" w:lineRule="auto"/>
        <w:ind w:firstLine="709"/>
        <w:jc w:val="both"/>
        <w:outlineLvl w:val="0"/>
        <w:rPr>
          <w:sz w:val="28"/>
          <w:szCs w:val="28"/>
        </w:rPr>
      </w:pPr>
      <w:r w:rsidRPr="00A726F0">
        <w:rPr>
          <w:bCs/>
          <w:sz w:val="28"/>
          <w:szCs w:val="28"/>
        </w:rPr>
        <w:t>4.</w:t>
      </w:r>
      <w:r w:rsidRPr="00A726F0">
        <w:rPr>
          <w:bCs/>
          <w:sz w:val="28"/>
          <w:szCs w:val="28"/>
        </w:rPr>
        <w:tab/>
        <w:t xml:space="preserve">Центральный Банк РФ [электронный ресурс]. Режим доступа: </w:t>
      </w:r>
      <w:hyperlink r:id="rId13" w:history="1">
        <w:r w:rsidR="001279E2" w:rsidRPr="00897496">
          <w:rPr>
            <w:rStyle w:val="a4"/>
            <w:bCs/>
            <w:sz w:val="28"/>
            <w:szCs w:val="28"/>
            <w:lang w:val="en-US"/>
          </w:rPr>
          <w:t>http</w:t>
        </w:r>
        <w:r w:rsidR="001279E2" w:rsidRPr="00897496">
          <w:rPr>
            <w:rStyle w:val="a4"/>
            <w:bCs/>
            <w:sz w:val="28"/>
            <w:szCs w:val="28"/>
          </w:rPr>
          <w:t>://</w:t>
        </w:r>
        <w:r w:rsidR="001279E2" w:rsidRPr="00897496">
          <w:rPr>
            <w:rStyle w:val="a4"/>
            <w:bCs/>
            <w:sz w:val="28"/>
            <w:szCs w:val="28"/>
            <w:lang w:val="en-US"/>
          </w:rPr>
          <w:t>www</w:t>
        </w:r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cbr</w:t>
        </w:r>
        <w:proofErr w:type="spellEnd"/>
        <w:r w:rsidR="001279E2" w:rsidRPr="00897496">
          <w:rPr>
            <w:rStyle w:val="a4"/>
            <w:bCs/>
            <w:sz w:val="28"/>
            <w:szCs w:val="28"/>
          </w:rPr>
          <w:t>.</w:t>
        </w:r>
        <w:proofErr w:type="spellStart"/>
        <w:r w:rsidR="001279E2" w:rsidRPr="00897496">
          <w:rPr>
            <w:rStyle w:val="a4"/>
            <w:bCs/>
            <w:sz w:val="28"/>
            <w:szCs w:val="28"/>
            <w:lang w:val="en-US"/>
          </w:rPr>
          <w:t>ru</w:t>
        </w:r>
        <w:proofErr w:type="spellEnd"/>
      </w:hyperlink>
      <w:r w:rsidR="0032767D">
        <w:t xml:space="preserve">, </w:t>
      </w:r>
      <w:r w:rsidR="0032767D" w:rsidRPr="00C81818">
        <w:rPr>
          <w:sz w:val="28"/>
          <w:szCs w:val="28"/>
        </w:rPr>
        <w:t xml:space="preserve">свободный. — </w:t>
      </w:r>
      <w:proofErr w:type="spellStart"/>
      <w:r w:rsidR="0032767D" w:rsidRPr="00C81818">
        <w:rPr>
          <w:sz w:val="28"/>
          <w:szCs w:val="28"/>
        </w:rPr>
        <w:t>Загл</w:t>
      </w:r>
      <w:proofErr w:type="spellEnd"/>
      <w:r w:rsidR="0032767D" w:rsidRPr="00C81818">
        <w:rPr>
          <w:sz w:val="28"/>
          <w:szCs w:val="28"/>
        </w:rPr>
        <w:t>. с экрана</w:t>
      </w:r>
      <w:r w:rsidR="001279E2" w:rsidRPr="0032767D">
        <w:rPr>
          <w:bCs/>
          <w:sz w:val="28"/>
          <w:szCs w:val="28"/>
        </w:rPr>
        <w:t>;</w:t>
      </w:r>
    </w:p>
    <w:p w:rsidR="001279E2" w:rsidRPr="001279E2" w:rsidRDefault="001279E2" w:rsidP="00D40C4B">
      <w:pPr>
        <w:spacing w:after="0" w:line="240" w:lineRule="auto"/>
        <w:ind w:firstLine="709"/>
        <w:jc w:val="both"/>
        <w:rPr>
          <w:sz w:val="28"/>
          <w:szCs w:val="28"/>
        </w:rPr>
      </w:pPr>
      <w:r w:rsidRPr="001279E2">
        <w:rPr>
          <w:bCs/>
          <w:sz w:val="28"/>
          <w:szCs w:val="28"/>
        </w:rPr>
        <w:t xml:space="preserve">5. </w:t>
      </w:r>
      <w:r w:rsidRPr="001279E2">
        <w:rPr>
          <w:sz w:val="28"/>
          <w:szCs w:val="28"/>
        </w:rPr>
        <w:t xml:space="preserve">Личный кабинет </w:t>
      </w:r>
      <w:proofErr w:type="gramStart"/>
      <w:r w:rsidRPr="001279E2">
        <w:rPr>
          <w:sz w:val="28"/>
          <w:szCs w:val="28"/>
        </w:rPr>
        <w:t>обучающегося</w:t>
      </w:r>
      <w:proofErr w:type="gramEnd"/>
      <w:r w:rsidRPr="001279E2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24D82" w:rsidRPr="00A726F0" w:rsidRDefault="00024D82" w:rsidP="00024D8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024D82" w:rsidRPr="00A726F0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технические средства (</w:t>
      </w:r>
      <w:r w:rsidR="0007328D">
        <w:rPr>
          <w:bCs/>
          <w:sz w:val="28"/>
          <w:szCs w:val="28"/>
        </w:rPr>
        <w:t>наборы демонстрационного оборудования</w:t>
      </w:r>
      <w:r w:rsidRPr="00A726F0">
        <w:rPr>
          <w:bCs/>
          <w:sz w:val="28"/>
          <w:szCs w:val="28"/>
        </w:rPr>
        <w:t>);</w:t>
      </w:r>
    </w:p>
    <w:p w:rsidR="0007328D" w:rsidRPr="0007328D" w:rsidRDefault="00024D82" w:rsidP="00024D8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A726F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(демонстрация мультимедийных</w:t>
      </w:r>
      <w:r w:rsidRPr="00A726F0">
        <w:rPr>
          <w:b/>
          <w:bCs/>
          <w:sz w:val="28"/>
          <w:szCs w:val="28"/>
        </w:rPr>
        <w:t xml:space="preserve"> </w:t>
      </w:r>
      <w:r w:rsidRPr="00A726F0">
        <w:rPr>
          <w:bCs/>
          <w:sz w:val="28"/>
          <w:szCs w:val="28"/>
        </w:rPr>
        <w:t>материалов)</w:t>
      </w:r>
      <w:r w:rsidR="0007328D">
        <w:rPr>
          <w:bCs/>
          <w:sz w:val="28"/>
          <w:szCs w:val="28"/>
        </w:rPr>
        <w:t>;</w:t>
      </w:r>
    </w:p>
    <w:p w:rsidR="00E540B0" w:rsidRDefault="009E52F7" w:rsidP="00110819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943600" cy="8401050"/>
            <wp:effectExtent l="0" t="0" r="0" b="0"/>
            <wp:docPr id="4" name="Рисунок 4" descr="C:\Users\Юрий\Desktop\2012-2013\23.05.03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2012-2013\23.05.03\1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DFB" w:rsidRDefault="00900DFB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900DFB" w:rsidRDefault="00900DFB" w:rsidP="00760E68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0" w:name="_GoBack"/>
      <w:bookmarkEnd w:id="0"/>
    </w:p>
    <w:sectPr w:rsidR="00900DFB" w:rsidSect="00AC4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B84661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755B9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33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29"/>
  </w:num>
  <w:num w:numId="4">
    <w:abstractNumId w:val="10"/>
  </w:num>
  <w:num w:numId="5">
    <w:abstractNumId w:val="35"/>
  </w:num>
  <w:num w:numId="6">
    <w:abstractNumId w:val="31"/>
  </w:num>
  <w:num w:numId="7">
    <w:abstractNumId w:val="22"/>
  </w:num>
  <w:num w:numId="8">
    <w:abstractNumId w:val="28"/>
  </w:num>
  <w:num w:numId="9">
    <w:abstractNumId w:val="0"/>
  </w:num>
  <w:num w:numId="10">
    <w:abstractNumId w:val="20"/>
  </w:num>
  <w:num w:numId="11">
    <w:abstractNumId w:val="27"/>
  </w:num>
  <w:num w:numId="12">
    <w:abstractNumId w:val="36"/>
  </w:num>
  <w:num w:numId="13">
    <w:abstractNumId w:val="2"/>
  </w:num>
  <w:num w:numId="14">
    <w:abstractNumId w:val="14"/>
  </w:num>
  <w:num w:numId="15">
    <w:abstractNumId w:val="30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3"/>
  </w:num>
  <w:num w:numId="22">
    <w:abstractNumId w:val="15"/>
  </w:num>
  <w:num w:numId="23">
    <w:abstractNumId w:val="11"/>
  </w:num>
  <w:num w:numId="24">
    <w:abstractNumId w:val="34"/>
  </w:num>
  <w:num w:numId="25">
    <w:abstractNumId w:val="7"/>
  </w:num>
  <w:num w:numId="26">
    <w:abstractNumId w:val="25"/>
  </w:num>
  <w:num w:numId="27">
    <w:abstractNumId w:val="6"/>
  </w:num>
  <w:num w:numId="28">
    <w:abstractNumId w:val="9"/>
  </w:num>
  <w:num w:numId="29">
    <w:abstractNumId w:val="33"/>
  </w:num>
  <w:num w:numId="30">
    <w:abstractNumId w:val="26"/>
  </w:num>
  <w:num w:numId="31">
    <w:abstractNumId w:val="8"/>
  </w:num>
  <w:num w:numId="32">
    <w:abstractNumId w:val="17"/>
  </w:num>
  <w:num w:numId="33">
    <w:abstractNumId w:val="13"/>
  </w:num>
  <w:num w:numId="34">
    <w:abstractNumId w:val="32"/>
  </w:num>
  <w:num w:numId="35">
    <w:abstractNumId w:val="3"/>
  </w:num>
  <w:num w:numId="36">
    <w:abstractNumId w:val="21"/>
  </w:num>
  <w:num w:numId="3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2287"/>
    <w:rsid w:val="00003DA7"/>
    <w:rsid w:val="00024B06"/>
    <w:rsid w:val="00024D82"/>
    <w:rsid w:val="00060A08"/>
    <w:rsid w:val="0007328D"/>
    <w:rsid w:val="000A40FB"/>
    <w:rsid w:val="000D5756"/>
    <w:rsid w:val="000E1457"/>
    <w:rsid w:val="00104973"/>
    <w:rsid w:val="00110819"/>
    <w:rsid w:val="00124F0D"/>
    <w:rsid w:val="001279E2"/>
    <w:rsid w:val="00145133"/>
    <w:rsid w:val="001679F7"/>
    <w:rsid w:val="001A7CF3"/>
    <w:rsid w:val="001B6514"/>
    <w:rsid w:val="001E2717"/>
    <w:rsid w:val="00224F56"/>
    <w:rsid w:val="00245A0A"/>
    <w:rsid w:val="002946BF"/>
    <w:rsid w:val="002E0759"/>
    <w:rsid w:val="0032767D"/>
    <w:rsid w:val="00334B30"/>
    <w:rsid w:val="00337EC8"/>
    <w:rsid w:val="00340E5D"/>
    <w:rsid w:val="003F3509"/>
    <w:rsid w:val="00410101"/>
    <w:rsid w:val="004147DF"/>
    <w:rsid w:val="00461115"/>
    <w:rsid w:val="004900CA"/>
    <w:rsid w:val="0049243F"/>
    <w:rsid w:val="004A29C8"/>
    <w:rsid w:val="004B20E5"/>
    <w:rsid w:val="004B4D4C"/>
    <w:rsid w:val="004B54E6"/>
    <w:rsid w:val="004C2D3A"/>
    <w:rsid w:val="004D69FD"/>
    <w:rsid w:val="00546102"/>
    <w:rsid w:val="0055598B"/>
    <w:rsid w:val="00566189"/>
    <w:rsid w:val="005745D3"/>
    <w:rsid w:val="005B68C4"/>
    <w:rsid w:val="005C7581"/>
    <w:rsid w:val="005C7817"/>
    <w:rsid w:val="005F4F1E"/>
    <w:rsid w:val="006238FD"/>
    <w:rsid w:val="00673AE0"/>
    <w:rsid w:val="006C3634"/>
    <w:rsid w:val="00744617"/>
    <w:rsid w:val="00760E68"/>
    <w:rsid w:val="00766D87"/>
    <w:rsid w:val="007B19F4"/>
    <w:rsid w:val="007C34A0"/>
    <w:rsid w:val="007D48A7"/>
    <w:rsid w:val="007D7DD5"/>
    <w:rsid w:val="007E2D05"/>
    <w:rsid w:val="007E7F17"/>
    <w:rsid w:val="008D040A"/>
    <w:rsid w:val="008D6D49"/>
    <w:rsid w:val="00900DFB"/>
    <w:rsid w:val="00907224"/>
    <w:rsid w:val="009E52F7"/>
    <w:rsid w:val="00A4494B"/>
    <w:rsid w:val="00A726F0"/>
    <w:rsid w:val="00AC4D3D"/>
    <w:rsid w:val="00AF7D75"/>
    <w:rsid w:val="00B522E4"/>
    <w:rsid w:val="00B83EC6"/>
    <w:rsid w:val="00B93A22"/>
    <w:rsid w:val="00BA350E"/>
    <w:rsid w:val="00BD2353"/>
    <w:rsid w:val="00BE3626"/>
    <w:rsid w:val="00BF48B5"/>
    <w:rsid w:val="00C56114"/>
    <w:rsid w:val="00CA1C19"/>
    <w:rsid w:val="00CA314D"/>
    <w:rsid w:val="00CB5A35"/>
    <w:rsid w:val="00D1493E"/>
    <w:rsid w:val="00D37FE0"/>
    <w:rsid w:val="00D40C4B"/>
    <w:rsid w:val="00D63F3C"/>
    <w:rsid w:val="00D91B7B"/>
    <w:rsid w:val="00D96C21"/>
    <w:rsid w:val="00D96E0F"/>
    <w:rsid w:val="00E12359"/>
    <w:rsid w:val="00E337F2"/>
    <w:rsid w:val="00E420CC"/>
    <w:rsid w:val="00E446B0"/>
    <w:rsid w:val="00E540B0"/>
    <w:rsid w:val="00E55E7C"/>
    <w:rsid w:val="00E64E11"/>
    <w:rsid w:val="00E70F8A"/>
    <w:rsid w:val="00EE2F07"/>
    <w:rsid w:val="00EF0605"/>
    <w:rsid w:val="00E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9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  <w:style w:type="character" w:customStyle="1" w:styleId="30">
    <w:name w:val="Заголовок 3 Знак"/>
    <w:basedOn w:val="a0"/>
    <w:link w:val="3"/>
    <w:uiPriority w:val="9"/>
    <w:semiHidden/>
    <w:rsid w:val="004D69F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8">
    <w:name w:val="p18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p19">
    <w:name w:val="p19"/>
    <w:basedOn w:val="a"/>
    <w:rsid w:val="005745D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s4">
    <w:name w:val="s4"/>
    <w:basedOn w:val="a0"/>
    <w:rsid w:val="0057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2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br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nalog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ks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infin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2264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D9133-4DBE-45F2-9F9A-6017BD71B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2668</Words>
  <Characters>15214</Characters>
  <Application>Microsoft Office Word</Application>
  <DocSecurity>4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экономика3</cp:lastModifiedBy>
  <cp:revision>2</cp:revision>
  <cp:lastPrinted>2017-09-04T10:16:00Z</cp:lastPrinted>
  <dcterms:created xsi:type="dcterms:W3CDTF">2018-01-25T07:42:00Z</dcterms:created>
  <dcterms:modified xsi:type="dcterms:W3CDTF">2018-01-25T07:42:00Z</dcterms:modified>
</cp:coreProperties>
</file>