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62C" w:rsidRDefault="00CA68EA" w:rsidP="0007762C">
      <w:pPr>
        <w:framePr w:h="16791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68.25pt">
            <v:imagedata r:id="rId7" o:title=""/>
          </v:shape>
        </w:pict>
      </w:r>
    </w:p>
    <w:p w:rsidR="009873E4" w:rsidRDefault="009873E4" w:rsidP="00A6673D">
      <w:pPr>
        <w:jc w:val="center"/>
        <w:rPr>
          <w:sz w:val="28"/>
          <w:szCs w:val="28"/>
        </w:rPr>
      </w:pPr>
    </w:p>
    <w:p w:rsidR="009873E4" w:rsidRDefault="00151F4F" w:rsidP="0099537A">
      <w:pPr>
        <w:pStyle w:val="a6"/>
        <w:spacing w:after="0"/>
        <w:rPr>
          <w:sz w:val="28"/>
          <w:szCs w:val="28"/>
        </w:rPr>
      </w:pPr>
      <w:r w:rsidRPr="00CA68EA">
        <w:rPr>
          <w:sz w:val="28"/>
          <w:szCs w:val="28"/>
        </w:rPr>
        <w:pict>
          <v:shape id="_x0000_i1026" type="#_x0000_t75" style="width:417.75pt;height:602.25pt;mso-position-horizontal-relative:char;mso-position-vertical-relative:line">
            <v:imagedata r:id="rId8" o:title=""/>
          </v:shape>
        </w:pict>
      </w:r>
    </w:p>
    <w:p w:rsidR="00613AE3" w:rsidRPr="0067771C" w:rsidRDefault="00151F4F" w:rsidP="0099537A">
      <w:pPr>
        <w:pStyle w:val="a6"/>
        <w:spacing w:after="0"/>
        <w:rPr>
          <w:sz w:val="28"/>
          <w:szCs w:val="28"/>
        </w:rPr>
      </w:pPr>
      <w:r w:rsidRPr="00CA68EA">
        <w:rPr>
          <w:sz w:val="28"/>
          <w:szCs w:val="28"/>
        </w:rPr>
        <w:lastRenderedPageBreak/>
        <w:pict>
          <v:shape id="_x0000_i1027" type="#_x0000_t75" style="width:470.25pt;height:669.75pt">
            <v:imagedata r:id="rId9" o:title="Продление 2017"/>
          </v:shape>
        </w:pict>
      </w:r>
    </w:p>
    <w:p w:rsidR="0007762C" w:rsidRDefault="0099537A" w:rsidP="0099537A">
      <w:pPr>
        <w:pStyle w:val="a6"/>
        <w:spacing w:after="0"/>
      </w:pPr>
      <w:r w:rsidRPr="0067771C">
        <w:rPr>
          <w:sz w:val="28"/>
          <w:szCs w:val="28"/>
        </w:rPr>
        <w:lastRenderedPageBreak/>
        <w:t xml:space="preserve"> </w:t>
      </w:r>
      <w:r w:rsidR="00151F4F">
        <w:pict>
          <v:shape id="_x0000_i1028" type="#_x0000_t75" style="width:481.5pt;height:680.25pt">
            <v:imagedata r:id="rId10" o:title=""/>
          </v:shape>
        </w:pict>
      </w:r>
    </w:p>
    <w:p w:rsidR="009873E4" w:rsidRPr="0041000D" w:rsidRDefault="009873E4" w:rsidP="009873E4">
      <w:pPr>
        <w:pStyle w:val="a6"/>
        <w:pageBreakBefore/>
        <w:spacing w:before="0" w:beforeAutospacing="0" w:after="0" w:line="276" w:lineRule="auto"/>
        <w:jc w:val="center"/>
        <w:rPr>
          <w:sz w:val="28"/>
          <w:szCs w:val="28"/>
        </w:rPr>
      </w:pPr>
      <w:r w:rsidRPr="0041000D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873E4" w:rsidRPr="0041000D" w:rsidRDefault="009873E4" w:rsidP="009873E4">
      <w:pPr>
        <w:pStyle w:val="a6"/>
        <w:spacing w:before="12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1000D">
        <w:rPr>
          <w:sz w:val="28"/>
          <w:szCs w:val="28"/>
        </w:rPr>
        <w:t>Рабочая программа составлена в соответствии с ФГОС, утвержденным «17» января 2011 г., приказ № 71 по специальности 23.05.03 (190300.65) «Подвижной состав железных дорог», специализация «Локомотивы» по дисциплине «</w:t>
      </w:r>
      <w:r>
        <w:rPr>
          <w:sz w:val="28"/>
          <w:szCs w:val="28"/>
        </w:rPr>
        <w:t>Лок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мотивное хозяйство</w:t>
      </w:r>
      <w:r w:rsidRPr="0041000D">
        <w:rPr>
          <w:sz w:val="28"/>
          <w:szCs w:val="28"/>
        </w:rPr>
        <w:t>».</w:t>
      </w:r>
    </w:p>
    <w:p w:rsidR="004D3F20" w:rsidRDefault="00A6673D" w:rsidP="004D3F2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Целью и</w:t>
      </w:r>
      <w:r w:rsidR="004D3F20">
        <w:rPr>
          <w:sz w:val="28"/>
          <w:szCs w:val="28"/>
        </w:rPr>
        <w:t>зучения дисциплины «Локомотивное хозяйство</w:t>
      </w:r>
      <w:r>
        <w:rPr>
          <w:sz w:val="28"/>
          <w:szCs w:val="28"/>
        </w:rPr>
        <w:t>» является:</w:t>
      </w:r>
      <w:r w:rsidR="009873E4">
        <w:rPr>
          <w:sz w:val="28"/>
          <w:szCs w:val="28"/>
        </w:rPr>
        <w:t xml:space="preserve"> </w:t>
      </w:r>
      <w:r w:rsidR="004D3F20" w:rsidRPr="0023334C">
        <w:rPr>
          <w:sz w:val="28"/>
          <w:szCs w:val="28"/>
        </w:rPr>
        <w:t>приобр</w:t>
      </w:r>
      <w:r w:rsidR="004D3F20" w:rsidRPr="0023334C">
        <w:rPr>
          <w:sz w:val="28"/>
          <w:szCs w:val="28"/>
        </w:rPr>
        <w:t>е</w:t>
      </w:r>
      <w:r w:rsidR="004D3F20" w:rsidRPr="0023334C">
        <w:rPr>
          <w:sz w:val="28"/>
          <w:szCs w:val="28"/>
        </w:rPr>
        <w:t>тение студентами теоретических и практических знаний в области научных о</w:t>
      </w:r>
      <w:r w:rsidR="004D3F20" w:rsidRPr="0023334C">
        <w:rPr>
          <w:sz w:val="28"/>
          <w:szCs w:val="28"/>
        </w:rPr>
        <w:t>с</w:t>
      </w:r>
      <w:r w:rsidR="004D3F20" w:rsidRPr="0023334C">
        <w:rPr>
          <w:sz w:val="28"/>
          <w:szCs w:val="28"/>
        </w:rPr>
        <w:t>нов организации текущего ремонта локомотивов в депо и проектирования ус</w:t>
      </w:r>
      <w:r w:rsidR="004D3F20" w:rsidRPr="0023334C">
        <w:rPr>
          <w:sz w:val="28"/>
          <w:szCs w:val="28"/>
        </w:rPr>
        <w:t>т</w:t>
      </w:r>
      <w:r w:rsidR="004D3F20" w:rsidRPr="0023334C">
        <w:rPr>
          <w:sz w:val="28"/>
          <w:szCs w:val="28"/>
        </w:rPr>
        <w:t>ройств локомотивного хозяйства.</w:t>
      </w:r>
    </w:p>
    <w:p w:rsidR="00A6673D" w:rsidRDefault="00A6673D" w:rsidP="004D3F2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достижения поставленных целей решаются следующие задачи:</w:t>
      </w:r>
    </w:p>
    <w:p w:rsidR="004D3F20" w:rsidRPr="0023334C" w:rsidRDefault="004D3F20" w:rsidP="004D3F20">
      <w:pPr>
        <w:jc w:val="both"/>
        <w:rPr>
          <w:sz w:val="28"/>
          <w:szCs w:val="28"/>
        </w:rPr>
      </w:pPr>
      <w:r w:rsidRPr="0023334C">
        <w:rPr>
          <w:sz w:val="28"/>
          <w:szCs w:val="28"/>
        </w:rPr>
        <w:t>- подготовка студентов к самостоятельной творческой деятельности на пре</w:t>
      </w:r>
      <w:r w:rsidRPr="0023334C">
        <w:rPr>
          <w:sz w:val="28"/>
          <w:szCs w:val="28"/>
        </w:rPr>
        <w:t>д</w:t>
      </w:r>
      <w:r w:rsidRPr="0023334C">
        <w:rPr>
          <w:sz w:val="28"/>
          <w:szCs w:val="28"/>
        </w:rPr>
        <w:t>приятиях локомотивного хозяйства, в проектных и конструкторских организ</w:t>
      </w:r>
      <w:r w:rsidRPr="0023334C">
        <w:rPr>
          <w:sz w:val="28"/>
          <w:szCs w:val="28"/>
        </w:rPr>
        <w:t>а</w:t>
      </w:r>
      <w:r w:rsidRPr="0023334C">
        <w:rPr>
          <w:sz w:val="28"/>
          <w:szCs w:val="28"/>
        </w:rPr>
        <w:t>циях и научно-исследовательских учреждениях;</w:t>
      </w:r>
    </w:p>
    <w:p w:rsidR="004D3F20" w:rsidRPr="0023334C" w:rsidRDefault="004D3F20" w:rsidP="004D3F20">
      <w:pPr>
        <w:jc w:val="both"/>
        <w:rPr>
          <w:sz w:val="28"/>
          <w:szCs w:val="28"/>
        </w:rPr>
      </w:pPr>
      <w:r w:rsidRPr="0023334C">
        <w:rPr>
          <w:sz w:val="28"/>
          <w:szCs w:val="28"/>
        </w:rPr>
        <w:t>- освоение специфики и особенностей текущего ремонта локомотивов и разр</w:t>
      </w:r>
      <w:r w:rsidRPr="0023334C">
        <w:rPr>
          <w:sz w:val="28"/>
          <w:szCs w:val="28"/>
        </w:rPr>
        <w:t>а</w:t>
      </w:r>
      <w:r w:rsidRPr="0023334C">
        <w:rPr>
          <w:sz w:val="28"/>
          <w:szCs w:val="28"/>
        </w:rPr>
        <w:t>ботки технических требований  к локомотивам, учитывающим условия текущ</w:t>
      </w:r>
      <w:r w:rsidRPr="0023334C">
        <w:rPr>
          <w:sz w:val="28"/>
          <w:szCs w:val="28"/>
        </w:rPr>
        <w:t>е</w:t>
      </w:r>
      <w:r w:rsidRPr="0023334C">
        <w:rPr>
          <w:sz w:val="28"/>
          <w:szCs w:val="28"/>
        </w:rPr>
        <w:t>го ремонта локомотивов в депо.</w:t>
      </w:r>
    </w:p>
    <w:p w:rsidR="004D3F20" w:rsidRPr="0023334C" w:rsidRDefault="004D3F20" w:rsidP="004D3F20">
      <w:pPr>
        <w:jc w:val="both"/>
        <w:rPr>
          <w:sz w:val="28"/>
          <w:szCs w:val="28"/>
        </w:rPr>
      </w:pPr>
      <w:r w:rsidRPr="0023334C">
        <w:rPr>
          <w:sz w:val="28"/>
          <w:szCs w:val="28"/>
        </w:rPr>
        <w:t>- изучение нормативно-технической документации о трудоёмкостях, продолж</w:t>
      </w:r>
      <w:r w:rsidRPr="0023334C">
        <w:rPr>
          <w:sz w:val="28"/>
          <w:szCs w:val="28"/>
        </w:rPr>
        <w:t>и</w:t>
      </w:r>
      <w:r w:rsidRPr="0023334C">
        <w:rPr>
          <w:sz w:val="28"/>
          <w:szCs w:val="28"/>
        </w:rPr>
        <w:t>тельности ремонта и межремонтных пробегах;</w:t>
      </w:r>
    </w:p>
    <w:p w:rsidR="004D3F20" w:rsidRPr="0023334C" w:rsidRDefault="004D3F20" w:rsidP="004D3F20">
      <w:pPr>
        <w:jc w:val="both"/>
        <w:rPr>
          <w:sz w:val="28"/>
          <w:szCs w:val="28"/>
        </w:rPr>
      </w:pPr>
      <w:r w:rsidRPr="0023334C">
        <w:rPr>
          <w:sz w:val="28"/>
          <w:szCs w:val="28"/>
        </w:rPr>
        <w:t>- изучение методов расчёта программы и фронта ремонтов локомотивов п</w:t>
      </w:r>
      <w:r w:rsidRPr="0023334C">
        <w:rPr>
          <w:sz w:val="28"/>
          <w:szCs w:val="28"/>
        </w:rPr>
        <w:t>о</w:t>
      </w:r>
      <w:r w:rsidRPr="0023334C">
        <w:rPr>
          <w:sz w:val="28"/>
          <w:szCs w:val="28"/>
        </w:rPr>
        <w:t>требного инвентарного парка локомотивов, построение математических мод</w:t>
      </w:r>
      <w:r w:rsidRPr="0023334C">
        <w:rPr>
          <w:sz w:val="28"/>
          <w:szCs w:val="28"/>
        </w:rPr>
        <w:t>е</w:t>
      </w:r>
      <w:r w:rsidRPr="0023334C">
        <w:rPr>
          <w:sz w:val="28"/>
          <w:szCs w:val="28"/>
        </w:rPr>
        <w:t>лей функционирования ремонтных подразделений как системы массового о</w:t>
      </w:r>
      <w:r w:rsidRPr="0023334C">
        <w:rPr>
          <w:sz w:val="28"/>
          <w:szCs w:val="28"/>
        </w:rPr>
        <w:t>б</w:t>
      </w:r>
      <w:r w:rsidRPr="0023334C">
        <w:rPr>
          <w:sz w:val="28"/>
          <w:szCs w:val="28"/>
        </w:rPr>
        <w:t>служивания и как объектов системы сетевого планирования и управления;</w:t>
      </w:r>
    </w:p>
    <w:p w:rsidR="004D3F20" w:rsidRPr="0023334C" w:rsidRDefault="004D3F20" w:rsidP="004D3F20">
      <w:pPr>
        <w:jc w:val="both"/>
        <w:rPr>
          <w:sz w:val="28"/>
          <w:szCs w:val="28"/>
        </w:rPr>
      </w:pPr>
      <w:r w:rsidRPr="0023334C">
        <w:rPr>
          <w:sz w:val="28"/>
          <w:szCs w:val="28"/>
        </w:rPr>
        <w:t>- изучение возможностей внедрения в ремонтное производство передовых м</w:t>
      </w:r>
      <w:r w:rsidRPr="0023334C">
        <w:rPr>
          <w:sz w:val="28"/>
          <w:szCs w:val="28"/>
        </w:rPr>
        <w:t>е</w:t>
      </w:r>
      <w:r w:rsidRPr="0023334C">
        <w:rPr>
          <w:sz w:val="28"/>
          <w:szCs w:val="28"/>
        </w:rPr>
        <w:t>тодов организации производственного процесса с поточной формой организ</w:t>
      </w:r>
      <w:r w:rsidRPr="0023334C">
        <w:rPr>
          <w:sz w:val="28"/>
          <w:szCs w:val="28"/>
        </w:rPr>
        <w:t>а</w:t>
      </w:r>
      <w:r w:rsidRPr="0023334C">
        <w:rPr>
          <w:sz w:val="28"/>
          <w:szCs w:val="28"/>
        </w:rPr>
        <w:t>ции производства, внедрение компьютерных технологий и робототехнических комплексов в ремонтных депо;</w:t>
      </w:r>
    </w:p>
    <w:p w:rsidR="004D3F20" w:rsidRPr="0023334C" w:rsidRDefault="004D3F20" w:rsidP="0048370A">
      <w:pPr>
        <w:jc w:val="both"/>
        <w:rPr>
          <w:sz w:val="28"/>
          <w:szCs w:val="28"/>
        </w:rPr>
      </w:pPr>
      <w:r w:rsidRPr="0023334C">
        <w:rPr>
          <w:sz w:val="28"/>
          <w:szCs w:val="28"/>
        </w:rPr>
        <w:t xml:space="preserve"> - овладение методами организации работы ремонтных бригад на основе мат</w:t>
      </w:r>
      <w:r w:rsidRPr="0023334C">
        <w:rPr>
          <w:sz w:val="28"/>
          <w:szCs w:val="28"/>
        </w:rPr>
        <w:t>е</w:t>
      </w:r>
      <w:r w:rsidRPr="0023334C">
        <w:rPr>
          <w:sz w:val="28"/>
          <w:szCs w:val="28"/>
        </w:rPr>
        <w:t>риальной заинтересованности рабочих в  конечных результат</w:t>
      </w:r>
      <w:r>
        <w:rPr>
          <w:sz w:val="28"/>
          <w:szCs w:val="28"/>
        </w:rPr>
        <w:t>ах</w:t>
      </w:r>
      <w:r w:rsidRPr="0023334C">
        <w:rPr>
          <w:sz w:val="28"/>
          <w:szCs w:val="28"/>
        </w:rPr>
        <w:t xml:space="preserve"> труда. Выбор оптимальных ремонтных циклов и межремонтных пробегов локомотивов, ос</w:t>
      </w:r>
      <w:r w:rsidRPr="0023334C">
        <w:rPr>
          <w:sz w:val="28"/>
          <w:szCs w:val="28"/>
        </w:rPr>
        <w:t>у</w:t>
      </w:r>
      <w:r w:rsidRPr="0023334C">
        <w:rPr>
          <w:sz w:val="28"/>
          <w:szCs w:val="28"/>
        </w:rPr>
        <w:t>ществление действенного контроля технического состояния локомотивов с и</w:t>
      </w:r>
      <w:r w:rsidRPr="0023334C">
        <w:rPr>
          <w:sz w:val="28"/>
          <w:szCs w:val="28"/>
        </w:rPr>
        <w:t>с</w:t>
      </w:r>
      <w:r w:rsidRPr="0023334C">
        <w:rPr>
          <w:sz w:val="28"/>
          <w:szCs w:val="28"/>
        </w:rPr>
        <w:t>пользованием современных методов технической диагностики.</w:t>
      </w:r>
    </w:p>
    <w:p w:rsidR="009873E4" w:rsidRDefault="009873E4" w:rsidP="009873E4">
      <w:pPr>
        <w:pStyle w:val="a6"/>
        <w:spacing w:after="0"/>
        <w:ind w:firstLine="85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2.</w:t>
      </w:r>
      <w:r w:rsidRPr="009873E4">
        <w:rPr>
          <w:b/>
          <w:bCs/>
          <w:sz w:val="28"/>
          <w:szCs w:val="28"/>
        </w:rPr>
        <w:t xml:space="preserve"> </w:t>
      </w:r>
      <w:r w:rsidRPr="0041000D">
        <w:rPr>
          <w:b/>
          <w:bCs/>
          <w:sz w:val="28"/>
          <w:szCs w:val="28"/>
        </w:rPr>
        <w:t xml:space="preserve">2. Перечень планируемых результатов обучения по дисциплине, </w:t>
      </w:r>
    </w:p>
    <w:p w:rsidR="009873E4" w:rsidRPr="0041000D" w:rsidRDefault="009873E4" w:rsidP="009873E4">
      <w:pPr>
        <w:pStyle w:val="a6"/>
        <w:spacing w:before="0" w:beforeAutospacing="0" w:after="0"/>
        <w:ind w:firstLine="851"/>
        <w:jc w:val="center"/>
        <w:rPr>
          <w:sz w:val="28"/>
          <w:szCs w:val="28"/>
        </w:rPr>
      </w:pPr>
      <w:r w:rsidRPr="0041000D">
        <w:rPr>
          <w:b/>
          <w:bCs/>
          <w:sz w:val="28"/>
          <w:szCs w:val="28"/>
        </w:rPr>
        <w:t>соотнесенных с планируемыми результатами освоения основной о</w:t>
      </w:r>
      <w:r w:rsidRPr="0041000D">
        <w:rPr>
          <w:b/>
          <w:bCs/>
          <w:sz w:val="28"/>
          <w:szCs w:val="28"/>
        </w:rPr>
        <w:t>б</w:t>
      </w:r>
      <w:r w:rsidRPr="0041000D">
        <w:rPr>
          <w:b/>
          <w:bCs/>
          <w:sz w:val="28"/>
          <w:szCs w:val="28"/>
        </w:rPr>
        <w:t>разовательной программы</w:t>
      </w:r>
    </w:p>
    <w:p w:rsidR="00A6673D" w:rsidRDefault="0048370A" w:rsidP="009873E4">
      <w:pPr>
        <w:spacing w:before="120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A6673D">
        <w:rPr>
          <w:sz w:val="28"/>
          <w:szCs w:val="28"/>
        </w:rPr>
        <w:t>В результате изучения дисциплины студент должен:</w:t>
      </w:r>
    </w:p>
    <w:p w:rsidR="00E556B5" w:rsidRDefault="0048370A" w:rsidP="009873E4">
      <w:pPr>
        <w:autoSpaceDE w:val="0"/>
        <w:autoSpaceDN w:val="0"/>
        <w:adjustRightInd w:val="0"/>
        <w:spacing w:before="120"/>
        <w:rPr>
          <w:b/>
        </w:rPr>
      </w:pPr>
      <w:r>
        <w:t xml:space="preserve">      </w:t>
      </w:r>
      <w:r w:rsidR="00A6673D">
        <w:rPr>
          <w:b/>
        </w:rPr>
        <w:t>ЗНАТЬ:</w:t>
      </w:r>
    </w:p>
    <w:p w:rsidR="00E556B5" w:rsidRDefault="0048370A" w:rsidP="0048370A">
      <w:pPr>
        <w:jc w:val="both"/>
        <w:rPr>
          <w:sz w:val="28"/>
        </w:rPr>
      </w:pPr>
      <w:r>
        <w:rPr>
          <w:sz w:val="28"/>
        </w:rPr>
        <w:t xml:space="preserve">     </w:t>
      </w:r>
      <w:r w:rsidR="00E556B5" w:rsidRPr="00536560">
        <w:rPr>
          <w:sz w:val="28"/>
        </w:rPr>
        <w:t xml:space="preserve">– теоретические основы и принципы организации </w:t>
      </w:r>
      <w:r w:rsidR="00E556B5">
        <w:rPr>
          <w:sz w:val="28"/>
        </w:rPr>
        <w:t>ремонта</w:t>
      </w:r>
      <w:r w:rsidR="00E556B5" w:rsidRPr="00536560">
        <w:rPr>
          <w:sz w:val="28"/>
        </w:rPr>
        <w:t xml:space="preserve"> локомотив</w:t>
      </w:r>
      <w:r w:rsidR="00E556B5">
        <w:rPr>
          <w:sz w:val="28"/>
        </w:rPr>
        <w:t>ного парка</w:t>
      </w:r>
      <w:r w:rsidR="00E556B5" w:rsidRPr="00536560">
        <w:rPr>
          <w:sz w:val="28"/>
        </w:rPr>
        <w:t xml:space="preserve">; основы научной организации труда </w:t>
      </w:r>
      <w:r w:rsidR="00E556B5">
        <w:rPr>
          <w:sz w:val="28"/>
        </w:rPr>
        <w:t xml:space="preserve">ремонтных </w:t>
      </w:r>
      <w:r w:rsidR="00E556B5" w:rsidRPr="00536560">
        <w:rPr>
          <w:sz w:val="28"/>
        </w:rPr>
        <w:t>бригад; современные м</w:t>
      </w:r>
      <w:r w:rsidR="00E556B5" w:rsidRPr="00536560">
        <w:rPr>
          <w:sz w:val="28"/>
        </w:rPr>
        <w:t>е</w:t>
      </w:r>
      <w:r w:rsidR="00E556B5" w:rsidRPr="00536560">
        <w:rPr>
          <w:sz w:val="28"/>
        </w:rPr>
        <w:t xml:space="preserve">тоды </w:t>
      </w:r>
      <w:r w:rsidR="00E556B5">
        <w:rPr>
          <w:sz w:val="28"/>
        </w:rPr>
        <w:t>управления ремонтом локомотивов</w:t>
      </w:r>
      <w:r w:rsidR="00E556B5" w:rsidRPr="00536560">
        <w:rPr>
          <w:sz w:val="28"/>
        </w:rPr>
        <w:t>; основные принципы проектирования усройств локомотивного хозяйства; основные принципы и мероприятия по обеспечени</w:t>
      </w:r>
      <w:r w:rsidR="00E556B5">
        <w:rPr>
          <w:sz w:val="28"/>
        </w:rPr>
        <w:t>ю безопасности движения поездов.</w:t>
      </w:r>
    </w:p>
    <w:p w:rsidR="0048370A" w:rsidRDefault="0048370A" w:rsidP="0048370A">
      <w:pPr>
        <w:spacing w:before="120"/>
        <w:jc w:val="both"/>
        <w:rPr>
          <w:b/>
        </w:rPr>
      </w:pPr>
      <w:r>
        <w:rPr>
          <w:b/>
        </w:rPr>
        <w:t xml:space="preserve">     </w:t>
      </w:r>
    </w:p>
    <w:p w:rsidR="0048370A" w:rsidRDefault="0048370A" w:rsidP="0048370A">
      <w:pPr>
        <w:spacing w:before="120"/>
        <w:jc w:val="both"/>
        <w:rPr>
          <w:b/>
        </w:rPr>
      </w:pPr>
    </w:p>
    <w:p w:rsidR="0048370A" w:rsidRDefault="0048370A" w:rsidP="0048370A">
      <w:pPr>
        <w:jc w:val="both"/>
      </w:pPr>
      <w:r>
        <w:rPr>
          <w:b/>
        </w:rPr>
        <w:lastRenderedPageBreak/>
        <w:t xml:space="preserve">     </w:t>
      </w:r>
      <w:r w:rsidR="00A6673D" w:rsidRPr="0048370A">
        <w:rPr>
          <w:b/>
        </w:rPr>
        <w:t>УМЕТЬ</w:t>
      </w:r>
      <w:r w:rsidRPr="0048370A">
        <w:rPr>
          <w:b/>
        </w:rPr>
        <w:t>:</w:t>
      </w:r>
      <w:r w:rsidR="00A6673D">
        <w:t xml:space="preserve"> </w:t>
      </w:r>
    </w:p>
    <w:p w:rsidR="00E556B5" w:rsidRPr="00536560" w:rsidRDefault="0048370A" w:rsidP="0048370A">
      <w:pPr>
        <w:jc w:val="both"/>
        <w:rPr>
          <w:sz w:val="28"/>
        </w:rPr>
      </w:pPr>
      <w:r>
        <w:rPr>
          <w:sz w:val="28"/>
        </w:rPr>
        <w:t xml:space="preserve">    </w:t>
      </w:r>
      <w:r w:rsidR="00E556B5" w:rsidRPr="00536560">
        <w:rPr>
          <w:sz w:val="28"/>
        </w:rPr>
        <w:t>- использовать современные методы расчета потребности</w:t>
      </w:r>
      <w:r w:rsidR="00E556B5">
        <w:rPr>
          <w:sz w:val="28"/>
        </w:rPr>
        <w:t xml:space="preserve"> ремонтного перс</w:t>
      </w:r>
      <w:r w:rsidR="00E556B5">
        <w:rPr>
          <w:sz w:val="28"/>
        </w:rPr>
        <w:t>о</w:t>
      </w:r>
      <w:r w:rsidR="00E556B5">
        <w:rPr>
          <w:sz w:val="28"/>
        </w:rPr>
        <w:t>нала и оборудования ремонтного депо</w:t>
      </w:r>
      <w:r w:rsidR="00E556B5" w:rsidRPr="00536560">
        <w:rPr>
          <w:sz w:val="28"/>
        </w:rPr>
        <w:t>; разрабатывать по укрупненным норм</w:t>
      </w:r>
      <w:r w:rsidR="00E556B5" w:rsidRPr="00536560">
        <w:rPr>
          <w:sz w:val="28"/>
        </w:rPr>
        <w:t>а</w:t>
      </w:r>
      <w:r w:rsidR="00E556B5" w:rsidRPr="00536560">
        <w:rPr>
          <w:sz w:val="28"/>
        </w:rPr>
        <w:t>тивам ремонтные и ремонтно-заготовительные участки депо и технологические процессы технического обслуживания и ремонта локомотивов; рассчитывать</w:t>
      </w:r>
      <w:r w:rsidR="00E556B5">
        <w:rPr>
          <w:sz w:val="28"/>
        </w:rPr>
        <w:t xml:space="preserve"> программу и фронт ремонта локомотивов</w:t>
      </w:r>
      <w:r w:rsidR="00E556B5" w:rsidRPr="00536560">
        <w:rPr>
          <w:sz w:val="28"/>
        </w:rPr>
        <w:t>; организовывать и планировать раб</w:t>
      </w:r>
      <w:r w:rsidR="00E556B5" w:rsidRPr="00536560">
        <w:rPr>
          <w:sz w:val="28"/>
        </w:rPr>
        <w:t>о</w:t>
      </w:r>
      <w:r w:rsidR="00E556B5" w:rsidRPr="00536560">
        <w:rPr>
          <w:sz w:val="28"/>
        </w:rPr>
        <w:t xml:space="preserve">ту </w:t>
      </w:r>
      <w:r w:rsidR="00E556B5">
        <w:rPr>
          <w:sz w:val="28"/>
        </w:rPr>
        <w:t xml:space="preserve">ремонтных </w:t>
      </w:r>
      <w:r w:rsidR="00E556B5" w:rsidRPr="00536560">
        <w:rPr>
          <w:sz w:val="28"/>
        </w:rPr>
        <w:t>бригад с обеспечением оптимальной загрузки и выполнения, у</w:t>
      </w:r>
      <w:r w:rsidR="00E556B5" w:rsidRPr="00536560">
        <w:rPr>
          <w:sz w:val="28"/>
        </w:rPr>
        <w:t>с</w:t>
      </w:r>
      <w:r w:rsidR="00E556B5" w:rsidRPr="00536560">
        <w:rPr>
          <w:sz w:val="28"/>
        </w:rPr>
        <w:t>тановленных норм; использовать требования и правила обеспечения безопасн</w:t>
      </w:r>
      <w:r w:rsidR="00E556B5" w:rsidRPr="00536560">
        <w:rPr>
          <w:sz w:val="28"/>
        </w:rPr>
        <w:t>о</w:t>
      </w:r>
      <w:r w:rsidR="00E556B5" w:rsidRPr="00536560">
        <w:rPr>
          <w:sz w:val="28"/>
        </w:rPr>
        <w:t>сти движе</w:t>
      </w:r>
      <w:r w:rsidR="00E556B5">
        <w:rPr>
          <w:sz w:val="28"/>
        </w:rPr>
        <w:t>ния;</w:t>
      </w:r>
    </w:p>
    <w:p w:rsidR="00A6673D" w:rsidRDefault="0048370A" w:rsidP="0048370A">
      <w:pPr>
        <w:spacing w:before="120"/>
        <w:jc w:val="both"/>
      </w:pPr>
      <w:r>
        <w:rPr>
          <w:sz w:val="28"/>
        </w:rPr>
        <w:t xml:space="preserve">     </w:t>
      </w:r>
      <w:r w:rsidR="00A6673D">
        <w:rPr>
          <w:b/>
        </w:rPr>
        <w:t>ВЛАДЕТЬ</w:t>
      </w:r>
      <w:r w:rsidR="00A6673D">
        <w:t xml:space="preserve">: </w:t>
      </w:r>
    </w:p>
    <w:p w:rsidR="00E556B5" w:rsidRPr="007765C3" w:rsidRDefault="00A6673D" w:rsidP="0048370A">
      <w:pPr>
        <w:jc w:val="both"/>
        <w:rPr>
          <w:sz w:val="28"/>
        </w:rPr>
      </w:pPr>
      <w:r>
        <w:rPr>
          <w:sz w:val="28"/>
        </w:rPr>
        <w:t xml:space="preserve">     </w:t>
      </w:r>
      <w:r w:rsidR="00E556B5" w:rsidRPr="007765C3">
        <w:rPr>
          <w:sz w:val="28"/>
        </w:rPr>
        <w:t xml:space="preserve">- математическими методами управления </w:t>
      </w:r>
      <w:r w:rsidR="00E556B5">
        <w:rPr>
          <w:sz w:val="28"/>
        </w:rPr>
        <w:t xml:space="preserve">ремонтом </w:t>
      </w:r>
      <w:r w:rsidR="00E556B5" w:rsidRPr="007765C3">
        <w:rPr>
          <w:sz w:val="28"/>
        </w:rPr>
        <w:t>локомотивов, практич</w:t>
      </w:r>
      <w:r w:rsidR="00E556B5" w:rsidRPr="007765C3">
        <w:rPr>
          <w:sz w:val="28"/>
        </w:rPr>
        <w:t>е</w:t>
      </w:r>
      <w:r w:rsidR="00E556B5" w:rsidRPr="007765C3">
        <w:rPr>
          <w:sz w:val="28"/>
        </w:rPr>
        <w:t>скими приемами использования современной вычислительной техники для сбора, обработки и анализа информации о</w:t>
      </w:r>
      <w:r w:rsidR="00E556B5">
        <w:rPr>
          <w:sz w:val="28"/>
        </w:rPr>
        <w:t xml:space="preserve"> процессе ремонта</w:t>
      </w:r>
      <w:r w:rsidR="00E556B5" w:rsidRPr="007765C3">
        <w:rPr>
          <w:sz w:val="28"/>
        </w:rPr>
        <w:t xml:space="preserve"> локомотивов; но</w:t>
      </w:r>
      <w:r w:rsidR="00E556B5" w:rsidRPr="007765C3">
        <w:rPr>
          <w:sz w:val="28"/>
        </w:rPr>
        <w:t>р</w:t>
      </w:r>
      <w:r w:rsidR="00E556B5" w:rsidRPr="007765C3">
        <w:rPr>
          <w:sz w:val="28"/>
        </w:rPr>
        <w:t>мативными и справочными материалами и технической информацией, необх</w:t>
      </w:r>
      <w:r w:rsidR="00E556B5" w:rsidRPr="007765C3">
        <w:rPr>
          <w:sz w:val="28"/>
        </w:rPr>
        <w:t>о</w:t>
      </w:r>
      <w:r w:rsidR="00E556B5" w:rsidRPr="007765C3">
        <w:rPr>
          <w:sz w:val="28"/>
        </w:rPr>
        <w:t>димой для разработки участков и отделений ремонта агрегатов локомотивов в депо</w:t>
      </w:r>
      <w:r w:rsidR="00E556B5">
        <w:rPr>
          <w:sz w:val="28"/>
        </w:rPr>
        <w:t xml:space="preserve">. </w:t>
      </w:r>
    </w:p>
    <w:p w:rsidR="0048370A" w:rsidRDefault="0048370A" w:rsidP="004837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Процесс  изучения   дисциплины   направлен  на  формирования   следующих </w:t>
      </w:r>
    </w:p>
    <w:p w:rsidR="0048370A" w:rsidRDefault="0048370A" w:rsidP="004837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профессиональных компетенций:</w:t>
      </w:r>
    </w:p>
    <w:p w:rsidR="00E556B5" w:rsidRPr="00A616BB" w:rsidRDefault="0048370A" w:rsidP="00E556B5">
      <w:pPr>
        <w:spacing w:before="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E556B5">
        <w:rPr>
          <w:b/>
          <w:sz w:val="28"/>
          <w:szCs w:val="28"/>
        </w:rPr>
        <w:t xml:space="preserve">- </w:t>
      </w:r>
      <w:r w:rsidR="00E556B5" w:rsidRPr="00E03D25">
        <w:rPr>
          <w:sz w:val="28"/>
          <w:szCs w:val="28"/>
        </w:rPr>
        <w:t>способностью организовывать эксплуатацию подвижного состава, обосн</w:t>
      </w:r>
      <w:r w:rsidR="00E556B5" w:rsidRPr="00E03D25">
        <w:rPr>
          <w:sz w:val="28"/>
          <w:szCs w:val="28"/>
        </w:rPr>
        <w:t>о</w:t>
      </w:r>
      <w:r w:rsidR="00E556B5" w:rsidRPr="00E03D25">
        <w:rPr>
          <w:sz w:val="28"/>
          <w:szCs w:val="28"/>
        </w:rPr>
        <w:t>вывать структуру управления эксплуатацией подвижного состава</w:t>
      </w:r>
      <w:r w:rsidR="00E556B5" w:rsidRPr="00E57ECD">
        <w:rPr>
          <w:b/>
          <w:sz w:val="28"/>
          <w:szCs w:val="28"/>
        </w:rPr>
        <w:t xml:space="preserve"> </w:t>
      </w:r>
      <w:r w:rsidR="00E556B5" w:rsidRPr="00A616BB">
        <w:rPr>
          <w:sz w:val="28"/>
          <w:szCs w:val="28"/>
        </w:rPr>
        <w:t>и системы его техническог</w:t>
      </w:r>
      <w:r w:rsidR="00E556B5">
        <w:rPr>
          <w:sz w:val="28"/>
          <w:szCs w:val="28"/>
        </w:rPr>
        <w:t>о обслуживания и ремонта</w:t>
      </w:r>
      <w:r w:rsidR="00E556B5" w:rsidRPr="00E556B5">
        <w:rPr>
          <w:b/>
          <w:sz w:val="28"/>
          <w:szCs w:val="28"/>
        </w:rPr>
        <w:t xml:space="preserve"> </w:t>
      </w:r>
      <w:r w:rsidR="00E556B5">
        <w:rPr>
          <w:b/>
          <w:sz w:val="28"/>
          <w:szCs w:val="28"/>
        </w:rPr>
        <w:t>(</w:t>
      </w:r>
      <w:r w:rsidR="00E556B5" w:rsidRPr="00E556B5">
        <w:rPr>
          <w:sz w:val="28"/>
          <w:szCs w:val="28"/>
        </w:rPr>
        <w:t>ПК-23</w:t>
      </w:r>
      <w:r w:rsidR="00E556B5">
        <w:rPr>
          <w:sz w:val="28"/>
          <w:szCs w:val="28"/>
        </w:rPr>
        <w:t>)</w:t>
      </w:r>
      <w:r w:rsidR="00E556B5" w:rsidRPr="00A616BB">
        <w:rPr>
          <w:sz w:val="28"/>
          <w:szCs w:val="28"/>
        </w:rPr>
        <w:t>;</w:t>
      </w:r>
    </w:p>
    <w:p w:rsidR="00E556B5" w:rsidRPr="00A616BB" w:rsidRDefault="0048370A" w:rsidP="00E556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556B5">
        <w:rPr>
          <w:sz w:val="28"/>
          <w:szCs w:val="28"/>
        </w:rPr>
        <w:t xml:space="preserve">- </w:t>
      </w:r>
      <w:r w:rsidR="00E556B5" w:rsidRPr="00A616BB">
        <w:rPr>
          <w:sz w:val="28"/>
          <w:szCs w:val="28"/>
        </w:rPr>
        <w:t>способностью  организовывать работу малых коллективов исполнителей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</w:t>
      </w:r>
      <w:r w:rsidR="00E556B5" w:rsidRPr="00A616BB">
        <w:rPr>
          <w:sz w:val="28"/>
          <w:szCs w:val="28"/>
        </w:rPr>
        <w:t>о</w:t>
      </w:r>
      <w:r w:rsidR="00E556B5" w:rsidRPr="00A616BB">
        <w:rPr>
          <w:sz w:val="28"/>
          <w:szCs w:val="28"/>
        </w:rPr>
        <w:t>вать их работу, устанавливать производственные задания и контролировать их выполнение, осуществлять подготовку производства, его метрологическое обеспечение, находить и принимать управленческие решения в области орган</w:t>
      </w:r>
      <w:r w:rsidR="00E556B5" w:rsidRPr="00A616BB">
        <w:rPr>
          <w:sz w:val="28"/>
          <w:szCs w:val="28"/>
        </w:rPr>
        <w:t>и</w:t>
      </w:r>
      <w:r w:rsidR="00E556B5" w:rsidRPr="00A616BB">
        <w:rPr>
          <w:sz w:val="28"/>
          <w:szCs w:val="28"/>
        </w:rPr>
        <w:t>зации производства и труда;  умением применять требования корпоративных стандартов в области управ</w:t>
      </w:r>
      <w:r w:rsidR="00E556B5">
        <w:rPr>
          <w:sz w:val="28"/>
          <w:szCs w:val="28"/>
        </w:rPr>
        <w:t>ления персоналом</w:t>
      </w:r>
      <w:r w:rsidR="00E556B5" w:rsidRPr="00E556B5">
        <w:rPr>
          <w:sz w:val="28"/>
          <w:szCs w:val="28"/>
        </w:rPr>
        <w:t xml:space="preserve"> </w:t>
      </w:r>
      <w:r w:rsidR="00E556B5">
        <w:rPr>
          <w:sz w:val="28"/>
          <w:szCs w:val="28"/>
        </w:rPr>
        <w:t>(ПК-24)</w:t>
      </w:r>
      <w:r w:rsidR="00E556B5" w:rsidRPr="00A616BB">
        <w:rPr>
          <w:sz w:val="28"/>
          <w:szCs w:val="28"/>
        </w:rPr>
        <w:t>;</w:t>
      </w:r>
    </w:p>
    <w:p w:rsidR="00E556B5" w:rsidRPr="00A616BB" w:rsidRDefault="0048370A" w:rsidP="00E556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556B5">
        <w:rPr>
          <w:sz w:val="28"/>
          <w:szCs w:val="28"/>
        </w:rPr>
        <w:t xml:space="preserve">- </w:t>
      </w:r>
      <w:r w:rsidR="00E556B5" w:rsidRPr="00A616BB">
        <w:rPr>
          <w:sz w:val="28"/>
          <w:szCs w:val="28"/>
        </w:rPr>
        <w:t>владением  основами организации управления человеком и группой, раб</w:t>
      </w:r>
      <w:r w:rsidR="00E556B5" w:rsidRPr="00A616BB">
        <w:rPr>
          <w:sz w:val="28"/>
          <w:szCs w:val="28"/>
        </w:rPr>
        <w:t>о</w:t>
      </w:r>
      <w:r w:rsidR="00E556B5" w:rsidRPr="00A616BB">
        <w:rPr>
          <w:sz w:val="28"/>
          <w:szCs w:val="28"/>
        </w:rPr>
        <w:t>тами по эксплуатации, техническому обслуживанию и ремонту подвижного с</w:t>
      </w:r>
      <w:r w:rsidR="00E556B5" w:rsidRPr="00A616BB">
        <w:rPr>
          <w:sz w:val="28"/>
          <w:szCs w:val="28"/>
        </w:rPr>
        <w:t>о</w:t>
      </w:r>
      <w:r w:rsidR="00E556B5" w:rsidRPr="00A616BB">
        <w:rPr>
          <w:sz w:val="28"/>
          <w:szCs w:val="28"/>
        </w:rPr>
        <w:t>става, методами разработки бизнес-планов хозяйственной деятельности пре</w:t>
      </w:r>
      <w:r w:rsidR="00E556B5" w:rsidRPr="00A616BB">
        <w:rPr>
          <w:sz w:val="28"/>
          <w:szCs w:val="28"/>
        </w:rPr>
        <w:t>д</w:t>
      </w:r>
      <w:r w:rsidR="00E556B5" w:rsidRPr="00A616BB">
        <w:rPr>
          <w:sz w:val="28"/>
          <w:szCs w:val="28"/>
        </w:rPr>
        <w:t>приятий железнодорожного транспорта, методами экономического анализа де</w:t>
      </w:r>
      <w:r w:rsidR="00E556B5" w:rsidRPr="00A616BB">
        <w:rPr>
          <w:sz w:val="28"/>
          <w:szCs w:val="28"/>
        </w:rPr>
        <w:t>я</w:t>
      </w:r>
      <w:r w:rsidR="00E556B5" w:rsidRPr="00A616BB">
        <w:rPr>
          <w:sz w:val="28"/>
          <w:szCs w:val="28"/>
        </w:rPr>
        <w:t>тельности предприятий, методами оценки эффективности инновационных пр</w:t>
      </w:r>
      <w:r w:rsidR="00E556B5" w:rsidRPr="00A616BB">
        <w:rPr>
          <w:sz w:val="28"/>
          <w:szCs w:val="28"/>
        </w:rPr>
        <w:t>о</w:t>
      </w:r>
      <w:r w:rsidR="00E556B5" w:rsidRPr="00A616BB">
        <w:rPr>
          <w:sz w:val="28"/>
          <w:szCs w:val="28"/>
        </w:rPr>
        <w:t>ектов;  способностью использовать методы оценки основных производстве</w:t>
      </w:r>
      <w:r w:rsidR="00E556B5" w:rsidRPr="00A616BB">
        <w:rPr>
          <w:sz w:val="28"/>
          <w:szCs w:val="28"/>
        </w:rPr>
        <w:t>н</w:t>
      </w:r>
      <w:r w:rsidR="00E556B5" w:rsidRPr="00A616BB">
        <w:rPr>
          <w:sz w:val="28"/>
          <w:szCs w:val="28"/>
        </w:rPr>
        <w:t>ных ресурсов и технико-экономических показателей производства, организ</w:t>
      </w:r>
      <w:r w:rsidR="00E556B5" w:rsidRPr="00A616BB">
        <w:rPr>
          <w:sz w:val="28"/>
          <w:szCs w:val="28"/>
        </w:rPr>
        <w:t>о</w:t>
      </w:r>
      <w:r w:rsidR="00E556B5" w:rsidRPr="00A616BB">
        <w:rPr>
          <w:sz w:val="28"/>
          <w:szCs w:val="28"/>
        </w:rPr>
        <w:t>вывать работы по рационализации, подготовке кадров и повышению их квал</w:t>
      </w:r>
      <w:r w:rsidR="00E556B5" w:rsidRPr="00A616BB">
        <w:rPr>
          <w:sz w:val="28"/>
          <w:szCs w:val="28"/>
        </w:rPr>
        <w:t>и</w:t>
      </w:r>
      <w:r w:rsidR="00E556B5" w:rsidRPr="00A616BB">
        <w:rPr>
          <w:sz w:val="28"/>
          <w:szCs w:val="28"/>
        </w:rPr>
        <w:t xml:space="preserve">фикации; владением  методами </w:t>
      </w:r>
      <w:r w:rsidR="00E556B5">
        <w:rPr>
          <w:sz w:val="28"/>
          <w:szCs w:val="28"/>
        </w:rPr>
        <w:t>деловой оценки персонала</w:t>
      </w:r>
      <w:r w:rsidR="00E556B5" w:rsidRPr="00E556B5">
        <w:rPr>
          <w:sz w:val="28"/>
          <w:szCs w:val="28"/>
        </w:rPr>
        <w:t xml:space="preserve"> </w:t>
      </w:r>
      <w:r w:rsidR="00E556B5">
        <w:rPr>
          <w:sz w:val="28"/>
          <w:szCs w:val="28"/>
        </w:rPr>
        <w:t>(ПК-25)</w:t>
      </w:r>
      <w:r w:rsidR="00E556B5" w:rsidRPr="00A616BB">
        <w:rPr>
          <w:sz w:val="28"/>
          <w:szCs w:val="28"/>
        </w:rPr>
        <w:t>;</w:t>
      </w:r>
    </w:p>
    <w:p w:rsidR="00E556B5" w:rsidRDefault="0048370A" w:rsidP="00E556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556B5">
        <w:rPr>
          <w:sz w:val="28"/>
          <w:szCs w:val="28"/>
        </w:rPr>
        <w:t xml:space="preserve">- </w:t>
      </w:r>
      <w:r w:rsidR="00E556B5" w:rsidRPr="00E03D25">
        <w:rPr>
          <w:sz w:val="28"/>
          <w:szCs w:val="28"/>
        </w:rPr>
        <w:t>способностью организовывать  эксплуатацию,</w:t>
      </w:r>
      <w:r w:rsidR="00E556B5" w:rsidRPr="002D1F58">
        <w:rPr>
          <w:sz w:val="28"/>
          <w:szCs w:val="28"/>
        </w:rPr>
        <w:t xml:space="preserve"> техническое обслуживание и ремонт автономных локомотивов, их энергетических установок, электрических передач, электрического и другого оборудования, производственную деятел</w:t>
      </w:r>
      <w:r w:rsidR="00E556B5" w:rsidRPr="002D1F58">
        <w:rPr>
          <w:sz w:val="28"/>
          <w:szCs w:val="28"/>
        </w:rPr>
        <w:t>ь</w:t>
      </w:r>
      <w:r w:rsidR="00E556B5" w:rsidRPr="002D1F58">
        <w:rPr>
          <w:sz w:val="28"/>
          <w:szCs w:val="28"/>
        </w:rPr>
        <w:t>ность подразделений локомотивного хозяйства; способн</w:t>
      </w:r>
      <w:r w:rsidR="00E556B5">
        <w:rPr>
          <w:sz w:val="28"/>
          <w:szCs w:val="28"/>
        </w:rPr>
        <w:t>остью</w:t>
      </w:r>
      <w:r w:rsidR="00E556B5" w:rsidRPr="002D1F58">
        <w:rPr>
          <w:sz w:val="28"/>
          <w:szCs w:val="28"/>
        </w:rPr>
        <w:t xml:space="preserve"> проектировать автономные локомотивы и их оборудование, оценивать показатели безопасн</w:t>
      </w:r>
      <w:r w:rsidR="00E556B5" w:rsidRPr="002D1F58">
        <w:rPr>
          <w:sz w:val="28"/>
          <w:szCs w:val="28"/>
        </w:rPr>
        <w:t>о</w:t>
      </w:r>
      <w:r w:rsidR="00E556B5" w:rsidRPr="002D1F58">
        <w:rPr>
          <w:sz w:val="28"/>
          <w:szCs w:val="28"/>
        </w:rPr>
        <w:t>сти движения поездов и качества продукции (услуг) с использованием совр</w:t>
      </w:r>
      <w:r w:rsidR="00E556B5" w:rsidRPr="002D1F58">
        <w:rPr>
          <w:sz w:val="28"/>
          <w:szCs w:val="28"/>
        </w:rPr>
        <w:t>е</w:t>
      </w:r>
      <w:r w:rsidR="00E556B5" w:rsidRPr="002D1F58">
        <w:rPr>
          <w:sz w:val="28"/>
          <w:szCs w:val="28"/>
        </w:rPr>
        <w:lastRenderedPageBreak/>
        <w:t>менных информационных технологий,</w:t>
      </w:r>
      <w:r w:rsidR="00E556B5" w:rsidRPr="002D1F58">
        <w:rPr>
          <w:color w:val="FF00FF"/>
          <w:sz w:val="28"/>
          <w:szCs w:val="28"/>
        </w:rPr>
        <w:t xml:space="preserve"> </w:t>
      </w:r>
      <w:r w:rsidR="00E556B5" w:rsidRPr="002D1F58">
        <w:rPr>
          <w:sz w:val="28"/>
          <w:szCs w:val="28"/>
        </w:rPr>
        <w:t>диагностических комплексов и систем менеджмента качества</w:t>
      </w:r>
      <w:r w:rsidR="00E556B5" w:rsidRPr="00E556B5">
        <w:rPr>
          <w:b/>
          <w:sz w:val="28"/>
          <w:szCs w:val="28"/>
        </w:rPr>
        <w:t xml:space="preserve"> </w:t>
      </w:r>
      <w:r w:rsidR="00E556B5" w:rsidRPr="00E556B5">
        <w:rPr>
          <w:sz w:val="28"/>
          <w:szCs w:val="28"/>
        </w:rPr>
        <w:t>(ПСК-1.1);</w:t>
      </w:r>
    </w:p>
    <w:p w:rsidR="00E556B5" w:rsidRPr="00E03D25" w:rsidRDefault="0048370A" w:rsidP="00E556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E556B5" w:rsidRPr="002D1F58">
        <w:rPr>
          <w:sz w:val="28"/>
          <w:szCs w:val="28"/>
        </w:rPr>
        <w:t>зна</w:t>
      </w:r>
      <w:r w:rsidR="00E556B5">
        <w:rPr>
          <w:sz w:val="28"/>
          <w:szCs w:val="28"/>
        </w:rPr>
        <w:t>нием</w:t>
      </w:r>
      <w:r w:rsidR="00E556B5" w:rsidRPr="002D1F58">
        <w:rPr>
          <w:sz w:val="28"/>
          <w:szCs w:val="28"/>
        </w:rPr>
        <w:t xml:space="preserve"> инфраструктур</w:t>
      </w:r>
      <w:r w:rsidR="00E556B5">
        <w:rPr>
          <w:sz w:val="28"/>
          <w:szCs w:val="28"/>
        </w:rPr>
        <w:t>ы</w:t>
      </w:r>
      <w:r w:rsidR="00E556B5" w:rsidRPr="002D1F58">
        <w:rPr>
          <w:sz w:val="28"/>
          <w:szCs w:val="28"/>
        </w:rPr>
        <w:t xml:space="preserve"> локомотивного хозяйства и особенност</w:t>
      </w:r>
      <w:r w:rsidR="00E556B5">
        <w:rPr>
          <w:sz w:val="28"/>
          <w:szCs w:val="28"/>
        </w:rPr>
        <w:t>ей</w:t>
      </w:r>
      <w:r w:rsidR="00E556B5" w:rsidRPr="002D1F58">
        <w:rPr>
          <w:sz w:val="28"/>
          <w:szCs w:val="28"/>
        </w:rPr>
        <w:t xml:space="preserve"> эк</w:t>
      </w:r>
      <w:r w:rsidR="00E556B5" w:rsidRPr="002D1F58">
        <w:rPr>
          <w:sz w:val="28"/>
          <w:szCs w:val="28"/>
        </w:rPr>
        <w:t>с</w:t>
      </w:r>
      <w:r w:rsidR="00E556B5" w:rsidRPr="002D1F58">
        <w:rPr>
          <w:sz w:val="28"/>
          <w:szCs w:val="28"/>
        </w:rPr>
        <w:t>плуатации, технического обслуживания и ремонта автономных локомотивов и его оборудования; способн</w:t>
      </w:r>
      <w:r w:rsidR="00E556B5">
        <w:rPr>
          <w:sz w:val="28"/>
          <w:szCs w:val="28"/>
        </w:rPr>
        <w:t>остью</w:t>
      </w:r>
      <w:r w:rsidR="00E556B5" w:rsidRPr="002D1F58">
        <w:rPr>
          <w:sz w:val="28"/>
          <w:szCs w:val="28"/>
        </w:rPr>
        <w:t xml:space="preserve"> организовывать техническую эксплуатацию локомотивов и производственную деятельность подразделений локомотивного хозяйства, </w:t>
      </w:r>
      <w:r w:rsidR="00E556B5" w:rsidRPr="00E03D25">
        <w:rPr>
          <w:sz w:val="28"/>
          <w:szCs w:val="28"/>
        </w:rPr>
        <w:t>организовывать и планировать работу локомотивных бригад;</w:t>
      </w:r>
      <w:r w:rsidR="00E556B5" w:rsidRPr="002D1F58">
        <w:rPr>
          <w:sz w:val="28"/>
          <w:szCs w:val="28"/>
        </w:rPr>
        <w:t xml:space="preserve"> влад</w:t>
      </w:r>
      <w:r w:rsidR="00E556B5" w:rsidRPr="002D1F58">
        <w:rPr>
          <w:sz w:val="28"/>
          <w:szCs w:val="28"/>
        </w:rPr>
        <w:t>е</w:t>
      </w:r>
      <w:r w:rsidR="00E556B5">
        <w:rPr>
          <w:sz w:val="28"/>
          <w:szCs w:val="28"/>
        </w:rPr>
        <w:t>нием</w:t>
      </w:r>
      <w:r w:rsidR="00E556B5" w:rsidRPr="002D1F58">
        <w:rPr>
          <w:sz w:val="28"/>
          <w:szCs w:val="28"/>
        </w:rPr>
        <w:t xml:space="preserve"> способами определения показателей работы подразделений локомотивн</w:t>
      </w:r>
      <w:r w:rsidR="00E556B5" w:rsidRPr="002D1F58">
        <w:rPr>
          <w:sz w:val="28"/>
          <w:szCs w:val="28"/>
        </w:rPr>
        <w:t>о</w:t>
      </w:r>
      <w:r w:rsidR="00E556B5" w:rsidRPr="002D1F58">
        <w:rPr>
          <w:sz w:val="28"/>
          <w:szCs w:val="28"/>
        </w:rPr>
        <w:t xml:space="preserve">го хозяйства и </w:t>
      </w:r>
      <w:r w:rsidR="00E556B5" w:rsidRPr="00E03D25">
        <w:rPr>
          <w:sz w:val="28"/>
          <w:szCs w:val="28"/>
        </w:rPr>
        <w:t>систем эксплуатации локомотивов с использованием компь</w:t>
      </w:r>
      <w:r w:rsidR="00E556B5" w:rsidRPr="00E03D25">
        <w:rPr>
          <w:sz w:val="28"/>
          <w:szCs w:val="28"/>
        </w:rPr>
        <w:t>ю</w:t>
      </w:r>
      <w:r w:rsidR="00E556B5" w:rsidRPr="00E03D25">
        <w:rPr>
          <w:sz w:val="28"/>
          <w:szCs w:val="28"/>
        </w:rPr>
        <w:t>терных технологий</w:t>
      </w:r>
      <w:r w:rsidR="00E556B5" w:rsidRPr="00E556B5">
        <w:rPr>
          <w:sz w:val="28"/>
          <w:szCs w:val="28"/>
        </w:rPr>
        <w:t xml:space="preserve"> </w:t>
      </w:r>
      <w:r w:rsidR="00E556B5">
        <w:rPr>
          <w:sz w:val="28"/>
          <w:szCs w:val="28"/>
        </w:rPr>
        <w:t>(ПСК-1.6)</w:t>
      </w:r>
      <w:r w:rsidR="00E556B5" w:rsidRPr="00E03D25">
        <w:rPr>
          <w:sz w:val="28"/>
          <w:szCs w:val="28"/>
        </w:rPr>
        <w:t>.</w:t>
      </w:r>
    </w:p>
    <w:p w:rsidR="0048370A" w:rsidRPr="0069773E" w:rsidRDefault="0048370A" w:rsidP="0048370A">
      <w:pPr>
        <w:pStyle w:val="a6"/>
        <w:spacing w:after="0"/>
        <w:ind w:firstLine="851"/>
        <w:jc w:val="center"/>
        <w:rPr>
          <w:b/>
          <w:bCs/>
          <w:sz w:val="28"/>
          <w:szCs w:val="28"/>
        </w:rPr>
      </w:pPr>
      <w:r w:rsidRPr="0069773E">
        <w:rPr>
          <w:b/>
          <w:bCs/>
          <w:sz w:val="28"/>
          <w:szCs w:val="28"/>
        </w:rPr>
        <w:t xml:space="preserve">3. Место дисциплины в структуре основной образовательной </w:t>
      </w:r>
    </w:p>
    <w:p w:rsidR="0048370A" w:rsidRPr="0069773E" w:rsidRDefault="0048370A" w:rsidP="0048370A">
      <w:pPr>
        <w:pStyle w:val="a6"/>
        <w:spacing w:before="0" w:beforeAutospacing="0" w:after="0"/>
        <w:ind w:firstLine="851"/>
        <w:jc w:val="center"/>
        <w:rPr>
          <w:sz w:val="28"/>
          <w:szCs w:val="28"/>
        </w:rPr>
      </w:pPr>
      <w:r w:rsidRPr="0069773E">
        <w:rPr>
          <w:b/>
          <w:bCs/>
          <w:sz w:val="28"/>
          <w:szCs w:val="28"/>
        </w:rPr>
        <w:t>программы</w:t>
      </w:r>
    </w:p>
    <w:p w:rsidR="0048370A" w:rsidRPr="0069773E" w:rsidRDefault="006C6956" w:rsidP="006C6956">
      <w:pPr>
        <w:pStyle w:val="a6"/>
        <w:spacing w:before="12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8370A" w:rsidRPr="0069773E">
        <w:rPr>
          <w:sz w:val="28"/>
          <w:szCs w:val="28"/>
        </w:rPr>
        <w:t xml:space="preserve">Дисциплина </w:t>
      </w:r>
      <w:r>
        <w:rPr>
          <w:sz w:val="28"/>
          <w:szCs w:val="28"/>
        </w:rPr>
        <w:t xml:space="preserve"> «Локомотивное хозяйство</w:t>
      </w:r>
      <w:r w:rsidR="0048370A" w:rsidRPr="00803DD3">
        <w:rPr>
          <w:sz w:val="28"/>
          <w:szCs w:val="28"/>
        </w:rPr>
        <w:t xml:space="preserve">» </w:t>
      </w:r>
      <w:r>
        <w:rPr>
          <w:sz w:val="28"/>
          <w:szCs w:val="28"/>
        </w:rPr>
        <w:t>(С3.Б.2</w:t>
      </w:r>
      <w:r w:rsidR="0048370A">
        <w:rPr>
          <w:sz w:val="28"/>
          <w:szCs w:val="28"/>
        </w:rPr>
        <w:t>6</w:t>
      </w:r>
      <w:r w:rsidR="0048370A" w:rsidRPr="0069773E">
        <w:rPr>
          <w:sz w:val="28"/>
          <w:szCs w:val="28"/>
        </w:rPr>
        <w:t>) относится к базовой части профессионального цикла и является обязательной дисциплиной для специал</w:t>
      </w:r>
      <w:r w:rsidR="0048370A" w:rsidRPr="0069773E">
        <w:rPr>
          <w:sz w:val="28"/>
          <w:szCs w:val="28"/>
        </w:rPr>
        <w:t>и</w:t>
      </w:r>
      <w:r w:rsidR="0048370A" w:rsidRPr="0069773E">
        <w:rPr>
          <w:sz w:val="28"/>
          <w:szCs w:val="28"/>
        </w:rPr>
        <w:t xml:space="preserve">зации «Локомотивы». </w:t>
      </w:r>
    </w:p>
    <w:p w:rsidR="0048370A" w:rsidRDefault="006C6956" w:rsidP="006C6956">
      <w:pPr>
        <w:pStyle w:val="a6"/>
        <w:spacing w:before="12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8370A" w:rsidRPr="0069773E">
        <w:rPr>
          <w:sz w:val="28"/>
          <w:szCs w:val="28"/>
        </w:rPr>
        <w:t>Для ее изучения требуется предварительное освоение следующих дисци</w:t>
      </w:r>
      <w:r w:rsidR="0048370A" w:rsidRPr="0069773E">
        <w:rPr>
          <w:sz w:val="28"/>
          <w:szCs w:val="28"/>
        </w:rPr>
        <w:t>п</w:t>
      </w:r>
      <w:r w:rsidR="0048370A" w:rsidRPr="0069773E">
        <w:rPr>
          <w:sz w:val="28"/>
          <w:szCs w:val="28"/>
        </w:rPr>
        <w:t>лин:</w:t>
      </w:r>
    </w:p>
    <w:p w:rsidR="00992023" w:rsidRPr="00F324B4" w:rsidRDefault="001D2829" w:rsidP="00992023">
      <w:pPr>
        <w:numPr>
          <w:ilvl w:val="0"/>
          <w:numId w:val="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992023" w:rsidRPr="00F324B4">
        <w:rPr>
          <w:color w:val="000000"/>
          <w:sz w:val="28"/>
          <w:szCs w:val="28"/>
        </w:rPr>
        <w:t>Системы менеджмента качества в локомотивном хозяйстве</w:t>
      </w:r>
      <w:r>
        <w:rPr>
          <w:color w:val="000000"/>
          <w:sz w:val="28"/>
          <w:szCs w:val="28"/>
        </w:rPr>
        <w:t>»</w:t>
      </w:r>
      <w:r w:rsidR="00992023" w:rsidRPr="00F324B4">
        <w:rPr>
          <w:color w:val="000000"/>
          <w:sz w:val="28"/>
          <w:szCs w:val="28"/>
        </w:rPr>
        <w:t xml:space="preserve"> (С1.Б.11)</w:t>
      </w:r>
    </w:p>
    <w:p w:rsidR="00992023" w:rsidRPr="00F324B4" w:rsidRDefault="001D2829" w:rsidP="00992023">
      <w:pPr>
        <w:numPr>
          <w:ilvl w:val="0"/>
          <w:numId w:val="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992023" w:rsidRPr="00F324B4">
        <w:rPr>
          <w:color w:val="000000"/>
          <w:sz w:val="28"/>
          <w:szCs w:val="28"/>
        </w:rPr>
        <w:t>Топливо, вода и смазка</w:t>
      </w:r>
      <w:r>
        <w:rPr>
          <w:color w:val="000000"/>
          <w:sz w:val="28"/>
          <w:szCs w:val="28"/>
        </w:rPr>
        <w:t>»</w:t>
      </w:r>
      <w:r w:rsidR="00992023" w:rsidRPr="00F324B4">
        <w:rPr>
          <w:color w:val="000000"/>
          <w:sz w:val="28"/>
          <w:szCs w:val="28"/>
        </w:rPr>
        <w:t xml:space="preserve"> (С2.В.ДВ.1-1)</w:t>
      </w:r>
    </w:p>
    <w:p w:rsidR="00992023" w:rsidRPr="00F324B4" w:rsidRDefault="001D2829" w:rsidP="00992023">
      <w:pPr>
        <w:numPr>
          <w:ilvl w:val="0"/>
          <w:numId w:val="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992023" w:rsidRPr="00F324B4">
        <w:rPr>
          <w:color w:val="000000"/>
          <w:sz w:val="28"/>
          <w:szCs w:val="28"/>
        </w:rPr>
        <w:t>Менеджмент и экономика предприятий железнодорожного транспорта</w:t>
      </w:r>
      <w:r>
        <w:rPr>
          <w:color w:val="000000"/>
          <w:sz w:val="28"/>
          <w:szCs w:val="28"/>
        </w:rPr>
        <w:t>»</w:t>
      </w:r>
      <w:r w:rsidR="00992023" w:rsidRPr="00F324B4">
        <w:rPr>
          <w:color w:val="000000"/>
          <w:sz w:val="28"/>
          <w:szCs w:val="28"/>
        </w:rPr>
        <w:t xml:space="preserve"> (С3.Б.4)</w:t>
      </w:r>
    </w:p>
    <w:p w:rsidR="00992023" w:rsidRPr="00F324B4" w:rsidRDefault="001D2829" w:rsidP="00992023">
      <w:pPr>
        <w:numPr>
          <w:ilvl w:val="0"/>
          <w:numId w:val="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992023" w:rsidRPr="00F324B4">
        <w:rPr>
          <w:color w:val="000000"/>
          <w:sz w:val="28"/>
          <w:szCs w:val="28"/>
        </w:rPr>
        <w:t>Подвижной состав железных дорог</w:t>
      </w:r>
      <w:r>
        <w:rPr>
          <w:color w:val="000000"/>
          <w:sz w:val="28"/>
          <w:szCs w:val="28"/>
        </w:rPr>
        <w:t>»</w:t>
      </w:r>
      <w:r w:rsidR="00992023" w:rsidRPr="00F324B4">
        <w:rPr>
          <w:color w:val="000000"/>
          <w:sz w:val="28"/>
          <w:szCs w:val="28"/>
        </w:rPr>
        <w:t xml:space="preserve"> (С3.Б.11)</w:t>
      </w:r>
    </w:p>
    <w:p w:rsidR="00992023" w:rsidRPr="00F324B4" w:rsidRDefault="001D2829" w:rsidP="00992023">
      <w:pPr>
        <w:numPr>
          <w:ilvl w:val="0"/>
          <w:numId w:val="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992023" w:rsidRPr="00F324B4">
        <w:rPr>
          <w:color w:val="000000"/>
          <w:sz w:val="28"/>
          <w:szCs w:val="28"/>
        </w:rPr>
        <w:t>Техническая диагностика подвижного состава</w:t>
      </w:r>
      <w:r>
        <w:rPr>
          <w:color w:val="000000"/>
          <w:sz w:val="28"/>
          <w:szCs w:val="28"/>
        </w:rPr>
        <w:t>»</w:t>
      </w:r>
      <w:r w:rsidR="00992023" w:rsidRPr="00F324B4">
        <w:rPr>
          <w:color w:val="000000"/>
          <w:sz w:val="28"/>
          <w:szCs w:val="28"/>
        </w:rPr>
        <w:t xml:space="preserve"> (С3.Б.13)</w:t>
      </w:r>
    </w:p>
    <w:p w:rsidR="00992023" w:rsidRPr="00F324B4" w:rsidRDefault="001D2829" w:rsidP="00992023">
      <w:pPr>
        <w:numPr>
          <w:ilvl w:val="0"/>
          <w:numId w:val="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992023" w:rsidRPr="00F324B4">
        <w:rPr>
          <w:color w:val="000000"/>
          <w:sz w:val="28"/>
          <w:szCs w:val="28"/>
        </w:rPr>
        <w:t>Теория тяги поездов</w:t>
      </w:r>
      <w:r>
        <w:rPr>
          <w:color w:val="000000"/>
          <w:sz w:val="28"/>
          <w:szCs w:val="28"/>
        </w:rPr>
        <w:t>»</w:t>
      </w:r>
      <w:r w:rsidR="00992023" w:rsidRPr="00F324B4">
        <w:rPr>
          <w:color w:val="000000"/>
          <w:sz w:val="28"/>
          <w:szCs w:val="28"/>
        </w:rPr>
        <w:t xml:space="preserve"> (С3.Б.20)</w:t>
      </w:r>
    </w:p>
    <w:p w:rsidR="00992023" w:rsidRPr="00F324B4" w:rsidRDefault="001D2829" w:rsidP="00992023">
      <w:pPr>
        <w:numPr>
          <w:ilvl w:val="0"/>
          <w:numId w:val="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992023" w:rsidRPr="00F324B4">
        <w:rPr>
          <w:color w:val="000000"/>
          <w:sz w:val="28"/>
          <w:szCs w:val="28"/>
        </w:rPr>
        <w:t>Локомотивные энергетические установки</w:t>
      </w:r>
      <w:r>
        <w:rPr>
          <w:color w:val="000000"/>
          <w:sz w:val="28"/>
          <w:szCs w:val="28"/>
        </w:rPr>
        <w:t>»</w:t>
      </w:r>
      <w:r w:rsidR="00992023" w:rsidRPr="00F324B4">
        <w:rPr>
          <w:color w:val="000000"/>
          <w:sz w:val="28"/>
          <w:szCs w:val="28"/>
        </w:rPr>
        <w:t xml:space="preserve"> (С3.Б.22)</w:t>
      </w:r>
    </w:p>
    <w:p w:rsidR="00992023" w:rsidRPr="00F324B4" w:rsidRDefault="001D2829" w:rsidP="00992023">
      <w:pPr>
        <w:numPr>
          <w:ilvl w:val="0"/>
          <w:numId w:val="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992023" w:rsidRPr="00F324B4">
        <w:rPr>
          <w:color w:val="000000"/>
          <w:sz w:val="28"/>
          <w:szCs w:val="28"/>
        </w:rPr>
        <w:t>Теория и конструкция локомотивов</w:t>
      </w:r>
      <w:r>
        <w:rPr>
          <w:color w:val="000000"/>
          <w:sz w:val="28"/>
          <w:szCs w:val="28"/>
        </w:rPr>
        <w:t>»</w:t>
      </w:r>
      <w:r w:rsidR="00992023" w:rsidRPr="00F324B4">
        <w:rPr>
          <w:color w:val="000000"/>
          <w:sz w:val="28"/>
          <w:szCs w:val="28"/>
        </w:rPr>
        <w:t xml:space="preserve"> (С3.Б.23)</w:t>
      </w:r>
    </w:p>
    <w:p w:rsidR="00992023" w:rsidRPr="00F324B4" w:rsidRDefault="001D2829" w:rsidP="00992023">
      <w:pPr>
        <w:numPr>
          <w:ilvl w:val="0"/>
          <w:numId w:val="4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992023" w:rsidRPr="00F324B4">
        <w:rPr>
          <w:color w:val="000000"/>
          <w:sz w:val="28"/>
          <w:szCs w:val="28"/>
        </w:rPr>
        <w:t>Электрические передачи локомотивов</w:t>
      </w:r>
      <w:r>
        <w:rPr>
          <w:color w:val="000000"/>
          <w:sz w:val="28"/>
          <w:szCs w:val="28"/>
        </w:rPr>
        <w:t>»</w:t>
      </w:r>
      <w:r w:rsidR="00992023" w:rsidRPr="00F324B4">
        <w:rPr>
          <w:color w:val="000000"/>
          <w:sz w:val="28"/>
          <w:szCs w:val="28"/>
        </w:rPr>
        <w:t xml:space="preserve"> (С3.Б.24)</w:t>
      </w:r>
    </w:p>
    <w:p w:rsidR="00992023" w:rsidRDefault="001D2829" w:rsidP="00992023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 w:rsidR="00992023">
        <w:rPr>
          <w:sz w:val="28"/>
          <w:szCs w:val="28"/>
        </w:rPr>
        <w:t>Экология</w:t>
      </w:r>
      <w:r>
        <w:rPr>
          <w:sz w:val="28"/>
          <w:szCs w:val="28"/>
        </w:rPr>
        <w:t>»</w:t>
      </w:r>
      <w:r w:rsidR="00992023">
        <w:rPr>
          <w:sz w:val="28"/>
          <w:szCs w:val="28"/>
        </w:rPr>
        <w:t xml:space="preserve"> </w:t>
      </w:r>
      <w:r w:rsidR="00992023" w:rsidRPr="00F324B4">
        <w:rPr>
          <w:sz w:val="28"/>
          <w:szCs w:val="28"/>
        </w:rPr>
        <w:t>(С2.Б.6)</w:t>
      </w:r>
    </w:p>
    <w:p w:rsidR="00992023" w:rsidRPr="00F324B4" w:rsidRDefault="001D2829" w:rsidP="00992023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 w:rsidR="00992023" w:rsidRPr="00F324B4">
        <w:rPr>
          <w:sz w:val="28"/>
          <w:szCs w:val="28"/>
        </w:rPr>
        <w:t>Организация обеспечения безопасности движения и автоматические тормоза</w:t>
      </w:r>
      <w:r>
        <w:rPr>
          <w:sz w:val="28"/>
          <w:szCs w:val="28"/>
        </w:rPr>
        <w:t>»</w:t>
      </w:r>
      <w:r w:rsidR="00992023">
        <w:rPr>
          <w:sz w:val="28"/>
          <w:szCs w:val="28"/>
        </w:rPr>
        <w:t xml:space="preserve"> (</w:t>
      </w:r>
      <w:r w:rsidR="00992023" w:rsidRPr="00F324B4">
        <w:rPr>
          <w:sz w:val="28"/>
          <w:szCs w:val="28"/>
        </w:rPr>
        <w:t>С3.Б.12</w:t>
      </w:r>
      <w:r w:rsidR="0099202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8370A" w:rsidRPr="00803DD3" w:rsidRDefault="0048370A" w:rsidP="0048370A">
      <w:pPr>
        <w:pStyle w:val="a6"/>
        <w:spacing w:before="12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03DD3">
        <w:rPr>
          <w:sz w:val="28"/>
          <w:szCs w:val="28"/>
        </w:rPr>
        <w:t xml:space="preserve">Дисциплина </w:t>
      </w:r>
      <w:r w:rsidR="001D2829">
        <w:rPr>
          <w:sz w:val="28"/>
          <w:szCs w:val="28"/>
        </w:rPr>
        <w:t>«Локомотивное хозяйство</w:t>
      </w:r>
      <w:r w:rsidRPr="00803DD3">
        <w:rPr>
          <w:sz w:val="28"/>
          <w:szCs w:val="28"/>
        </w:rPr>
        <w:t>» служит основой для изучения сл</w:t>
      </w:r>
      <w:r w:rsidRPr="00803DD3">
        <w:rPr>
          <w:sz w:val="28"/>
          <w:szCs w:val="28"/>
        </w:rPr>
        <w:t>е</w:t>
      </w:r>
      <w:r w:rsidRPr="00803DD3">
        <w:rPr>
          <w:sz w:val="28"/>
          <w:szCs w:val="28"/>
        </w:rPr>
        <w:t>дующих дисциплин:</w:t>
      </w:r>
    </w:p>
    <w:p w:rsidR="0048370A" w:rsidRPr="0042515C" w:rsidRDefault="0048370A" w:rsidP="0048370A">
      <w:pPr>
        <w:numPr>
          <w:ilvl w:val="0"/>
          <w:numId w:val="3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42515C">
        <w:rPr>
          <w:color w:val="000000"/>
          <w:sz w:val="28"/>
          <w:szCs w:val="28"/>
        </w:rPr>
        <w:t>Научно-исследовательская работа</w:t>
      </w:r>
      <w:r>
        <w:rPr>
          <w:color w:val="000000"/>
          <w:sz w:val="28"/>
          <w:szCs w:val="28"/>
        </w:rPr>
        <w:t>»</w:t>
      </w:r>
      <w:r w:rsidRPr="0042515C">
        <w:rPr>
          <w:color w:val="000000"/>
          <w:sz w:val="28"/>
          <w:szCs w:val="28"/>
        </w:rPr>
        <w:t xml:space="preserve"> (С5.Н)</w:t>
      </w:r>
    </w:p>
    <w:p w:rsidR="0048370A" w:rsidRPr="006A0D1C" w:rsidRDefault="001D2829" w:rsidP="0048370A">
      <w:pPr>
        <w:numPr>
          <w:ilvl w:val="0"/>
          <w:numId w:val="3"/>
        </w:numPr>
        <w:tabs>
          <w:tab w:val="left" w:pos="3585"/>
        </w:tabs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8370A">
        <w:rPr>
          <w:color w:val="000000"/>
          <w:sz w:val="28"/>
          <w:szCs w:val="28"/>
        </w:rPr>
        <w:t>«</w:t>
      </w:r>
      <w:r w:rsidR="0048370A" w:rsidRPr="006A0D1C">
        <w:rPr>
          <w:color w:val="000000"/>
          <w:sz w:val="28"/>
          <w:szCs w:val="28"/>
        </w:rPr>
        <w:t>Преддипломная практика</w:t>
      </w:r>
      <w:r w:rsidR="0048370A">
        <w:rPr>
          <w:color w:val="000000"/>
          <w:sz w:val="28"/>
          <w:szCs w:val="28"/>
        </w:rPr>
        <w:t>»</w:t>
      </w:r>
      <w:r w:rsidR="0048370A">
        <w:rPr>
          <w:sz w:val="28"/>
          <w:szCs w:val="28"/>
        </w:rPr>
        <w:t xml:space="preserve"> </w:t>
      </w:r>
      <w:r w:rsidR="0048370A" w:rsidRPr="006A0D1C">
        <w:rPr>
          <w:sz w:val="28"/>
          <w:szCs w:val="28"/>
        </w:rPr>
        <w:t>(</w:t>
      </w:r>
      <w:r w:rsidR="0048370A" w:rsidRPr="006A0D1C">
        <w:rPr>
          <w:color w:val="000000"/>
          <w:sz w:val="28"/>
          <w:szCs w:val="28"/>
        </w:rPr>
        <w:t>С5.П)</w:t>
      </w:r>
    </w:p>
    <w:p w:rsidR="0048370A" w:rsidRPr="006A0D1C" w:rsidRDefault="0048370A" w:rsidP="0048370A">
      <w:pPr>
        <w:numPr>
          <w:ilvl w:val="0"/>
          <w:numId w:val="3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6A0D1C">
        <w:rPr>
          <w:color w:val="000000"/>
          <w:sz w:val="28"/>
          <w:szCs w:val="28"/>
        </w:rPr>
        <w:t>Итоговая государственная аттестация</w:t>
      </w:r>
      <w:r>
        <w:rPr>
          <w:color w:val="000000"/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6A0D1C">
        <w:rPr>
          <w:color w:val="000000"/>
          <w:sz w:val="28"/>
          <w:szCs w:val="28"/>
        </w:rPr>
        <w:t>С6</w:t>
      </w:r>
      <w:r>
        <w:rPr>
          <w:color w:val="000000"/>
          <w:sz w:val="28"/>
          <w:szCs w:val="28"/>
        </w:rPr>
        <w:t>)</w:t>
      </w:r>
      <w:r w:rsidR="001D2829">
        <w:rPr>
          <w:color w:val="000000"/>
          <w:sz w:val="28"/>
          <w:szCs w:val="28"/>
        </w:rPr>
        <w:t>.</w:t>
      </w:r>
    </w:p>
    <w:p w:rsidR="0048370A" w:rsidRDefault="0048370A" w:rsidP="0048370A">
      <w:pPr>
        <w:autoSpaceDE w:val="0"/>
        <w:autoSpaceDN w:val="0"/>
        <w:adjustRightInd w:val="0"/>
        <w:spacing w:before="240"/>
        <w:jc w:val="both"/>
        <w:rPr>
          <w:b/>
          <w:sz w:val="28"/>
          <w:szCs w:val="28"/>
        </w:rPr>
      </w:pPr>
    </w:p>
    <w:p w:rsidR="0048370A" w:rsidRDefault="0048370A" w:rsidP="00D80BF8">
      <w:pPr>
        <w:autoSpaceDE w:val="0"/>
        <w:autoSpaceDN w:val="0"/>
        <w:adjustRightInd w:val="0"/>
        <w:spacing w:before="240"/>
        <w:jc w:val="center"/>
        <w:rPr>
          <w:b/>
          <w:sz w:val="28"/>
          <w:szCs w:val="28"/>
        </w:rPr>
      </w:pPr>
    </w:p>
    <w:p w:rsidR="0048370A" w:rsidRDefault="0048370A" w:rsidP="00D80BF8">
      <w:pPr>
        <w:autoSpaceDE w:val="0"/>
        <w:autoSpaceDN w:val="0"/>
        <w:adjustRightInd w:val="0"/>
        <w:spacing w:before="240"/>
        <w:jc w:val="center"/>
        <w:rPr>
          <w:b/>
          <w:sz w:val="28"/>
          <w:szCs w:val="28"/>
        </w:rPr>
      </w:pPr>
    </w:p>
    <w:p w:rsidR="0048370A" w:rsidRDefault="0048370A" w:rsidP="00D80BF8">
      <w:pPr>
        <w:autoSpaceDE w:val="0"/>
        <w:autoSpaceDN w:val="0"/>
        <w:adjustRightInd w:val="0"/>
        <w:spacing w:before="240"/>
        <w:jc w:val="center"/>
        <w:rPr>
          <w:b/>
          <w:sz w:val="28"/>
          <w:szCs w:val="28"/>
        </w:rPr>
      </w:pPr>
    </w:p>
    <w:p w:rsidR="001D2829" w:rsidRPr="00803DD3" w:rsidRDefault="001D2829" w:rsidP="001D2829">
      <w:pPr>
        <w:pStyle w:val="a6"/>
        <w:spacing w:after="0"/>
        <w:ind w:firstLine="851"/>
        <w:jc w:val="center"/>
        <w:rPr>
          <w:b/>
          <w:sz w:val="28"/>
          <w:szCs w:val="28"/>
        </w:rPr>
      </w:pPr>
      <w:r w:rsidRPr="00803DD3">
        <w:rPr>
          <w:b/>
          <w:sz w:val="28"/>
          <w:szCs w:val="28"/>
        </w:rPr>
        <w:lastRenderedPageBreak/>
        <w:t>4. Объем дисциплины и виды учебной работы</w:t>
      </w:r>
      <w:r w:rsidRPr="00803DD3">
        <w:rPr>
          <w:b/>
          <w:bCs/>
          <w:sz w:val="28"/>
          <w:szCs w:val="28"/>
        </w:rPr>
        <w:t xml:space="preserve"> </w:t>
      </w:r>
    </w:p>
    <w:p w:rsidR="001D2829" w:rsidRDefault="001D2829" w:rsidP="001D2829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9C554B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8"/>
        <w:gridCol w:w="1490"/>
        <w:gridCol w:w="1124"/>
      </w:tblGrid>
      <w:tr w:rsidR="001D2829" w:rsidRPr="00494C4E">
        <w:trPr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D2829" w:rsidRPr="00494C4E" w:rsidRDefault="001D2829" w:rsidP="00494C4E">
            <w:pPr>
              <w:jc w:val="center"/>
              <w:rPr>
                <w:b/>
              </w:rPr>
            </w:pPr>
            <w:r w:rsidRPr="00494C4E">
              <w:rPr>
                <w:b/>
              </w:rPr>
              <w:t>Вид учебной работы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D2829" w:rsidRPr="00494C4E" w:rsidRDefault="001D2829" w:rsidP="00494C4E">
            <w:pPr>
              <w:jc w:val="center"/>
              <w:rPr>
                <w:b/>
              </w:rPr>
            </w:pPr>
            <w:r w:rsidRPr="00494C4E">
              <w:rPr>
                <w:b/>
              </w:rPr>
              <w:t>Всего часов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Pr="00494C4E" w:rsidRDefault="001D2829" w:rsidP="00494C4E">
            <w:pPr>
              <w:jc w:val="center"/>
              <w:rPr>
                <w:b/>
              </w:rPr>
            </w:pPr>
            <w:r w:rsidRPr="00494C4E">
              <w:rPr>
                <w:b/>
              </w:rPr>
              <w:t>Семестр</w:t>
            </w:r>
          </w:p>
        </w:tc>
      </w:tr>
      <w:tr w:rsidR="001D2829" w:rsidRPr="00494C4E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Pr="00494C4E" w:rsidRDefault="001D2829" w:rsidP="00494C4E">
            <w:pPr>
              <w:jc w:val="center"/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Pr="00494C4E" w:rsidRDefault="001D2829" w:rsidP="00494C4E">
            <w:pPr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Pr="00494C4E" w:rsidRDefault="001D2829" w:rsidP="00494C4E">
            <w:pPr>
              <w:jc w:val="center"/>
              <w:rPr>
                <w:b/>
              </w:rPr>
            </w:pPr>
            <w:r w:rsidRPr="00494C4E">
              <w:rPr>
                <w:b/>
              </w:rPr>
              <w:t>9</w:t>
            </w:r>
          </w:p>
        </w:tc>
      </w:tr>
      <w:tr w:rsidR="001D2829" w:rsidRPr="00494C4E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D2829" w:rsidRPr="00FF7CB3" w:rsidRDefault="001D2829" w:rsidP="00AD7F26">
            <w:r>
              <w:t>Аудиторные занятия (всего)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35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35</w:t>
            </w:r>
          </w:p>
        </w:tc>
      </w:tr>
      <w:tr w:rsidR="001D2829" w:rsidRPr="00494C4E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D2829" w:rsidRPr="00FF7CB3" w:rsidRDefault="001D2829" w:rsidP="00AD7F26">
            <w:r>
              <w:t>В том числе: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</w:p>
        </w:tc>
      </w:tr>
      <w:tr w:rsidR="001D2829" w:rsidRPr="00494C4E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numPr>
                <w:ilvl w:val="0"/>
                <w:numId w:val="5"/>
              </w:numPr>
            </w:pPr>
            <w:r>
              <w:t>лекции (Л)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16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16</w:t>
            </w:r>
          </w:p>
        </w:tc>
      </w:tr>
      <w:tr w:rsidR="001D2829" w:rsidRPr="00494C4E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numPr>
                <w:ilvl w:val="0"/>
                <w:numId w:val="5"/>
              </w:numPr>
            </w:pPr>
            <w:r>
              <w:t>практические занятия (ПЗ)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16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16</w:t>
            </w:r>
          </w:p>
        </w:tc>
      </w:tr>
      <w:tr w:rsidR="001D2829" w:rsidRPr="00494C4E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numPr>
                <w:ilvl w:val="0"/>
                <w:numId w:val="5"/>
              </w:numPr>
            </w:pPr>
            <w:r>
              <w:t>лабораторные работы (ЛР)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-</w:t>
            </w:r>
          </w:p>
        </w:tc>
      </w:tr>
      <w:tr w:rsidR="001D2829" w:rsidRPr="00494C4E">
        <w:trPr>
          <w:jc w:val="center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numPr>
                <w:ilvl w:val="0"/>
                <w:numId w:val="5"/>
              </w:numPr>
            </w:pPr>
            <w:r>
              <w:t>контроль самостоятельной работы (КСР)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3</w:t>
            </w:r>
          </w:p>
        </w:tc>
      </w:tr>
      <w:tr w:rsidR="001D2829" w:rsidRPr="00494C4E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Default="001D2829" w:rsidP="00494C4E">
            <w:pPr>
              <w:ind w:left="360"/>
            </w:pPr>
            <w:r>
              <w:t>Самостоятельная работа (СРС)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37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37</w:t>
            </w:r>
          </w:p>
        </w:tc>
      </w:tr>
      <w:tr w:rsidR="001D2829" w:rsidRPr="00494C4E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Default="001D2829" w:rsidP="00494C4E">
            <w:pPr>
              <w:ind w:left="360"/>
            </w:pPr>
            <w:r>
              <w:t>Подготовка к экзамену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-</w:t>
            </w:r>
          </w:p>
        </w:tc>
      </w:tr>
      <w:tr w:rsidR="001D2829" w:rsidRPr="00494C4E">
        <w:trPr>
          <w:trHeight w:val="300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Default="001D2829" w:rsidP="00494C4E">
            <w:pPr>
              <w:ind w:left="360"/>
            </w:pPr>
            <w:r>
              <w:t>Форма контроля знаний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З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З</w:t>
            </w:r>
          </w:p>
        </w:tc>
      </w:tr>
      <w:tr w:rsidR="001D2829" w:rsidRPr="00494C4E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Default="001D2829" w:rsidP="00494C4E">
            <w:pPr>
              <w:ind w:left="360"/>
            </w:pPr>
            <w:r>
              <w:t>Общая трудоемкость: час/з.е.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72/2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Pr="00FF7CB3" w:rsidRDefault="001D2829" w:rsidP="00494C4E">
            <w:pPr>
              <w:jc w:val="center"/>
            </w:pPr>
            <w:r>
              <w:t>72/2</w:t>
            </w:r>
          </w:p>
        </w:tc>
      </w:tr>
      <w:tr w:rsidR="001D2829" w:rsidRPr="00494C4E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Default="001D2829" w:rsidP="00494C4E">
            <w:pPr>
              <w:ind w:left="360"/>
            </w:pPr>
            <w:r>
              <w:t>Количество часов в интерактивной форме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Pr="00FF7CB3" w:rsidRDefault="00741BDB" w:rsidP="00494C4E">
            <w:pPr>
              <w:jc w:val="center"/>
            </w:pPr>
            <w:r>
              <w:t>18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2829" w:rsidRPr="00FF7CB3" w:rsidRDefault="00741BDB" w:rsidP="00494C4E">
            <w:pPr>
              <w:jc w:val="center"/>
            </w:pPr>
            <w:r>
              <w:t>18</w:t>
            </w:r>
          </w:p>
        </w:tc>
      </w:tr>
    </w:tbl>
    <w:p w:rsidR="001D2829" w:rsidRDefault="001D2829" w:rsidP="001D2829">
      <w:pPr>
        <w:pStyle w:val="a6"/>
        <w:spacing w:after="120"/>
        <w:ind w:firstLine="851"/>
      </w:pPr>
      <w:r w:rsidRPr="006A0D1D">
        <w:rPr>
          <w:sz w:val="28"/>
          <w:szCs w:val="28"/>
        </w:rPr>
        <w:t>Для заочной формы обучения</w:t>
      </w:r>
      <w:r>
        <w:rPr>
          <w:sz w:val="27"/>
          <w:szCs w:val="27"/>
        </w:rPr>
        <w:t>:</w:t>
      </w:r>
    </w:p>
    <w:tbl>
      <w:tblPr>
        <w:tblW w:w="7844" w:type="dxa"/>
        <w:jc w:val="center"/>
        <w:tblCellSpacing w:w="0" w:type="dxa"/>
        <w:tblInd w:w="278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222"/>
        <w:gridCol w:w="1528"/>
        <w:gridCol w:w="1094"/>
      </w:tblGrid>
      <w:tr w:rsidR="001D2829">
        <w:trPr>
          <w:tblCellSpacing w:w="0" w:type="dxa"/>
          <w:jc w:val="center"/>
        </w:trPr>
        <w:tc>
          <w:tcPr>
            <w:tcW w:w="5222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1D2829" w:rsidRDefault="001D2829" w:rsidP="00AD7F26">
            <w:pPr>
              <w:pStyle w:val="a6"/>
              <w:jc w:val="center"/>
            </w:pPr>
            <w:r>
              <w:rPr>
                <w:b/>
                <w:bCs/>
              </w:rPr>
              <w:t>Вид учебной работы</w:t>
            </w:r>
          </w:p>
        </w:tc>
        <w:tc>
          <w:tcPr>
            <w:tcW w:w="1528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1D2829" w:rsidRDefault="001D2829" w:rsidP="00AD7F26">
            <w:pPr>
              <w:pStyle w:val="a6"/>
              <w:jc w:val="center"/>
            </w:pPr>
            <w:r>
              <w:rPr>
                <w:b/>
                <w:bCs/>
              </w:rPr>
              <w:t>Всего часов</w:t>
            </w:r>
          </w:p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1D2829" w:rsidRPr="00E858FE" w:rsidRDefault="001D2829" w:rsidP="00AD7F26">
            <w:pPr>
              <w:pStyle w:val="a6"/>
              <w:jc w:val="center"/>
              <w:rPr>
                <w:b/>
              </w:rPr>
            </w:pPr>
            <w:r w:rsidRPr="00E858FE">
              <w:rPr>
                <w:b/>
              </w:rPr>
              <w:t>Курс</w:t>
            </w:r>
          </w:p>
        </w:tc>
      </w:tr>
      <w:tr w:rsidR="001D2829">
        <w:trPr>
          <w:tblCellSpacing w:w="0" w:type="dxa"/>
          <w:jc w:val="center"/>
        </w:trPr>
        <w:tc>
          <w:tcPr>
            <w:tcW w:w="5222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1D2829" w:rsidRDefault="001D2829" w:rsidP="00AD7F26"/>
        </w:tc>
        <w:tc>
          <w:tcPr>
            <w:tcW w:w="1528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1D2829" w:rsidRDefault="001D2829" w:rsidP="00AD7F26"/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1D2829" w:rsidRDefault="001D2829" w:rsidP="00AD7F26">
            <w:pPr>
              <w:pStyle w:val="a6"/>
              <w:jc w:val="center"/>
            </w:pPr>
            <w:r>
              <w:t>6</w:t>
            </w:r>
          </w:p>
        </w:tc>
      </w:tr>
      <w:tr w:rsidR="001D2829">
        <w:trPr>
          <w:trHeight w:val="15"/>
          <w:tblCellSpacing w:w="0" w:type="dxa"/>
          <w:jc w:val="center"/>
        </w:trPr>
        <w:tc>
          <w:tcPr>
            <w:tcW w:w="5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1D2829" w:rsidRDefault="001D2829" w:rsidP="00AD7F26">
            <w:pPr>
              <w:pStyle w:val="a6"/>
              <w:spacing w:after="0"/>
            </w:pPr>
            <w:r>
              <w:t>Аудиторные занятия (всего)</w:t>
            </w:r>
          </w:p>
          <w:p w:rsidR="001D2829" w:rsidRDefault="001D2829" w:rsidP="00AD7F26">
            <w:pPr>
              <w:pStyle w:val="a6"/>
              <w:spacing w:before="0" w:beforeAutospacing="0" w:after="0"/>
            </w:pPr>
            <w:r>
              <w:t>В том числе:</w:t>
            </w:r>
          </w:p>
          <w:p w:rsidR="001D2829" w:rsidRDefault="001D2829" w:rsidP="001D2829">
            <w:pPr>
              <w:pStyle w:val="a6"/>
              <w:numPr>
                <w:ilvl w:val="0"/>
                <w:numId w:val="6"/>
              </w:numPr>
              <w:spacing w:before="0" w:beforeAutospacing="0" w:after="0"/>
              <w:ind w:left="714" w:hanging="357"/>
            </w:pPr>
            <w:r>
              <w:t>лекции (Л)</w:t>
            </w:r>
          </w:p>
          <w:p w:rsidR="001D2829" w:rsidRDefault="001D2829" w:rsidP="00AD7F26">
            <w:pPr>
              <w:pStyle w:val="a6"/>
              <w:numPr>
                <w:ilvl w:val="0"/>
                <w:numId w:val="6"/>
              </w:numPr>
              <w:spacing w:after="0"/>
            </w:pPr>
            <w:r>
              <w:t>практические занятия (ПЗ)</w:t>
            </w:r>
          </w:p>
          <w:p w:rsidR="001D2829" w:rsidRDefault="001D2829" w:rsidP="00AD7F26">
            <w:pPr>
              <w:pStyle w:val="a6"/>
              <w:numPr>
                <w:ilvl w:val="0"/>
                <w:numId w:val="6"/>
              </w:numPr>
              <w:spacing w:after="0"/>
            </w:pPr>
            <w:r>
              <w:t>лабораторные работы (ЛР)</w:t>
            </w:r>
          </w:p>
          <w:p w:rsidR="001D2829" w:rsidRDefault="001D2829" w:rsidP="00AD7F26">
            <w:pPr>
              <w:pStyle w:val="a6"/>
              <w:numPr>
                <w:ilvl w:val="0"/>
                <w:numId w:val="6"/>
              </w:numPr>
              <w:spacing w:line="15" w:lineRule="atLeast"/>
            </w:pPr>
            <w:r>
              <w:t>контроль самостоятельной работы (КСР)</w:t>
            </w:r>
          </w:p>
        </w:tc>
        <w:tc>
          <w:tcPr>
            <w:tcW w:w="15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1D2829" w:rsidRDefault="007314E9" w:rsidP="00AD7F26">
            <w:pPr>
              <w:pStyle w:val="a6"/>
              <w:spacing w:after="0"/>
              <w:jc w:val="center"/>
            </w:pPr>
            <w:r>
              <w:t>1</w:t>
            </w:r>
            <w:r w:rsidR="001D2829">
              <w:t>8</w:t>
            </w:r>
          </w:p>
          <w:p w:rsidR="001D2829" w:rsidRDefault="001D2829" w:rsidP="00AD7F26">
            <w:pPr>
              <w:pStyle w:val="a6"/>
              <w:spacing w:before="0" w:beforeAutospacing="0" w:after="0" w:line="15" w:lineRule="atLeast"/>
              <w:jc w:val="center"/>
            </w:pPr>
          </w:p>
          <w:p w:rsidR="001D2829" w:rsidRDefault="007314E9" w:rsidP="00AD7F26">
            <w:pPr>
              <w:pStyle w:val="a6"/>
              <w:spacing w:before="0" w:beforeAutospacing="0" w:after="0" w:line="15" w:lineRule="atLeast"/>
              <w:jc w:val="center"/>
            </w:pPr>
            <w:r>
              <w:t>10</w:t>
            </w:r>
          </w:p>
          <w:p w:rsidR="001D2829" w:rsidRPr="00A51FE4" w:rsidRDefault="007314E9" w:rsidP="00AD7F26">
            <w:pPr>
              <w:jc w:val="center"/>
            </w:pPr>
            <w:r>
              <w:t>8</w:t>
            </w:r>
          </w:p>
          <w:p w:rsidR="001D2829" w:rsidRPr="00A51FE4" w:rsidRDefault="007314E9" w:rsidP="00AD7F26">
            <w:pPr>
              <w:jc w:val="center"/>
            </w:pPr>
            <w:r>
              <w:t>-</w:t>
            </w:r>
          </w:p>
          <w:p w:rsidR="001D2829" w:rsidRPr="00A51FE4" w:rsidRDefault="001D2829" w:rsidP="00AD7F26">
            <w:pPr>
              <w:jc w:val="center"/>
            </w:pPr>
            <w:r>
              <w:t>-</w:t>
            </w:r>
          </w:p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:rsidR="001D2829" w:rsidRDefault="007314E9" w:rsidP="00AD7F26">
            <w:pPr>
              <w:pStyle w:val="a6"/>
              <w:spacing w:after="0"/>
              <w:jc w:val="center"/>
            </w:pPr>
            <w:r>
              <w:t>1</w:t>
            </w:r>
            <w:r w:rsidR="001D2829">
              <w:t>8</w:t>
            </w:r>
          </w:p>
          <w:p w:rsidR="001D2829" w:rsidRDefault="007314E9" w:rsidP="00AD7F26">
            <w:pPr>
              <w:pStyle w:val="a6"/>
              <w:spacing w:after="0" w:line="15" w:lineRule="atLeast"/>
              <w:jc w:val="center"/>
            </w:pPr>
            <w:r>
              <w:t>10</w:t>
            </w:r>
          </w:p>
          <w:p w:rsidR="001D2829" w:rsidRPr="00A51FE4" w:rsidRDefault="001D2829" w:rsidP="00AD7F26">
            <w:r>
              <w:t xml:space="preserve">       </w:t>
            </w:r>
            <w:r w:rsidR="007314E9">
              <w:t>8</w:t>
            </w:r>
          </w:p>
          <w:p w:rsidR="001D2829" w:rsidRPr="00A51FE4" w:rsidRDefault="007314E9" w:rsidP="00AD7F26">
            <w:pPr>
              <w:jc w:val="center"/>
            </w:pPr>
            <w:r>
              <w:t>-</w:t>
            </w:r>
          </w:p>
          <w:p w:rsidR="001D2829" w:rsidRPr="00A51FE4" w:rsidRDefault="001D2829" w:rsidP="00AD7F26">
            <w:pPr>
              <w:jc w:val="center"/>
            </w:pPr>
            <w:r>
              <w:t>-</w:t>
            </w:r>
          </w:p>
        </w:tc>
      </w:tr>
      <w:tr w:rsidR="001D2829">
        <w:trPr>
          <w:trHeight w:val="15"/>
          <w:tblCellSpacing w:w="0" w:type="dxa"/>
          <w:jc w:val="center"/>
        </w:trPr>
        <w:tc>
          <w:tcPr>
            <w:tcW w:w="5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1D2829" w:rsidRDefault="001D2829" w:rsidP="00AD7F26">
            <w:pPr>
              <w:pStyle w:val="a6"/>
              <w:spacing w:line="15" w:lineRule="atLeast"/>
            </w:pPr>
            <w:r>
              <w:t>Самостоятельная работа (СРС) (всего)</w:t>
            </w:r>
          </w:p>
        </w:tc>
        <w:tc>
          <w:tcPr>
            <w:tcW w:w="15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1D2829" w:rsidRDefault="007314E9" w:rsidP="00AD7F26">
            <w:pPr>
              <w:pStyle w:val="a6"/>
              <w:spacing w:line="15" w:lineRule="atLeast"/>
              <w:jc w:val="center"/>
            </w:pPr>
            <w:r>
              <w:t>50</w:t>
            </w:r>
          </w:p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1D2829" w:rsidRDefault="007314E9" w:rsidP="00AD7F26">
            <w:pPr>
              <w:pStyle w:val="a6"/>
              <w:spacing w:line="15" w:lineRule="atLeast"/>
              <w:jc w:val="center"/>
            </w:pPr>
            <w:r>
              <w:t>50</w:t>
            </w:r>
          </w:p>
        </w:tc>
      </w:tr>
      <w:tr w:rsidR="001D2829">
        <w:trPr>
          <w:trHeight w:val="15"/>
          <w:tblCellSpacing w:w="0" w:type="dxa"/>
          <w:jc w:val="center"/>
        </w:trPr>
        <w:tc>
          <w:tcPr>
            <w:tcW w:w="5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1D2829" w:rsidRDefault="007314E9" w:rsidP="00AD7F26">
            <w:pPr>
              <w:pStyle w:val="a6"/>
              <w:spacing w:line="15" w:lineRule="atLeast"/>
            </w:pPr>
            <w:r>
              <w:t>Контроль (За + К</w:t>
            </w:r>
            <w:r w:rsidR="001D2829">
              <w:t>), час</w:t>
            </w:r>
          </w:p>
        </w:tc>
        <w:tc>
          <w:tcPr>
            <w:tcW w:w="15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1D2829" w:rsidRDefault="007314E9" w:rsidP="00AD7F26">
            <w:pPr>
              <w:pStyle w:val="a6"/>
              <w:spacing w:line="15" w:lineRule="atLeast"/>
              <w:jc w:val="center"/>
            </w:pPr>
            <w:r>
              <w:t>4</w:t>
            </w:r>
          </w:p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1D2829" w:rsidRDefault="007314E9" w:rsidP="00AD7F26">
            <w:pPr>
              <w:pStyle w:val="a6"/>
              <w:spacing w:line="15" w:lineRule="atLeast"/>
              <w:jc w:val="center"/>
            </w:pPr>
            <w:r>
              <w:t>4</w:t>
            </w:r>
          </w:p>
        </w:tc>
      </w:tr>
      <w:tr w:rsidR="001D2829">
        <w:trPr>
          <w:trHeight w:val="15"/>
          <w:tblCellSpacing w:w="0" w:type="dxa"/>
          <w:jc w:val="center"/>
        </w:trPr>
        <w:tc>
          <w:tcPr>
            <w:tcW w:w="5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1D2829" w:rsidRDefault="001D2829" w:rsidP="00AD7F26">
            <w:pPr>
              <w:pStyle w:val="a6"/>
              <w:spacing w:line="15" w:lineRule="atLeast"/>
            </w:pPr>
            <w:r>
              <w:t>Контрольные работы, шт.</w:t>
            </w:r>
          </w:p>
        </w:tc>
        <w:tc>
          <w:tcPr>
            <w:tcW w:w="15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1D2829" w:rsidRDefault="007314E9" w:rsidP="00AD7F26">
            <w:pPr>
              <w:pStyle w:val="a6"/>
              <w:spacing w:line="15" w:lineRule="atLeast"/>
              <w:jc w:val="center"/>
            </w:pPr>
            <w:r>
              <w:t>1</w:t>
            </w:r>
          </w:p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1D2829" w:rsidRDefault="007314E9" w:rsidP="00AD7F26">
            <w:pPr>
              <w:pStyle w:val="a6"/>
              <w:spacing w:line="15" w:lineRule="atLeast"/>
              <w:jc w:val="center"/>
            </w:pPr>
            <w:r>
              <w:t>1</w:t>
            </w:r>
          </w:p>
        </w:tc>
      </w:tr>
      <w:tr w:rsidR="001D2829">
        <w:trPr>
          <w:trHeight w:val="15"/>
          <w:tblCellSpacing w:w="0" w:type="dxa"/>
          <w:jc w:val="center"/>
        </w:trPr>
        <w:tc>
          <w:tcPr>
            <w:tcW w:w="5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1D2829" w:rsidRDefault="001D2829" w:rsidP="00AD7F26">
            <w:pPr>
              <w:pStyle w:val="a6"/>
              <w:spacing w:line="15" w:lineRule="atLeast"/>
            </w:pPr>
            <w:r>
              <w:t>Форма контроля знаний</w:t>
            </w:r>
          </w:p>
        </w:tc>
        <w:tc>
          <w:tcPr>
            <w:tcW w:w="15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1D2829" w:rsidRDefault="007314E9" w:rsidP="00AD7F26">
            <w:pPr>
              <w:pStyle w:val="a6"/>
              <w:spacing w:line="15" w:lineRule="atLeast"/>
              <w:jc w:val="center"/>
            </w:pPr>
            <w:r>
              <w:t>З</w:t>
            </w:r>
          </w:p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1D2829" w:rsidRDefault="007314E9" w:rsidP="00AD7F26">
            <w:pPr>
              <w:pStyle w:val="a6"/>
              <w:spacing w:line="15" w:lineRule="atLeast"/>
              <w:jc w:val="center"/>
            </w:pPr>
            <w:r>
              <w:t>З</w:t>
            </w:r>
          </w:p>
        </w:tc>
      </w:tr>
      <w:tr w:rsidR="001D2829">
        <w:trPr>
          <w:trHeight w:val="15"/>
          <w:tblCellSpacing w:w="0" w:type="dxa"/>
          <w:jc w:val="center"/>
        </w:trPr>
        <w:tc>
          <w:tcPr>
            <w:tcW w:w="5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1D2829" w:rsidRDefault="001D2829" w:rsidP="00AD7F26">
            <w:pPr>
              <w:pStyle w:val="a6"/>
              <w:spacing w:line="15" w:lineRule="atLeast"/>
            </w:pPr>
            <w:r>
              <w:t>Общая трудоемкость: час / з.е.</w:t>
            </w:r>
          </w:p>
        </w:tc>
        <w:tc>
          <w:tcPr>
            <w:tcW w:w="15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1D2829" w:rsidRDefault="007314E9" w:rsidP="00AD7F26">
            <w:pPr>
              <w:pStyle w:val="a6"/>
              <w:spacing w:line="15" w:lineRule="atLeast"/>
              <w:jc w:val="center"/>
            </w:pPr>
            <w:r>
              <w:t>72</w:t>
            </w:r>
            <w:r w:rsidR="001D2829">
              <w:t>/</w:t>
            </w:r>
            <w:r>
              <w:t>2</w:t>
            </w:r>
          </w:p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1D2829" w:rsidRDefault="007314E9" w:rsidP="00AD7F26">
            <w:pPr>
              <w:pStyle w:val="a6"/>
              <w:spacing w:line="15" w:lineRule="atLeast"/>
              <w:jc w:val="center"/>
            </w:pPr>
            <w:r>
              <w:t>72</w:t>
            </w:r>
            <w:r w:rsidR="001D2829">
              <w:t>/</w:t>
            </w:r>
            <w:r>
              <w:t>2</w:t>
            </w:r>
          </w:p>
        </w:tc>
      </w:tr>
      <w:tr w:rsidR="001D2829">
        <w:trPr>
          <w:tblCellSpacing w:w="0" w:type="dxa"/>
          <w:jc w:val="center"/>
        </w:trPr>
        <w:tc>
          <w:tcPr>
            <w:tcW w:w="52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1D2829" w:rsidRDefault="001D2829" w:rsidP="00AD7F26">
            <w:pPr>
              <w:pStyle w:val="a6"/>
            </w:pPr>
            <w:r>
              <w:t>Количество часов в интерактивной форме</w:t>
            </w:r>
          </w:p>
        </w:tc>
        <w:tc>
          <w:tcPr>
            <w:tcW w:w="152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  <w:vAlign w:val="center"/>
          </w:tcPr>
          <w:p w:rsidR="001D2829" w:rsidRDefault="00741BDB" w:rsidP="00AD7F26">
            <w:pPr>
              <w:pStyle w:val="a6"/>
              <w:jc w:val="center"/>
            </w:pPr>
            <w:r>
              <w:t>8</w:t>
            </w:r>
          </w:p>
        </w:tc>
        <w:tc>
          <w:tcPr>
            <w:tcW w:w="10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</w:tcPr>
          <w:p w:rsidR="001D2829" w:rsidRDefault="00741BDB" w:rsidP="00AD7F26">
            <w:pPr>
              <w:pStyle w:val="a6"/>
              <w:jc w:val="center"/>
            </w:pPr>
            <w:r>
              <w:t>8</w:t>
            </w:r>
          </w:p>
        </w:tc>
      </w:tr>
    </w:tbl>
    <w:p w:rsidR="001D2829" w:rsidRPr="006A0D1D" w:rsidRDefault="001D2829" w:rsidP="001D2829">
      <w:pPr>
        <w:pStyle w:val="a6"/>
        <w:spacing w:after="0"/>
        <w:ind w:firstLine="851"/>
        <w:rPr>
          <w:sz w:val="28"/>
          <w:szCs w:val="28"/>
        </w:rPr>
      </w:pPr>
      <w:r w:rsidRPr="006A0D1D">
        <w:rPr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48370A" w:rsidRDefault="0048370A" w:rsidP="00D80BF8">
      <w:pPr>
        <w:autoSpaceDE w:val="0"/>
        <w:autoSpaceDN w:val="0"/>
        <w:adjustRightInd w:val="0"/>
        <w:spacing w:before="240"/>
        <w:jc w:val="center"/>
        <w:rPr>
          <w:b/>
          <w:sz w:val="28"/>
          <w:szCs w:val="28"/>
        </w:rPr>
      </w:pPr>
    </w:p>
    <w:p w:rsidR="0052109C" w:rsidRDefault="0052109C" w:rsidP="0052109C">
      <w:pPr>
        <w:spacing w:before="100" w:before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5.Содержание и структура дисциплины</w:t>
      </w:r>
    </w:p>
    <w:p w:rsidR="0048370A" w:rsidRDefault="0052109C" w:rsidP="0052109C">
      <w:pPr>
        <w:autoSpaceDE w:val="0"/>
        <w:autoSpaceDN w:val="0"/>
        <w:adjustRightInd w:val="0"/>
        <w:spacing w:before="120" w:after="120"/>
        <w:rPr>
          <w:b/>
          <w:sz w:val="28"/>
          <w:szCs w:val="28"/>
        </w:rPr>
      </w:pPr>
      <w:r>
        <w:rPr>
          <w:sz w:val="28"/>
          <w:szCs w:val="28"/>
        </w:rPr>
        <w:t xml:space="preserve">     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59"/>
        <w:gridCol w:w="5337"/>
      </w:tblGrid>
      <w:tr w:rsidR="00A6673D" w:rsidRPr="005210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spacing w:before="120"/>
              <w:jc w:val="center"/>
              <w:rPr>
                <w:b/>
              </w:rPr>
            </w:pPr>
            <w:r w:rsidRPr="0052109C">
              <w:rPr>
                <w:b/>
              </w:rPr>
              <w:t>№</w:t>
            </w:r>
          </w:p>
          <w:p w:rsidR="00A6673D" w:rsidRPr="0052109C" w:rsidRDefault="00A6673D">
            <w:pPr>
              <w:spacing w:before="120"/>
              <w:jc w:val="center"/>
              <w:rPr>
                <w:b/>
              </w:rPr>
            </w:pPr>
            <w:r w:rsidRPr="0052109C">
              <w:rPr>
                <w:b/>
              </w:rPr>
              <w:t>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Наименование</w:t>
            </w:r>
          </w:p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раздела дисциплины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Содержание раздела</w:t>
            </w:r>
          </w:p>
        </w:tc>
      </w:tr>
      <w:tr w:rsidR="00A6673D" w:rsidRPr="0052109C">
        <w:trPr>
          <w:trHeight w:val="35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spacing w:before="120"/>
              <w:jc w:val="center"/>
            </w:pPr>
            <w:r w:rsidRPr="0052109C">
              <w:t>1</w:t>
            </w:r>
          </w:p>
          <w:p w:rsidR="00A6673D" w:rsidRPr="0052109C" w:rsidRDefault="00A6673D">
            <w:pPr>
              <w:spacing w:before="12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955474">
            <w:pPr>
              <w:jc w:val="both"/>
            </w:pPr>
            <w:r w:rsidRPr="0052109C">
              <w:t>Введение. Структура и организация управления локомотивным хозяйс</w:t>
            </w:r>
            <w:r w:rsidRPr="0052109C">
              <w:t>т</w:t>
            </w:r>
            <w:r w:rsidRPr="0052109C">
              <w:t>вом. Линейные предприятия лок</w:t>
            </w:r>
            <w:r w:rsidRPr="0052109C">
              <w:t>о</w:t>
            </w:r>
            <w:r w:rsidRPr="0052109C">
              <w:t>мотивного хозяйства.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B976C0" w:rsidP="0052109C">
            <w:pPr>
              <w:jc w:val="both"/>
            </w:pPr>
            <w:r w:rsidRPr="0052109C">
              <w:rPr>
                <w:snapToGrid w:val="0"/>
              </w:rPr>
              <w:t>Введение. Содержание и задачи изучаемой ди</w:t>
            </w:r>
            <w:r w:rsidRPr="0052109C">
              <w:rPr>
                <w:snapToGrid w:val="0"/>
              </w:rPr>
              <w:t>с</w:t>
            </w:r>
            <w:r w:rsidRPr="0052109C">
              <w:rPr>
                <w:snapToGrid w:val="0"/>
              </w:rPr>
              <w:t xml:space="preserve">циплины. </w:t>
            </w:r>
            <w:r w:rsidRPr="0052109C">
              <w:rPr>
                <w:color w:val="000000"/>
                <w:spacing w:val="5"/>
              </w:rPr>
              <w:t xml:space="preserve">Принцип управления локомотивным хозяйством. </w:t>
            </w:r>
            <w:r w:rsidRPr="0052109C">
              <w:rPr>
                <w:color w:val="000000"/>
              </w:rPr>
              <w:t>Функции подразделений локом</w:t>
            </w:r>
            <w:r w:rsidRPr="0052109C">
              <w:rPr>
                <w:color w:val="000000"/>
              </w:rPr>
              <w:t>о</w:t>
            </w:r>
            <w:r w:rsidRPr="0052109C">
              <w:rPr>
                <w:color w:val="000000"/>
              </w:rPr>
              <w:t xml:space="preserve">тивного хозяйства. </w:t>
            </w:r>
            <w:r w:rsidRPr="0052109C">
              <w:rPr>
                <w:color w:val="000000"/>
                <w:spacing w:val="1"/>
              </w:rPr>
              <w:t>Ремонтные и эксплуатацио</w:t>
            </w:r>
            <w:r w:rsidRPr="0052109C">
              <w:rPr>
                <w:color w:val="000000"/>
                <w:spacing w:val="1"/>
              </w:rPr>
              <w:t>н</w:t>
            </w:r>
            <w:r w:rsidRPr="0052109C">
              <w:rPr>
                <w:color w:val="000000"/>
                <w:spacing w:val="1"/>
              </w:rPr>
              <w:t xml:space="preserve">ные локомотивное депо, их классификация по назначению и характеру работы. </w:t>
            </w:r>
            <w:r w:rsidRPr="0052109C">
              <w:rPr>
                <w:color w:val="000000"/>
              </w:rPr>
              <w:t xml:space="preserve">Примерная структура </w:t>
            </w:r>
            <w:r w:rsidRPr="0052109C">
              <w:rPr>
                <w:color w:val="000000"/>
                <w:spacing w:val="1"/>
              </w:rPr>
              <w:t>ремонтного и эксплуатационного л</w:t>
            </w:r>
            <w:r w:rsidRPr="0052109C">
              <w:rPr>
                <w:color w:val="000000"/>
                <w:spacing w:val="1"/>
              </w:rPr>
              <w:t>о</w:t>
            </w:r>
            <w:r w:rsidRPr="0052109C">
              <w:rPr>
                <w:color w:val="000000"/>
                <w:spacing w:val="1"/>
              </w:rPr>
              <w:t>комотивного  депо</w:t>
            </w:r>
            <w:r w:rsidRPr="0052109C">
              <w:rPr>
                <w:color w:val="000000"/>
              </w:rPr>
              <w:t>. Назначение линейных прои</w:t>
            </w:r>
            <w:r w:rsidRPr="0052109C">
              <w:rPr>
                <w:color w:val="000000"/>
              </w:rPr>
              <w:t>з</w:t>
            </w:r>
            <w:r w:rsidRPr="0052109C">
              <w:rPr>
                <w:color w:val="000000"/>
              </w:rPr>
              <w:t>водственных предприятия локомотивного хозя</w:t>
            </w:r>
            <w:r w:rsidRPr="0052109C">
              <w:rPr>
                <w:color w:val="000000"/>
              </w:rPr>
              <w:t>й</w:t>
            </w:r>
            <w:r w:rsidRPr="0052109C">
              <w:rPr>
                <w:color w:val="000000"/>
              </w:rPr>
              <w:t xml:space="preserve">ства: </w:t>
            </w:r>
            <w:r w:rsidRPr="0052109C">
              <w:rPr>
                <w:color w:val="000000"/>
                <w:spacing w:val="1"/>
              </w:rPr>
              <w:t>оборотных депо, пунктов смены локом</w:t>
            </w:r>
            <w:r w:rsidRPr="0052109C">
              <w:rPr>
                <w:color w:val="000000"/>
                <w:spacing w:val="1"/>
              </w:rPr>
              <w:t>о</w:t>
            </w:r>
            <w:r w:rsidRPr="0052109C">
              <w:rPr>
                <w:color w:val="000000"/>
                <w:spacing w:val="1"/>
              </w:rPr>
              <w:t xml:space="preserve">тивных бригад, пунктов технического </w:t>
            </w:r>
            <w:r w:rsidRPr="0052109C">
              <w:rPr>
                <w:color w:val="000000"/>
                <w:spacing w:val="-9"/>
              </w:rPr>
              <w:t>обслуж</w:t>
            </w:r>
            <w:r w:rsidRPr="0052109C">
              <w:rPr>
                <w:color w:val="000000"/>
                <w:spacing w:val="-9"/>
              </w:rPr>
              <w:t>и</w:t>
            </w:r>
            <w:r w:rsidRPr="0052109C">
              <w:rPr>
                <w:color w:val="000000"/>
                <w:spacing w:val="-9"/>
              </w:rPr>
              <w:t>вания локомотивов, пунктов экипировки, окладов топлива.</w:t>
            </w:r>
            <w:r w:rsidRPr="0052109C">
              <w:t xml:space="preserve"> </w:t>
            </w:r>
          </w:p>
        </w:tc>
      </w:tr>
      <w:tr w:rsidR="00A6673D" w:rsidRPr="005210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spacing w:before="120"/>
              <w:jc w:val="center"/>
            </w:pPr>
            <w:r w:rsidRPr="0052109C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3E3ED5" w:rsidP="003E3ED5">
            <w:pPr>
              <w:spacing w:before="120"/>
              <w:jc w:val="both"/>
            </w:pPr>
            <w:r w:rsidRPr="0052109C">
              <w:t>Выбор производственной мощности и месторасположения линейных предприятий локомотивного хозя</w:t>
            </w:r>
            <w:r w:rsidRPr="0052109C">
              <w:t>й</w:t>
            </w:r>
            <w:r w:rsidRPr="0052109C">
              <w:t xml:space="preserve">ства. Оборудование для ремонта локомотивов.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B976C0">
            <w:pPr>
              <w:jc w:val="both"/>
            </w:pPr>
            <w:r w:rsidRPr="0052109C">
              <w:t>Размещение ремонтной базы в зоне обращения локомотивов. Определение её пропускной сп</w:t>
            </w:r>
            <w:r w:rsidRPr="0052109C">
              <w:t>о</w:t>
            </w:r>
            <w:r w:rsidRPr="0052109C">
              <w:t>собности, специализация и кооперация ремонта локомотивов. Программа и фронт ремонтов л</w:t>
            </w:r>
            <w:r w:rsidRPr="0052109C">
              <w:t>о</w:t>
            </w:r>
            <w:r w:rsidRPr="0052109C">
              <w:t>комотивов. Простой в ремонте и пути его сокр</w:t>
            </w:r>
            <w:r w:rsidRPr="0052109C">
              <w:t>а</w:t>
            </w:r>
            <w:r w:rsidRPr="0052109C">
              <w:t>щения. Количество ремонтных позиций. Обор</w:t>
            </w:r>
            <w:r w:rsidRPr="0052109C">
              <w:t>у</w:t>
            </w:r>
            <w:r w:rsidRPr="0052109C">
              <w:t xml:space="preserve">дование для ремонта локомотивов, определение его потребного количества. Табели оборудования для типовых проектов локомотивных депо. </w:t>
            </w:r>
          </w:p>
        </w:tc>
      </w:tr>
      <w:tr w:rsidR="00A6673D" w:rsidRPr="005210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spacing w:before="120"/>
              <w:jc w:val="center"/>
            </w:pPr>
            <w:r w:rsidRPr="0052109C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3E3ED5">
            <w:pPr>
              <w:jc w:val="both"/>
            </w:pPr>
            <w:r w:rsidRPr="0052109C">
              <w:t>Определение штата ремонтных ц</w:t>
            </w:r>
            <w:r w:rsidRPr="0052109C">
              <w:t>е</w:t>
            </w:r>
            <w:r w:rsidRPr="0052109C">
              <w:t xml:space="preserve">хов.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B976C0">
            <w:pPr>
              <w:jc w:val="both"/>
            </w:pPr>
            <w:r w:rsidRPr="0052109C">
              <w:t>Определение штата ремонтных рабочих и перс</w:t>
            </w:r>
            <w:r w:rsidRPr="0052109C">
              <w:t>о</w:t>
            </w:r>
            <w:r w:rsidRPr="0052109C">
              <w:t>нала ремонтных участков депо. Нормативы тр</w:t>
            </w:r>
            <w:r w:rsidRPr="0052109C">
              <w:t>у</w:t>
            </w:r>
            <w:r w:rsidRPr="0052109C">
              <w:t>доёмкости ремонтных работ по техническому обслуживанию и ремонту локомотивов. Орган</w:t>
            </w:r>
            <w:r w:rsidRPr="0052109C">
              <w:t>и</w:t>
            </w:r>
            <w:r w:rsidRPr="0052109C">
              <w:t xml:space="preserve">зация труда ремонтных бригад. </w:t>
            </w:r>
          </w:p>
        </w:tc>
      </w:tr>
      <w:tr w:rsidR="00A6673D" w:rsidRPr="0052109C">
        <w:trPr>
          <w:trHeight w:val="19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spacing w:before="120"/>
              <w:jc w:val="center"/>
            </w:pPr>
            <w:r w:rsidRPr="0052109C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3E3ED5">
            <w:pPr>
              <w:jc w:val="both"/>
            </w:pPr>
            <w:r w:rsidRPr="0052109C">
              <w:t>Организация технического обсл</w:t>
            </w:r>
            <w:r w:rsidRPr="0052109C">
              <w:t>у</w:t>
            </w:r>
            <w:r w:rsidRPr="0052109C">
              <w:t xml:space="preserve">живания локомотивов.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B976C0">
            <w:pPr>
              <w:jc w:val="both"/>
            </w:pPr>
            <w:r w:rsidRPr="0052109C">
              <w:rPr>
                <w:color w:val="000000"/>
                <w:spacing w:val="-6"/>
              </w:rPr>
              <w:t>Система и основы организации технического о</w:t>
            </w:r>
            <w:r w:rsidRPr="0052109C">
              <w:rPr>
                <w:color w:val="000000"/>
                <w:spacing w:val="-6"/>
              </w:rPr>
              <w:t>б</w:t>
            </w:r>
            <w:r w:rsidRPr="0052109C">
              <w:rPr>
                <w:color w:val="000000"/>
                <w:spacing w:val="-6"/>
              </w:rPr>
              <w:t>служивания тепловозов.</w:t>
            </w:r>
            <w:r w:rsidRPr="0052109C">
              <w:t xml:space="preserve"> Продолжительность ТО-2, трудоёмкость работ. Потребное количество ремонтных позиций для проведения ТО-2 лок</w:t>
            </w:r>
            <w:r w:rsidRPr="0052109C">
              <w:t>о</w:t>
            </w:r>
            <w:r w:rsidRPr="0052109C">
              <w:t>мотивов. Штат работников  ТО-2. Совмещённые пункты технического обслуживания и экипиро</w:t>
            </w:r>
            <w:r w:rsidRPr="0052109C">
              <w:t>в</w:t>
            </w:r>
            <w:r w:rsidRPr="0052109C">
              <w:t xml:space="preserve">ки локомотивов (ПТОЛ). </w:t>
            </w:r>
          </w:p>
        </w:tc>
      </w:tr>
      <w:tr w:rsidR="00A6673D" w:rsidRPr="0052109C">
        <w:trPr>
          <w:trHeight w:val="12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spacing w:before="120"/>
              <w:jc w:val="center"/>
            </w:pPr>
            <w:r w:rsidRPr="0052109C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shd w:val="clear" w:color="auto" w:fill="FFFFFF"/>
              <w:tabs>
                <w:tab w:val="left" w:leader="underscore" w:pos="9639"/>
              </w:tabs>
              <w:spacing w:before="14" w:line="283" w:lineRule="exact"/>
              <w:jc w:val="center"/>
              <w:rPr>
                <w:color w:val="000000"/>
                <w:spacing w:val="1"/>
              </w:rPr>
            </w:pPr>
          </w:p>
          <w:p w:rsidR="00A6673D" w:rsidRPr="0052109C" w:rsidRDefault="003E3ED5">
            <w:pPr>
              <w:shd w:val="clear" w:color="auto" w:fill="FFFFFF"/>
              <w:tabs>
                <w:tab w:val="left" w:leader="underscore" w:pos="9639"/>
              </w:tabs>
              <w:spacing w:before="14" w:line="283" w:lineRule="exact"/>
              <w:jc w:val="both"/>
            </w:pPr>
            <w:r w:rsidRPr="0052109C">
              <w:t>Экипировочное хозяйство. Топли</w:t>
            </w:r>
            <w:r w:rsidRPr="0052109C">
              <w:t>в</w:t>
            </w:r>
            <w:r w:rsidRPr="0052109C">
              <w:t>ное и смазочное хозяйства.</w:t>
            </w:r>
            <w:r w:rsidRPr="0052109C">
              <w:rPr>
                <w:color w:val="000000"/>
                <w:spacing w:val="1"/>
              </w:rPr>
              <w:t xml:space="preserve"> </w:t>
            </w:r>
          </w:p>
          <w:p w:rsidR="00A6673D" w:rsidRPr="0052109C" w:rsidRDefault="00A6673D">
            <w:pPr>
              <w:spacing w:before="120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C0" w:rsidRPr="0052109C" w:rsidRDefault="00B976C0" w:rsidP="00B976C0">
            <w:pPr>
              <w:spacing w:before="60"/>
              <w:jc w:val="both"/>
            </w:pPr>
            <w:r w:rsidRPr="0052109C">
              <w:t>Комплекс экипировочных устройств. Размещ</w:t>
            </w:r>
            <w:r w:rsidRPr="0052109C">
              <w:t>е</w:t>
            </w:r>
            <w:r w:rsidRPr="0052109C">
              <w:t>ние экипировочных устройств на линии и в депо. Продолжительность экипировочных операций. Потребное количество позиций для экипировки. Трудоёмкость работ. Штат работников по экип</w:t>
            </w:r>
            <w:r w:rsidRPr="0052109C">
              <w:t>и</w:t>
            </w:r>
            <w:r w:rsidRPr="0052109C">
              <w:t>ровке.</w:t>
            </w:r>
          </w:p>
          <w:p w:rsidR="00B976C0" w:rsidRPr="0052109C" w:rsidRDefault="00B976C0" w:rsidP="00B976C0">
            <w:pPr>
              <w:jc w:val="both"/>
            </w:pPr>
            <w:r w:rsidRPr="0052109C">
              <w:t>Топливное хозяйство депо. Основы нормиров</w:t>
            </w:r>
            <w:r w:rsidRPr="0052109C">
              <w:t>а</w:t>
            </w:r>
            <w:r w:rsidRPr="0052109C">
              <w:t>ния расхода топлива, определение расхода то</w:t>
            </w:r>
            <w:r w:rsidRPr="0052109C">
              <w:t>п</w:t>
            </w:r>
            <w:r w:rsidRPr="0052109C">
              <w:t>лива тепловозами депо для выполнения заданн</w:t>
            </w:r>
            <w:r w:rsidRPr="0052109C">
              <w:t>о</w:t>
            </w:r>
            <w:r w:rsidRPr="0052109C">
              <w:t>го объёма перевозок. Определение ёмкости скл</w:t>
            </w:r>
            <w:r w:rsidRPr="0052109C">
              <w:t>а</w:t>
            </w:r>
            <w:r w:rsidRPr="0052109C">
              <w:t>дов топлива. Выбор устройств для слива топлива из цистерн, хранения и подачи топлива на тепл</w:t>
            </w:r>
            <w:r w:rsidRPr="0052109C">
              <w:t>о</w:t>
            </w:r>
            <w:r w:rsidRPr="0052109C">
              <w:t xml:space="preserve">возы. </w:t>
            </w:r>
          </w:p>
          <w:p w:rsidR="00A6673D" w:rsidRPr="0052109C" w:rsidRDefault="00B976C0">
            <w:pPr>
              <w:jc w:val="both"/>
            </w:pPr>
            <w:r w:rsidRPr="0052109C">
              <w:lastRenderedPageBreak/>
              <w:t>Смазочное хозяйство депо. Нормы расхода и о</w:t>
            </w:r>
            <w:r w:rsidRPr="0052109C">
              <w:t>п</w:t>
            </w:r>
            <w:r w:rsidRPr="0052109C">
              <w:t>ределения расхода смазочных материалов в депо. Склады смазочных материалов, устройства для хранения и выдачи смазочных материалов на л</w:t>
            </w:r>
            <w:r w:rsidRPr="0052109C">
              <w:t>о</w:t>
            </w:r>
            <w:r w:rsidRPr="0052109C">
              <w:t xml:space="preserve">комотивы. </w:t>
            </w:r>
          </w:p>
        </w:tc>
      </w:tr>
      <w:tr w:rsidR="00A6673D" w:rsidRPr="005210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spacing w:before="120"/>
              <w:jc w:val="center"/>
            </w:pPr>
            <w:r w:rsidRPr="0052109C">
              <w:lastRenderedPageBreak/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3E3ED5">
            <w:pPr>
              <w:jc w:val="both"/>
            </w:pPr>
            <w:r w:rsidRPr="0052109C">
              <w:t>Устройства для снабжения локом</w:t>
            </w:r>
            <w:r w:rsidRPr="0052109C">
              <w:t>о</w:t>
            </w:r>
            <w:r w:rsidRPr="0052109C">
              <w:t>тивов песком. Устройства для пр</w:t>
            </w:r>
            <w:r w:rsidRPr="0052109C">
              <w:t>и</w:t>
            </w:r>
            <w:r w:rsidRPr="0052109C">
              <w:t>готовления охлаждающей воды и воды для аккумуляторных батарей.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6C0" w:rsidRPr="0052109C" w:rsidRDefault="00B976C0" w:rsidP="0052109C">
            <w:pPr>
              <w:spacing w:before="60"/>
              <w:jc w:val="both"/>
            </w:pPr>
            <w:r w:rsidRPr="0052109C">
              <w:t>Устройства для снабжения локомотивов песком. Определение расхода песка и ёмкости складов песка. Выбор основных параметров устройств для приготовления песка. Преимущества центр</w:t>
            </w:r>
            <w:r w:rsidRPr="0052109C">
              <w:t>а</w:t>
            </w:r>
            <w:r w:rsidRPr="0052109C">
              <w:t>лизованной схемы снабжения локомотивов пе</w:t>
            </w:r>
            <w:r w:rsidRPr="0052109C">
              <w:t>с</w:t>
            </w:r>
            <w:r w:rsidRPr="0052109C">
              <w:t>ком. Автоматизация технологического процесса приготовления  и транспортировки песка на л</w:t>
            </w:r>
            <w:r w:rsidRPr="0052109C">
              <w:t>о</w:t>
            </w:r>
            <w:r w:rsidRPr="0052109C">
              <w:t xml:space="preserve">комотивы. </w:t>
            </w:r>
          </w:p>
          <w:p w:rsidR="00A6673D" w:rsidRPr="0052109C" w:rsidRDefault="00B976C0">
            <w:pPr>
              <w:jc w:val="both"/>
            </w:pPr>
            <w:r w:rsidRPr="0052109C">
              <w:t>Устройства для приготовления охлаждающей в</w:t>
            </w:r>
            <w:r w:rsidRPr="0052109C">
              <w:t>о</w:t>
            </w:r>
            <w:r w:rsidRPr="0052109C">
              <w:t>ды и воды для аккумуляторных батарей.</w:t>
            </w:r>
          </w:p>
        </w:tc>
      </w:tr>
      <w:tr w:rsidR="00A6673D" w:rsidRPr="005210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spacing w:before="120"/>
              <w:jc w:val="center"/>
            </w:pPr>
            <w:r w:rsidRPr="0052109C"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3E3ED5">
            <w:pPr>
              <w:jc w:val="both"/>
            </w:pPr>
            <w:r w:rsidRPr="0052109C">
              <w:t>Здания локомотивного хозяйства.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B976C0" w:rsidP="00B976C0">
            <w:pPr>
              <w:jc w:val="both"/>
            </w:pPr>
            <w:r w:rsidRPr="0052109C">
              <w:t>Типы зданий депо,</w:t>
            </w:r>
            <w:r w:rsidRPr="0052109C">
              <w:rPr>
                <w:color w:val="000000"/>
                <w:spacing w:val="1"/>
              </w:rPr>
              <w:t xml:space="preserve"> их сравнительная оценка</w:t>
            </w:r>
            <w:r w:rsidRPr="0052109C">
              <w:t>. Выбор типа здания, определение основных ра</w:t>
            </w:r>
            <w:r w:rsidRPr="0052109C">
              <w:t>з</w:t>
            </w:r>
            <w:r w:rsidRPr="0052109C">
              <w:t>меров ремонтных участков и  здания депо. Ун</w:t>
            </w:r>
            <w:r w:rsidRPr="0052109C">
              <w:t>и</w:t>
            </w:r>
            <w:r w:rsidRPr="0052109C">
              <w:t>фикация размеров зданий.</w:t>
            </w:r>
            <w:r w:rsidRPr="0052109C">
              <w:rPr>
                <w:color w:val="000000"/>
                <w:spacing w:val="1"/>
              </w:rPr>
              <w:t xml:space="preserve"> Специализация р</w:t>
            </w:r>
            <w:r w:rsidRPr="0052109C">
              <w:rPr>
                <w:color w:val="000000"/>
                <w:spacing w:val="1"/>
              </w:rPr>
              <w:t>е</w:t>
            </w:r>
            <w:r w:rsidRPr="0052109C">
              <w:rPr>
                <w:color w:val="000000"/>
                <w:spacing w:val="1"/>
              </w:rPr>
              <w:t>монтных позиций. Расчет количества необход</w:t>
            </w:r>
            <w:r w:rsidRPr="0052109C">
              <w:rPr>
                <w:color w:val="000000"/>
                <w:spacing w:val="1"/>
              </w:rPr>
              <w:t>и</w:t>
            </w:r>
            <w:r w:rsidRPr="0052109C">
              <w:rPr>
                <w:color w:val="000000"/>
                <w:spacing w:val="1"/>
              </w:rPr>
              <w:t>мых ремонтных позиций</w:t>
            </w:r>
            <w:r w:rsidRPr="0052109C">
              <w:rPr>
                <w:color w:val="000000"/>
              </w:rPr>
              <w:t>. Принципы рационал</w:t>
            </w:r>
            <w:r w:rsidRPr="0052109C">
              <w:rPr>
                <w:color w:val="000000"/>
              </w:rPr>
              <w:t>ь</w:t>
            </w:r>
            <w:r w:rsidRPr="0052109C">
              <w:rPr>
                <w:color w:val="000000"/>
              </w:rPr>
              <w:t>ного размещения ремонтных участков и отдел</w:t>
            </w:r>
            <w:r w:rsidRPr="0052109C">
              <w:rPr>
                <w:color w:val="000000"/>
              </w:rPr>
              <w:t>е</w:t>
            </w:r>
            <w:r w:rsidRPr="0052109C">
              <w:rPr>
                <w:color w:val="000000"/>
              </w:rPr>
              <w:t>ний депо, расстановка оборудования в них. Вспомогательные и бытовые помещения в депо.</w:t>
            </w:r>
          </w:p>
        </w:tc>
      </w:tr>
      <w:tr w:rsidR="00A6673D" w:rsidRPr="005210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spacing w:before="120"/>
              <w:jc w:val="center"/>
            </w:pPr>
            <w:r w:rsidRPr="0052109C"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3E3ED5">
            <w:pPr>
              <w:jc w:val="both"/>
            </w:pPr>
            <w:r w:rsidRPr="0052109C">
              <w:rPr>
                <w:bCs/>
                <w:color w:val="000000"/>
                <w:spacing w:val="1"/>
              </w:rPr>
              <w:t>Тяговая территория локомотивного депо.</w:t>
            </w:r>
            <w:r w:rsidRPr="0052109C">
              <w:t xml:space="preserve"> Этапы разработки проекта на строительство новых и реконстру</w:t>
            </w:r>
            <w:r w:rsidRPr="0052109C">
              <w:t>к</w:t>
            </w:r>
            <w:r w:rsidRPr="0052109C">
              <w:t>цию существующих устройств и сооружений локомотивного хозя</w:t>
            </w:r>
            <w:r w:rsidRPr="0052109C">
              <w:t>й</w:t>
            </w:r>
            <w:r w:rsidRPr="0052109C">
              <w:t xml:space="preserve">ства.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B976C0">
            <w:pPr>
              <w:jc w:val="both"/>
            </w:pPr>
            <w:r w:rsidRPr="0052109C">
              <w:rPr>
                <w:color w:val="000000"/>
                <w:spacing w:val="4"/>
              </w:rPr>
              <w:t xml:space="preserve">Генеральный   план   тяговой   территории.   Основные   сооружения   на   тяговой </w:t>
            </w:r>
            <w:r w:rsidRPr="0052109C">
              <w:rPr>
                <w:color w:val="000000"/>
              </w:rPr>
              <w:t>террит</w:t>
            </w:r>
            <w:r w:rsidRPr="0052109C">
              <w:rPr>
                <w:color w:val="000000"/>
              </w:rPr>
              <w:t>о</w:t>
            </w:r>
            <w:r w:rsidRPr="0052109C">
              <w:rPr>
                <w:color w:val="000000"/>
              </w:rPr>
              <w:t>рии депо. Специализация путей на тяговой те</w:t>
            </w:r>
            <w:r w:rsidRPr="0052109C">
              <w:rPr>
                <w:color w:val="000000"/>
              </w:rPr>
              <w:t>р</w:t>
            </w:r>
            <w:r w:rsidRPr="0052109C">
              <w:rPr>
                <w:color w:val="000000"/>
              </w:rPr>
              <w:t>ритории.</w:t>
            </w:r>
            <w:r w:rsidRPr="0052109C">
              <w:t xml:space="preserve"> Требования к путевому развитию тяг</w:t>
            </w:r>
            <w:r w:rsidRPr="0052109C">
              <w:t>о</w:t>
            </w:r>
            <w:r w:rsidRPr="0052109C">
              <w:t xml:space="preserve">вой территории депо. </w:t>
            </w:r>
            <w:r w:rsidRPr="0052109C">
              <w:rPr>
                <w:color w:val="000000"/>
                <w:spacing w:val="3"/>
              </w:rPr>
              <w:t>Основные принципы ра</w:t>
            </w:r>
            <w:r w:rsidRPr="0052109C">
              <w:rPr>
                <w:color w:val="000000"/>
                <w:spacing w:val="3"/>
              </w:rPr>
              <w:t>з</w:t>
            </w:r>
            <w:r w:rsidRPr="0052109C">
              <w:rPr>
                <w:color w:val="000000"/>
                <w:spacing w:val="3"/>
              </w:rPr>
              <w:t xml:space="preserve">мещения устройств и </w:t>
            </w:r>
            <w:r w:rsidRPr="0052109C">
              <w:rPr>
                <w:color w:val="000000"/>
                <w:spacing w:val="1"/>
              </w:rPr>
              <w:t xml:space="preserve">сооружений деповского хозяйства на тяговой территории депо. </w:t>
            </w:r>
            <w:r w:rsidRPr="0052109C">
              <w:t>Этапы разработки проекта на строительство новых и реконструкцию существующих устройств и с</w:t>
            </w:r>
            <w:r w:rsidRPr="0052109C">
              <w:t>о</w:t>
            </w:r>
            <w:r w:rsidRPr="0052109C">
              <w:t xml:space="preserve">оружений локомотивного хозяйства. </w:t>
            </w:r>
          </w:p>
        </w:tc>
      </w:tr>
    </w:tbl>
    <w:p w:rsidR="0052109C" w:rsidRDefault="0052109C" w:rsidP="0052109C">
      <w:pPr>
        <w:pStyle w:val="a6"/>
        <w:spacing w:before="720" w:beforeAutospacing="0" w:after="0"/>
        <w:ind w:firstLine="851"/>
        <w:jc w:val="center"/>
        <w:rPr>
          <w:b/>
          <w:sz w:val="28"/>
          <w:szCs w:val="28"/>
        </w:rPr>
      </w:pPr>
      <w:r w:rsidRPr="006A0D1D">
        <w:rPr>
          <w:b/>
          <w:sz w:val="28"/>
          <w:szCs w:val="28"/>
        </w:rPr>
        <w:t>5.2 Разделы дисциплины и виды занятий</w:t>
      </w:r>
    </w:p>
    <w:p w:rsidR="0052109C" w:rsidRPr="00EF53A8" w:rsidRDefault="0052109C" w:rsidP="0052109C">
      <w:pPr>
        <w:pStyle w:val="a6"/>
        <w:spacing w:before="120" w:beforeAutospacing="0" w:after="120"/>
        <w:rPr>
          <w:b/>
          <w:sz w:val="28"/>
          <w:szCs w:val="28"/>
        </w:rPr>
      </w:pPr>
      <w:r w:rsidRPr="006A0D1D">
        <w:rPr>
          <w:sz w:val="28"/>
          <w:szCs w:val="28"/>
        </w:rPr>
        <w:t>Для очной формы обучения: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6"/>
        <w:gridCol w:w="5682"/>
        <w:gridCol w:w="480"/>
        <w:gridCol w:w="588"/>
        <w:gridCol w:w="702"/>
        <w:gridCol w:w="798"/>
        <w:gridCol w:w="972"/>
      </w:tblGrid>
      <w:tr w:rsidR="00A6673D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№</w:t>
            </w:r>
          </w:p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п/п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Наименование разделов дисциплины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Л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ПЗ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ЛР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СРС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Всего</w:t>
            </w:r>
          </w:p>
        </w:tc>
      </w:tr>
      <w:tr w:rsidR="00A6673D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1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73D" w:rsidRPr="0052109C" w:rsidRDefault="00A6673D">
            <w:pPr>
              <w:jc w:val="center"/>
              <w:rPr>
                <w:b/>
              </w:rPr>
            </w:pPr>
            <w:r w:rsidRPr="0052109C">
              <w:rPr>
                <w:b/>
              </w:rPr>
              <w:t>7</w:t>
            </w:r>
          </w:p>
        </w:tc>
      </w:tr>
      <w:tr w:rsidR="009D1333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9D1333">
            <w:pPr>
              <w:jc w:val="center"/>
            </w:pPr>
            <w:r w:rsidRPr="0052109C">
              <w:t>1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9D1333" w:rsidP="00E1175C">
            <w:pPr>
              <w:jc w:val="both"/>
            </w:pPr>
            <w:r w:rsidRPr="0052109C">
              <w:t>Введение. Структура и организация управления л</w:t>
            </w:r>
            <w:r w:rsidRPr="0052109C">
              <w:t>о</w:t>
            </w:r>
            <w:r w:rsidRPr="0052109C">
              <w:t>комотивным хозяйством. Линейные предприятия локомотивного хозяйства.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D80BF8">
            <w:pPr>
              <w:jc w:val="center"/>
            </w:pPr>
            <w:r w:rsidRPr="0052109C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5</w:t>
            </w:r>
          </w:p>
        </w:tc>
      </w:tr>
      <w:tr w:rsidR="009D1333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9D1333" w:rsidP="00E1175C">
            <w:pPr>
              <w:jc w:val="center"/>
            </w:pPr>
            <w:r w:rsidRPr="0052109C">
              <w:t>2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9D1333" w:rsidP="00E1175C">
            <w:pPr>
              <w:spacing w:before="120"/>
              <w:jc w:val="both"/>
            </w:pPr>
            <w:r w:rsidRPr="0052109C">
              <w:t>Выбор производственной мощности и месторасп</w:t>
            </w:r>
            <w:r w:rsidRPr="0052109C">
              <w:t>о</w:t>
            </w:r>
            <w:r w:rsidRPr="0052109C">
              <w:t>ложения линейных предприятий локомотивного х</w:t>
            </w:r>
            <w:r w:rsidRPr="0052109C">
              <w:t>о</w:t>
            </w:r>
            <w:r w:rsidRPr="0052109C">
              <w:t xml:space="preserve">зяйства. Оборудование для ремонта локомотивов.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D80BF8">
            <w:pPr>
              <w:jc w:val="center"/>
            </w:pPr>
            <w:r w:rsidRPr="0052109C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16</w:t>
            </w:r>
          </w:p>
        </w:tc>
      </w:tr>
      <w:tr w:rsidR="009D1333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9D1333" w:rsidP="00E1175C">
            <w:pPr>
              <w:jc w:val="center"/>
            </w:pPr>
            <w:r w:rsidRPr="0052109C">
              <w:t>3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9D1333" w:rsidP="00E1175C">
            <w:pPr>
              <w:jc w:val="both"/>
            </w:pPr>
            <w:r w:rsidRPr="0052109C">
              <w:t xml:space="preserve">Определение штата ремонтных цехов.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D80BF8">
            <w:pPr>
              <w:jc w:val="center"/>
            </w:pPr>
            <w:r w:rsidRPr="0052109C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5</w:t>
            </w:r>
          </w:p>
        </w:tc>
      </w:tr>
      <w:tr w:rsidR="009D1333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9D1333" w:rsidP="00E1175C">
            <w:pPr>
              <w:jc w:val="center"/>
            </w:pPr>
            <w:r w:rsidRPr="0052109C">
              <w:t>4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9D1333" w:rsidP="00E1175C">
            <w:pPr>
              <w:jc w:val="both"/>
            </w:pPr>
            <w:r w:rsidRPr="0052109C">
              <w:t>Организация технического обслуживания локомот</w:t>
            </w:r>
            <w:r w:rsidRPr="0052109C">
              <w:t>и</w:t>
            </w:r>
            <w:r w:rsidRPr="0052109C">
              <w:t xml:space="preserve">вов.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D80BF8">
            <w:pPr>
              <w:jc w:val="center"/>
            </w:pPr>
            <w:r w:rsidRPr="0052109C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14</w:t>
            </w:r>
          </w:p>
        </w:tc>
      </w:tr>
      <w:tr w:rsidR="009D1333" w:rsidRPr="0052109C">
        <w:trPr>
          <w:trHeight w:val="56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D80BF8" w:rsidP="00E1175C">
            <w:pPr>
              <w:jc w:val="center"/>
            </w:pPr>
            <w:r w:rsidRPr="0052109C">
              <w:lastRenderedPageBreak/>
              <w:t>5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9D1333" w:rsidP="00E1175C">
            <w:pPr>
              <w:spacing w:before="120"/>
              <w:jc w:val="both"/>
            </w:pPr>
            <w:r w:rsidRPr="0052109C">
              <w:t>Экипировочное хозяйство. Топливное и смазочное хозяйства.</w:t>
            </w:r>
            <w:r w:rsidRPr="0052109C">
              <w:rPr>
                <w:color w:val="000000"/>
                <w:spacing w:val="1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D80BF8">
            <w:pPr>
              <w:jc w:val="center"/>
            </w:pPr>
            <w:r w:rsidRPr="0052109C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14</w:t>
            </w:r>
          </w:p>
        </w:tc>
      </w:tr>
      <w:tr w:rsidR="009D1333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D80BF8" w:rsidP="00E1175C">
            <w:pPr>
              <w:jc w:val="center"/>
            </w:pPr>
            <w:r w:rsidRPr="0052109C">
              <w:t>6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9D1333" w:rsidP="00E1175C">
            <w:pPr>
              <w:jc w:val="both"/>
            </w:pPr>
            <w:r w:rsidRPr="0052109C">
              <w:t>Устройства для снабжения локомотивов песком. Устройства для приготовления охлаждающей воды и воды для аккумуляторных батарей.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D80BF8">
            <w:pPr>
              <w:jc w:val="center"/>
            </w:pPr>
            <w:r w:rsidRPr="0052109C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5</w:t>
            </w:r>
          </w:p>
        </w:tc>
      </w:tr>
      <w:tr w:rsidR="009D1333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D80BF8" w:rsidP="00E1175C">
            <w:pPr>
              <w:jc w:val="center"/>
            </w:pPr>
            <w:r w:rsidRPr="0052109C">
              <w:t>7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9D1333" w:rsidP="00E1175C">
            <w:pPr>
              <w:jc w:val="both"/>
            </w:pPr>
            <w:r w:rsidRPr="0052109C">
              <w:t>Здания локомотивного хозяйства.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D80BF8">
            <w:pPr>
              <w:jc w:val="center"/>
            </w:pPr>
            <w:r w:rsidRPr="0052109C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9D1333">
            <w:pPr>
              <w:jc w:val="center"/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333" w:rsidRPr="0052109C" w:rsidRDefault="003F4FB6">
            <w:pPr>
              <w:jc w:val="center"/>
            </w:pPr>
            <w:r w:rsidRPr="0052109C">
              <w:t>5</w:t>
            </w:r>
          </w:p>
        </w:tc>
      </w:tr>
      <w:tr w:rsidR="00D80BF8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F8" w:rsidRPr="0052109C" w:rsidRDefault="00D80BF8" w:rsidP="00E1175C">
            <w:pPr>
              <w:jc w:val="center"/>
            </w:pPr>
            <w:r w:rsidRPr="0052109C">
              <w:t>8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F8" w:rsidRPr="0052109C" w:rsidRDefault="00D80BF8" w:rsidP="00E1175C">
            <w:pPr>
              <w:jc w:val="both"/>
            </w:pPr>
            <w:r w:rsidRPr="0052109C">
              <w:rPr>
                <w:bCs/>
                <w:color w:val="000000"/>
                <w:spacing w:val="1"/>
              </w:rPr>
              <w:t>Тяговая территория локомотивного депо.</w:t>
            </w:r>
            <w:r w:rsidRPr="0052109C">
              <w:t xml:space="preserve"> Этапы разработки проекта на строительство новых и р</w:t>
            </w:r>
            <w:r w:rsidRPr="0052109C">
              <w:t>е</w:t>
            </w:r>
            <w:r w:rsidRPr="0052109C">
              <w:t>конструкцию существующих устройств и сооруж</w:t>
            </w:r>
            <w:r w:rsidRPr="0052109C">
              <w:t>е</w:t>
            </w:r>
            <w:r w:rsidRPr="0052109C">
              <w:t xml:space="preserve">ний локомотивного хозяйства.  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F8" w:rsidRPr="0052109C" w:rsidRDefault="003F4FB6">
            <w:pPr>
              <w:jc w:val="center"/>
            </w:pPr>
            <w:r w:rsidRPr="0052109C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F8" w:rsidRPr="0052109C" w:rsidRDefault="003F4FB6">
            <w:pPr>
              <w:jc w:val="center"/>
            </w:pPr>
            <w:r w:rsidRPr="0052109C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F8" w:rsidRPr="0052109C" w:rsidRDefault="003F4FB6">
            <w:pPr>
              <w:jc w:val="center"/>
            </w:pPr>
            <w:r w:rsidRPr="0052109C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F8" w:rsidRPr="0052109C" w:rsidRDefault="003F4FB6">
            <w:pPr>
              <w:jc w:val="center"/>
            </w:pPr>
            <w:r w:rsidRPr="0052109C"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BF8" w:rsidRPr="0052109C" w:rsidRDefault="003F4FB6">
            <w:pPr>
              <w:jc w:val="center"/>
            </w:pPr>
            <w:r w:rsidRPr="0052109C">
              <w:t>5</w:t>
            </w:r>
          </w:p>
        </w:tc>
      </w:tr>
    </w:tbl>
    <w:p w:rsidR="00A6673D" w:rsidRDefault="00A6673D" w:rsidP="00A6673D">
      <w:pPr>
        <w:jc w:val="center"/>
        <w:rPr>
          <w:sz w:val="28"/>
          <w:szCs w:val="28"/>
        </w:rPr>
      </w:pPr>
    </w:p>
    <w:p w:rsidR="001A50C3" w:rsidRPr="00EF53A8" w:rsidRDefault="001A50C3" w:rsidP="001A50C3">
      <w:pPr>
        <w:pStyle w:val="a6"/>
        <w:spacing w:before="120" w:beforeAutospacing="0" w:after="120"/>
        <w:rPr>
          <w:b/>
          <w:sz w:val="28"/>
          <w:szCs w:val="28"/>
        </w:rPr>
      </w:pPr>
      <w:r w:rsidRPr="006A0D1D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6A0D1D">
        <w:rPr>
          <w:sz w:val="28"/>
          <w:szCs w:val="28"/>
        </w:rPr>
        <w:t>очной формы обучения: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6"/>
        <w:gridCol w:w="5682"/>
        <w:gridCol w:w="480"/>
        <w:gridCol w:w="588"/>
        <w:gridCol w:w="702"/>
        <w:gridCol w:w="798"/>
        <w:gridCol w:w="972"/>
      </w:tblGrid>
      <w:tr w:rsidR="001A50C3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  <w:rPr>
                <w:b/>
              </w:rPr>
            </w:pPr>
            <w:r w:rsidRPr="0052109C">
              <w:rPr>
                <w:b/>
              </w:rPr>
              <w:t>№</w:t>
            </w:r>
          </w:p>
          <w:p w:rsidR="001A50C3" w:rsidRPr="0052109C" w:rsidRDefault="001A50C3" w:rsidP="00F15C2C">
            <w:pPr>
              <w:jc w:val="center"/>
              <w:rPr>
                <w:b/>
              </w:rPr>
            </w:pPr>
            <w:r w:rsidRPr="0052109C">
              <w:rPr>
                <w:b/>
              </w:rPr>
              <w:t>п/п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  <w:rPr>
                <w:b/>
              </w:rPr>
            </w:pPr>
            <w:r w:rsidRPr="0052109C">
              <w:rPr>
                <w:b/>
              </w:rPr>
              <w:t>Наименование разделов дисциплины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  <w:rPr>
                <w:b/>
              </w:rPr>
            </w:pPr>
            <w:r w:rsidRPr="0052109C">
              <w:rPr>
                <w:b/>
              </w:rPr>
              <w:t>Л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  <w:rPr>
                <w:b/>
              </w:rPr>
            </w:pPr>
            <w:r w:rsidRPr="0052109C">
              <w:rPr>
                <w:b/>
              </w:rPr>
              <w:t>ПЗ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  <w:rPr>
                <w:b/>
              </w:rPr>
            </w:pPr>
            <w:r w:rsidRPr="0052109C">
              <w:rPr>
                <w:b/>
              </w:rPr>
              <w:t>ЛР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  <w:rPr>
                <w:b/>
              </w:rPr>
            </w:pPr>
            <w:r w:rsidRPr="0052109C">
              <w:rPr>
                <w:b/>
              </w:rPr>
              <w:t>СРС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  <w:rPr>
                <w:b/>
              </w:rPr>
            </w:pPr>
            <w:r w:rsidRPr="0052109C">
              <w:rPr>
                <w:b/>
              </w:rPr>
              <w:t>Всего</w:t>
            </w:r>
          </w:p>
        </w:tc>
      </w:tr>
      <w:tr w:rsidR="001A50C3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  <w:rPr>
                <w:b/>
              </w:rPr>
            </w:pPr>
            <w:r w:rsidRPr="0052109C">
              <w:rPr>
                <w:b/>
              </w:rPr>
              <w:t>1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  <w:rPr>
                <w:b/>
              </w:rPr>
            </w:pPr>
            <w:r w:rsidRPr="0052109C">
              <w:rPr>
                <w:b/>
              </w:rPr>
              <w:t>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  <w:rPr>
                <w:b/>
              </w:rPr>
            </w:pPr>
            <w:r w:rsidRPr="0052109C">
              <w:rPr>
                <w:b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  <w:rPr>
                <w:b/>
              </w:rPr>
            </w:pPr>
            <w:r w:rsidRPr="0052109C">
              <w:rPr>
                <w:b/>
              </w:rPr>
              <w:t>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  <w:rPr>
                <w:b/>
              </w:rPr>
            </w:pPr>
            <w:r w:rsidRPr="0052109C">
              <w:rPr>
                <w:b/>
              </w:rPr>
              <w:t>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  <w:rPr>
                <w:b/>
              </w:rPr>
            </w:pPr>
            <w:r w:rsidRPr="0052109C">
              <w:rPr>
                <w:b/>
              </w:rP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  <w:rPr>
                <w:b/>
              </w:rPr>
            </w:pPr>
            <w:r w:rsidRPr="0052109C">
              <w:rPr>
                <w:b/>
              </w:rPr>
              <w:t>7</w:t>
            </w:r>
          </w:p>
        </w:tc>
      </w:tr>
      <w:tr w:rsidR="001A50C3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1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both"/>
            </w:pPr>
            <w:r w:rsidRPr="0052109C">
              <w:t>Введение. Структура и организация управления л</w:t>
            </w:r>
            <w:r w:rsidRPr="0052109C">
              <w:t>о</w:t>
            </w:r>
            <w:r w:rsidRPr="0052109C">
              <w:t>комотивным хозяйством. Линейные предприятия локомотивного хозяйства.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>
              <w:t>8</w:t>
            </w:r>
          </w:p>
        </w:tc>
      </w:tr>
      <w:tr w:rsidR="001A50C3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2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spacing w:before="120"/>
              <w:jc w:val="both"/>
            </w:pPr>
            <w:r w:rsidRPr="0052109C">
              <w:t>Выбор производственной мощности и месторасп</w:t>
            </w:r>
            <w:r w:rsidRPr="0052109C">
              <w:t>о</w:t>
            </w:r>
            <w:r w:rsidRPr="0052109C">
              <w:t>ложения линейных предприятий локомотивного х</w:t>
            </w:r>
            <w:r w:rsidRPr="0052109C">
              <w:t>о</w:t>
            </w:r>
            <w:r w:rsidRPr="0052109C">
              <w:t xml:space="preserve">зяйства. Оборудование для ремонта локомотивов.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>
              <w:t>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1</w:t>
            </w:r>
            <w:r>
              <w:t>2</w:t>
            </w:r>
          </w:p>
        </w:tc>
      </w:tr>
      <w:tr w:rsidR="001A50C3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3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both"/>
            </w:pPr>
            <w:r w:rsidRPr="0052109C">
              <w:t xml:space="preserve">Определение штата ремонтных цехов.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>
              <w:t>8</w:t>
            </w:r>
          </w:p>
        </w:tc>
      </w:tr>
      <w:tr w:rsidR="001A50C3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4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both"/>
            </w:pPr>
            <w:r w:rsidRPr="0052109C">
              <w:t>Организация технического обслуживания локомот</w:t>
            </w:r>
            <w:r w:rsidRPr="0052109C">
              <w:t>и</w:t>
            </w:r>
            <w:r w:rsidRPr="0052109C">
              <w:t xml:space="preserve">вов.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>
              <w:t>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1</w:t>
            </w:r>
            <w:r>
              <w:t>2</w:t>
            </w:r>
          </w:p>
        </w:tc>
      </w:tr>
      <w:tr w:rsidR="001A50C3" w:rsidRPr="0052109C">
        <w:trPr>
          <w:trHeight w:val="56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5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spacing w:before="120"/>
              <w:jc w:val="both"/>
            </w:pPr>
            <w:r w:rsidRPr="0052109C">
              <w:t>Экипировочное хозяйство. Топливное и смазочное хозяйства.</w:t>
            </w:r>
            <w:r w:rsidRPr="0052109C">
              <w:rPr>
                <w:color w:val="000000"/>
                <w:spacing w:val="1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>
              <w:t>10</w:t>
            </w:r>
          </w:p>
        </w:tc>
      </w:tr>
      <w:tr w:rsidR="001A50C3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6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both"/>
            </w:pPr>
            <w:r w:rsidRPr="0052109C">
              <w:t>Устройства для снабжения локомотивов песком. Устройства для приготовления охлаждающей воды и воды для аккумуляторных батарей.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>
              <w:t>6</w:t>
            </w:r>
          </w:p>
        </w:tc>
      </w:tr>
      <w:tr w:rsidR="001A50C3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7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both"/>
            </w:pPr>
            <w:r w:rsidRPr="0052109C">
              <w:t>Здания локомотивного хозяйства.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>
              <w:t>6</w:t>
            </w:r>
          </w:p>
        </w:tc>
      </w:tr>
      <w:tr w:rsidR="001A50C3" w:rsidRPr="0052109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8</w:t>
            </w:r>
          </w:p>
        </w:tc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both"/>
            </w:pPr>
            <w:r w:rsidRPr="0052109C">
              <w:rPr>
                <w:bCs/>
                <w:color w:val="000000"/>
                <w:spacing w:val="1"/>
              </w:rPr>
              <w:t>Тяговая территория локомотивного депо.</w:t>
            </w:r>
            <w:r w:rsidRPr="0052109C">
              <w:t xml:space="preserve"> Этапы разработки проекта на строительство новых и р</w:t>
            </w:r>
            <w:r w:rsidRPr="0052109C">
              <w:t>е</w:t>
            </w:r>
            <w:r w:rsidRPr="0052109C">
              <w:t>конструкцию существующих устройств и сооруж</w:t>
            </w:r>
            <w:r w:rsidRPr="0052109C">
              <w:t>е</w:t>
            </w:r>
            <w:r w:rsidRPr="0052109C">
              <w:t xml:space="preserve">ний локомотивного хозяйства.  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 w:rsidRPr="0052109C">
              <w:t>-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>
              <w:t>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0C3" w:rsidRPr="0052109C" w:rsidRDefault="001A50C3" w:rsidP="00F15C2C">
            <w:pPr>
              <w:jc w:val="center"/>
            </w:pPr>
            <w:r>
              <w:t>6</w:t>
            </w:r>
          </w:p>
        </w:tc>
      </w:tr>
    </w:tbl>
    <w:p w:rsidR="00DD1E57" w:rsidRDefault="00DD1E57" w:rsidP="00DD1E57">
      <w:pPr>
        <w:pStyle w:val="a6"/>
        <w:spacing w:after="120"/>
        <w:ind w:firstLine="851"/>
        <w:jc w:val="center"/>
      </w:pPr>
      <w:r>
        <w:rPr>
          <w:b/>
          <w:bCs/>
          <w:sz w:val="27"/>
          <w:szCs w:val="27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317"/>
        <w:gridCol w:w="3979"/>
      </w:tblGrid>
      <w:tr w:rsidR="00DD1E57" w:rsidRPr="00494C4E">
        <w:tc>
          <w:tcPr>
            <w:tcW w:w="0" w:type="auto"/>
            <w:vAlign w:val="center"/>
          </w:tcPr>
          <w:p w:rsidR="00DD1E57" w:rsidRPr="00494C4E" w:rsidRDefault="00DD1E57" w:rsidP="00494C4E">
            <w:pPr>
              <w:tabs>
                <w:tab w:val="left" w:pos="4290"/>
              </w:tabs>
              <w:jc w:val="center"/>
              <w:rPr>
                <w:b/>
              </w:rPr>
            </w:pPr>
            <w:r w:rsidRPr="00494C4E">
              <w:rPr>
                <w:b/>
              </w:rPr>
              <w:t>№</w:t>
            </w:r>
          </w:p>
          <w:p w:rsidR="00DD1E57" w:rsidRPr="00494C4E" w:rsidRDefault="00DD1E57" w:rsidP="00494C4E">
            <w:pPr>
              <w:tabs>
                <w:tab w:val="left" w:pos="4290"/>
              </w:tabs>
              <w:jc w:val="center"/>
              <w:rPr>
                <w:b/>
              </w:rPr>
            </w:pPr>
            <w:r w:rsidRPr="00494C4E">
              <w:rPr>
                <w:b/>
              </w:rPr>
              <w:t>п/п</w:t>
            </w:r>
          </w:p>
        </w:tc>
        <w:tc>
          <w:tcPr>
            <w:tcW w:w="0" w:type="auto"/>
            <w:vAlign w:val="center"/>
          </w:tcPr>
          <w:p w:rsidR="00DD1E57" w:rsidRPr="00494C4E" w:rsidRDefault="00DD1E57" w:rsidP="00494C4E">
            <w:pPr>
              <w:tabs>
                <w:tab w:val="left" w:pos="4290"/>
              </w:tabs>
              <w:jc w:val="center"/>
              <w:rPr>
                <w:b/>
              </w:rPr>
            </w:pPr>
            <w:r w:rsidRPr="00494C4E">
              <w:rPr>
                <w:b/>
              </w:rPr>
              <w:t>Наименование раздела</w:t>
            </w:r>
          </w:p>
        </w:tc>
        <w:tc>
          <w:tcPr>
            <w:tcW w:w="0" w:type="auto"/>
            <w:vAlign w:val="center"/>
          </w:tcPr>
          <w:p w:rsidR="00DD1E57" w:rsidRPr="00494C4E" w:rsidRDefault="00DD1E57" w:rsidP="00494C4E">
            <w:pPr>
              <w:tabs>
                <w:tab w:val="left" w:pos="4290"/>
              </w:tabs>
              <w:jc w:val="center"/>
              <w:rPr>
                <w:b/>
              </w:rPr>
            </w:pPr>
            <w:r w:rsidRPr="00494C4E">
              <w:rPr>
                <w:b/>
              </w:rPr>
              <w:t xml:space="preserve">Перечень учебно-методического </w:t>
            </w:r>
          </w:p>
          <w:p w:rsidR="00DD1E57" w:rsidRPr="00494C4E" w:rsidRDefault="00DD1E57" w:rsidP="00494C4E">
            <w:pPr>
              <w:tabs>
                <w:tab w:val="left" w:pos="4290"/>
              </w:tabs>
              <w:jc w:val="center"/>
              <w:rPr>
                <w:b/>
              </w:rPr>
            </w:pPr>
            <w:r w:rsidRPr="00494C4E">
              <w:rPr>
                <w:b/>
              </w:rPr>
              <w:t>обеспечения</w:t>
            </w:r>
          </w:p>
        </w:tc>
      </w:tr>
      <w:tr w:rsidR="00DD1E57" w:rsidRPr="00494C4E"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center"/>
            </w:pPr>
            <w:r w:rsidRPr="00F362D6">
              <w:t>1</w:t>
            </w:r>
          </w:p>
        </w:tc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both"/>
            </w:pPr>
            <w:r w:rsidRPr="00F362D6">
              <w:t>Структура управления эксплуатацией подвижн</w:t>
            </w:r>
            <w:r w:rsidRPr="00F362D6">
              <w:t>о</w:t>
            </w:r>
            <w:r w:rsidRPr="00F362D6">
              <w:t>го состава. Диспетчерское управление движен</w:t>
            </w:r>
            <w:r w:rsidRPr="00F362D6">
              <w:t>и</w:t>
            </w:r>
            <w:r w:rsidRPr="00F362D6">
              <w:t>ем поездов.</w:t>
            </w:r>
          </w:p>
        </w:tc>
        <w:tc>
          <w:tcPr>
            <w:tcW w:w="0" w:type="auto"/>
            <w:vMerge w:val="restart"/>
            <w:vAlign w:val="center"/>
          </w:tcPr>
          <w:p w:rsidR="00DD1E57" w:rsidRPr="00494C4E" w:rsidRDefault="00DD1E57" w:rsidP="00494C4E">
            <w:pPr>
              <w:shd w:val="clear" w:color="auto" w:fill="FFFFFF"/>
              <w:jc w:val="both"/>
              <w:rPr>
                <w:color w:val="000000"/>
                <w:spacing w:val="1"/>
              </w:rPr>
            </w:pPr>
          </w:p>
          <w:p w:rsidR="00DD1E57" w:rsidRPr="00494C4E" w:rsidRDefault="00DD1E57" w:rsidP="00494C4E">
            <w:pPr>
              <w:shd w:val="clear" w:color="auto" w:fill="FFFFFF"/>
              <w:jc w:val="both"/>
              <w:rPr>
                <w:color w:val="000000"/>
                <w:spacing w:val="1"/>
              </w:rPr>
            </w:pPr>
          </w:p>
          <w:p w:rsidR="00DD1E57" w:rsidRPr="00494C4E" w:rsidRDefault="00DD1E57" w:rsidP="00494C4E">
            <w:pPr>
              <w:shd w:val="clear" w:color="auto" w:fill="FFFFFF"/>
              <w:jc w:val="both"/>
              <w:rPr>
                <w:color w:val="000000"/>
                <w:spacing w:val="1"/>
              </w:rPr>
            </w:pPr>
          </w:p>
          <w:p w:rsidR="00DD1E57" w:rsidRPr="00494C4E" w:rsidRDefault="00DD1E57" w:rsidP="00494C4E">
            <w:pPr>
              <w:shd w:val="clear" w:color="auto" w:fill="FFFFFF"/>
              <w:jc w:val="both"/>
              <w:rPr>
                <w:color w:val="000000"/>
                <w:spacing w:val="1"/>
              </w:rPr>
            </w:pPr>
          </w:p>
          <w:p w:rsidR="00DD1E57" w:rsidRPr="00494C4E" w:rsidRDefault="00DD1E57" w:rsidP="00494C4E">
            <w:pPr>
              <w:shd w:val="clear" w:color="auto" w:fill="FFFFFF"/>
              <w:jc w:val="both"/>
              <w:rPr>
                <w:color w:val="000000"/>
                <w:spacing w:val="1"/>
              </w:rPr>
            </w:pPr>
          </w:p>
          <w:p w:rsidR="00DD1E57" w:rsidRPr="00494C4E" w:rsidRDefault="00DD1E57" w:rsidP="00494C4E">
            <w:pPr>
              <w:shd w:val="clear" w:color="auto" w:fill="FFFFFF"/>
              <w:jc w:val="both"/>
              <w:rPr>
                <w:color w:val="000000"/>
                <w:spacing w:val="1"/>
              </w:rPr>
            </w:pPr>
          </w:p>
          <w:p w:rsidR="00DD1E57" w:rsidRPr="00494C4E" w:rsidRDefault="00DD1E57" w:rsidP="00494C4E">
            <w:pPr>
              <w:shd w:val="clear" w:color="auto" w:fill="FFFFFF"/>
              <w:jc w:val="both"/>
              <w:rPr>
                <w:color w:val="000000"/>
                <w:spacing w:val="1"/>
              </w:rPr>
            </w:pPr>
          </w:p>
          <w:p w:rsidR="00DD1E57" w:rsidRPr="00494C4E" w:rsidRDefault="00DD1E57" w:rsidP="00494C4E">
            <w:pPr>
              <w:shd w:val="clear" w:color="auto" w:fill="FFFFFF"/>
              <w:jc w:val="both"/>
              <w:rPr>
                <w:color w:val="000000"/>
                <w:spacing w:val="1"/>
              </w:rPr>
            </w:pPr>
          </w:p>
          <w:p w:rsidR="00DD1E57" w:rsidRPr="00494C4E" w:rsidRDefault="00DD1E57" w:rsidP="00494C4E">
            <w:pPr>
              <w:shd w:val="clear" w:color="auto" w:fill="FFFFFF"/>
              <w:jc w:val="both"/>
              <w:rPr>
                <w:color w:val="000000"/>
                <w:spacing w:val="1"/>
              </w:rPr>
            </w:pPr>
          </w:p>
          <w:p w:rsidR="00DD1E57" w:rsidRPr="00494C4E" w:rsidRDefault="00DD1E57" w:rsidP="00494C4E">
            <w:pPr>
              <w:shd w:val="clear" w:color="auto" w:fill="FFFFFF"/>
              <w:jc w:val="both"/>
              <w:rPr>
                <w:color w:val="000000"/>
                <w:spacing w:val="1"/>
              </w:rPr>
            </w:pPr>
          </w:p>
          <w:p w:rsidR="00DD1E57" w:rsidRPr="00494C4E" w:rsidRDefault="00DD1E57" w:rsidP="00494C4E">
            <w:pPr>
              <w:shd w:val="clear" w:color="auto" w:fill="FFFFFF"/>
              <w:jc w:val="both"/>
              <w:rPr>
                <w:color w:val="000000"/>
                <w:spacing w:val="1"/>
              </w:rPr>
            </w:pPr>
          </w:p>
          <w:p w:rsidR="00DD1E57" w:rsidRPr="00494C4E" w:rsidRDefault="00DD1E57" w:rsidP="00494C4E">
            <w:pPr>
              <w:shd w:val="clear" w:color="auto" w:fill="FFFFFF"/>
              <w:jc w:val="both"/>
              <w:rPr>
                <w:color w:val="000000"/>
                <w:spacing w:val="1"/>
              </w:rPr>
            </w:pPr>
          </w:p>
          <w:p w:rsidR="00DD1E57" w:rsidRPr="00494C4E" w:rsidRDefault="00DD1E57" w:rsidP="00494C4E">
            <w:pPr>
              <w:shd w:val="clear" w:color="auto" w:fill="FFFFFF"/>
              <w:jc w:val="both"/>
              <w:rPr>
                <w:color w:val="000000"/>
                <w:spacing w:val="1"/>
              </w:rPr>
            </w:pPr>
          </w:p>
          <w:p w:rsidR="00DD1E57" w:rsidRPr="00494C4E" w:rsidRDefault="00DD1E57" w:rsidP="00494C4E">
            <w:pPr>
              <w:shd w:val="clear" w:color="auto" w:fill="FFFFFF"/>
              <w:jc w:val="both"/>
              <w:rPr>
                <w:color w:val="000000"/>
                <w:spacing w:val="1"/>
              </w:rPr>
            </w:pPr>
          </w:p>
          <w:p w:rsidR="00DD1E57" w:rsidRPr="00494C4E" w:rsidRDefault="00DD1E57" w:rsidP="00494C4E">
            <w:pPr>
              <w:shd w:val="clear" w:color="auto" w:fill="FFFFFF"/>
              <w:spacing w:line="322" w:lineRule="exact"/>
              <w:rPr>
                <w:color w:val="000000"/>
                <w:spacing w:val="1"/>
              </w:rPr>
            </w:pPr>
            <w:r w:rsidRPr="00494C4E">
              <w:rPr>
                <w:color w:val="000000"/>
                <w:spacing w:val="1"/>
              </w:rPr>
              <w:t>1. Айзинбуд С.Я. Локомотивное х</w:t>
            </w:r>
            <w:r w:rsidRPr="00494C4E">
              <w:rPr>
                <w:color w:val="000000"/>
                <w:spacing w:val="1"/>
              </w:rPr>
              <w:t>о</w:t>
            </w:r>
            <w:r w:rsidR="00BA41AE">
              <w:rPr>
                <w:color w:val="000000"/>
                <w:spacing w:val="1"/>
              </w:rPr>
              <w:t>зяйство. - М.: «Маршрут</w:t>
            </w:r>
            <w:r w:rsidRPr="00494C4E">
              <w:rPr>
                <w:color w:val="000000"/>
                <w:spacing w:val="1"/>
              </w:rPr>
              <w:t xml:space="preserve">», 2003. – 263 с. </w:t>
            </w:r>
          </w:p>
          <w:p w:rsidR="00DD1E57" w:rsidRPr="00494C4E" w:rsidRDefault="00DD1E57" w:rsidP="00494C4E">
            <w:pPr>
              <w:shd w:val="clear" w:color="auto" w:fill="FFFFFF"/>
              <w:jc w:val="center"/>
              <w:rPr>
                <w:color w:val="000000"/>
                <w:spacing w:val="1"/>
              </w:rPr>
            </w:pPr>
          </w:p>
          <w:p w:rsidR="00DD1E57" w:rsidRPr="00DD1E57" w:rsidRDefault="00DD1E57" w:rsidP="00494C4E">
            <w:pPr>
              <w:jc w:val="both"/>
            </w:pPr>
            <w:r>
              <w:t>2</w:t>
            </w:r>
            <w:r w:rsidRPr="001A068F">
              <w:t>.</w:t>
            </w:r>
            <w:r w:rsidRPr="00494C4E">
              <w:rPr>
                <w:sz w:val="28"/>
                <w:szCs w:val="28"/>
              </w:rPr>
              <w:t xml:space="preserve"> </w:t>
            </w:r>
            <w:r w:rsidRPr="00DD1E57">
              <w:t>Хасин Л.Ф. Экономика, орган</w:t>
            </w:r>
            <w:r w:rsidRPr="00DD1E57">
              <w:t>и</w:t>
            </w:r>
            <w:r w:rsidRPr="00DD1E57">
              <w:t>зация и управление локомотивным хозяйством.  - М.: «Желдориздат», 2002. — 452с.</w:t>
            </w:r>
          </w:p>
          <w:p w:rsidR="00DD1E57" w:rsidRPr="001A068F" w:rsidRDefault="00DD1E57" w:rsidP="00494C4E">
            <w:pPr>
              <w:jc w:val="center"/>
            </w:pPr>
          </w:p>
          <w:p w:rsidR="00DD1E57" w:rsidRPr="001A068F" w:rsidRDefault="00DD1E57" w:rsidP="00494C4E">
            <w:pPr>
              <w:jc w:val="center"/>
            </w:pPr>
          </w:p>
        </w:tc>
      </w:tr>
      <w:tr w:rsidR="00DD1E57" w:rsidRPr="00494C4E"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center"/>
            </w:pPr>
            <w:r w:rsidRPr="00F362D6">
              <w:t>2</w:t>
            </w:r>
          </w:p>
        </w:tc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both"/>
            </w:pPr>
            <w:r w:rsidRPr="00F362D6">
              <w:t>Эксплуатационные параметры подвижного с</w:t>
            </w:r>
            <w:r w:rsidRPr="00F362D6">
              <w:t>о</w:t>
            </w:r>
            <w:r w:rsidRPr="00F362D6">
              <w:t>става железных дорог России.</w:t>
            </w:r>
          </w:p>
        </w:tc>
        <w:tc>
          <w:tcPr>
            <w:tcW w:w="0" w:type="auto"/>
            <w:vMerge/>
          </w:tcPr>
          <w:p w:rsidR="00DD1E57" w:rsidRPr="00494C4E" w:rsidRDefault="00DD1E57" w:rsidP="00494C4E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DD1E57" w:rsidRPr="00494C4E"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center"/>
            </w:pPr>
            <w:r w:rsidRPr="00F362D6">
              <w:t>3</w:t>
            </w:r>
          </w:p>
        </w:tc>
        <w:tc>
          <w:tcPr>
            <w:tcW w:w="0" w:type="auto"/>
            <w:vAlign w:val="center"/>
          </w:tcPr>
          <w:p w:rsidR="00DD1E57" w:rsidRPr="00F362D6" w:rsidRDefault="00DD1E57" w:rsidP="00F15C2C">
            <w:r w:rsidRPr="00494C4E">
              <w:rPr>
                <w:bCs/>
                <w:color w:val="000000"/>
                <w:spacing w:val="1"/>
              </w:rPr>
              <w:t>Локомотивный парк, его классификация и ра</w:t>
            </w:r>
            <w:r w:rsidRPr="00494C4E">
              <w:rPr>
                <w:bCs/>
                <w:color w:val="000000"/>
                <w:spacing w:val="1"/>
              </w:rPr>
              <w:t>с</w:t>
            </w:r>
            <w:r w:rsidRPr="00494C4E">
              <w:rPr>
                <w:bCs/>
                <w:color w:val="000000"/>
                <w:spacing w:val="1"/>
              </w:rPr>
              <w:t>пределение.</w:t>
            </w:r>
          </w:p>
        </w:tc>
        <w:tc>
          <w:tcPr>
            <w:tcW w:w="0" w:type="auto"/>
            <w:vMerge/>
          </w:tcPr>
          <w:p w:rsidR="00DD1E57" w:rsidRPr="00494C4E" w:rsidRDefault="00DD1E57" w:rsidP="00494C4E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DD1E57" w:rsidRPr="00494C4E"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center"/>
            </w:pPr>
            <w:r w:rsidRPr="00F362D6">
              <w:t>4</w:t>
            </w:r>
          </w:p>
        </w:tc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both"/>
            </w:pPr>
            <w:r w:rsidRPr="00F362D6">
              <w:t>Основные понятия об организации перевозочной работы и движения поездов</w:t>
            </w:r>
          </w:p>
        </w:tc>
        <w:tc>
          <w:tcPr>
            <w:tcW w:w="0" w:type="auto"/>
            <w:vMerge/>
          </w:tcPr>
          <w:p w:rsidR="00DD1E57" w:rsidRPr="00494C4E" w:rsidRDefault="00DD1E57" w:rsidP="00494C4E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DD1E57" w:rsidRPr="00494C4E"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center"/>
            </w:pPr>
            <w:r w:rsidRPr="00F362D6">
              <w:t>5</w:t>
            </w:r>
          </w:p>
        </w:tc>
        <w:tc>
          <w:tcPr>
            <w:tcW w:w="0" w:type="auto"/>
            <w:vAlign w:val="center"/>
          </w:tcPr>
          <w:p w:rsidR="00DD1E57" w:rsidRPr="00F362D6" w:rsidRDefault="00DD1E57" w:rsidP="00494C4E">
            <w:pPr>
              <w:shd w:val="clear" w:color="auto" w:fill="FFFFFF"/>
              <w:tabs>
                <w:tab w:val="left" w:leader="underscore" w:pos="9639"/>
              </w:tabs>
              <w:jc w:val="both"/>
            </w:pPr>
            <w:r w:rsidRPr="00F362D6">
              <w:t>Организация эксплуатации подвижного состава</w:t>
            </w:r>
            <w:r w:rsidRPr="00494C4E">
              <w:rPr>
                <w:bCs/>
                <w:color w:val="000000"/>
              </w:rPr>
              <w:t xml:space="preserve">. </w:t>
            </w:r>
          </w:p>
        </w:tc>
        <w:tc>
          <w:tcPr>
            <w:tcW w:w="0" w:type="auto"/>
            <w:vMerge/>
          </w:tcPr>
          <w:p w:rsidR="00DD1E57" w:rsidRPr="00494C4E" w:rsidRDefault="00DD1E57" w:rsidP="00494C4E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DD1E57" w:rsidRPr="00494C4E"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center"/>
            </w:pPr>
            <w:r w:rsidRPr="00F362D6">
              <w:lastRenderedPageBreak/>
              <w:t>6</w:t>
            </w:r>
          </w:p>
        </w:tc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both"/>
            </w:pPr>
            <w:r w:rsidRPr="00F362D6">
              <w:t>Методы определения основных эксплуатацио</w:t>
            </w:r>
            <w:r w:rsidRPr="00F362D6">
              <w:t>н</w:t>
            </w:r>
            <w:r w:rsidRPr="00F362D6">
              <w:t>ных показателей работы и использования по</w:t>
            </w:r>
            <w:r w:rsidRPr="00F362D6">
              <w:t>д</w:t>
            </w:r>
            <w:r w:rsidRPr="00F362D6">
              <w:t>вижного состава,</w:t>
            </w:r>
          </w:p>
        </w:tc>
        <w:tc>
          <w:tcPr>
            <w:tcW w:w="0" w:type="auto"/>
            <w:vMerge/>
          </w:tcPr>
          <w:p w:rsidR="00DD1E57" w:rsidRPr="00494C4E" w:rsidRDefault="00DD1E57" w:rsidP="00494C4E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DD1E57" w:rsidRPr="00494C4E"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center"/>
            </w:pPr>
            <w:r w:rsidRPr="00F362D6">
              <w:lastRenderedPageBreak/>
              <w:t>7</w:t>
            </w:r>
          </w:p>
        </w:tc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both"/>
            </w:pPr>
            <w:r w:rsidRPr="00F362D6">
              <w:t>Методы построения математических моделей для их расчета и выбора оптимальных режимов работы по заданным параметрам графика движ</w:t>
            </w:r>
            <w:r w:rsidRPr="00F362D6">
              <w:t>е</w:t>
            </w:r>
            <w:r w:rsidRPr="00F362D6">
              <w:t>ния.</w:t>
            </w:r>
          </w:p>
        </w:tc>
        <w:tc>
          <w:tcPr>
            <w:tcW w:w="0" w:type="auto"/>
            <w:vMerge/>
          </w:tcPr>
          <w:p w:rsidR="00DD1E57" w:rsidRPr="00494C4E" w:rsidRDefault="00DD1E57" w:rsidP="00494C4E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DD1E57" w:rsidRPr="00494C4E"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center"/>
            </w:pPr>
            <w:r w:rsidRPr="00F362D6">
              <w:t>8</w:t>
            </w:r>
          </w:p>
        </w:tc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both"/>
            </w:pPr>
            <w:r w:rsidRPr="00494C4E">
              <w:rPr>
                <w:bCs/>
                <w:color w:val="000000"/>
                <w:spacing w:val="1"/>
              </w:rPr>
              <w:t>Методы расчета потребного парка подвижного состава.</w:t>
            </w:r>
          </w:p>
        </w:tc>
        <w:tc>
          <w:tcPr>
            <w:tcW w:w="0" w:type="auto"/>
            <w:vMerge/>
          </w:tcPr>
          <w:p w:rsidR="00DD1E57" w:rsidRPr="00494C4E" w:rsidRDefault="00DD1E57" w:rsidP="00494C4E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DD1E57" w:rsidRPr="00494C4E"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center"/>
            </w:pPr>
            <w:r w:rsidRPr="00F362D6">
              <w:t>9</w:t>
            </w:r>
          </w:p>
        </w:tc>
        <w:tc>
          <w:tcPr>
            <w:tcW w:w="0" w:type="auto"/>
            <w:vAlign w:val="center"/>
          </w:tcPr>
          <w:p w:rsidR="00DD1E57" w:rsidRPr="00F362D6" w:rsidRDefault="00DD1E57" w:rsidP="00494C4E">
            <w:pPr>
              <w:shd w:val="clear" w:color="auto" w:fill="FFFFFF"/>
              <w:spacing w:line="274" w:lineRule="exact"/>
              <w:ind w:right="5"/>
              <w:jc w:val="both"/>
            </w:pPr>
            <w:r w:rsidRPr="00F362D6">
              <w:t>Управление эксплуатацией подвижного состава.</w:t>
            </w:r>
          </w:p>
        </w:tc>
        <w:tc>
          <w:tcPr>
            <w:tcW w:w="0" w:type="auto"/>
            <w:vMerge/>
          </w:tcPr>
          <w:p w:rsidR="00DD1E57" w:rsidRPr="00494C4E" w:rsidRDefault="00DD1E57" w:rsidP="00494C4E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DD1E57" w:rsidRPr="00494C4E"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center"/>
            </w:pPr>
            <w:r w:rsidRPr="00F362D6">
              <w:t>10</w:t>
            </w:r>
          </w:p>
        </w:tc>
        <w:tc>
          <w:tcPr>
            <w:tcW w:w="0" w:type="auto"/>
          </w:tcPr>
          <w:p w:rsidR="00DD1E57" w:rsidRPr="00F362D6" w:rsidRDefault="00DD1E57" w:rsidP="00494C4E">
            <w:pPr>
              <w:ind w:left="-91"/>
              <w:jc w:val="both"/>
            </w:pPr>
            <w:r w:rsidRPr="00494C4E">
              <w:rPr>
                <w:bCs/>
                <w:color w:val="000000"/>
                <w:spacing w:val="1"/>
              </w:rPr>
              <w:t>Специфические условия работы локомотивных бригад. Состав локомотивных бригад их подг</w:t>
            </w:r>
            <w:r w:rsidRPr="00494C4E">
              <w:rPr>
                <w:bCs/>
                <w:color w:val="000000"/>
                <w:spacing w:val="1"/>
              </w:rPr>
              <w:t>о</w:t>
            </w:r>
            <w:r w:rsidRPr="00494C4E">
              <w:rPr>
                <w:bCs/>
                <w:color w:val="000000"/>
                <w:spacing w:val="1"/>
              </w:rPr>
              <w:t>товка и обязанности. Методы их профессионал</w:t>
            </w:r>
            <w:r w:rsidRPr="00494C4E">
              <w:rPr>
                <w:bCs/>
                <w:color w:val="000000"/>
                <w:spacing w:val="1"/>
              </w:rPr>
              <w:t>ь</w:t>
            </w:r>
            <w:r w:rsidRPr="00494C4E">
              <w:rPr>
                <w:bCs/>
                <w:color w:val="000000"/>
                <w:spacing w:val="1"/>
              </w:rPr>
              <w:t>ного отбора.</w:t>
            </w:r>
          </w:p>
        </w:tc>
        <w:tc>
          <w:tcPr>
            <w:tcW w:w="0" w:type="auto"/>
            <w:vMerge/>
          </w:tcPr>
          <w:p w:rsidR="00DD1E57" w:rsidRPr="00494C4E" w:rsidRDefault="00DD1E57" w:rsidP="00494C4E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DD1E57" w:rsidRPr="00494C4E"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center"/>
            </w:pPr>
            <w:r w:rsidRPr="00F362D6">
              <w:t>11</w:t>
            </w:r>
          </w:p>
        </w:tc>
        <w:tc>
          <w:tcPr>
            <w:tcW w:w="0" w:type="auto"/>
            <w:vAlign w:val="center"/>
          </w:tcPr>
          <w:p w:rsidR="00DD1E57" w:rsidRPr="00494C4E" w:rsidRDefault="00DD1E57" w:rsidP="00F15C2C">
            <w:pPr>
              <w:rPr>
                <w:bCs/>
                <w:color w:val="000000"/>
                <w:spacing w:val="1"/>
              </w:rPr>
            </w:pPr>
            <w:r w:rsidRPr="00494C4E">
              <w:rPr>
                <w:bCs/>
                <w:color w:val="000000"/>
                <w:spacing w:val="1"/>
              </w:rPr>
              <w:t>Организация труда и отдыха локомотивных бр</w:t>
            </w:r>
            <w:r w:rsidRPr="00494C4E">
              <w:rPr>
                <w:bCs/>
                <w:color w:val="000000"/>
                <w:spacing w:val="1"/>
              </w:rPr>
              <w:t>и</w:t>
            </w:r>
            <w:r w:rsidRPr="00494C4E">
              <w:rPr>
                <w:bCs/>
                <w:color w:val="000000"/>
                <w:spacing w:val="1"/>
              </w:rPr>
              <w:t>гад</w:t>
            </w:r>
          </w:p>
        </w:tc>
        <w:tc>
          <w:tcPr>
            <w:tcW w:w="0" w:type="auto"/>
            <w:vMerge/>
          </w:tcPr>
          <w:p w:rsidR="00DD1E57" w:rsidRPr="00494C4E" w:rsidRDefault="00DD1E57" w:rsidP="00494C4E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DD1E57" w:rsidRPr="00494C4E"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center"/>
            </w:pPr>
            <w:r w:rsidRPr="00F362D6">
              <w:t>12</w:t>
            </w:r>
          </w:p>
        </w:tc>
        <w:tc>
          <w:tcPr>
            <w:tcW w:w="0" w:type="auto"/>
            <w:vAlign w:val="center"/>
          </w:tcPr>
          <w:p w:rsidR="00DD1E57" w:rsidRPr="00494C4E" w:rsidRDefault="00DD1E57" w:rsidP="00494C4E">
            <w:pPr>
              <w:jc w:val="both"/>
              <w:rPr>
                <w:bCs/>
                <w:color w:val="000000"/>
                <w:spacing w:val="1"/>
              </w:rPr>
            </w:pPr>
            <w:r w:rsidRPr="00F362D6">
              <w:t>Обслуживание локомотивов бригадами</w:t>
            </w:r>
          </w:p>
        </w:tc>
        <w:tc>
          <w:tcPr>
            <w:tcW w:w="0" w:type="auto"/>
            <w:vMerge/>
          </w:tcPr>
          <w:p w:rsidR="00DD1E57" w:rsidRPr="00494C4E" w:rsidRDefault="00DD1E57" w:rsidP="00494C4E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DD1E57" w:rsidRPr="00494C4E"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center"/>
            </w:pPr>
            <w:r w:rsidRPr="00F362D6">
              <w:t>13</w:t>
            </w:r>
          </w:p>
        </w:tc>
        <w:tc>
          <w:tcPr>
            <w:tcW w:w="0" w:type="auto"/>
            <w:vAlign w:val="center"/>
          </w:tcPr>
          <w:p w:rsidR="00DD1E57" w:rsidRPr="00494C4E" w:rsidRDefault="00DD1E57" w:rsidP="00494C4E">
            <w:pPr>
              <w:jc w:val="both"/>
              <w:rPr>
                <w:bCs/>
                <w:color w:val="000000"/>
                <w:spacing w:val="1"/>
              </w:rPr>
            </w:pPr>
            <w:r w:rsidRPr="00494C4E">
              <w:rPr>
                <w:bCs/>
                <w:color w:val="000000"/>
                <w:spacing w:val="1"/>
              </w:rPr>
              <w:t>Определение штата локомотивных бригад</w:t>
            </w:r>
          </w:p>
        </w:tc>
        <w:tc>
          <w:tcPr>
            <w:tcW w:w="0" w:type="auto"/>
            <w:vMerge/>
          </w:tcPr>
          <w:p w:rsidR="00DD1E57" w:rsidRPr="00494C4E" w:rsidRDefault="00DD1E57" w:rsidP="00494C4E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DD1E57" w:rsidRPr="00494C4E"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center"/>
            </w:pPr>
            <w:r w:rsidRPr="00F362D6">
              <w:t>14</w:t>
            </w:r>
          </w:p>
        </w:tc>
        <w:tc>
          <w:tcPr>
            <w:tcW w:w="0" w:type="auto"/>
            <w:vAlign w:val="center"/>
          </w:tcPr>
          <w:p w:rsidR="00DD1E57" w:rsidRPr="00494C4E" w:rsidRDefault="00DD1E57" w:rsidP="00494C4E">
            <w:pPr>
              <w:jc w:val="both"/>
              <w:rPr>
                <w:bCs/>
                <w:color w:val="000000"/>
                <w:spacing w:val="1"/>
              </w:rPr>
            </w:pPr>
            <w:r w:rsidRPr="00F362D6">
              <w:t>Оперативное планирование и организация раб</w:t>
            </w:r>
            <w:r w:rsidRPr="00F362D6">
              <w:t>о</w:t>
            </w:r>
            <w:r w:rsidRPr="00F362D6">
              <w:t>ты локомотивных бригад</w:t>
            </w:r>
          </w:p>
        </w:tc>
        <w:tc>
          <w:tcPr>
            <w:tcW w:w="0" w:type="auto"/>
            <w:vMerge/>
          </w:tcPr>
          <w:p w:rsidR="00DD1E57" w:rsidRPr="00494C4E" w:rsidRDefault="00DD1E57" w:rsidP="00494C4E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DD1E57" w:rsidRPr="00494C4E"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center"/>
            </w:pPr>
            <w:r w:rsidRPr="00F362D6">
              <w:t>15</w:t>
            </w:r>
          </w:p>
        </w:tc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both"/>
            </w:pPr>
            <w:r w:rsidRPr="00F362D6">
              <w:t>Существующие системы технического обслуж</w:t>
            </w:r>
            <w:r w:rsidRPr="00F362D6">
              <w:t>и</w:t>
            </w:r>
            <w:r w:rsidRPr="00F362D6">
              <w:t>вания и ремонта подвижного состава. Планир</w:t>
            </w:r>
            <w:r w:rsidRPr="00F362D6">
              <w:t>о</w:t>
            </w:r>
            <w:r w:rsidRPr="00F362D6">
              <w:t>вание технического обслуживания и текущего ремонта подвижного состава.</w:t>
            </w:r>
          </w:p>
        </w:tc>
        <w:tc>
          <w:tcPr>
            <w:tcW w:w="0" w:type="auto"/>
            <w:vMerge/>
          </w:tcPr>
          <w:p w:rsidR="00DD1E57" w:rsidRPr="00494C4E" w:rsidRDefault="00DD1E57" w:rsidP="00494C4E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DD1E57" w:rsidRPr="00494C4E"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center"/>
            </w:pPr>
            <w:r w:rsidRPr="00F362D6">
              <w:t>16</w:t>
            </w:r>
          </w:p>
        </w:tc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both"/>
            </w:pPr>
            <w:r w:rsidRPr="00F362D6">
              <w:t>Основы организации технического обслужив</w:t>
            </w:r>
            <w:r w:rsidRPr="00F362D6">
              <w:t>а</w:t>
            </w:r>
            <w:r w:rsidRPr="00F362D6">
              <w:t>ния подвижного состава в процессе зксплуат</w:t>
            </w:r>
            <w:r w:rsidRPr="00F362D6">
              <w:t>а</w:t>
            </w:r>
            <w:r w:rsidRPr="00F362D6">
              <w:t>ции.</w:t>
            </w:r>
          </w:p>
        </w:tc>
        <w:tc>
          <w:tcPr>
            <w:tcW w:w="0" w:type="auto"/>
            <w:vMerge/>
          </w:tcPr>
          <w:p w:rsidR="00DD1E57" w:rsidRPr="00494C4E" w:rsidRDefault="00DD1E57" w:rsidP="00494C4E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  <w:tr w:rsidR="00DD1E57" w:rsidRPr="00494C4E">
        <w:tc>
          <w:tcPr>
            <w:tcW w:w="0" w:type="auto"/>
            <w:vAlign w:val="center"/>
          </w:tcPr>
          <w:p w:rsidR="00DD1E57" w:rsidRPr="00F362D6" w:rsidRDefault="00DD1E57" w:rsidP="00494C4E">
            <w:pPr>
              <w:jc w:val="center"/>
            </w:pPr>
            <w:r w:rsidRPr="00F362D6">
              <w:t>17</w:t>
            </w:r>
          </w:p>
        </w:tc>
        <w:tc>
          <w:tcPr>
            <w:tcW w:w="0" w:type="auto"/>
            <w:vAlign w:val="center"/>
          </w:tcPr>
          <w:p w:rsidR="00DD1E57" w:rsidRPr="00F362D6" w:rsidRDefault="00DD1E57" w:rsidP="00494C4E">
            <w:pPr>
              <w:shd w:val="clear" w:color="auto" w:fill="FFFFFF"/>
              <w:tabs>
                <w:tab w:val="left" w:pos="1042"/>
              </w:tabs>
              <w:spacing w:line="274" w:lineRule="exact"/>
              <w:jc w:val="both"/>
            </w:pPr>
            <w:r w:rsidRPr="00F362D6">
              <w:t>Основные технологические процессы на лине</w:t>
            </w:r>
            <w:r w:rsidRPr="00F362D6">
              <w:t>й</w:t>
            </w:r>
            <w:r w:rsidRPr="00F362D6">
              <w:t>ных предприятиях.</w:t>
            </w:r>
          </w:p>
        </w:tc>
        <w:tc>
          <w:tcPr>
            <w:tcW w:w="0" w:type="auto"/>
            <w:vMerge/>
          </w:tcPr>
          <w:p w:rsidR="00DD1E57" w:rsidRPr="00494C4E" w:rsidRDefault="00DD1E57" w:rsidP="00494C4E">
            <w:pPr>
              <w:spacing w:before="100" w:beforeAutospacing="1" w:after="12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D1E57" w:rsidRDefault="00DD1E57" w:rsidP="00DD1E57">
      <w:pPr>
        <w:pStyle w:val="a6"/>
        <w:spacing w:after="0"/>
        <w:ind w:firstLine="851"/>
        <w:jc w:val="center"/>
        <w:rPr>
          <w:b/>
          <w:bCs/>
          <w:sz w:val="28"/>
          <w:szCs w:val="28"/>
        </w:rPr>
      </w:pPr>
      <w:r w:rsidRPr="0073454D">
        <w:rPr>
          <w:b/>
          <w:bCs/>
          <w:sz w:val="28"/>
          <w:szCs w:val="28"/>
        </w:rPr>
        <w:t>7. Фонд оценочных средств для проведения текущего контроля</w:t>
      </w:r>
    </w:p>
    <w:p w:rsidR="00DD1E57" w:rsidRDefault="00DD1E57" w:rsidP="00DD1E57">
      <w:pPr>
        <w:pStyle w:val="a6"/>
        <w:spacing w:before="0" w:beforeAutospacing="0" w:after="0"/>
        <w:ind w:firstLine="851"/>
        <w:jc w:val="center"/>
        <w:rPr>
          <w:b/>
          <w:bCs/>
          <w:sz w:val="28"/>
          <w:szCs w:val="28"/>
        </w:rPr>
      </w:pPr>
      <w:r w:rsidRPr="0073454D">
        <w:rPr>
          <w:b/>
          <w:bCs/>
          <w:sz w:val="28"/>
          <w:szCs w:val="28"/>
        </w:rPr>
        <w:t>успеваемости и промежуточной аттестации обучающихся по</w:t>
      </w:r>
    </w:p>
    <w:p w:rsidR="00DD1E57" w:rsidRPr="0073454D" w:rsidRDefault="00DD1E57" w:rsidP="00DD1E57">
      <w:pPr>
        <w:pStyle w:val="a6"/>
        <w:spacing w:before="0" w:beforeAutospacing="0" w:after="120"/>
        <w:ind w:firstLine="851"/>
        <w:jc w:val="center"/>
        <w:rPr>
          <w:sz w:val="28"/>
          <w:szCs w:val="28"/>
        </w:rPr>
      </w:pPr>
      <w:r w:rsidRPr="0073454D">
        <w:rPr>
          <w:b/>
          <w:bCs/>
          <w:sz w:val="28"/>
          <w:szCs w:val="28"/>
        </w:rPr>
        <w:t>дисциплине</w:t>
      </w:r>
    </w:p>
    <w:p w:rsidR="00DD1E57" w:rsidRPr="0073454D" w:rsidRDefault="00DD1E57" w:rsidP="00DD1E57">
      <w:pPr>
        <w:jc w:val="both"/>
        <w:rPr>
          <w:sz w:val="28"/>
          <w:szCs w:val="28"/>
        </w:rPr>
      </w:pPr>
      <w:r w:rsidRPr="0073454D">
        <w:rPr>
          <w:sz w:val="28"/>
          <w:szCs w:val="28"/>
        </w:rPr>
        <w:t xml:space="preserve">     Фонд оценочных сре</w:t>
      </w:r>
      <w:r>
        <w:rPr>
          <w:sz w:val="28"/>
          <w:szCs w:val="28"/>
        </w:rPr>
        <w:t xml:space="preserve">дств по дисциплине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«Локомотивное хозяйство» </w:t>
      </w:r>
      <w:r w:rsidRPr="0073454D">
        <w:rPr>
          <w:sz w:val="28"/>
          <w:szCs w:val="28"/>
        </w:rPr>
        <w:t>являе</w:t>
      </w:r>
      <w:r w:rsidRPr="0073454D">
        <w:rPr>
          <w:sz w:val="28"/>
          <w:szCs w:val="28"/>
        </w:rPr>
        <w:t>т</w:t>
      </w:r>
      <w:r w:rsidRPr="0073454D">
        <w:rPr>
          <w:sz w:val="28"/>
          <w:szCs w:val="28"/>
        </w:rPr>
        <w:t>ся неотъемлемой частью рабочей программы и представлен отдельным док</w:t>
      </w:r>
      <w:r w:rsidRPr="0073454D">
        <w:rPr>
          <w:sz w:val="28"/>
          <w:szCs w:val="28"/>
        </w:rPr>
        <w:t>у</w:t>
      </w:r>
      <w:r w:rsidRPr="0073454D">
        <w:rPr>
          <w:sz w:val="28"/>
          <w:szCs w:val="28"/>
        </w:rPr>
        <w:t>ментом, рассмотренным на заседании кафедры «Локомотивы и локомотивное хозяйство» и утвержденным заведующим кафедрой.</w:t>
      </w:r>
    </w:p>
    <w:p w:rsidR="00DD1E57" w:rsidRDefault="00DD1E57" w:rsidP="00DD1E57">
      <w:pPr>
        <w:pStyle w:val="a6"/>
        <w:spacing w:after="0"/>
        <w:ind w:firstLine="851"/>
        <w:jc w:val="center"/>
        <w:rPr>
          <w:b/>
          <w:bCs/>
          <w:sz w:val="28"/>
          <w:szCs w:val="28"/>
        </w:rPr>
      </w:pPr>
      <w:r w:rsidRPr="0073454D">
        <w:rPr>
          <w:b/>
          <w:bCs/>
          <w:sz w:val="28"/>
          <w:szCs w:val="28"/>
        </w:rPr>
        <w:t xml:space="preserve">8. Учебно-методическое и информационное обеспечение </w:t>
      </w:r>
    </w:p>
    <w:p w:rsidR="00DD1E57" w:rsidRPr="0073454D" w:rsidRDefault="00DD1E57" w:rsidP="00DD1E57">
      <w:pPr>
        <w:pStyle w:val="a6"/>
        <w:spacing w:before="0" w:beforeAutospacing="0" w:after="120"/>
        <w:ind w:firstLine="851"/>
        <w:jc w:val="center"/>
        <w:rPr>
          <w:sz w:val="28"/>
          <w:szCs w:val="28"/>
        </w:rPr>
      </w:pPr>
      <w:r w:rsidRPr="0073454D">
        <w:rPr>
          <w:b/>
          <w:bCs/>
          <w:sz w:val="28"/>
          <w:szCs w:val="28"/>
        </w:rPr>
        <w:t>дисциплины</w:t>
      </w:r>
    </w:p>
    <w:p w:rsidR="00DD1E57" w:rsidRPr="0073454D" w:rsidRDefault="00DD1E57" w:rsidP="00DD1E57">
      <w:pPr>
        <w:pStyle w:val="a6"/>
        <w:spacing w:before="0" w:beforeAutospacing="0" w:after="0"/>
        <w:jc w:val="both"/>
        <w:rPr>
          <w:sz w:val="28"/>
          <w:szCs w:val="28"/>
        </w:rPr>
      </w:pPr>
      <w:r w:rsidRPr="0073454D">
        <w:rPr>
          <w:sz w:val="28"/>
          <w:szCs w:val="28"/>
        </w:rPr>
        <w:t xml:space="preserve">     Все обучающиеся имеют доступ к электронным учебно-методическим ко</w:t>
      </w:r>
      <w:r w:rsidRPr="0073454D">
        <w:rPr>
          <w:sz w:val="28"/>
          <w:szCs w:val="28"/>
        </w:rPr>
        <w:t>м</w:t>
      </w:r>
      <w:r w:rsidRPr="0073454D">
        <w:rPr>
          <w:sz w:val="28"/>
          <w:szCs w:val="28"/>
        </w:rPr>
        <w:t>плексам (ЭУМК) по изучаемой дисциплине согласно персональным логинам и паролям.</w:t>
      </w:r>
    </w:p>
    <w:p w:rsidR="00DD1E57" w:rsidRPr="0031125D" w:rsidRDefault="00DD1E57" w:rsidP="00DD1E57">
      <w:pPr>
        <w:pStyle w:val="a6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125D">
        <w:rPr>
          <w:sz w:val="28"/>
          <w:szCs w:val="28"/>
        </w:rPr>
        <w:t>Каждый обучающийся обеспечен доступом к электронно-библиотечной си</w:t>
      </w:r>
      <w:r w:rsidRPr="0031125D">
        <w:rPr>
          <w:sz w:val="28"/>
          <w:szCs w:val="28"/>
        </w:rPr>
        <w:t>с</w:t>
      </w:r>
      <w:r w:rsidRPr="0031125D">
        <w:rPr>
          <w:sz w:val="28"/>
          <w:szCs w:val="28"/>
        </w:rPr>
        <w:t>теме (ЭБС) через сайт Научно-технической библиотеки Университета http://library.pgups.ru/, содержащей основные издания по изучаемой дисципл</w:t>
      </w:r>
      <w:r w:rsidRPr="0031125D">
        <w:rPr>
          <w:sz w:val="28"/>
          <w:szCs w:val="28"/>
        </w:rPr>
        <w:t>и</w:t>
      </w:r>
      <w:r w:rsidRPr="0031125D">
        <w:rPr>
          <w:sz w:val="28"/>
          <w:szCs w:val="28"/>
        </w:rPr>
        <w:t>не.</w:t>
      </w:r>
    </w:p>
    <w:p w:rsidR="00DD1E57" w:rsidRPr="0031125D" w:rsidRDefault="00DD1E57" w:rsidP="00DD1E57">
      <w:pPr>
        <w:pStyle w:val="a6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125D">
        <w:rPr>
          <w:sz w:val="28"/>
          <w:szCs w:val="28"/>
        </w:rPr>
        <w:t>ЭБС обеспечивает возможность индивидуального доступа для каждого об</w:t>
      </w:r>
      <w:r w:rsidRPr="0031125D">
        <w:rPr>
          <w:sz w:val="28"/>
          <w:szCs w:val="28"/>
        </w:rPr>
        <w:t>у</w:t>
      </w:r>
      <w:r w:rsidRPr="0031125D">
        <w:rPr>
          <w:sz w:val="28"/>
          <w:szCs w:val="28"/>
        </w:rPr>
        <w:t>чающегося из любой точки, в которой имеется доступ к сети Интернет.</w:t>
      </w:r>
    </w:p>
    <w:p w:rsidR="00DD1E57" w:rsidRDefault="00DD1E57" w:rsidP="00DD1E57">
      <w:pPr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31125D">
        <w:rPr>
          <w:sz w:val="28"/>
          <w:szCs w:val="28"/>
        </w:rPr>
        <w:t>8.1 Перечень основной учебной литературы, необходимой для освоения ди</w:t>
      </w:r>
      <w:r w:rsidRPr="0031125D">
        <w:rPr>
          <w:sz w:val="28"/>
          <w:szCs w:val="28"/>
        </w:rPr>
        <w:t>с</w:t>
      </w:r>
      <w:r w:rsidRPr="0031125D">
        <w:rPr>
          <w:sz w:val="28"/>
          <w:szCs w:val="28"/>
        </w:rPr>
        <w:t>циплины</w:t>
      </w:r>
      <w:r>
        <w:rPr>
          <w:sz w:val="28"/>
          <w:szCs w:val="28"/>
        </w:rPr>
        <w:t>:</w:t>
      </w:r>
    </w:p>
    <w:p w:rsidR="00DD1E57" w:rsidRDefault="00DD1E57" w:rsidP="00DD1E57">
      <w:pPr>
        <w:shd w:val="clear" w:color="auto" w:fill="FFFFFF"/>
        <w:spacing w:line="322" w:lineRule="exact"/>
        <w:jc w:val="both"/>
        <w:rPr>
          <w:color w:val="000000"/>
          <w:spacing w:val="1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125D">
        <w:rPr>
          <w:sz w:val="28"/>
          <w:szCs w:val="28"/>
        </w:rPr>
        <w:t>8.1 Перечень основной учебной литературы, необходимой для освоения ди</w:t>
      </w:r>
      <w:r w:rsidRPr="0031125D">
        <w:rPr>
          <w:sz w:val="28"/>
          <w:szCs w:val="28"/>
        </w:rPr>
        <w:t>с</w:t>
      </w:r>
      <w:r w:rsidRPr="0031125D">
        <w:rPr>
          <w:sz w:val="28"/>
          <w:szCs w:val="28"/>
        </w:rPr>
        <w:t>циплины</w:t>
      </w:r>
      <w:r>
        <w:rPr>
          <w:sz w:val="28"/>
          <w:szCs w:val="28"/>
        </w:rPr>
        <w:t>:</w:t>
      </w:r>
      <w:r>
        <w:rPr>
          <w:color w:val="000000"/>
          <w:spacing w:val="1"/>
          <w:sz w:val="28"/>
          <w:szCs w:val="28"/>
        </w:rPr>
        <w:t xml:space="preserve"> </w:t>
      </w:r>
    </w:p>
    <w:p w:rsidR="00DD1E57" w:rsidRDefault="00BA41AE" w:rsidP="00DD1E57">
      <w:pPr>
        <w:shd w:val="clear" w:color="auto" w:fill="FFFFFF"/>
        <w:spacing w:line="322" w:lineRule="exact"/>
        <w:rPr>
          <w:color w:val="000000"/>
          <w:spacing w:val="1"/>
          <w:sz w:val="28"/>
          <w:szCs w:val="28"/>
        </w:rPr>
      </w:pPr>
      <w:r>
        <w:rPr>
          <w:bCs/>
          <w:sz w:val="28"/>
          <w:szCs w:val="28"/>
        </w:rPr>
        <w:t>1</w:t>
      </w:r>
      <w:r w:rsidR="00DD1E57">
        <w:rPr>
          <w:color w:val="000000"/>
          <w:spacing w:val="1"/>
          <w:sz w:val="28"/>
          <w:szCs w:val="28"/>
        </w:rPr>
        <w:t>. Айзинбуд С.Я. Локомотивн</w:t>
      </w:r>
      <w:r>
        <w:rPr>
          <w:color w:val="000000"/>
          <w:spacing w:val="1"/>
          <w:sz w:val="28"/>
          <w:szCs w:val="28"/>
        </w:rPr>
        <w:t>ое хозяйство. - М.: «Маршрут», 201</w:t>
      </w:r>
      <w:r w:rsidR="00DD1E57">
        <w:rPr>
          <w:color w:val="000000"/>
          <w:spacing w:val="1"/>
          <w:sz w:val="28"/>
          <w:szCs w:val="28"/>
        </w:rPr>
        <w:t xml:space="preserve">3. – 263 с. </w:t>
      </w:r>
    </w:p>
    <w:p w:rsidR="00DD1E57" w:rsidRPr="00020D0F" w:rsidRDefault="00DD1E57" w:rsidP="00DD1E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3.Хасин Л.Ф. </w:t>
      </w:r>
      <w:r w:rsidRPr="00020D0F">
        <w:rPr>
          <w:sz w:val="28"/>
          <w:szCs w:val="28"/>
        </w:rPr>
        <w:t>Экономика, организация и управление локомотивным хозяйс</w:t>
      </w:r>
      <w:r w:rsidRPr="00020D0F">
        <w:rPr>
          <w:sz w:val="28"/>
          <w:szCs w:val="28"/>
        </w:rPr>
        <w:t>т</w:t>
      </w:r>
      <w:r w:rsidRPr="00020D0F">
        <w:rPr>
          <w:sz w:val="28"/>
          <w:szCs w:val="28"/>
        </w:rPr>
        <w:t>вом</w:t>
      </w:r>
      <w:r>
        <w:rPr>
          <w:sz w:val="28"/>
          <w:szCs w:val="28"/>
        </w:rPr>
        <w:t>.</w:t>
      </w:r>
      <w:r w:rsidRPr="00020D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</w:t>
      </w:r>
      <w:r w:rsidRPr="00020D0F">
        <w:rPr>
          <w:sz w:val="28"/>
          <w:szCs w:val="28"/>
        </w:rPr>
        <w:t>М.: «Желдор</w:t>
      </w:r>
      <w:r w:rsidR="00BA41AE">
        <w:rPr>
          <w:sz w:val="28"/>
          <w:szCs w:val="28"/>
        </w:rPr>
        <w:t>издат», 201</w:t>
      </w:r>
      <w:r w:rsidRPr="00020D0F">
        <w:rPr>
          <w:sz w:val="28"/>
          <w:szCs w:val="28"/>
        </w:rPr>
        <w:t>2. — 452с.</w:t>
      </w:r>
    </w:p>
    <w:p w:rsidR="007A4587" w:rsidRDefault="007A4587" w:rsidP="007A4587">
      <w:pPr>
        <w:pStyle w:val="a6"/>
        <w:spacing w:before="12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1125D">
        <w:rPr>
          <w:sz w:val="28"/>
          <w:szCs w:val="28"/>
        </w:rPr>
        <w:t>8.2 Перечень дополнительной учебной литературы, необходимой для осво</w:t>
      </w:r>
      <w:r w:rsidRPr="0031125D">
        <w:rPr>
          <w:sz w:val="28"/>
          <w:szCs w:val="28"/>
        </w:rPr>
        <w:t>е</w:t>
      </w:r>
      <w:r w:rsidRPr="0031125D">
        <w:rPr>
          <w:sz w:val="28"/>
          <w:szCs w:val="28"/>
        </w:rPr>
        <w:t>ния дисциплины</w:t>
      </w:r>
      <w:r>
        <w:rPr>
          <w:sz w:val="28"/>
          <w:szCs w:val="28"/>
        </w:rPr>
        <w:t>:</w:t>
      </w:r>
    </w:p>
    <w:p w:rsidR="00DD1E57" w:rsidRDefault="007A4587" w:rsidP="00DD1E57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  <w:r>
        <w:rPr>
          <w:sz w:val="28"/>
          <w:szCs w:val="28"/>
        </w:rPr>
        <w:t>1</w:t>
      </w:r>
      <w:r w:rsidR="00DD1E57">
        <w:rPr>
          <w:sz w:val="28"/>
          <w:szCs w:val="28"/>
        </w:rPr>
        <w:t>.</w:t>
      </w:r>
      <w:r w:rsidR="00DD1E57">
        <w:rPr>
          <w:rFonts w:ascii="TimesNewRomanPS-BoldMT" w:hAnsi="TimesNewRomanPS-BoldMT" w:cs="TimesNewRomanPS-BoldMT"/>
          <w:b/>
          <w:bCs/>
        </w:rPr>
        <w:t xml:space="preserve"> </w:t>
      </w:r>
      <w:r w:rsidR="00DD1E57">
        <w:rPr>
          <w:rFonts w:ascii="TimesNewRomanPSMT" w:hAnsi="TimesNewRomanPSMT" w:cs="TimesNewRomanPSMT"/>
          <w:sz w:val="28"/>
          <w:szCs w:val="28"/>
        </w:rPr>
        <w:t xml:space="preserve">Просвиров Ю.Е. </w:t>
      </w:r>
      <w:r w:rsidR="00DD1E57">
        <w:rPr>
          <w:sz w:val="28"/>
          <w:szCs w:val="28"/>
        </w:rPr>
        <w:t>Организация  и основы технологии работы локомотивного хозяйства.</w:t>
      </w:r>
      <w:r w:rsidR="00DD1E57">
        <w:rPr>
          <w:rFonts w:ascii="TimesNewRomanPSMT" w:hAnsi="TimesNewRomanPSMT" w:cs="TimesNewRomanPSMT"/>
        </w:rPr>
        <w:t xml:space="preserve"> - </w:t>
      </w:r>
      <w:r w:rsidR="00DD1E57">
        <w:rPr>
          <w:rFonts w:ascii="TimesNewRomanPSMT" w:hAnsi="TimesNewRomanPSMT" w:cs="TimesNewRomanPSMT"/>
          <w:sz w:val="28"/>
          <w:szCs w:val="28"/>
        </w:rPr>
        <w:t>Самара : СамГУПС, 2010. – 99 с.</w:t>
      </w:r>
    </w:p>
    <w:p w:rsidR="00DD1E57" w:rsidRPr="00B96725" w:rsidRDefault="00DD1E57" w:rsidP="00DD1E57">
      <w:pPr>
        <w:pStyle w:val="a6"/>
        <w:spacing w:before="12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96725">
        <w:rPr>
          <w:sz w:val="28"/>
          <w:szCs w:val="28"/>
        </w:rPr>
        <w:t>8.3 Перечень ресурсов информационно-телекоммуникационной сети «И</w:t>
      </w:r>
      <w:r w:rsidRPr="00B96725">
        <w:rPr>
          <w:sz w:val="28"/>
          <w:szCs w:val="28"/>
        </w:rPr>
        <w:t>н</w:t>
      </w:r>
      <w:r w:rsidRPr="00B96725">
        <w:rPr>
          <w:sz w:val="28"/>
          <w:szCs w:val="28"/>
        </w:rPr>
        <w:t>тернет», необходимых для освоения дисциплины</w:t>
      </w:r>
    </w:p>
    <w:p w:rsidR="00DD1E57" w:rsidRPr="00B96725" w:rsidRDefault="00DD1E57" w:rsidP="00DD1E57">
      <w:pPr>
        <w:pStyle w:val="a6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ресурсах</w:t>
      </w:r>
      <w:r w:rsidRPr="00B96725">
        <w:rPr>
          <w:sz w:val="28"/>
          <w:szCs w:val="28"/>
        </w:rPr>
        <w:t xml:space="preserve"> информационно-телекоммуникационной сети «Интернет», для освоения дисциплины</w:t>
      </w:r>
      <w:r>
        <w:rPr>
          <w:sz w:val="28"/>
          <w:szCs w:val="28"/>
        </w:rPr>
        <w:t xml:space="preserve"> необходимости нет.</w:t>
      </w:r>
      <w:r w:rsidRPr="00B96725">
        <w:rPr>
          <w:sz w:val="28"/>
          <w:szCs w:val="28"/>
        </w:rPr>
        <w:t xml:space="preserve"> </w:t>
      </w:r>
    </w:p>
    <w:p w:rsidR="00DD1E57" w:rsidRPr="00B96725" w:rsidRDefault="00DD1E57" w:rsidP="00DD1E57">
      <w:pPr>
        <w:pStyle w:val="a6"/>
        <w:spacing w:before="120" w:beforeAutospacing="0" w:after="1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96725">
        <w:rPr>
          <w:sz w:val="28"/>
          <w:szCs w:val="28"/>
        </w:rPr>
        <w:t>8.4 Методические указания для обучающихся по освоению дисциплины</w:t>
      </w:r>
    </w:p>
    <w:p w:rsidR="00DD1E57" w:rsidRDefault="00DD1E57" w:rsidP="00DD1E57">
      <w:pPr>
        <w:rPr>
          <w:sz w:val="28"/>
          <w:szCs w:val="28"/>
        </w:rPr>
      </w:pPr>
      <w:r>
        <w:rPr>
          <w:sz w:val="28"/>
          <w:szCs w:val="28"/>
        </w:rPr>
        <w:t xml:space="preserve">     1. Иванов</w:t>
      </w:r>
      <w:r w:rsidRPr="00E20302">
        <w:rPr>
          <w:sz w:val="28"/>
          <w:szCs w:val="28"/>
        </w:rPr>
        <w:t xml:space="preserve"> </w:t>
      </w:r>
      <w:r>
        <w:rPr>
          <w:sz w:val="28"/>
          <w:szCs w:val="28"/>
        </w:rPr>
        <w:t>В.Н., Бобринский</w:t>
      </w:r>
      <w:r w:rsidRPr="00E20302">
        <w:rPr>
          <w:sz w:val="28"/>
          <w:szCs w:val="28"/>
        </w:rPr>
        <w:t xml:space="preserve"> </w:t>
      </w:r>
      <w:r>
        <w:rPr>
          <w:sz w:val="28"/>
          <w:szCs w:val="28"/>
        </w:rPr>
        <w:t>С.В.   Локомотивное хозяйство: методические указания к выполнению курсового проекта/сост. - СПб: ПГУПС, 2010. – 26 с.</w:t>
      </w:r>
    </w:p>
    <w:p w:rsidR="00DD1E57" w:rsidRDefault="00DD1E57" w:rsidP="00DD1E57">
      <w:pPr>
        <w:pStyle w:val="a6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A4587">
        <w:rPr>
          <w:sz w:val="28"/>
          <w:szCs w:val="28"/>
        </w:rPr>
        <w:t>2</w:t>
      </w:r>
      <w:r>
        <w:rPr>
          <w:sz w:val="28"/>
          <w:szCs w:val="28"/>
        </w:rPr>
        <w:t>. Иванов В.Н. Локомотивное хозяйство (экипировка локомотивов): метод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ческие указания. – СПб: ПГУПС, 2014. – 23 с. </w:t>
      </w:r>
    </w:p>
    <w:p w:rsidR="00DD1E57" w:rsidRPr="00B96725" w:rsidRDefault="00DD1E57" w:rsidP="00DD1E57">
      <w:pPr>
        <w:pStyle w:val="a6"/>
        <w:spacing w:after="0"/>
        <w:ind w:firstLine="851"/>
        <w:jc w:val="both"/>
        <w:rPr>
          <w:sz w:val="28"/>
          <w:szCs w:val="28"/>
        </w:rPr>
      </w:pPr>
      <w:r w:rsidRPr="00B96725">
        <w:rPr>
          <w:b/>
          <w:bCs/>
          <w:sz w:val="28"/>
          <w:szCs w:val="28"/>
        </w:rPr>
        <w:t>9. Перечень информационных технологий, используемых при ос</w:t>
      </w:r>
      <w:r w:rsidRPr="00B96725">
        <w:rPr>
          <w:b/>
          <w:bCs/>
          <w:sz w:val="28"/>
          <w:szCs w:val="28"/>
        </w:rPr>
        <w:t>у</w:t>
      </w:r>
      <w:r w:rsidRPr="00B96725">
        <w:rPr>
          <w:b/>
          <w:bCs/>
          <w:sz w:val="28"/>
          <w:szCs w:val="28"/>
        </w:rPr>
        <w:t>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D1E57" w:rsidRPr="00B96725" w:rsidRDefault="00DD1E57" w:rsidP="00DD1E57">
      <w:pPr>
        <w:pStyle w:val="a6"/>
        <w:spacing w:before="120" w:beforeAutospacing="0" w:after="0"/>
        <w:ind w:firstLine="851"/>
        <w:jc w:val="both"/>
        <w:rPr>
          <w:sz w:val="28"/>
          <w:szCs w:val="28"/>
        </w:rPr>
      </w:pPr>
      <w:r w:rsidRPr="00B96725">
        <w:rPr>
          <w:sz w:val="28"/>
          <w:szCs w:val="28"/>
        </w:rPr>
        <w:t>Перечень информационных технологий, используемых при осуществл</w:t>
      </w:r>
      <w:r w:rsidRPr="00B96725">
        <w:rPr>
          <w:sz w:val="28"/>
          <w:szCs w:val="28"/>
        </w:rPr>
        <w:t>е</w:t>
      </w:r>
      <w:r w:rsidRPr="00B96725">
        <w:rPr>
          <w:sz w:val="28"/>
          <w:szCs w:val="28"/>
        </w:rPr>
        <w:t>нии образовател</w:t>
      </w:r>
      <w:r>
        <w:rPr>
          <w:sz w:val="28"/>
          <w:szCs w:val="28"/>
        </w:rPr>
        <w:t>ьного процесса по дисциплине «</w:t>
      </w:r>
      <w:r w:rsidR="00115435">
        <w:rPr>
          <w:sz w:val="28"/>
          <w:szCs w:val="28"/>
        </w:rPr>
        <w:t>Локомотивное хозяйство</w:t>
      </w:r>
      <w:r>
        <w:rPr>
          <w:sz w:val="28"/>
          <w:szCs w:val="28"/>
        </w:rPr>
        <w:t>»</w:t>
      </w:r>
      <w:r w:rsidRPr="00B96725">
        <w:rPr>
          <w:sz w:val="28"/>
          <w:szCs w:val="28"/>
        </w:rPr>
        <w:t>:</w:t>
      </w:r>
    </w:p>
    <w:p w:rsidR="00DD1E57" w:rsidRPr="00B96725" w:rsidRDefault="00DD1E57" w:rsidP="00DD1E57">
      <w:pPr>
        <w:pStyle w:val="a6"/>
        <w:numPr>
          <w:ilvl w:val="0"/>
          <w:numId w:val="7"/>
        </w:numPr>
        <w:spacing w:before="120" w:beforeAutospacing="0" w:after="0"/>
        <w:ind w:left="714" w:hanging="357"/>
        <w:jc w:val="both"/>
        <w:rPr>
          <w:sz w:val="28"/>
          <w:szCs w:val="28"/>
        </w:rPr>
      </w:pPr>
      <w:r w:rsidRPr="00B96725">
        <w:rPr>
          <w:sz w:val="28"/>
          <w:szCs w:val="28"/>
        </w:rPr>
        <w:t>технические средства (компьютерная техника и средства связи</w:t>
      </w:r>
      <w:r w:rsidRPr="00B96725">
        <w:rPr>
          <w:b/>
          <w:bCs/>
          <w:sz w:val="28"/>
          <w:szCs w:val="28"/>
        </w:rPr>
        <w:t xml:space="preserve"> </w:t>
      </w:r>
      <w:r w:rsidRPr="00B96725">
        <w:rPr>
          <w:sz w:val="28"/>
          <w:szCs w:val="28"/>
        </w:rPr>
        <w:t>(перс</w:t>
      </w:r>
      <w:r w:rsidRPr="00B96725">
        <w:rPr>
          <w:sz w:val="28"/>
          <w:szCs w:val="28"/>
        </w:rPr>
        <w:t>о</w:t>
      </w:r>
      <w:r w:rsidRPr="00B96725">
        <w:rPr>
          <w:sz w:val="28"/>
          <w:szCs w:val="28"/>
        </w:rPr>
        <w:t>нальные компьютеры, проектор, интерактивная доска,</w:t>
      </w:r>
      <w:r w:rsidRPr="00B96725">
        <w:rPr>
          <w:b/>
          <w:bCs/>
          <w:sz w:val="28"/>
          <w:szCs w:val="28"/>
        </w:rPr>
        <w:t xml:space="preserve"> </w:t>
      </w:r>
      <w:r w:rsidRPr="00B96725">
        <w:rPr>
          <w:sz w:val="28"/>
          <w:szCs w:val="28"/>
        </w:rPr>
        <w:t>видеокамеры, ак</w:t>
      </w:r>
      <w:r w:rsidRPr="00B96725">
        <w:rPr>
          <w:sz w:val="28"/>
          <w:szCs w:val="28"/>
        </w:rPr>
        <w:t>у</w:t>
      </w:r>
      <w:r w:rsidRPr="00B96725">
        <w:rPr>
          <w:sz w:val="28"/>
          <w:szCs w:val="28"/>
        </w:rPr>
        <w:t>стическая система и т.д.);</w:t>
      </w:r>
    </w:p>
    <w:p w:rsidR="00DD1E57" w:rsidRPr="00B96725" w:rsidRDefault="00DD1E57" w:rsidP="00DD1E57">
      <w:pPr>
        <w:pStyle w:val="a6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B96725">
        <w:rPr>
          <w:sz w:val="28"/>
          <w:szCs w:val="28"/>
        </w:rPr>
        <w:t>методы обучения с использованием информационных технологий</w:t>
      </w:r>
      <w:r w:rsidRPr="00B96725">
        <w:rPr>
          <w:b/>
          <w:bCs/>
          <w:sz w:val="28"/>
          <w:szCs w:val="28"/>
        </w:rPr>
        <w:t xml:space="preserve"> </w:t>
      </w:r>
      <w:r w:rsidRPr="00B96725">
        <w:rPr>
          <w:sz w:val="28"/>
          <w:szCs w:val="28"/>
        </w:rPr>
        <w:t>(ко</w:t>
      </w:r>
      <w:r w:rsidRPr="00B96725">
        <w:rPr>
          <w:sz w:val="28"/>
          <w:szCs w:val="28"/>
        </w:rPr>
        <w:t>м</w:t>
      </w:r>
      <w:r w:rsidRPr="00B96725">
        <w:rPr>
          <w:sz w:val="28"/>
          <w:szCs w:val="28"/>
        </w:rPr>
        <w:t>пьютерное тестирование, демонстрация мультимедийных</w:t>
      </w:r>
      <w:r w:rsidRPr="00B96725">
        <w:rPr>
          <w:b/>
          <w:bCs/>
          <w:sz w:val="28"/>
          <w:szCs w:val="28"/>
        </w:rPr>
        <w:t xml:space="preserve"> </w:t>
      </w:r>
      <w:r w:rsidRPr="00B96725">
        <w:rPr>
          <w:sz w:val="28"/>
          <w:szCs w:val="28"/>
        </w:rPr>
        <w:t>материалов, компьютерный лабораторный практикум и т.д.);</w:t>
      </w:r>
    </w:p>
    <w:p w:rsidR="00DD1E57" w:rsidRPr="00B96725" w:rsidRDefault="00DD1E57" w:rsidP="00DD1E57">
      <w:pPr>
        <w:pStyle w:val="a6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B96725">
        <w:rPr>
          <w:sz w:val="28"/>
          <w:szCs w:val="28"/>
        </w:rPr>
        <w:t>перечень Интернет-сервисов и электронных ресурсов (поисковые</w:t>
      </w:r>
      <w:r w:rsidRPr="00B96725">
        <w:rPr>
          <w:b/>
          <w:bCs/>
          <w:sz w:val="28"/>
          <w:szCs w:val="28"/>
        </w:rPr>
        <w:t xml:space="preserve"> </w:t>
      </w:r>
      <w:r w:rsidRPr="00B96725">
        <w:rPr>
          <w:sz w:val="28"/>
          <w:szCs w:val="28"/>
        </w:rPr>
        <w:t>сист</w:t>
      </w:r>
      <w:r w:rsidRPr="00B96725">
        <w:rPr>
          <w:sz w:val="28"/>
          <w:szCs w:val="28"/>
        </w:rPr>
        <w:t>е</w:t>
      </w:r>
      <w:r w:rsidRPr="00B96725">
        <w:rPr>
          <w:sz w:val="28"/>
          <w:szCs w:val="28"/>
        </w:rPr>
        <w:t>мы, электронная почта, профессиональные, тематические чаты и</w:t>
      </w:r>
      <w:r w:rsidRPr="00B96725">
        <w:rPr>
          <w:b/>
          <w:bCs/>
          <w:sz w:val="28"/>
          <w:szCs w:val="28"/>
        </w:rPr>
        <w:t xml:space="preserve"> </w:t>
      </w:r>
      <w:r w:rsidRPr="00B96725">
        <w:rPr>
          <w:sz w:val="28"/>
          <w:szCs w:val="28"/>
        </w:rPr>
        <w:t>форумы, системы аудио и видео конференций, онлайн-энциклопедии и</w:t>
      </w:r>
      <w:r w:rsidRPr="00B96725">
        <w:rPr>
          <w:b/>
          <w:bCs/>
          <w:sz w:val="28"/>
          <w:szCs w:val="28"/>
        </w:rPr>
        <w:t xml:space="preserve"> </w:t>
      </w:r>
      <w:r w:rsidRPr="00B96725">
        <w:rPr>
          <w:sz w:val="28"/>
          <w:szCs w:val="28"/>
        </w:rPr>
        <w:t>справочн</w:t>
      </w:r>
      <w:r w:rsidRPr="00B96725">
        <w:rPr>
          <w:sz w:val="28"/>
          <w:szCs w:val="28"/>
        </w:rPr>
        <w:t>и</w:t>
      </w:r>
      <w:r w:rsidRPr="00B96725">
        <w:rPr>
          <w:sz w:val="28"/>
          <w:szCs w:val="28"/>
        </w:rPr>
        <w:t>ки, электронные учебные и учебно-методические материалы).</w:t>
      </w:r>
    </w:p>
    <w:p w:rsidR="00DD1E57" w:rsidRPr="00B96725" w:rsidRDefault="00DD1E57" w:rsidP="00DD1E57">
      <w:pPr>
        <w:pStyle w:val="a6"/>
        <w:spacing w:before="120" w:beforeAutospacing="0" w:after="0"/>
        <w:ind w:firstLine="851"/>
        <w:jc w:val="both"/>
        <w:rPr>
          <w:sz w:val="28"/>
          <w:szCs w:val="28"/>
        </w:rPr>
      </w:pPr>
      <w:r w:rsidRPr="00B96725">
        <w:rPr>
          <w:sz w:val="28"/>
          <w:szCs w:val="28"/>
        </w:rPr>
        <w:t>Кафедра «Локомотивы и локомотивное хозяйство» обеспечена необх</w:t>
      </w:r>
      <w:r w:rsidRPr="00B96725">
        <w:rPr>
          <w:sz w:val="28"/>
          <w:szCs w:val="28"/>
        </w:rPr>
        <w:t>о</w:t>
      </w:r>
      <w:r w:rsidRPr="00B96725">
        <w:rPr>
          <w:sz w:val="28"/>
          <w:szCs w:val="28"/>
        </w:rPr>
        <w:t>димым комплектом лицензионного программного обеспечения:</w:t>
      </w:r>
    </w:p>
    <w:p w:rsidR="00DD1E57" w:rsidRPr="00B96725" w:rsidRDefault="00DD1E57" w:rsidP="00DD1E57">
      <w:pPr>
        <w:pStyle w:val="a6"/>
        <w:numPr>
          <w:ilvl w:val="0"/>
          <w:numId w:val="8"/>
        </w:numPr>
        <w:spacing w:before="120" w:beforeAutospacing="0" w:after="0"/>
        <w:ind w:left="714" w:hanging="357"/>
        <w:rPr>
          <w:sz w:val="28"/>
          <w:szCs w:val="28"/>
        </w:rPr>
      </w:pPr>
      <w:r w:rsidRPr="00B96725">
        <w:rPr>
          <w:sz w:val="28"/>
          <w:szCs w:val="28"/>
          <w:lang w:val="en-US"/>
        </w:rPr>
        <w:t>Windows XP SP2;</w:t>
      </w:r>
    </w:p>
    <w:p w:rsidR="00DD1E57" w:rsidRPr="00B96725" w:rsidRDefault="00DD1E57" w:rsidP="00DD1E57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 w:rsidRPr="00B96725">
        <w:rPr>
          <w:sz w:val="28"/>
          <w:szCs w:val="28"/>
          <w:lang w:val="en-US"/>
        </w:rPr>
        <w:t>MS Office XP</w:t>
      </w:r>
      <w:r w:rsidRPr="00B96725">
        <w:rPr>
          <w:sz w:val="28"/>
          <w:szCs w:val="28"/>
        </w:rPr>
        <w:t>;</w:t>
      </w:r>
    </w:p>
    <w:p w:rsidR="00DD1E57" w:rsidRPr="00B96725" w:rsidRDefault="00DD1E57" w:rsidP="00DD1E57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 w:rsidRPr="00B96725">
        <w:rPr>
          <w:sz w:val="28"/>
          <w:szCs w:val="28"/>
          <w:lang w:val="en-US"/>
        </w:rPr>
        <w:t>MathLab 6.12</w:t>
      </w:r>
      <w:r w:rsidR="00983773">
        <w:rPr>
          <w:sz w:val="28"/>
          <w:szCs w:val="28"/>
        </w:rPr>
        <w:t>.</w:t>
      </w:r>
    </w:p>
    <w:p w:rsidR="0007762C" w:rsidRDefault="00151F4F" w:rsidP="0007762C">
      <w:pPr>
        <w:framePr w:h="13846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9" type="#_x0000_t75" style="width:482.25pt;height:673.5pt">
            <v:imagedata r:id="rId11" o:title=""/>
          </v:shape>
        </w:pict>
      </w:r>
    </w:p>
    <w:p w:rsidR="00DD1E57" w:rsidRDefault="000E4B63" w:rsidP="00DD1E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E4B63" w:rsidRDefault="000E4B63" w:rsidP="000E4B63">
      <w:pPr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0E4B63" w:rsidRDefault="000E4B63" w:rsidP="000E4B63">
      <w:pPr>
        <w:jc w:val="center"/>
        <w:rPr>
          <w:sz w:val="28"/>
          <w:szCs w:val="28"/>
        </w:rPr>
      </w:pPr>
    </w:p>
    <w:p w:rsidR="000E4B63" w:rsidRDefault="000E4B63" w:rsidP="000E4B6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«Локомотивное хозяйство» (С3.Б.26)  на 201</w:t>
      </w:r>
      <w:r w:rsidR="00174947">
        <w:rPr>
          <w:sz w:val="28"/>
          <w:szCs w:val="28"/>
        </w:rPr>
        <w:t>5</w:t>
      </w:r>
      <w:r>
        <w:rPr>
          <w:sz w:val="28"/>
          <w:szCs w:val="28"/>
        </w:rPr>
        <w:t>/201</w:t>
      </w:r>
      <w:r w:rsidR="00174947">
        <w:rPr>
          <w:sz w:val="28"/>
          <w:szCs w:val="28"/>
        </w:rPr>
        <w:t xml:space="preserve">6 </w:t>
      </w:r>
      <w:r>
        <w:rPr>
          <w:sz w:val="28"/>
          <w:szCs w:val="28"/>
        </w:rPr>
        <w:t>учебный год актуализирована без изменений.</w:t>
      </w:r>
    </w:p>
    <w:p w:rsidR="00613AE3" w:rsidRDefault="00613AE3" w:rsidP="000E4B63">
      <w:pPr>
        <w:spacing w:line="360" w:lineRule="auto"/>
        <w:rPr>
          <w:sz w:val="28"/>
          <w:szCs w:val="28"/>
        </w:rPr>
      </w:pPr>
    </w:p>
    <w:p w:rsidR="00174947" w:rsidRDefault="00151F4F" w:rsidP="00174947">
      <w:pPr>
        <w:jc w:val="center"/>
        <w:rPr>
          <w:b/>
          <w:sz w:val="28"/>
          <w:szCs w:val="28"/>
        </w:rPr>
      </w:pPr>
      <w:r>
        <w:pict>
          <v:shape id="_x0000_i1030" type="#_x0000_t75" style="width:481.5pt;height:76.5pt">
            <v:imagedata r:id="rId12" o:title=""/>
          </v:shape>
        </w:pict>
      </w:r>
      <w:r w:rsidR="00174947">
        <w:rPr>
          <w:b/>
          <w:sz w:val="28"/>
          <w:szCs w:val="28"/>
        </w:rPr>
        <w:br w:type="page"/>
      </w:r>
    </w:p>
    <w:p w:rsidR="00174947" w:rsidRDefault="00174947" w:rsidP="00174947">
      <w:pPr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174947" w:rsidRDefault="00174947" w:rsidP="00174947">
      <w:pPr>
        <w:jc w:val="center"/>
        <w:rPr>
          <w:sz w:val="28"/>
          <w:szCs w:val="28"/>
        </w:rPr>
      </w:pPr>
    </w:p>
    <w:p w:rsidR="00EF7E89" w:rsidRDefault="00174947" w:rsidP="00EF7E8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дисциплине «Локомотивное хозяйство» (С3.Б.26)  на 2016/2017 учебный </w:t>
      </w:r>
      <w:r w:rsidR="00EF7E89">
        <w:rPr>
          <w:sz w:val="28"/>
          <w:szCs w:val="28"/>
        </w:rPr>
        <w:t xml:space="preserve">год </w:t>
      </w:r>
      <w:r w:rsidR="00EF7E89" w:rsidRPr="007B2309">
        <w:rPr>
          <w:sz w:val="28"/>
          <w:szCs w:val="28"/>
        </w:rPr>
        <w:t>актуализирована</w:t>
      </w:r>
      <w:r w:rsidR="00EF7E89">
        <w:rPr>
          <w:sz w:val="28"/>
          <w:szCs w:val="28"/>
        </w:rPr>
        <w:t xml:space="preserve"> со следующими изменениями:</w:t>
      </w:r>
    </w:p>
    <w:p w:rsidR="00EF7E89" w:rsidRDefault="00EF7E89" w:rsidP="00EF7E8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«Петербургский гос</w:t>
      </w:r>
      <w:r w:rsidRPr="00D2714B"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</w:t>
      </w:r>
      <w:r w:rsidRPr="00D2714B">
        <w:rPr>
          <w:sz w:val="28"/>
          <w:szCs w:val="28"/>
        </w:rPr>
        <w:t>т</w:t>
      </w:r>
      <w:r w:rsidRPr="00D2714B">
        <w:rPr>
          <w:sz w:val="28"/>
          <w:szCs w:val="28"/>
        </w:rPr>
        <w:t>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</w:t>
      </w:r>
      <w:r w:rsidRPr="00D2714B">
        <w:rPr>
          <w:sz w:val="28"/>
          <w:szCs w:val="28"/>
        </w:rPr>
        <w:t>р</w:t>
      </w:r>
      <w:r w:rsidRPr="00D2714B">
        <w:rPr>
          <w:sz w:val="28"/>
          <w:szCs w:val="28"/>
        </w:rPr>
        <w:t>бургский государственный университет путей сообщения Императора Але</w:t>
      </w:r>
      <w:r w:rsidRPr="00D2714B">
        <w:rPr>
          <w:sz w:val="28"/>
          <w:szCs w:val="28"/>
        </w:rPr>
        <w:t>к</w:t>
      </w:r>
      <w:r w:rsidRPr="00D2714B">
        <w:rPr>
          <w:sz w:val="28"/>
          <w:szCs w:val="28"/>
        </w:rPr>
        <w:t xml:space="preserve">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EF7E89" w:rsidRDefault="00EF7E89" w:rsidP="00EF7E89">
      <w:pPr>
        <w:spacing w:line="276" w:lineRule="auto"/>
        <w:rPr>
          <w:sz w:val="28"/>
          <w:szCs w:val="28"/>
        </w:rPr>
      </w:pPr>
    </w:p>
    <w:p w:rsidR="00EF7E89" w:rsidRDefault="00151F4F" w:rsidP="00613AE3">
      <w:pPr>
        <w:spacing w:line="360" w:lineRule="auto"/>
        <w:ind w:hanging="142"/>
      </w:pPr>
      <w:r w:rsidRPr="005E787A">
        <w:rPr>
          <w:sz w:val="28"/>
          <w:szCs w:val="28"/>
        </w:rPr>
        <w:pict>
          <v:shape id="_x0000_i1031" type="#_x0000_t75" style="width:493.5pt;height:81.75pt">
            <v:imagedata r:id="rId13" o:title="Scan0001"/>
          </v:shape>
        </w:pict>
      </w:r>
    </w:p>
    <w:p w:rsidR="00EF7E89" w:rsidRDefault="00EF7E89" w:rsidP="00EF7E89">
      <w:pPr>
        <w:rPr>
          <w:sz w:val="28"/>
          <w:szCs w:val="28"/>
        </w:rPr>
      </w:pPr>
    </w:p>
    <w:p w:rsidR="00EF7E89" w:rsidRDefault="00EF7E89" w:rsidP="00EF7E89">
      <w:pPr>
        <w:spacing w:line="276" w:lineRule="auto"/>
        <w:rPr>
          <w:sz w:val="28"/>
          <w:szCs w:val="28"/>
        </w:rPr>
      </w:pPr>
    </w:p>
    <w:p w:rsidR="00174947" w:rsidRDefault="00174947" w:rsidP="00EF7E89">
      <w:pPr>
        <w:spacing w:line="360" w:lineRule="auto"/>
        <w:rPr>
          <w:b/>
          <w:sz w:val="28"/>
          <w:szCs w:val="28"/>
        </w:rPr>
      </w:pPr>
    </w:p>
    <w:p w:rsidR="00DD1E57" w:rsidRDefault="00DD1E57" w:rsidP="00DD1E57">
      <w:pPr>
        <w:jc w:val="center"/>
        <w:rPr>
          <w:b/>
          <w:sz w:val="28"/>
          <w:szCs w:val="28"/>
        </w:rPr>
      </w:pPr>
    </w:p>
    <w:sectPr w:rsidR="00DD1E57" w:rsidSect="00FB0537">
      <w:headerReference w:type="even" r:id="rId14"/>
      <w:headerReference w:type="default" r:id="rId15"/>
      <w:type w:val="continuous"/>
      <w:pgSz w:w="11909" w:h="16834"/>
      <w:pgMar w:top="1361" w:right="851" w:bottom="680" w:left="1418" w:header="720" w:footer="720" w:gutter="0"/>
      <w:cols w:space="708"/>
      <w:noEndnote/>
      <w:titlePg/>
      <w:docGrid w:linePitch="6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524" w:rsidRDefault="00251524">
      <w:r>
        <w:separator/>
      </w:r>
    </w:p>
  </w:endnote>
  <w:endnote w:type="continuationSeparator" w:id="0">
    <w:p w:rsidR="00251524" w:rsidRDefault="002515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524" w:rsidRDefault="00251524">
      <w:r>
        <w:separator/>
      </w:r>
    </w:p>
  </w:footnote>
  <w:footnote w:type="continuationSeparator" w:id="0">
    <w:p w:rsidR="00251524" w:rsidRDefault="002515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F26" w:rsidRDefault="00CA68EA" w:rsidP="00FB053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D7F2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D7F26" w:rsidRDefault="00AD7F2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F26" w:rsidRDefault="00CA68EA" w:rsidP="00FB053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D7F2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51F4F">
      <w:rPr>
        <w:rStyle w:val="a5"/>
        <w:noProof/>
      </w:rPr>
      <w:t>16</w:t>
    </w:r>
    <w:r>
      <w:rPr>
        <w:rStyle w:val="a5"/>
      </w:rPr>
      <w:fldChar w:fldCharType="end"/>
    </w:r>
  </w:p>
  <w:p w:rsidR="00AD7F26" w:rsidRDefault="00AD7F2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69CDCE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6834C86"/>
    <w:multiLevelType w:val="hybridMultilevel"/>
    <w:tmpl w:val="4B7095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FA791D"/>
    <w:multiLevelType w:val="multilevel"/>
    <w:tmpl w:val="2644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812268"/>
    <w:multiLevelType w:val="hybridMultilevel"/>
    <w:tmpl w:val="39B2DC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560A0F"/>
    <w:multiLevelType w:val="multilevel"/>
    <w:tmpl w:val="4ADA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9044FA"/>
    <w:multiLevelType w:val="multilevel"/>
    <w:tmpl w:val="EA5A3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342761"/>
    <w:multiLevelType w:val="hybridMultilevel"/>
    <w:tmpl w:val="13B420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1D64284"/>
    <w:multiLevelType w:val="hybridMultilevel"/>
    <w:tmpl w:val="4BA2E1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A3E64D6"/>
    <w:multiLevelType w:val="multilevel"/>
    <w:tmpl w:val="8006C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2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3"/>
  </w:num>
  <w:num w:numId="4">
    <w:abstractNumId w:val="6"/>
  </w:num>
  <w:num w:numId="5">
    <w:abstractNumId w:val="7"/>
  </w:num>
  <w:num w:numId="6">
    <w:abstractNumId w:val="5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autoHyphenation/>
  <w:hyphenationZone w:val="357"/>
  <w:doNotHyphenateCaps/>
  <w:drawingGridHorizontalSpacing w:val="24"/>
  <w:drawingGridVerticalSpacing w:val="6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673D"/>
    <w:rsid w:val="000209BC"/>
    <w:rsid w:val="00020D0F"/>
    <w:rsid w:val="0007762C"/>
    <w:rsid w:val="000E3F2B"/>
    <w:rsid w:val="000E4B63"/>
    <w:rsid w:val="001074B0"/>
    <w:rsid w:val="00115435"/>
    <w:rsid w:val="00151F4F"/>
    <w:rsid w:val="00174947"/>
    <w:rsid w:val="001A50C3"/>
    <w:rsid w:val="001A54EF"/>
    <w:rsid w:val="001D2829"/>
    <w:rsid w:val="00232405"/>
    <w:rsid w:val="00251524"/>
    <w:rsid w:val="002A240E"/>
    <w:rsid w:val="002B71F1"/>
    <w:rsid w:val="00325A17"/>
    <w:rsid w:val="00343ADB"/>
    <w:rsid w:val="00384AAB"/>
    <w:rsid w:val="003E3ED5"/>
    <w:rsid w:val="003E6B9C"/>
    <w:rsid w:val="003F4FB6"/>
    <w:rsid w:val="0048370A"/>
    <w:rsid w:val="00494C4E"/>
    <w:rsid w:val="004C73A7"/>
    <w:rsid w:val="004D3F20"/>
    <w:rsid w:val="0052109C"/>
    <w:rsid w:val="0055457B"/>
    <w:rsid w:val="005819A2"/>
    <w:rsid w:val="005A35D7"/>
    <w:rsid w:val="005C3478"/>
    <w:rsid w:val="005C39C6"/>
    <w:rsid w:val="00613AE3"/>
    <w:rsid w:val="006404DC"/>
    <w:rsid w:val="0065015F"/>
    <w:rsid w:val="00677338"/>
    <w:rsid w:val="006A3901"/>
    <w:rsid w:val="006C6956"/>
    <w:rsid w:val="007314E9"/>
    <w:rsid w:val="0073379C"/>
    <w:rsid w:val="00741BDB"/>
    <w:rsid w:val="0078223D"/>
    <w:rsid w:val="007925B3"/>
    <w:rsid w:val="007A4587"/>
    <w:rsid w:val="007A4FA6"/>
    <w:rsid w:val="007B7C5A"/>
    <w:rsid w:val="008511B4"/>
    <w:rsid w:val="008528B9"/>
    <w:rsid w:val="0089029C"/>
    <w:rsid w:val="00942E10"/>
    <w:rsid w:val="00955474"/>
    <w:rsid w:val="00983773"/>
    <w:rsid w:val="009873E4"/>
    <w:rsid w:val="00992023"/>
    <w:rsid w:val="0099537A"/>
    <w:rsid w:val="009D1333"/>
    <w:rsid w:val="00A136F2"/>
    <w:rsid w:val="00A6673D"/>
    <w:rsid w:val="00A709B7"/>
    <w:rsid w:val="00A77A9E"/>
    <w:rsid w:val="00A934A9"/>
    <w:rsid w:val="00AB6345"/>
    <w:rsid w:val="00AD79E7"/>
    <w:rsid w:val="00AD7F26"/>
    <w:rsid w:val="00B23A35"/>
    <w:rsid w:val="00B976C0"/>
    <w:rsid w:val="00BA41AE"/>
    <w:rsid w:val="00BA714C"/>
    <w:rsid w:val="00BD470D"/>
    <w:rsid w:val="00C05EB6"/>
    <w:rsid w:val="00CA171D"/>
    <w:rsid w:val="00CA68EA"/>
    <w:rsid w:val="00D67D50"/>
    <w:rsid w:val="00D80BF8"/>
    <w:rsid w:val="00DB4A74"/>
    <w:rsid w:val="00DC1D27"/>
    <w:rsid w:val="00DD1E57"/>
    <w:rsid w:val="00E1175C"/>
    <w:rsid w:val="00E27E6C"/>
    <w:rsid w:val="00E511DF"/>
    <w:rsid w:val="00E556B5"/>
    <w:rsid w:val="00ED24DA"/>
    <w:rsid w:val="00EF7B7A"/>
    <w:rsid w:val="00EF7E89"/>
    <w:rsid w:val="00F15C2C"/>
    <w:rsid w:val="00F2786F"/>
    <w:rsid w:val="00F67B16"/>
    <w:rsid w:val="00F7765D"/>
    <w:rsid w:val="00FB0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673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semiHidden/>
    <w:rsid w:val="004D3F20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header"/>
    <w:basedOn w:val="a"/>
    <w:rsid w:val="00E27E6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27E6C"/>
  </w:style>
  <w:style w:type="paragraph" w:styleId="a6">
    <w:name w:val="Normal (Web)"/>
    <w:basedOn w:val="a"/>
    <w:rsid w:val="009873E4"/>
    <w:pPr>
      <w:spacing w:before="100" w:beforeAutospacing="1" w:after="119"/>
    </w:pPr>
  </w:style>
  <w:style w:type="table" w:styleId="a7">
    <w:name w:val="Table Grid"/>
    <w:basedOn w:val="a1"/>
    <w:rsid w:val="001D28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9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2972</Words>
  <Characters>16944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</vt:lpstr>
    </vt:vector>
  </TitlesOfParts>
  <Company/>
  <LinksUpToDate>false</LinksUpToDate>
  <CharactersWithSpaces>19877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</dc:title>
  <dc:subject/>
  <dc:creator>a1b2cd3e</dc:creator>
  <cp:keywords/>
  <dc:description/>
  <cp:lastModifiedBy>123</cp:lastModifiedBy>
  <cp:revision>3</cp:revision>
  <cp:lastPrinted>2015-04-15T11:50:00Z</cp:lastPrinted>
  <dcterms:created xsi:type="dcterms:W3CDTF">2017-11-01T19:51:00Z</dcterms:created>
  <dcterms:modified xsi:type="dcterms:W3CDTF">2017-11-01T20:08:00Z</dcterms:modified>
</cp:coreProperties>
</file>