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897EB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5429C">
        <w:rPr>
          <w:rFonts w:ascii="Times New Roman" w:hAnsi="Times New Roman"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94266" w:rsidRPr="00294266" w:rsidRDefault="00BA01FF" w:rsidP="00294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1FF">
        <w:rPr>
          <w:rFonts w:ascii="Times New Roman" w:hAnsi="Times New Roman"/>
          <w:sz w:val="24"/>
          <w:szCs w:val="24"/>
        </w:rPr>
        <w:t>Специальность</w:t>
      </w:r>
      <w:r w:rsidR="00632136" w:rsidRPr="00BA01FF">
        <w:rPr>
          <w:rFonts w:ascii="Times New Roman" w:hAnsi="Times New Roman"/>
          <w:sz w:val="24"/>
          <w:szCs w:val="24"/>
        </w:rPr>
        <w:t xml:space="preserve"> – </w:t>
      </w:r>
      <w:r w:rsidR="00DB7B70">
        <w:rPr>
          <w:rFonts w:ascii="Times New Roman" w:hAnsi="Times New Roman"/>
          <w:sz w:val="24"/>
          <w:szCs w:val="24"/>
        </w:rPr>
        <w:t>23.05.03 «Подвижной состав</w:t>
      </w:r>
      <w:r w:rsidR="00294266" w:rsidRPr="00294266">
        <w:rPr>
          <w:rFonts w:ascii="Times New Roman" w:hAnsi="Times New Roman"/>
          <w:sz w:val="24"/>
          <w:szCs w:val="24"/>
        </w:rPr>
        <w:t xml:space="preserve"> железных дорог»</w:t>
      </w:r>
    </w:p>
    <w:p w:rsidR="00BA01FF" w:rsidRDefault="00BA01FF" w:rsidP="00BA01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A01FF" w:rsidRPr="00294266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266">
        <w:rPr>
          <w:rFonts w:ascii="Times New Roman" w:hAnsi="Times New Roman"/>
          <w:sz w:val="24"/>
          <w:szCs w:val="24"/>
        </w:rPr>
        <w:t>Специализация «</w:t>
      </w:r>
      <w:r w:rsidR="009A7A5A">
        <w:rPr>
          <w:rFonts w:ascii="Times New Roman" w:hAnsi="Times New Roman"/>
          <w:sz w:val="24"/>
          <w:szCs w:val="24"/>
        </w:rPr>
        <w:t>Локомотивы</w:t>
      </w:r>
      <w:r w:rsidRPr="00294266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A01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05CF" w:rsidRPr="004805CF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F60654">
        <w:rPr>
          <w:rFonts w:ascii="Times New Roman" w:hAnsi="Times New Roman"/>
          <w:sz w:val="24"/>
          <w:szCs w:val="24"/>
        </w:rPr>
        <w:t>Правоведение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805CF" w:rsidRPr="004805CF">
        <w:rPr>
          <w:rFonts w:ascii="Times New Roman" w:hAnsi="Times New Roman"/>
          <w:sz w:val="24"/>
          <w:szCs w:val="24"/>
        </w:rPr>
        <w:t>Б</w:t>
      </w:r>
      <w:proofErr w:type="gramStart"/>
      <w:r w:rsidR="004805CF" w:rsidRPr="004805CF">
        <w:rPr>
          <w:rFonts w:ascii="Times New Roman" w:hAnsi="Times New Roman"/>
          <w:sz w:val="24"/>
          <w:szCs w:val="24"/>
        </w:rPr>
        <w:t>1</w:t>
      </w:r>
      <w:proofErr w:type="gramEnd"/>
      <w:r w:rsidR="004805CF" w:rsidRPr="004805CF">
        <w:rPr>
          <w:rFonts w:ascii="Times New Roman" w:hAnsi="Times New Roman"/>
          <w:sz w:val="24"/>
          <w:szCs w:val="24"/>
        </w:rPr>
        <w:t>.</w:t>
      </w:r>
      <w:r w:rsidR="00BA01FF">
        <w:rPr>
          <w:rFonts w:ascii="Times New Roman" w:hAnsi="Times New Roman"/>
          <w:sz w:val="24"/>
          <w:szCs w:val="24"/>
        </w:rPr>
        <w:t>Б</w:t>
      </w:r>
      <w:r w:rsidR="004805CF" w:rsidRPr="004805CF">
        <w:rPr>
          <w:rFonts w:ascii="Times New Roman" w:hAnsi="Times New Roman"/>
          <w:sz w:val="24"/>
          <w:szCs w:val="24"/>
        </w:rPr>
        <w:t>.</w:t>
      </w:r>
      <w:r w:rsidR="00DB7B70">
        <w:rPr>
          <w:rFonts w:ascii="Times New Roman" w:hAnsi="Times New Roman"/>
          <w:sz w:val="24"/>
          <w:szCs w:val="24"/>
        </w:rPr>
        <w:t>11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805CF" w:rsidRPr="004805CF">
        <w:rPr>
          <w:rFonts w:ascii="Times New Roman" w:hAnsi="Times New Roman"/>
          <w:sz w:val="24"/>
          <w:szCs w:val="24"/>
        </w:rPr>
        <w:t xml:space="preserve">к </w:t>
      </w:r>
      <w:r w:rsidR="00BA01FF">
        <w:rPr>
          <w:rFonts w:ascii="Times New Roman" w:hAnsi="Times New Roman"/>
          <w:sz w:val="24"/>
          <w:szCs w:val="24"/>
        </w:rPr>
        <w:t xml:space="preserve">базовой </w:t>
      </w:r>
      <w:r w:rsidR="004805CF" w:rsidRPr="004805CF">
        <w:rPr>
          <w:rFonts w:ascii="Times New Roman" w:hAnsi="Times New Roman"/>
          <w:sz w:val="24"/>
          <w:szCs w:val="24"/>
        </w:rPr>
        <w:t xml:space="preserve">части и является </w:t>
      </w:r>
      <w:r w:rsidR="00BA01FF">
        <w:rPr>
          <w:rFonts w:ascii="Times New Roman" w:hAnsi="Times New Roman"/>
          <w:sz w:val="24"/>
          <w:szCs w:val="24"/>
        </w:rPr>
        <w:t>обязательной</w:t>
      </w:r>
      <w:r w:rsidR="004805CF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429C" w:rsidRPr="0095429C" w:rsidRDefault="0095429C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29C">
        <w:rPr>
          <w:rFonts w:ascii="Times New Roman" w:eastAsia="Calibri" w:hAnsi="Times New Roman"/>
          <w:sz w:val="24"/>
          <w:szCs w:val="24"/>
        </w:rPr>
        <w:t xml:space="preserve">Целью изучения дисциплины </w:t>
      </w:r>
      <w:r w:rsidRPr="0095429C">
        <w:rPr>
          <w:rFonts w:ascii="Times New Roman" w:hAnsi="Times New Roman"/>
          <w:b/>
          <w:sz w:val="24"/>
          <w:szCs w:val="24"/>
        </w:rPr>
        <w:t>«</w:t>
      </w:r>
      <w:r w:rsidRPr="0095429C">
        <w:rPr>
          <w:rFonts w:ascii="Times New Roman" w:hAnsi="Times New Roman"/>
          <w:sz w:val="24"/>
          <w:szCs w:val="24"/>
        </w:rPr>
        <w:t>Правоведение</w:t>
      </w:r>
      <w:r w:rsidRPr="0095429C">
        <w:rPr>
          <w:rFonts w:ascii="Times New Roman" w:hAnsi="Times New Roman"/>
          <w:b/>
          <w:sz w:val="24"/>
          <w:szCs w:val="24"/>
        </w:rPr>
        <w:t xml:space="preserve">» </w:t>
      </w:r>
      <w:r w:rsidRPr="0095429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Pr="0095429C">
        <w:rPr>
          <w:rFonts w:ascii="Times New Roman" w:hAnsi="Times New Roman"/>
          <w:sz w:val="24"/>
          <w:szCs w:val="24"/>
        </w:rPr>
        <w:t>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</w:t>
      </w:r>
      <w:r w:rsidRPr="0095429C">
        <w:rPr>
          <w:rFonts w:ascii="Times New Roman" w:hAnsi="Times New Roman"/>
          <w:sz w:val="24"/>
          <w:szCs w:val="24"/>
        </w:rPr>
        <w:t>н</w:t>
      </w:r>
      <w:r w:rsidRPr="0095429C">
        <w:rPr>
          <w:rFonts w:ascii="Times New Roman" w:hAnsi="Times New Roman"/>
          <w:sz w:val="24"/>
          <w:szCs w:val="24"/>
        </w:rPr>
        <w:t>ной человеческой цивилизацией  и наполненной идеями гуманизма и справедливости, формирование позитивного отн</w:t>
      </w:r>
      <w:r w:rsidRPr="0095429C">
        <w:rPr>
          <w:rFonts w:ascii="Times New Roman" w:hAnsi="Times New Roman"/>
          <w:sz w:val="24"/>
          <w:szCs w:val="24"/>
        </w:rPr>
        <w:t>о</w:t>
      </w:r>
      <w:r w:rsidRPr="0095429C">
        <w:rPr>
          <w:rFonts w:ascii="Times New Roman" w:hAnsi="Times New Roman"/>
          <w:sz w:val="24"/>
          <w:szCs w:val="24"/>
        </w:rPr>
        <w:t>шения к праву.</w:t>
      </w:r>
    </w:p>
    <w:p w:rsidR="00047F89" w:rsidRP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 xml:space="preserve">выработка умения понимать право и законодательство, сообразовывать </w:t>
      </w:r>
      <w:proofErr w:type="gramStart"/>
      <w:r w:rsidRPr="0095429C">
        <w:rPr>
          <w:rFonts w:ascii="Times New Roman" w:hAnsi="Times New Roman"/>
          <w:sz w:val="24"/>
          <w:szCs w:val="24"/>
        </w:rPr>
        <w:t>профессиональную</w:t>
      </w:r>
      <w:proofErr w:type="gramEnd"/>
      <w:r w:rsidRPr="0095429C">
        <w:rPr>
          <w:rFonts w:ascii="Times New Roman" w:hAnsi="Times New Roman"/>
          <w:sz w:val="24"/>
          <w:szCs w:val="24"/>
        </w:rPr>
        <w:t xml:space="preserve"> свою деятел</w:t>
      </w:r>
      <w:r w:rsidRPr="0095429C">
        <w:rPr>
          <w:rFonts w:ascii="Times New Roman" w:hAnsi="Times New Roman"/>
          <w:sz w:val="24"/>
          <w:szCs w:val="24"/>
        </w:rPr>
        <w:t>ь</w:t>
      </w:r>
      <w:r w:rsidRPr="0095429C">
        <w:rPr>
          <w:rFonts w:ascii="Times New Roman" w:hAnsi="Times New Roman"/>
          <w:sz w:val="24"/>
          <w:szCs w:val="24"/>
        </w:rPr>
        <w:t>ность с их требованиями;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массиве нормативных актов и специальной литер</w:t>
      </w:r>
      <w:r w:rsidRPr="0095429C">
        <w:rPr>
          <w:rFonts w:ascii="Times New Roman" w:hAnsi="Times New Roman"/>
          <w:sz w:val="24"/>
          <w:szCs w:val="24"/>
        </w:rPr>
        <w:t>а</w:t>
      </w:r>
      <w:r w:rsidRPr="0095429C">
        <w:rPr>
          <w:rFonts w:ascii="Times New Roman" w:hAnsi="Times New Roman"/>
          <w:sz w:val="24"/>
          <w:szCs w:val="24"/>
        </w:rPr>
        <w:t>туре;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</w:t>
      </w:r>
      <w:r w:rsidRPr="0095429C">
        <w:rPr>
          <w:rFonts w:ascii="Times New Roman" w:hAnsi="Times New Roman"/>
          <w:sz w:val="24"/>
          <w:szCs w:val="24"/>
        </w:rPr>
        <w:t>о</w:t>
      </w:r>
      <w:r w:rsidRPr="0095429C">
        <w:rPr>
          <w:rFonts w:ascii="Times New Roman" w:hAnsi="Times New Roman"/>
          <w:sz w:val="24"/>
          <w:szCs w:val="24"/>
        </w:rPr>
        <w:t>ведения.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DB7B70">
        <w:rPr>
          <w:rFonts w:ascii="Times New Roman" w:hAnsi="Times New Roman"/>
          <w:sz w:val="24"/>
          <w:szCs w:val="24"/>
        </w:rPr>
        <w:t>6,  ОК-8</w:t>
      </w:r>
      <w:r w:rsidR="0095429C">
        <w:rPr>
          <w:rFonts w:ascii="Times New Roman" w:hAnsi="Times New Roman"/>
          <w:sz w:val="24"/>
          <w:szCs w:val="24"/>
        </w:rPr>
        <w:t xml:space="preserve">,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294266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95429C" w:rsidRDefault="00632136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95429C" w:rsidRPr="0095429C" w:rsidRDefault="0095429C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основные нормативные правовые документы в сфере регулир</w:t>
      </w:r>
      <w:r w:rsidRPr="0095429C">
        <w:rPr>
          <w:rFonts w:ascii="Times New Roman" w:hAnsi="Times New Roman"/>
          <w:sz w:val="24"/>
          <w:szCs w:val="24"/>
        </w:rPr>
        <w:t>о</w:t>
      </w:r>
      <w:r w:rsidRPr="0095429C">
        <w:rPr>
          <w:rFonts w:ascii="Times New Roman" w:hAnsi="Times New Roman"/>
          <w:sz w:val="24"/>
          <w:szCs w:val="24"/>
        </w:rPr>
        <w:t>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</w:t>
      </w:r>
      <w:r w:rsidRPr="0095429C">
        <w:rPr>
          <w:rFonts w:ascii="Times New Roman" w:hAnsi="Times New Roman"/>
          <w:sz w:val="24"/>
          <w:szCs w:val="24"/>
        </w:rPr>
        <w:t>у</w:t>
      </w:r>
      <w:r w:rsidRPr="0095429C">
        <w:rPr>
          <w:rFonts w:ascii="Times New Roman" w:hAnsi="Times New Roman"/>
          <w:sz w:val="24"/>
          <w:szCs w:val="24"/>
        </w:rPr>
        <w:t>манитарных и социальных наук в профессиональной деятельности;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</w:t>
      </w:r>
      <w:r w:rsidRPr="0095429C">
        <w:rPr>
          <w:rFonts w:ascii="Times New Roman" w:hAnsi="Times New Roman"/>
          <w:sz w:val="24"/>
          <w:szCs w:val="24"/>
        </w:rPr>
        <w:t>а</w:t>
      </w:r>
      <w:r w:rsidRPr="0095429C">
        <w:rPr>
          <w:rFonts w:ascii="Times New Roman" w:hAnsi="Times New Roman"/>
          <w:sz w:val="24"/>
          <w:szCs w:val="24"/>
        </w:rPr>
        <w:t>вовых актов, регламентирующих сферу профессиональной и общественной деятельности;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</w:t>
      </w:r>
      <w:r w:rsidRPr="0095429C">
        <w:rPr>
          <w:rFonts w:ascii="Times New Roman" w:hAnsi="Times New Roman"/>
          <w:sz w:val="24"/>
          <w:szCs w:val="24"/>
        </w:rPr>
        <w:t>н</w:t>
      </w:r>
      <w:r w:rsidRPr="0095429C">
        <w:rPr>
          <w:rFonts w:ascii="Times New Roman" w:hAnsi="Times New Roman"/>
          <w:sz w:val="24"/>
          <w:szCs w:val="24"/>
        </w:rPr>
        <w:t>ной деятельности.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01FF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</w:t>
      </w:r>
      <w:r w:rsidRPr="00F60654">
        <w:rPr>
          <w:rFonts w:ascii="Times New Roman" w:hAnsi="Times New Roman"/>
          <w:sz w:val="24"/>
          <w:szCs w:val="24"/>
        </w:rPr>
        <w:t>и</w:t>
      </w:r>
      <w:r w:rsidRPr="00F60654">
        <w:rPr>
          <w:rFonts w:ascii="Times New Roman" w:hAnsi="Times New Roman"/>
          <w:sz w:val="24"/>
          <w:szCs w:val="24"/>
        </w:rPr>
        <w:t>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</w:t>
      </w:r>
      <w:r w:rsidRPr="00F60654">
        <w:rPr>
          <w:rFonts w:ascii="Times New Roman" w:hAnsi="Times New Roman"/>
          <w:sz w:val="24"/>
          <w:szCs w:val="24"/>
        </w:rPr>
        <w:t>ж</w:t>
      </w:r>
      <w:r w:rsidRPr="00F60654">
        <w:rPr>
          <w:rFonts w:ascii="Times New Roman" w:hAnsi="Times New Roman"/>
          <w:sz w:val="24"/>
          <w:szCs w:val="24"/>
        </w:rPr>
        <w:t>данского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</w:t>
      </w:r>
      <w:r w:rsidRPr="00F60654">
        <w:rPr>
          <w:rFonts w:ascii="Times New Roman" w:hAnsi="Times New Roman"/>
          <w:sz w:val="24"/>
          <w:szCs w:val="24"/>
        </w:rPr>
        <w:t>у</w:t>
      </w:r>
      <w:r w:rsidRPr="00F60654">
        <w:rPr>
          <w:rFonts w:ascii="Times New Roman" w:hAnsi="Times New Roman"/>
          <w:sz w:val="24"/>
          <w:szCs w:val="24"/>
        </w:rPr>
        <w:t>дового права.</w:t>
      </w:r>
    </w:p>
    <w:p w:rsidR="00BA01FF" w:rsidRPr="00F60654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</w:t>
      </w:r>
      <w:r w:rsidRPr="00F60654">
        <w:rPr>
          <w:rFonts w:ascii="Times New Roman" w:hAnsi="Times New Roman"/>
          <w:sz w:val="24"/>
          <w:szCs w:val="24"/>
        </w:rPr>
        <w:t>в</w:t>
      </w:r>
      <w:r w:rsidRPr="00F60654">
        <w:rPr>
          <w:rFonts w:ascii="Times New Roman" w:hAnsi="Times New Roman"/>
          <w:sz w:val="24"/>
          <w:szCs w:val="24"/>
        </w:rPr>
        <w:t>ного права.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94266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94266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294266">
        <w:rPr>
          <w:rFonts w:ascii="Times New Roman" w:hAnsi="Times New Roman"/>
          <w:sz w:val="24"/>
          <w:szCs w:val="24"/>
        </w:rPr>
        <w:t>3</w:t>
      </w:r>
      <w:r w:rsidR="00E152A3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82E1F">
        <w:rPr>
          <w:rFonts w:ascii="Times New Roman" w:hAnsi="Times New Roman"/>
          <w:sz w:val="24"/>
          <w:szCs w:val="24"/>
        </w:rPr>
        <w:t>1</w:t>
      </w:r>
      <w:r w:rsidR="00E152A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8E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F48E3">
        <w:rPr>
          <w:rFonts w:ascii="Times New Roman" w:hAnsi="Times New Roman"/>
          <w:sz w:val="24"/>
          <w:szCs w:val="24"/>
        </w:rPr>
        <w:t xml:space="preserve"> работа – </w:t>
      </w:r>
      <w:r w:rsidR="00782E1F">
        <w:rPr>
          <w:rFonts w:ascii="Times New Roman" w:hAnsi="Times New Roman"/>
          <w:sz w:val="24"/>
          <w:szCs w:val="24"/>
        </w:rPr>
        <w:t>5</w:t>
      </w:r>
      <w:r w:rsidR="00E152A3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8E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F48E3">
        <w:rPr>
          <w:rFonts w:ascii="Times New Roman" w:hAnsi="Times New Roman"/>
          <w:sz w:val="24"/>
          <w:szCs w:val="24"/>
        </w:rPr>
        <w:t xml:space="preserve"> работа – </w:t>
      </w:r>
      <w:r w:rsidR="00294266">
        <w:rPr>
          <w:rFonts w:ascii="Times New Roman" w:hAnsi="Times New Roman"/>
          <w:sz w:val="24"/>
          <w:szCs w:val="24"/>
        </w:rPr>
        <w:t>96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63B04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7F89"/>
    <w:rsid w:val="000C6CC9"/>
    <w:rsid w:val="001151B2"/>
    <w:rsid w:val="00142E74"/>
    <w:rsid w:val="00291F65"/>
    <w:rsid w:val="00294266"/>
    <w:rsid w:val="004805CF"/>
    <w:rsid w:val="005069CB"/>
    <w:rsid w:val="005D50FB"/>
    <w:rsid w:val="005E0781"/>
    <w:rsid w:val="00632136"/>
    <w:rsid w:val="00782E1F"/>
    <w:rsid w:val="007E3C95"/>
    <w:rsid w:val="007F48E3"/>
    <w:rsid w:val="00861CDD"/>
    <w:rsid w:val="00897EBA"/>
    <w:rsid w:val="0095429C"/>
    <w:rsid w:val="009A7A5A"/>
    <w:rsid w:val="009B05BE"/>
    <w:rsid w:val="00BA01FF"/>
    <w:rsid w:val="00BD1BA4"/>
    <w:rsid w:val="00C544D2"/>
    <w:rsid w:val="00C94973"/>
    <w:rsid w:val="00CA35C1"/>
    <w:rsid w:val="00D06585"/>
    <w:rsid w:val="00D17F42"/>
    <w:rsid w:val="00D5166C"/>
    <w:rsid w:val="00D63B04"/>
    <w:rsid w:val="00DB7B70"/>
    <w:rsid w:val="00E04D78"/>
    <w:rsid w:val="00E152A3"/>
    <w:rsid w:val="00E54D3D"/>
    <w:rsid w:val="00F568CD"/>
    <w:rsid w:val="00F60654"/>
    <w:rsid w:val="00F6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123</cp:lastModifiedBy>
  <cp:revision>2</cp:revision>
  <cp:lastPrinted>2016-02-10T05:34:00Z</cp:lastPrinted>
  <dcterms:created xsi:type="dcterms:W3CDTF">2017-11-30T10:20:00Z</dcterms:created>
  <dcterms:modified xsi:type="dcterms:W3CDTF">2017-11-30T10:20:00Z</dcterms:modified>
</cp:coreProperties>
</file>