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D2" w:rsidRDefault="006C0EED">
      <w:r>
        <w:t xml:space="preserve">ФЕДЕРАЛЬНОЕ АГЕНТСТВО ЖЕЛЕЗНОДОРОЖНОГО ТРАНСПОРТА  </w:t>
      </w:r>
    </w:p>
    <w:p w:rsidR="007159D2" w:rsidRDefault="006C0EED">
      <w:pPr>
        <w:ind w:left="3807" w:hanging="3003"/>
      </w:pPr>
      <w:r>
        <w:t xml:space="preserve">Федеральное государственное бюджетное образовательное учреждение высшего образования </w:t>
      </w:r>
    </w:p>
    <w:p w:rsidR="007159D2" w:rsidRDefault="006C0EED">
      <w:pPr>
        <w:spacing w:after="0" w:line="259" w:lineRule="auto"/>
        <w:ind w:left="674" w:right="12"/>
        <w:jc w:val="center"/>
      </w:pPr>
      <w:r>
        <w:t xml:space="preserve">«Петербургский государственный университет путей сообщения  </w:t>
      </w:r>
    </w:p>
    <w:p w:rsidR="007159D2" w:rsidRDefault="006C0EED">
      <w:pPr>
        <w:ind w:left="3797" w:right="1720" w:hanging="307"/>
      </w:pPr>
      <w:r>
        <w:t xml:space="preserve">Императора Александра I» (ФГБОУ ВО ПГУПС) </w:t>
      </w:r>
    </w:p>
    <w:p w:rsidR="007159D2" w:rsidRDefault="006C0EED">
      <w:pPr>
        <w:spacing w:after="25" w:line="259" w:lineRule="auto"/>
        <w:ind w:left="732" w:firstLine="0"/>
        <w:jc w:val="center"/>
      </w:pPr>
      <w:r>
        <w:t xml:space="preserve"> </w:t>
      </w:r>
    </w:p>
    <w:p w:rsidR="007159D2" w:rsidRDefault="006C0EED">
      <w:pPr>
        <w:spacing w:after="0" w:line="259" w:lineRule="auto"/>
        <w:ind w:left="674" w:right="7"/>
        <w:jc w:val="center"/>
      </w:pPr>
      <w:r>
        <w:t xml:space="preserve">Кафедра «Автоматика и телемеханика на железных дорогах» </w:t>
      </w:r>
    </w:p>
    <w:p w:rsidR="007159D2" w:rsidRDefault="006C0EED">
      <w:pPr>
        <w:spacing w:after="131" w:line="259" w:lineRule="auto"/>
        <w:ind w:left="1581" w:firstLine="0"/>
        <w:jc w:val="center"/>
      </w:pPr>
      <w:r>
        <w:t xml:space="preserve"> </w:t>
      </w:r>
    </w:p>
    <w:p w:rsidR="007159D2" w:rsidRDefault="006C0EED">
      <w:pPr>
        <w:spacing w:after="131" w:line="259" w:lineRule="auto"/>
        <w:ind w:left="1581" w:firstLine="0"/>
        <w:jc w:val="center"/>
      </w:pPr>
      <w:r>
        <w:t xml:space="preserve"> </w:t>
      </w:r>
    </w:p>
    <w:p w:rsidR="007159D2" w:rsidRDefault="006C0EED" w:rsidP="00B65577">
      <w:pPr>
        <w:spacing w:after="134" w:line="259" w:lineRule="auto"/>
        <w:ind w:left="1581" w:firstLine="0"/>
        <w:jc w:val="center"/>
      </w:pPr>
      <w:r>
        <w:t xml:space="preserve"> </w:t>
      </w:r>
    </w:p>
    <w:p w:rsidR="007159D2" w:rsidRDefault="006C0EED">
      <w:pPr>
        <w:spacing w:after="131" w:line="259" w:lineRule="auto"/>
        <w:ind w:left="1581" w:firstLine="0"/>
        <w:jc w:val="center"/>
      </w:pPr>
      <w:r>
        <w:t xml:space="preserve"> </w:t>
      </w:r>
    </w:p>
    <w:p w:rsidR="007159D2" w:rsidRDefault="006C0EED">
      <w:pPr>
        <w:spacing w:after="131" w:line="259" w:lineRule="auto"/>
        <w:ind w:left="1581" w:firstLine="0"/>
        <w:jc w:val="center"/>
      </w:pPr>
      <w:r>
        <w:t xml:space="preserve"> </w:t>
      </w:r>
    </w:p>
    <w:p w:rsidR="007159D2" w:rsidRDefault="006C0EED">
      <w:pPr>
        <w:spacing w:after="131" w:line="259" w:lineRule="auto"/>
        <w:ind w:left="1581" w:firstLine="0"/>
        <w:jc w:val="center"/>
      </w:pPr>
      <w:r>
        <w:t xml:space="preserve"> </w:t>
      </w:r>
    </w:p>
    <w:p w:rsidR="007159D2" w:rsidRDefault="006C0EED">
      <w:pPr>
        <w:spacing w:after="197" w:line="259" w:lineRule="auto"/>
        <w:ind w:left="1581" w:firstLine="0"/>
        <w:jc w:val="center"/>
      </w:pPr>
      <w:r>
        <w:t xml:space="preserve"> </w:t>
      </w:r>
    </w:p>
    <w:p w:rsidR="007159D2" w:rsidRDefault="006C0EED">
      <w:pPr>
        <w:spacing w:after="7" w:line="269" w:lineRule="auto"/>
        <w:ind w:left="669"/>
        <w:jc w:val="center"/>
      </w:pPr>
      <w:r>
        <w:rPr>
          <w:b/>
        </w:rPr>
        <w:t xml:space="preserve">РАБОЧАЯ ПРОГРАММА </w:t>
      </w:r>
    </w:p>
    <w:p w:rsidR="007159D2" w:rsidRDefault="006C0EED">
      <w:pPr>
        <w:spacing w:after="25" w:line="259" w:lineRule="auto"/>
        <w:ind w:left="662" w:firstLine="0"/>
        <w:jc w:val="center"/>
      </w:pPr>
      <w:r>
        <w:rPr>
          <w:i/>
        </w:rPr>
        <w:t xml:space="preserve">дисциплины </w:t>
      </w:r>
    </w:p>
    <w:p w:rsidR="007159D2" w:rsidRDefault="006C0EED">
      <w:pPr>
        <w:spacing w:after="0" w:line="259" w:lineRule="auto"/>
        <w:ind w:left="674" w:right="2"/>
        <w:jc w:val="center"/>
      </w:pPr>
      <w:r>
        <w:t xml:space="preserve">«МИКРОПРОЦЕССОРНЫЕ </w:t>
      </w:r>
    </w:p>
    <w:p w:rsidR="007159D2" w:rsidRDefault="006C0EED">
      <w:pPr>
        <w:ind w:left="3973" w:hanging="2965"/>
      </w:pPr>
      <w:r>
        <w:t>ИНФ</w:t>
      </w:r>
      <w:r w:rsidR="006E6EF3">
        <w:t xml:space="preserve">ОРМАЦИОННО-УПРАВЛЯЮЩИЕ СИСТЕМЫ </w:t>
      </w:r>
      <w:r w:rsidR="006E6EF3" w:rsidRPr="006E6EF3">
        <w:t>2</w:t>
      </w:r>
      <w:r>
        <w:t>» (Б</w:t>
      </w:r>
      <w:proofErr w:type="gramStart"/>
      <w:r>
        <w:t>1.Б.</w:t>
      </w:r>
      <w:proofErr w:type="gramEnd"/>
      <w:r>
        <w:t>36.</w:t>
      </w:r>
      <w:r w:rsidR="006E6EF3" w:rsidRPr="006E6EF3">
        <w:t>2</w:t>
      </w:r>
      <w:r>
        <w:t xml:space="preserve">) для специальности </w:t>
      </w:r>
    </w:p>
    <w:p w:rsidR="007159D2" w:rsidRDefault="006C0EED">
      <w:pPr>
        <w:spacing w:after="0" w:line="259" w:lineRule="auto"/>
        <w:ind w:left="674" w:right="4"/>
        <w:jc w:val="center"/>
      </w:pPr>
      <w:r>
        <w:t xml:space="preserve">23.05.05 «Системы обеспечения движения поездов»  </w:t>
      </w:r>
    </w:p>
    <w:p w:rsidR="007159D2" w:rsidRDefault="006C0EED">
      <w:pPr>
        <w:spacing w:after="24" w:line="259" w:lineRule="auto"/>
        <w:ind w:left="732" w:firstLine="0"/>
        <w:jc w:val="center"/>
      </w:pPr>
      <w:r>
        <w:t xml:space="preserve"> </w:t>
      </w:r>
    </w:p>
    <w:p w:rsidR="007159D2" w:rsidRDefault="006C0EED">
      <w:pPr>
        <w:spacing w:after="25" w:line="259" w:lineRule="auto"/>
        <w:ind w:left="674"/>
        <w:jc w:val="center"/>
      </w:pPr>
      <w:r>
        <w:t xml:space="preserve">по специализациям </w:t>
      </w:r>
    </w:p>
    <w:p w:rsidR="007159D2" w:rsidRDefault="008652FC">
      <w:pPr>
        <w:spacing w:after="0" w:line="259" w:lineRule="auto"/>
        <w:ind w:left="674" w:right="1"/>
        <w:jc w:val="center"/>
      </w:pPr>
      <w:r>
        <w:t xml:space="preserve"> </w:t>
      </w:r>
      <w:r w:rsidR="006C0EED">
        <w:t xml:space="preserve">«Радиотехнические системы на железнодорожном транспорте» </w:t>
      </w:r>
    </w:p>
    <w:p w:rsidR="007159D2" w:rsidRDefault="006C0EED">
      <w:pPr>
        <w:spacing w:after="26" w:line="259" w:lineRule="auto"/>
        <w:ind w:left="732" w:firstLine="0"/>
        <w:jc w:val="center"/>
      </w:pPr>
      <w:r>
        <w:rPr>
          <w:i/>
        </w:rPr>
        <w:t xml:space="preserve"> </w:t>
      </w:r>
    </w:p>
    <w:p w:rsidR="007159D2" w:rsidRDefault="006C0EED">
      <w:pPr>
        <w:spacing w:after="0" w:line="259" w:lineRule="auto"/>
        <w:ind w:left="674" w:right="2"/>
        <w:jc w:val="center"/>
      </w:pPr>
      <w:r>
        <w:t xml:space="preserve">Форма обучения – очная </w:t>
      </w:r>
    </w:p>
    <w:p w:rsidR="007159D2" w:rsidRDefault="006C0EED">
      <w:pPr>
        <w:spacing w:after="0" w:line="259" w:lineRule="auto"/>
        <w:ind w:left="732" w:firstLine="0"/>
        <w:jc w:val="center"/>
      </w:pPr>
      <w:r>
        <w:t xml:space="preserve"> </w:t>
      </w:r>
    </w:p>
    <w:p w:rsidR="007159D2" w:rsidRDefault="006C0EED">
      <w:pPr>
        <w:spacing w:after="0" w:line="259" w:lineRule="auto"/>
        <w:ind w:left="732" w:firstLine="0"/>
        <w:jc w:val="center"/>
      </w:pPr>
      <w:r>
        <w:t xml:space="preserve"> </w:t>
      </w:r>
    </w:p>
    <w:p w:rsidR="007159D2" w:rsidRDefault="006C0EED" w:rsidP="00B65577">
      <w:pPr>
        <w:spacing w:after="0" w:line="259" w:lineRule="auto"/>
        <w:ind w:left="732" w:firstLine="0"/>
        <w:jc w:val="center"/>
      </w:pPr>
      <w:r>
        <w:t xml:space="preserve"> </w:t>
      </w:r>
    </w:p>
    <w:p w:rsidR="007159D2" w:rsidRDefault="006C0EED">
      <w:pPr>
        <w:spacing w:after="0" w:line="259" w:lineRule="auto"/>
        <w:ind w:left="732" w:firstLine="0"/>
        <w:jc w:val="center"/>
      </w:pPr>
      <w:r>
        <w:t xml:space="preserve"> </w:t>
      </w:r>
    </w:p>
    <w:p w:rsidR="007159D2" w:rsidRDefault="006C0EED">
      <w:pPr>
        <w:spacing w:after="0" w:line="259" w:lineRule="auto"/>
        <w:ind w:left="732" w:firstLine="0"/>
        <w:jc w:val="center"/>
      </w:pPr>
      <w:r>
        <w:t xml:space="preserve"> </w:t>
      </w:r>
    </w:p>
    <w:p w:rsidR="007159D2" w:rsidRDefault="006C0EED">
      <w:pPr>
        <w:spacing w:after="0" w:line="259" w:lineRule="auto"/>
        <w:ind w:left="732" w:firstLine="0"/>
        <w:jc w:val="center"/>
      </w:pPr>
      <w:r>
        <w:t xml:space="preserve"> </w:t>
      </w:r>
    </w:p>
    <w:p w:rsidR="007159D2" w:rsidRDefault="006C0EED">
      <w:pPr>
        <w:spacing w:after="0" w:line="259" w:lineRule="auto"/>
        <w:ind w:left="732" w:firstLine="0"/>
        <w:jc w:val="center"/>
      </w:pPr>
      <w:r>
        <w:t xml:space="preserve"> </w:t>
      </w:r>
    </w:p>
    <w:p w:rsidR="007159D2" w:rsidRDefault="006C0EED">
      <w:pPr>
        <w:spacing w:after="22" w:line="259" w:lineRule="auto"/>
        <w:ind w:left="732" w:firstLine="0"/>
        <w:jc w:val="center"/>
      </w:pPr>
      <w:r>
        <w:t xml:space="preserve"> </w:t>
      </w:r>
    </w:p>
    <w:p w:rsidR="007159D2" w:rsidRDefault="006C0EED">
      <w:pPr>
        <w:ind w:left="4822" w:right="2779" w:hanging="751"/>
      </w:pPr>
      <w:r>
        <w:t xml:space="preserve">Санкт-Петербург 2016 </w:t>
      </w:r>
    </w:p>
    <w:p w:rsidR="007159D2" w:rsidRDefault="006C0EED">
      <w:pPr>
        <w:spacing w:after="0" w:line="259" w:lineRule="auto"/>
        <w:ind w:left="-1" w:firstLine="0"/>
        <w:jc w:val="left"/>
      </w:pPr>
      <w:r>
        <w:rPr>
          <w:noProof/>
        </w:rPr>
        <w:lastRenderedPageBreak/>
        <w:drawing>
          <wp:inline distT="0" distB="0" distL="0" distR="0">
            <wp:extent cx="5759451" cy="7921625"/>
            <wp:effectExtent l="0" t="0" r="0" b="0"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1" cy="792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9D2" w:rsidRDefault="006C0EED">
      <w:pPr>
        <w:spacing w:after="0" w:line="259" w:lineRule="auto"/>
        <w:ind w:left="-1" w:firstLine="0"/>
        <w:jc w:val="left"/>
      </w:pPr>
      <w:r>
        <w:rPr>
          <w:noProof/>
        </w:rPr>
        <w:lastRenderedPageBreak/>
        <w:drawing>
          <wp:inline distT="0" distB="0" distL="0" distR="0">
            <wp:extent cx="5759451" cy="8129906"/>
            <wp:effectExtent l="0" t="0" r="0" b="0"/>
            <wp:docPr id="124" name="Picture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1" cy="812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577" w:rsidRDefault="00B65577">
      <w:pPr>
        <w:spacing w:after="116" w:line="269" w:lineRule="auto"/>
        <w:ind w:left="10" w:right="476"/>
        <w:jc w:val="center"/>
        <w:rPr>
          <w:b/>
        </w:rPr>
      </w:pPr>
    </w:p>
    <w:p w:rsidR="00B65577" w:rsidRDefault="00B65577">
      <w:pPr>
        <w:spacing w:after="116" w:line="269" w:lineRule="auto"/>
        <w:ind w:left="10" w:right="476"/>
        <w:jc w:val="center"/>
        <w:rPr>
          <w:b/>
        </w:rPr>
      </w:pPr>
    </w:p>
    <w:p w:rsidR="00B65577" w:rsidRDefault="00B65577">
      <w:pPr>
        <w:spacing w:after="116" w:line="269" w:lineRule="auto"/>
        <w:ind w:left="10" w:right="476"/>
        <w:jc w:val="center"/>
        <w:rPr>
          <w:b/>
        </w:rPr>
      </w:pPr>
    </w:p>
    <w:p w:rsidR="007159D2" w:rsidRDefault="006C0EED">
      <w:pPr>
        <w:spacing w:after="116" w:line="269" w:lineRule="auto"/>
        <w:ind w:left="10" w:right="476"/>
        <w:jc w:val="center"/>
      </w:pPr>
      <w:r>
        <w:rPr>
          <w:b/>
        </w:rPr>
        <w:lastRenderedPageBreak/>
        <w:t xml:space="preserve">1. Цели и задачи дисциплины </w:t>
      </w:r>
    </w:p>
    <w:p w:rsidR="007159D2" w:rsidRDefault="006C0EED" w:rsidP="006E6EF3">
      <w:pPr>
        <w:ind w:left="-15" w:right="465" w:firstLine="852"/>
      </w:pPr>
      <w:r>
        <w:t xml:space="preserve">Рабочая программа составлена в соответствии с ФГОС ВО, утвержденным «17» октября 2016 г., приказ № 1296 по специальности 23.05.05 «Системы обеспечения движения поездов», по дисциплине «Микропроцессорные </w:t>
      </w:r>
      <w:r>
        <w:tab/>
        <w:t xml:space="preserve">информационно-управляющие </w:t>
      </w:r>
      <w:r>
        <w:tab/>
        <w:t xml:space="preserve">системы </w:t>
      </w:r>
      <w:r>
        <w:tab/>
      </w:r>
      <w:r w:rsidR="006E6EF3" w:rsidRPr="006E6EF3">
        <w:t>2</w:t>
      </w:r>
      <w:r>
        <w:t xml:space="preserve">» </w:t>
      </w:r>
    </w:p>
    <w:p w:rsidR="007159D2" w:rsidRDefault="006C0EED" w:rsidP="006E6EF3">
      <w:pPr>
        <w:ind w:left="-5" w:right="465"/>
      </w:pPr>
      <w:r>
        <w:t>(Б</w:t>
      </w:r>
      <w:proofErr w:type="gramStart"/>
      <w:r>
        <w:t>1.Б.</w:t>
      </w:r>
      <w:proofErr w:type="gramEnd"/>
      <w:r>
        <w:t>36.</w:t>
      </w:r>
      <w:r w:rsidR="006E6EF3" w:rsidRPr="006E6EF3">
        <w:t>2</w:t>
      </w:r>
      <w:r>
        <w:t xml:space="preserve">). </w:t>
      </w:r>
    </w:p>
    <w:p w:rsidR="007159D2" w:rsidRDefault="006C0EED">
      <w:pPr>
        <w:ind w:left="-15" w:right="465" w:firstLine="708"/>
      </w:pPr>
      <w:r>
        <w:t xml:space="preserve">Целью преподавания дисциплины «Микропроцессорные информационно-управляющие системы </w:t>
      </w:r>
      <w:r w:rsidR="006E6EF3" w:rsidRPr="006E6EF3">
        <w:t>2</w:t>
      </w:r>
      <w:r>
        <w:t xml:space="preserve">» является обучение студентов методам и средствам программных реализаций технологических задач систем железнодорожной автоматики, телемеханики и связи на микропроцессорной элементной базе (МП СЖАТ). </w:t>
      </w:r>
    </w:p>
    <w:p w:rsidR="007159D2" w:rsidRDefault="006C0EED">
      <w:pPr>
        <w:spacing w:after="40"/>
        <w:ind w:left="718" w:right="465"/>
      </w:pPr>
      <w:r>
        <w:t xml:space="preserve">Для достижения поставленной цели решаются следующие задачи: </w:t>
      </w:r>
    </w:p>
    <w:p w:rsidR="007159D2" w:rsidRDefault="006C0EED" w:rsidP="006E6EF3">
      <w:pPr>
        <w:pStyle w:val="a8"/>
        <w:numPr>
          <w:ilvl w:val="0"/>
          <w:numId w:val="21"/>
        </w:numPr>
        <w:spacing w:after="40"/>
        <w:ind w:left="284" w:right="465" w:hanging="284"/>
      </w:pPr>
      <w:r>
        <w:t xml:space="preserve">формирование у обучающихся знаний по архитектуре промышленных компьютеров, использованию математических описаний объектов управления; </w:t>
      </w:r>
    </w:p>
    <w:p w:rsidR="007159D2" w:rsidRDefault="006C0EED" w:rsidP="006E6EF3">
      <w:pPr>
        <w:pStyle w:val="a8"/>
        <w:numPr>
          <w:ilvl w:val="0"/>
          <w:numId w:val="21"/>
        </w:numPr>
        <w:spacing w:after="38"/>
        <w:ind w:left="284" w:right="465" w:hanging="284"/>
      </w:pPr>
      <w:r>
        <w:t xml:space="preserve">обучение студентов использованию полученных знаний на практике. </w:t>
      </w:r>
    </w:p>
    <w:p w:rsidR="007159D2" w:rsidRDefault="006C0EED">
      <w:pPr>
        <w:spacing w:after="17" w:line="269" w:lineRule="auto"/>
        <w:ind w:left="396" w:right="465" w:firstLine="38"/>
      </w:pPr>
      <w:r>
        <w:rPr>
          <w:b/>
        </w:rPr>
        <w:t xml:space="preserve"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 </w:t>
      </w:r>
      <w:r>
        <w:t xml:space="preserve">Планируемыми результатами обучения по дисциплине являются: </w:t>
      </w:r>
    </w:p>
    <w:p w:rsidR="007159D2" w:rsidRDefault="006C0EED">
      <w:pPr>
        <w:ind w:left="-5" w:right="465"/>
      </w:pPr>
      <w:r>
        <w:t xml:space="preserve">приобретение знаний, умений, навыков и/или опыта деятельности. </w:t>
      </w:r>
    </w:p>
    <w:p w:rsidR="007159D2" w:rsidRDefault="006C0EED">
      <w:pPr>
        <w:ind w:left="718" w:right="465"/>
      </w:pPr>
      <w:r>
        <w:t xml:space="preserve">В результате освоения дисциплины обучающийся должен: </w:t>
      </w:r>
    </w:p>
    <w:p w:rsidR="007159D2" w:rsidRDefault="006C0EED">
      <w:pPr>
        <w:ind w:left="837" w:right="465" w:hanging="852"/>
      </w:pPr>
      <w:r>
        <w:rPr>
          <w:b/>
        </w:rPr>
        <w:t>Знать:</w:t>
      </w:r>
      <w:r>
        <w:t xml:space="preserve"> общие принципы построения и структуры микропроцессорных систем; </w:t>
      </w:r>
    </w:p>
    <w:p w:rsidR="007159D2" w:rsidRDefault="006C0EED">
      <w:pPr>
        <w:ind w:left="862" w:right="465"/>
      </w:pPr>
      <w:r>
        <w:t xml:space="preserve">архитектуру микропроцессоров и РС совместимых компьютеров; операционные системы и языки программирования, используемые при построении МП СЖАТ; интерфейсы пользователя для обработки </w:t>
      </w:r>
      <w:proofErr w:type="gramStart"/>
      <w:r>
        <w:t>дискретной  информации</w:t>
      </w:r>
      <w:proofErr w:type="gramEnd"/>
      <w:r>
        <w:t xml:space="preserve">. </w:t>
      </w:r>
    </w:p>
    <w:p w:rsidR="007159D2" w:rsidRDefault="006C0EED">
      <w:pPr>
        <w:spacing w:after="4" w:line="268" w:lineRule="auto"/>
        <w:ind w:left="837" w:right="461" w:hanging="852"/>
        <w:jc w:val="left"/>
      </w:pPr>
      <w:r>
        <w:rPr>
          <w:b/>
        </w:rPr>
        <w:t>Уметь:</w:t>
      </w:r>
      <w:r>
        <w:t xml:space="preserve"> разбираться с работой узлов устройств автоматики и телемеханики на основе микропроцессоров; проводить их программирование; видеть перспективы развития этих устройств. </w:t>
      </w:r>
    </w:p>
    <w:p w:rsidR="007159D2" w:rsidRDefault="006C0EED">
      <w:pPr>
        <w:spacing w:after="4" w:line="268" w:lineRule="auto"/>
        <w:ind w:left="837" w:right="461" w:hanging="852"/>
        <w:jc w:val="left"/>
      </w:pPr>
      <w:r>
        <w:rPr>
          <w:b/>
        </w:rPr>
        <w:t>Владеть</w:t>
      </w:r>
      <w:r>
        <w:t xml:space="preserve">: методами программной реализации однотактных автоматов; способами сопряжения МП СЖАТ с релейно-контактными и бесконтактными устройствами. </w:t>
      </w:r>
    </w:p>
    <w:p w:rsidR="007159D2" w:rsidRDefault="006C0EED">
      <w:pPr>
        <w:spacing w:after="4" w:line="268" w:lineRule="auto"/>
        <w:ind w:left="837" w:right="461" w:hanging="852"/>
        <w:jc w:val="left"/>
      </w:pPr>
      <w:r>
        <w:rPr>
          <w:b/>
        </w:rPr>
        <w:t>Иметь</w:t>
      </w:r>
      <w:r>
        <w:t xml:space="preserve">: практические знания о методах программной реализации технологических задач систем железнодорожной автоматики, телемеханики и связи на микропроцессорной элементной базе. </w:t>
      </w:r>
    </w:p>
    <w:p w:rsidR="007159D2" w:rsidRDefault="006C0EED">
      <w:pPr>
        <w:ind w:left="-15" w:right="465" w:firstLine="850"/>
      </w:pPr>
      <w:r>
        <w:t xml:space="preserve">Приобретенные знания, умения, навыки и/или опыт деятельности, характеризующие формирование компетенций, осваиваемые в данной </w:t>
      </w:r>
      <w:r>
        <w:lastRenderedPageBreak/>
        <w:t xml:space="preserve">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7159D2" w:rsidRDefault="006C0EED">
      <w:pPr>
        <w:spacing w:after="39"/>
        <w:ind w:left="-15" w:right="465" w:firstLine="852"/>
      </w:pPr>
      <w:r>
        <w:t xml:space="preserve">Изучение дисциплины направлено на формирование следующих </w:t>
      </w:r>
      <w:r>
        <w:rPr>
          <w:b/>
        </w:rPr>
        <w:t>общепрофессиональных компетенций</w:t>
      </w:r>
      <w:r>
        <w:t xml:space="preserve">: </w:t>
      </w:r>
    </w:p>
    <w:p w:rsidR="007159D2" w:rsidRDefault="006C0EED" w:rsidP="006E6EF3">
      <w:pPr>
        <w:pStyle w:val="a8"/>
        <w:numPr>
          <w:ilvl w:val="0"/>
          <w:numId w:val="24"/>
        </w:numPr>
        <w:spacing w:after="42"/>
        <w:ind w:left="426" w:right="465" w:hanging="284"/>
      </w:pPr>
      <w:r>
        <w:t xml:space="preserve"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 (ОПК-4); </w:t>
      </w:r>
    </w:p>
    <w:p w:rsidR="007159D2" w:rsidRDefault="006C0EED" w:rsidP="006E6EF3">
      <w:pPr>
        <w:pStyle w:val="a8"/>
        <w:numPr>
          <w:ilvl w:val="0"/>
          <w:numId w:val="24"/>
        </w:numPr>
        <w:spacing w:after="42"/>
        <w:ind w:left="426" w:right="465" w:hanging="284"/>
      </w:pPr>
      <w:r>
        <w:t xml:space="preserve">владением основными методами, способами и средствами получения, хранения и переработки информации, навыками работы с компьютером как средством управления информацией и автоматизированными системами управления базами данных (ОПК-5); </w:t>
      </w:r>
    </w:p>
    <w:p w:rsidR="007159D2" w:rsidRDefault="006C0EED" w:rsidP="006E6EF3">
      <w:pPr>
        <w:pStyle w:val="a8"/>
        <w:numPr>
          <w:ilvl w:val="0"/>
          <w:numId w:val="24"/>
        </w:numPr>
        <w:ind w:left="426" w:right="465" w:hanging="284"/>
      </w:pPr>
      <w:r>
        <w:t xml:space="preserve">способностью применять современные программные средства для разработки проектно-конструкторской и технологической документации (ОПК-9). </w:t>
      </w:r>
    </w:p>
    <w:p w:rsidR="007159D2" w:rsidRDefault="006C0EED">
      <w:pPr>
        <w:spacing w:after="4" w:line="268" w:lineRule="auto"/>
        <w:ind w:left="-15" w:right="461" w:firstLine="842"/>
        <w:jc w:val="left"/>
      </w:pPr>
      <w:r>
        <w:t xml:space="preserve">Изучение дисциплины направлено на формирование следующих </w:t>
      </w:r>
      <w:r>
        <w:rPr>
          <w:b/>
        </w:rPr>
        <w:t xml:space="preserve">профессиональных </w:t>
      </w:r>
      <w:r>
        <w:rPr>
          <w:b/>
        </w:rPr>
        <w:tab/>
        <w:t xml:space="preserve">компетенций </w:t>
      </w:r>
      <w:r>
        <w:rPr>
          <w:b/>
        </w:rPr>
        <w:tab/>
        <w:t>(ПК)</w:t>
      </w:r>
      <w:r>
        <w:t xml:space="preserve">, </w:t>
      </w:r>
      <w:r>
        <w:tab/>
        <w:t xml:space="preserve">соответствующих </w:t>
      </w:r>
      <w:r>
        <w:tab/>
        <w:t xml:space="preserve">виду профессиональной деятельности, на который ориентирована программа </w:t>
      </w:r>
      <w:proofErr w:type="spellStart"/>
      <w:r>
        <w:t>специалитета</w:t>
      </w:r>
      <w:proofErr w:type="spellEnd"/>
      <w:r>
        <w:t xml:space="preserve">: </w:t>
      </w:r>
    </w:p>
    <w:p w:rsidR="007159D2" w:rsidRDefault="006C0EED">
      <w:pPr>
        <w:spacing w:after="32" w:line="269" w:lineRule="auto"/>
        <w:ind w:left="-15" w:right="465" w:firstLine="0"/>
      </w:pPr>
      <w:r>
        <w:rPr>
          <w:b/>
        </w:rPr>
        <w:t xml:space="preserve">проектно-конструкторская деятельность: </w:t>
      </w:r>
    </w:p>
    <w:p w:rsidR="007159D2" w:rsidRDefault="006C0EED" w:rsidP="006E6EF3">
      <w:pPr>
        <w:pStyle w:val="a8"/>
        <w:numPr>
          <w:ilvl w:val="0"/>
          <w:numId w:val="25"/>
        </w:numPr>
        <w:spacing w:after="42"/>
        <w:ind w:left="426" w:right="465" w:hanging="284"/>
      </w:pPr>
      <w:r>
        <w:t xml:space="preserve">готовностью к организации проектирования систем обеспечения движения поездов, способностью разрабатывать проекты систем, технологических процессов производства, эксплуатации, технического обслуживания и ремонта систем обеспечения движения поездов, средств технологического оснащения производства, готовностью разрабатывать конструкторскую документацию и </w:t>
      </w:r>
      <w:proofErr w:type="spellStart"/>
      <w:r>
        <w:t>нормативнотехнические</w:t>
      </w:r>
      <w:proofErr w:type="spellEnd"/>
      <w:r>
        <w:t xml:space="preserve"> документы с использованием компьютерных технологий (ПК-11); </w:t>
      </w:r>
    </w:p>
    <w:p w:rsidR="007159D2" w:rsidRDefault="006C0EED" w:rsidP="006E6EF3">
      <w:pPr>
        <w:pStyle w:val="a8"/>
        <w:numPr>
          <w:ilvl w:val="0"/>
          <w:numId w:val="25"/>
        </w:numPr>
        <w:ind w:left="426" w:right="465" w:hanging="284"/>
      </w:pPr>
      <w:r>
        <w:t xml:space="preserve">способностью использовать информационные технологии при разработке новых устройств систем обеспечения движения поездов, ремонтного оборудования, средств механизации и автоматизации производства (ПК-12). </w:t>
      </w:r>
    </w:p>
    <w:p w:rsidR="007159D2" w:rsidRDefault="006C0EED">
      <w:pPr>
        <w:ind w:left="-15" w:right="465" w:firstLine="852"/>
      </w:pPr>
      <w:r>
        <w:t xml:space="preserve">Область профессиональной деятельности обучающихся, освоивших данную дисциплину, приведена в п. 2.1 общей характеристики ОПОП. </w:t>
      </w:r>
    </w:p>
    <w:p w:rsidR="007159D2" w:rsidRDefault="006C0EED">
      <w:pPr>
        <w:spacing w:after="4" w:line="268" w:lineRule="auto"/>
        <w:ind w:left="-15" w:right="461" w:firstLine="842"/>
        <w:jc w:val="left"/>
      </w:pPr>
      <w:r>
        <w:t xml:space="preserve">Объекты </w:t>
      </w:r>
      <w:r>
        <w:tab/>
        <w:t xml:space="preserve">профессиональной </w:t>
      </w:r>
      <w:r>
        <w:tab/>
        <w:t xml:space="preserve">деятельности </w:t>
      </w:r>
      <w:r>
        <w:tab/>
        <w:t xml:space="preserve">обучающихся, освоивших данную дисциплину, приведены в п. 2.2 общей характеристики ОПОП. </w:t>
      </w:r>
    </w:p>
    <w:p w:rsidR="007159D2" w:rsidRDefault="006C0EED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 </w:t>
      </w:r>
    </w:p>
    <w:p w:rsidR="007159D2" w:rsidRDefault="006C0EED">
      <w:pPr>
        <w:numPr>
          <w:ilvl w:val="2"/>
          <w:numId w:val="3"/>
        </w:numPr>
        <w:spacing w:after="169" w:line="269" w:lineRule="auto"/>
        <w:ind w:right="1546" w:firstLine="749"/>
      </w:pPr>
      <w:r>
        <w:rPr>
          <w:b/>
        </w:rPr>
        <w:t xml:space="preserve">Место дисциплины в структуре основной профессиональной образовательной программы </w:t>
      </w:r>
    </w:p>
    <w:p w:rsidR="007159D2" w:rsidRDefault="006C0EED">
      <w:pPr>
        <w:spacing w:after="135" w:line="268" w:lineRule="auto"/>
        <w:ind w:left="-15" w:right="461" w:firstLine="842"/>
        <w:jc w:val="left"/>
      </w:pPr>
      <w:r>
        <w:t xml:space="preserve">Дисциплина «Микропроцессорные информационно-управляющие системы </w:t>
      </w:r>
      <w:r w:rsidR="006E6EF3" w:rsidRPr="006E6EF3">
        <w:t>2</w:t>
      </w:r>
      <w:r>
        <w:t>» (Б</w:t>
      </w:r>
      <w:proofErr w:type="gramStart"/>
      <w:r>
        <w:t>1.Б.</w:t>
      </w:r>
      <w:proofErr w:type="gramEnd"/>
      <w:r>
        <w:t>36.</w:t>
      </w:r>
      <w:r w:rsidR="006E6EF3" w:rsidRPr="006E6EF3">
        <w:t>2</w:t>
      </w:r>
      <w:r>
        <w:t xml:space="preserve">) относится к базовой части и является обязательной. </w:t>
      </w:r>
    </w:p>
    <w:p w:rsidR="007159D2" w:rsidRDefault="006C0EED">
      <w:pPr>
        <w:numPr>
          <w:ilvl w:val="2"/>
          <w:numId w:val="3"/>
        </w:numPr>
        <w:spacing w:after="0" w:line="269" w:lineRule="auto"/>
        <w:ind w:right="1546" w:firstLine="749"/>
      </w:pPr>
      <w:r>
        <w:rPr>
          <w:b/>
        </w:rPr>
        <w:t xml:space="preserve">Объем дисциплины и виды учебной работы </w:t>
      </w:r>
      <w:proofErr w:type="gramStart"/>
      <w:r>
        <w:t>Для</w:t>
      </w:r>
      <w:proofErr w:type="gramEnd"/>
      <w:r>
        <w:t xml:space="preserve"> очной формы обучения: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2199"/>
        <w:gridCol w:w="2746"/>
      </w:tblGrid>
      <w:tr w:rsidR="00B65577" w:rsidRPr="00C368C6" w:rsidTr="005676C7">
        <w:trPr>
          <w:trHeight w:val="353"/>
        </w:trPr>
        <w:tc>
          <w:tcPr>
            <w:tcW w:w="2407" w:type="pct"/>
            <w:vMerge w:val="restart"/>
            <w:vAlign w:val="center"/>
          </w:tcPr>
          <w:p w:rsidR="00B65577" w:rsidRPr="006700FA" w:rsidRDefault="00B65577" w:rsidP="005676C7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700F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53" w:type="pct"/>
            <w:vMerge w:val="restart"/>
            <w:vAlign w:val="center"/>
          </w:tcPr>
          <w:p w:rsidR="00B65577" w:rsidRPr="006700FA" w:rsidRDefault="00B65577" w:rsidP="005676C7">
            <w:pPr>
              <w:jc w:val="center"/>
              <w:rPr>
                <w:b/>
                <w:szCs w:val="28"/>
              </w:rPr>
            </w:pPr>
            <w:r w:rsidRPr="006700FA">
              <w:rPr>
                <w:b/>
                <w:szCs w:val="28"/>
              </w:rPr>
              <w:t>Всего часов</w:t>
            </w:r>
          </w:p>
        </w:tc>
        <w:tc>
          <w:tcPr>
            <w:tcW w:w="1440" w:type="pct"/>
            <w:tcBorders>
              <w:bottom w:val="single" w:sz="4" w:space="0" w:color="auto"/>
            </w:tcBorders>
          </w:tcPr>
          <w:p w:rsidR="00B65577" w:rsidRPr="006700FA" w:rsidRDefault="00B65577" w:rsidP="005676C7">
            <w:pPr>
              <w:jc w:val="center"/>
              <w:rPr>
                <w:b/>
                <w:szCs w:val="28"/>
              </w:rPr>
            </w:pPr>
            <w:r w:rsidRPr="006700FA">
              <w:rPr>
                <w:b/>
                <w:szCs w:val="28"/>
              </w:rPr>
              <w:t>Семестр</w:t>
            </w:r>
          </w:p>
        </w:tc>
      </w:tr>
      <w:tr w:rsidR="00B65577" w:rsidRPr="00C368C6" w:rsidTr="005676C7">
        <w:trPr>
          <w:trHeight w:val="352"/>
        </w:trPr>
        <w:tc>
          <w:tcPr>
            <w:tcW w:w="2407" w:type="pct"/>
            <w:vMerge/>
            <w:tcBorders>
              <w:bottom w:val="single" w:sz="4" w:space="0" w:color="auto"/>
            </w:tcBorders>
            <w:vAlign w:val="center"/>
          </w:tcPr>
          <w:p w:rsidR="00B65577" w:rsidRPr="006700FA" w:rsidRDefault="00B65577" w:rsidP="005676C7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3" w:type="pct"/>
            <w:vMerge/>
            <w:tcBorders>
              <w:bottom w:val="single" w:sz="4" w:space="0" w:color="auto"/>
            </w:tcBorders>
            <w:vAlign w:val="center"/>
          </w:tcPr>
          <w:p w:rsidR="00B65577" w:rsidRPr="006700FA" w:rsidRDefault="00B65577" w:rsidP="005676C7">
            <w:pPr>
              <w:jc w:val="center"/>
              <w:rPr>
                <w:b/>
                <w:szCs w:val="28"/>
              </w:rPr>
            </w:pPr>
          </w:p>
        </w:tc>
        <w:tc>
          <w:tcPr>
            <w:tcW w:w="1440" w:type="pct"/>
            <w:tcBorders>
              <w:bottom w:val="single" w:sz="4" w:space="0" w:color="auto"/>
            </w:tcBorders>
          </w:tcPr>
          <w:p w:rsidR="00B65577" w:rsidRPr="006700FA" w:rsidRDefault="00B65577" w:rsidP="00D54ABA">
            <w:pPr>
              <w:ind w:left="0" w:firstLine="0"/>
              <w:jc w:val="center"/>
              <w:rPr>
                <w:b/>
                <w:szCs w:val="28"/>
                <w:lang w:val="en-US"/>
              </w:rPr>
            </w:pPr>
            <w:r w:rsidRPr="006700FA">
              <w:rPr>
                <w:b/>
                <w:szCs w:val="28"/>
              </w:rPr>
              <w:t>VII</w:t>
            </w:r>
          </w:p>
        </w:tc>
      </w:tr>
      <w:tr w:rsidR="00B65577" w:rsidTr="005676C7">
        <w:trPr>
          <w:trHeight w:val="234"/>
        </w:trPr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577" w:rsidRPr="006700FA" w:rsidRDefault="00B65577" w:rsidP="005676C7">
            <w:pPr>
              <w:pStyle w:val="a4"/>
              <w:jc w:val="both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577" w:rsidRPr="00DE45B3" w:rsidRDefault="00B65577" w:rsidP="005676C7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577" w:rsidRPr="006700FA" w:rsidRDefault="00B65577" w:rsidP="005676C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B65577" w:rsidTr="005676C7">
        <w:trPr>
          <w:trHeight w:val="234"/>
        </w:trPr>
        <w:tc>
          <w:tcPr>
            <w:tcW w:w="2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577" w:rsidRPr="006700FA" w:rsidRDefault="00B65577" w:rsidP="005676C7">
            <w:pPr>
              <w:pStyle w:val="a4"/>
              <w:jc w:val="both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В том числе: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577" w:rsidRPr="006700FA" w:rsidRDefault="00B65577" w:rsidP="005676C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577" w:rsidRPr="006700FA" w:rsidRDefault="00B65577" w:rsidP="005676C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B65577" w:rsidTr="005676C7">
        <w:trPr>
          <w:trHeight w:val="234"/>
        </w:trPr>
        <w:tc>
          <w:tcPr>
            <w:tcW w:w="2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577" w:rsidRPr="006700FA" w:rsidRDefault="00B65577" w:rsidP="00B65577">
            <w:pPr>
              <w:pStyle w:val="a"/>
              <w:numPr>
                <w:ilvl w:val="0"/>
                <w:numId w:val="17"/>
              </w:numPr>
              <w:spacing w:line="240" w:lineRule="auto"/>
            </w:pPr>
            <w:r w:rsidRPr="006700FA">
              <w:t>лекции (Л)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577" w:rsidRPr="006700FA" w:rsidRDefault="00B65577" w:rsidP="005676C7">
            <w:pPr>
              <w:pStyle w:val="a4"/>
              <w:jc w:val="center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16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577" w:rsidRPr="006700FA" w:rsidRDefault="00B65577" w:rsidP="005676C7">
            <w:pPr>
              <w:pStyle w:val="a4"/>
              <w:jc w:val="center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16</w:t>
            </w:r>
          </w:p>
        </w:tc>
      </w:tr>
      <w:tr w:rsidR="00B65577" w:rsidTr="005676C7">
        <w:trPr>
          <w:trHeight w:val="234"/>
        </w:trPr>
        <w:tc>
          <w:tcPr>
            <w:tcW w:w="2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577" w:rsidRPr="006700FA" w:rsidRDefault="00B65577" w:rsidP="00B65577">
            <w:pPr>
              <w:pStyle w:val="a"/>
              <w:numPr>
                <w:ilvl w:val="0"/>
                <w:numId w:val="17"/>
              </w:numPr>
              <w:spacing w:line="240" w:lineRule="auto"/>
            </w:pPr>
            <w:r w:rsidRPr="006700FA">
              <w:t>лабораторные работы (ЛР)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577" w:rsidRPr="006700FA" w:rsidRDefault="00B65577" w:rsidP="005676C7">
            <w:pPr>
              <w:pStyle w:val="a4"/>
              <w:jc w:val="center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16</w:t>
            </w: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5577" w:rsidRPr="006700FA" w:rsidRDefault="00B65577" w:rsidP="005676C7">
            <w:pPr>
              <w:pStyle w:val="a4"/>
              <w:jc w:val="center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16</w:t>
            </w:r>
          </w:p>
        </w:tc>
      </w:tr>
      <w:tr w:rsidR="00B65577" w:rsidTr="005676C7">
        <w:trPr>
          <w:trHeight w:val="80"/>
        </w:trPr>
        <w:tc>
          <w:tcPr>
            <w:tcW w:w="2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7" w:rsidRPr="006700FA" w:rsidRDefault="00B65577" w:rsidP="00B65577">
            <w:pPr>
              <w:pStyle w:val="a"/>
              <w:numPr>
                <w:ilvl w:val="0"/>
                <w:numId w:val="17"/>
              </w:numPr>
              <w:spacing w:line="240" w:lineRule="auto"/>
            </w:pPr>
            <w:proofErr w:type="spellStart"/>
            <w:r w:rsidRPr="006700FA">
              <w:rPr>
                <w:lang w:val="en-US"/>
              </w:rPr>
              <w:t>практические</w:t>
            </w:r>
            <w:proofErr w:type="spellEnd"/>
            <w:r w:rsidRPr="006700FA">
              <w:rPr>
                <w:lang w:val="en-US"/>
              </w:rPr>
              <w:t xml:space="preserve"> </w:t>
            </w:r>
            <w:r w:rsidRPr="006700FA">
              <w:t>занятия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7" w:rsidRPr="006700FA" w:rsidRDefault="00B65577" w:rsidP="005676C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7" w:rsidRPr="006700FA" w:rsidRDefault="00B65577" w:rsidP="005676C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B65577" w:rsidTr="005676C7">
        <w:trPr>
          <w:trHeight w:val="234"/>
        </w:trPr>
        <w:tc>
          <w:tcPr>
            <w:tcW w:w="2407" w:type="pct"/>
            <w:tcBorders>
              <w:top w:val="single" w:sz="4" w:space="0" w:color="auto"/>
            </w:tcBorders>
            <w:vAlign w:val="center"/>
          </w:tcPr>
          <w:p w:rsidR="00B65577" w:rsidRPr="006700FA" w:rsidRDefault="00B65577" w:rsidP="005676C7">
            <w:pPr>
              <w:pStyle w:val="a4"/>
              <w:rPr>
                <w:sz w:val="28"/>
                <w:szCs w:val="28"/>
              </w:rPr>
            </w:pPr>
            <w:r w:rsidRPr="006700FA">
              <w:rPr>
                <w:sz w:val="28"/>
                <w:szCs w:val="28"/>
              </w:rPr>
              <w:t>Самостоятельная работа  (СРС) (всего)</w:t>
            </w:r>
          </w:p>
        </w:tc>
        <w:tc>
          <w:tcPr>
            <w:tcW w:w="1153" w:type="pct"/>
            <w:tcBorders>
              <w:top w:val="single" w:sz="4" w:space="0" w:color="auto"/>
            </w:tcBorders>
            <w:vAlign w:val="center"/>
          </w:tcPr>
          <w:p w:rsidR="00B65577" w:rsidRPr="008652FC" w:rsidRDefault="008652FC" w:rsidP="005676C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40" w:type="pct"/>
            <w:tcBorders>
              <w:top w:val="single" w:sz="4" w:space="0" w:color="auto"/>
            </w:tcBorders>
            <w:vAlign w:val="center"/>
          </w:tcPr>
          <w:p w:rsidR="00B65577" w:rsidRPr="008652FC" w:rsidRDefault="008652FC" w:rsidP="005676C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B65577" w:rsidTr="005676C7">
        <w:trPr>
          <w:trHeight w:val="20"/>
        </w:trPr>
        <w:tc>
          <w:tcPr>
            <w:tcW w:w="2407" w:type="pct"/>
          </w:tcPr>
          <w:p w:rsidR="00B65577" w:rsidRPr="006700FA" w:rsidRDefault="00B65577" w:rsidP="005676C7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6700FA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53" w:type="pct"/>
          </w:tcPr>
          <w:p w:rsidR="00B65577" w:rsidRPr="006700FA" w:rsidRDefault="00B65577" w:rsidP="005676C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pct"/>
          </w:tcPr>
          <w:p w:rsidR="00B65577" w:rsidRPr="006700FA" w:rsidRDefault="00B65577" w:rsidP="005676C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B65577" w:rsidTr="005676C7">
        <w:trPr>
          <w:trHeight w:val="20"/>
        </w:trPr>
        <w:tc>
          <w:tcPr>
            <w:tcW w:w="2407" w:type="pct"/>
          </w:tcPr>
          <w:p w:rsidR="00B65577" w:rsidRPr="006700FA" w:rsidRDefault="00D54ABA" w:rsidP="005676C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трудоемкость: </w:t>
            </w:r>
            <w:r w:rsidR="00B65577" w:rsidRPr="006700FA">
              <w:rPr>
                <w:sz w:val="28"/>
                <w:szCs w:val="28"/>
              </w:rPr>
              <w:t>час. /</w:t>
            </w:r>
            <w:proofErr w:type="spellStart"/>
            <w:r w:rsidR="00B65577" w:rsidRPr="006700FA">
              <w:rPr>
                <w:sz w:val="28"/>
                <w:szCs w:val="28"/>
              </w:rPr>
              <w:t>з.е</w:t>
            </w:r>
            <w:proofErr w:type="spellEnd"/>
            <w:r w:rsidR="00B65577" w:rsidRPr="006700FA">
              <w:rPr>
                <w:sz w:val="28"/>
                <w:szCs w:val="28"/>
              </w:rPr>
              <w:t>.</w:t>
            </w:r>
          </w:p>
        </w:tc>
        <w:tc>
          <w:tcPr>
            <w:tcW w:w="1153" w:type="pct"/>
          </w:tcPr>
          <w:p w:rsidR="00B65577" w:rsidRPr="006700FA" w:rsidRDefault="008652FC" w:rsidP="005676C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B65577" w:rsidRPr="006700F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pct"/>
          </w:tcPr>
          <w:p w:rsidR="00B65577" w:rsidRPr="00DE45B3" w:rsidRDefault="008652FC" w:rsidP="005676C7">
            <w:pPr>
              <w:pStyle w:val="a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7159D2" w:rsidRDefault="006C0EED">
      <w:pPr>
        <w:spacing w:after="147" w:line="259" w:lineRule="auto"/>
        <w:ind w:left="852" w:firstLine="0"/>
        <w:jc w:val="left"/>
      </w:pPr>
      <w:r>
        <w:rPr>
          <w:sz w:val="16"/>
        </w:rPr>
        <w:t xml:space="preserve"> </w:t>
      </w:r>
    </w:p>
    <w:p w:rsidR="00B65577" w:rsidRDefault="00B65577" w:rsidP="00816040">
      <w:pPr>
        <w:ind w:left="0" w:right="465" w:firstLine="0"/>
        <w:rPr>
          <w:sz w:val="16"/>
        </w:rPr>
      </w:pPr>
    </w:p>
    <w:p w:rsidR="00816040" w:rsidRDefault="00816040" w:rsidP="00816040">
      <w:pPr>
        <w:ind w:left="0" w:right="465" w:firstLine="0"/>
        <w:rPr>
          <w:sz w:val="16"/>
        </w:rPr>
      </w:pPr>
    </w:p>
    <w:p w:rsidR="00816040" w:rsidRDefault="00816040" w:rsidP="00816040">
      <w:pPr>
        <w:ind w:left="0" w:right="465" w:firstLine="0"/>
        <w:rPr>
          <w:sz w:val="16"/>
        </w:rPr>
      </w:pPr>
    </w:p>
    <w:p w:rsidR="00816040" w:rsidRDefault="00816040" w:rsidP="00816040">
      <w:pPr>
        <w:ind w:left="0" w:right="465" w:firstLine="0"/>
        <w:rPr>
          <w:sz w:val="16"/>
        </w:rPr>
      </w:pPr>
    </w:p>
    <w:p w:rsidR="00816040" w:rsidRDefault="00816040" w:rsidP="00816040">
      <w:pPr>
        <w:ind w:left="0" w:right="465" w:firstLine="0"/>
      </w:pPr>
    </w:p>
    <w:p w:rsidR="007159D2" w:rsidRDefault="006C0EED">
      <w:pPr>
        <w:numPr>
          <w:ilvl w:val="2"/>
          <w:numId w:val="3"/>
        </w:numPr>
        <w:spacing w:after="0" w:line="269" w:lineRule="auto"/>
        <w:ind w:right="1546" w:firstLine="749"/>
      </w:pPr>
      <w:r>
        <w:rPr>
          <w:b/>
        </w:rPr>
        <w:t xml:space="preserve">Содержание и структура дисциплины </w:t>
      </w:r>
      <w:r>
        <w:t xml:space="preserve">5.1 Содержание дисциплины </w:t>
      </w:r>
    </w:p>
    <w:tbl>
      <w:tblPr>
        <w:tblStyle w:val="TableGrid"/>
        <w:tblW w:w="9287" w:type="dxa"/>
        <w:tblInd w:w="-108" w:type="dxa"/>
        <w:tblCellMar>
          <w:top w:w="12" w:type="dxa"/>
          <w:left w:w="114" w:type="dxa"/>
          <w:right w:w="22" w:type="dxa"/>
        </w:tblCellMar>
        <w:tblLook w:val="04A0" w:firstRow="1" w:lastRow="0" w:firstColumn="1" w:lastColumn="0" w:noHBand="0" w:noVBand="1"/>
      </w:tblPr>
      <w:tblGrid>
        <w:gridCol w:w="623"/>
        <w:gridCol w:w="2593"/>
        <w:gridCol w:w="6071"/>
      </w:tblGrid>
      <w:tr w:rsidR="007159D2">
        <w:trPr>
          <w:trHeight w:val="51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16" w:line="259" w:lineRule="auto"/>
              <w:ind w:left="83" w:firstLine="0"/>
              <w:jc w:val="left"/>
            </w:pPr>
            <w:r>
              <w:rPr>
                <w:b/>
                <w:sz w:val="22"/>
              </w:rPr>
              <w:t xml:space="preserve">№ </w:t>
            </w:r>
          </w:p>
          <w:p w:rsidR="007159D2" w:rsidRDefault="006C0EED">
            <w:pPr>
              <w:spacing w:after="0" w:line="259" w:lineRule="auto"/>
              <w:ind w:left="37" w:firstLine="0"/>
              <w:jc w:val="left"/>
            </w:pPr>
            <w:r>
              <w:rPr>
                <w:b/>
                <w:sz w:val="22"/>
              </w:rPr>
              <w:t xml:space="preserve">п/п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526" w:hanging="514"/>
              <w:jc w:val="left"/>
            </w:pPr>
            <w:r>
              <w:rPr>
                <w:b/>
                <w:sz w:val="22"/>
              </w:rPr>
              <w:t xml:space="preserve">Наименование раздела дисциплины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0" w:right="130" w:firstLine="0"/>
              <w:jc w:val="center"/>
            </w:pPr>
            <w:r>
              <w:rPr>
                <w:b/>
                <w:sz w:val="22"/>
              </w:rPr>
              <w:t xml:space="preserve">Содержание раздела </w:t>
            </w:r>
          </w:p>
        </w:tc>
      </w:tr>
      <w:tr w:rsidR="007159D2">
        <w:trPr>
          <w:trHeight w:val="26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0" w:right="138" w:firstLine="0"/>
              <w:jc w:val="center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2"/>
              </w:rPr>
              <w:t xml:space="preserve">3 </w:t>
            </w:r>
          </w:p>
        </w:tc>
      </w:tr>
      <w:tr w:rsidR="007159D2">
        <w:trPr>
          <w:trHeight w:val="26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9D2" w:rsidRDefault="007159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526" w:firstLine="0"/>
              <w:jc w:val="left"/>
            </w:pPr>
            <w:r>
              <w:rPr>
                <w:sz w:val="22"/>
              </w:rPr>
              <w:t xml:space="preserve">Модуль 1. Этапы развития устройств и систем автоматики и телемеханики </w:t>
            </w:r>
          </w:p>
        </w:tc>
      </w:tr>
      <w:tr w:rsidR="007159D2">
        <w:trPr>
          <w:trHeight w:val="152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Раздел 1. Основные положения.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29" w:right="85" w:firstLine="283"/>
            </w:pPr>
            <w:r>
              <w:rPr>
                <w:sz w:val="22"/>
              </w:rPr>
              <w:t xml:space="preserve">Этапы развития СЖАТ от механических до МП СЖАТ. Структура МП СЖАТ как многоуровневой, иерархически построенной вычислительной сети. Понятие промышленный компьютер. Шинная архитектура промышленного компьютера с шинами ISA, PCI. Понятие платы расширения и их типы. </w:t>
            </w:r>
          </w:p>
        </w:tc>
      </w:tr>
      <w:tr w:rsidR="007159D2">
        <w:trPr>
          <w:trHeight w:val="76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Раздел 2. Программное обеспечение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29" w:right="82" w:firstLine="283"/>
            </w:pPr>
            <w:r>
              <w:rPr>
                <w:sz w:val="22"/>
              </w:rPr>
              <w:t xml:space="preserve">Знакомство с операционными системами семейства: WINDOWS, QNX, LINUX. Процедурно и </w:t>
            </w:r>
            <w:proofErr w:type="spellStart"/>
            <w:r>
              <w:rPr>
                <w:sz w:val="22"/>
              </w:rPr>
              <w:t>объектноориентированный</w:t>
            </w:r>
            <w:proofErr w:type="spellEnd"/>
            <w:r>
              <w:rPr>
                <w:sz w:val="22"/>
              </w:rPr>
              <w:t xml:space="preserve"> язык программирования C++ </w:t>
            </w:r>
            <w:proofErr w:type="spellStart"/>
            <w:r>
              <w:rPr>
                <w:sz w:val="22"/>
              </w:rPr>
              <w:t>Builder</w:t>
            </w:r>
            <w:proofErr w:type="spellEnd"/>
            <w:r>
              <w:rPr>
                <w:sz w:val="22"/>
              </w:rPr>
              <w:t xml:space="preserve">. </w:t>
            </w:r>
          </w:p>
        </w:tc>
      </w:tr>
      <w:tr w:rsidR="007159D2">
        <w:trPr>
          <w:trHeight w:val="76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Раздел 3. Функции языка C++ </w:t>
            </w:r>
            <w:proofErr w:type="spellStart"/>
            <w:r>
              <w:rPr>
                <w:sz w:val="22"/>
              </w:rPr>
              <w:t>Builder</w:t>
            </w:r>
            <w:proofErr w:type="spellEnd"/>
            <w:r>
              <w:rPr>
                <w:sz w:val="22"/>
              </w:rPr>
              <w:t xml:space="preserve"> для работы с платами расширения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D2" w:rsidRDefault="006C0EED">
            <w:pPr>
              <w:spacing w:after="0" w:line="259" w:lineRule="auto"/>
              <w:ind w:left="29" w:firstLine="283"/>
            </w:pPr>
            <w:r>
              <w:rPr>
                <w:sz w:val="22"/>
              </w:rPr>
              <w:t xml:space="preserve">Структура программ. Интегрированная среда разработки. Функции для работы с регистрами БИС плат расширения. </w:t>
            </w:r>
          </w:p>
        </w:tc>
      </w:tr>
      <w:tr w:rsidR="007159D2">
        <w:trPr>
          <w:trHeight w:val="26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9D2" w:rsidRDefault="007159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998" w:firstLine="0"/>
              <w:jc w:val="left"/>
            </w:pPr>
            <w:r>
              <w:rPr>
                <w:sz w:val="22"/>
              </w:rPr>
              <w:t xml:space="preserve">Модуль 2. Аппаратные интерфейсы ввода и вывода информации </w:t>
            </w:r>
          </w:p>
        </w:tc>
      </w:tr>
      <w:tr w:rsidR="007159D2">
        <w:trPr>
          <w:trHeight w:val="102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Раздел 4. Интерфейс ввода/вывода дискретной информации для позитивной 5 V логики.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D2" w:rsidRDefault="006C0EED">
            <w:pPr>
              <w:spacing w:after="0" w:line="259" w:lineRule="auto"/>
              <w:ind w:left="29" w:right="87" w:firstLine="283"/>
            </w:pPr>
            <w:r>
              <w:rPr>
                <w:sz w:val="22"/>
              </w:rPr>
              <w:t xml:space="preserve">Структура, режима работы и принципы программирования платы расширения 5600 формы OCTAGON на основе  БИС INTEL 8255 </w:t>
            </w:r>
          </w:p>
        </w:tc>
      </w:tr>
      <w:tr w:rsidR="007159D2">
        <w:trPr>
          <w:trHeight w:val="76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Раздел 5. Интерфейс ввода/вывода временных задержек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29" w:right="84" w:firstLine="283"/>
            </w:pPr>
            <w:r>
              <w:rPr>
                <w:sz w:val="22"/>
              </w:rPr>
              <w:t xml:space="preserve">Структура, режима работы и принципы программирования платы расширения PCL – 836 формы ADVANTECH на основе БИС INTEL 8254 </w:t>
            </w:r>
          </w:p>
        </w:tc>
      </w:tr>
      <w:tr w:rsidR="007159D2">
        <w:trPr>
          <w:trHeight w:val="26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9D2" w:rsidRDefault="007159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862" w:firstLine="0"/>
              <w:jc w:val="left"/>
            </w:pPr>
            <w:r>
              <w:rPr>
                <w:sz w:val="22"/>
              </w:rPr>
              <w:t xml:space="preserve">Модуль 3. Ввод и вывод дискретной информации задач управления </w:t>
            </w:r>
          </w:p>
        </w:tc>
      </w:tr>
      <w:tr w:rsidR="007159D2">
        <w:trPr>
          <w:trHeight w:val="152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Раздел 6. Алгоритмы ввода/вывода информации при использовании контактных и бесконтактных датчиков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D2" w:rsidRDefault="006C0EED">
            <w:pPr>
              <w:spacing w:after="0" w:line="259" w:lineRule="auto"/>
              <w:ind w:left="29" w:right="86" w:firstLine="283"/>
            </w:pPr>
            <w:r>
              <w:rPr>
                <w:sz w:val="22"/>
              </w:rPr>
              <w:t>Аппаратные решения и программные задержки для исключения дребезга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 xml:space="preserve">контактов. Гальваническая развязка, как способ устранения помех в цепях ввода/вывода и питания компьютера. </w:t>
            </w:r>
          </w:p>
        </w:tc>
      </w:tr>
      <w:tr w:rsidR="007159D2">
        <w:trPr>
          <w:trHeight w:val="127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2"/>
              </w:rPr>
              <w:t xml:space="preserve">7.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Раздел 7. </w:t>
            </w:r>
          </w:p>
          <w:p w:rsidR="007159D2" w:rsidRDefault="006C0EE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Алгоритмизация и формализация задач управления 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29" w:right="84" w:firstLine="283"/>
            </w:pPr>
            <w:r>
              <w:rPr>
                <w:sz w:val="22"/>
              </w:rPr>
              <w:t xml:space="preserve">Конечный автомат как математическая модель алгоритмов управления. Программная реализация однотактных автоматов на основе компиляционного и интерпретирующего подходов. Метод непосредственного вычисления булевых функций, метод бинарных программ </w:t>
            </w:r>
          </w:p>
        </w:tc>
      </w:tr>
    </w:tbl>
    <w:p w:rsidR="007159D2" w:rsidRDefault="006C0EED">
      <w:pPr>
        <w:spacing w:after="126" w:line="259" w:lineRule="auto"/>
        <w:ind w:left="0" w:right="407" w:firstLine="0"/>
        <w:jc w:val="center"/>
      </w:pPr>
      <w:r>
        <w:rPr>
          <w:b/>
        </w:rPr>
        <w:t xml:space="preserve"> </w:t>
      </w:r>
    </w:p>
    <w:p w:rsidR="007159D2" w:rsidRDefault="006C0EED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B65577" w:rsidRDefault="006C0EED" w:rsidP="00D54ABA">
      <w:pPr>
        <w:spacing w:after="0" w:line="454" w:lineRule="auto"/>
        <w:ind w:left="862" w:right="3284"/>
      </w:pPr>
      <w:r>
        <w:t>5.2 Разделы</w:t>
      </w:r>
      <w:r w:rsidR="00B65577">
        <w:t xml:space="preserve"> дисциплины и виды занятий Для О</w:t>
      </w:r>
      <w:r>
        <w:t xml:space="preserve">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4610"/>
        <w:gridCol w:w="1072"/>
        <w:gridCol w:w="1219"/>
        <w:gridCol w:w="1387"/>
      </w:tblGrid>
      <w:tr w:rsidR="00B65577" w:rsidRPr="000C6A5D" w:rsidTr="005676C7">
        <w:trPr>
          <w:jc w:val="center"/>
        </w:trPr>
        <w:tc>
          <w:tcPr>
            <w:tcW w:w="423" w:type="pct"/>
            <w:vAlign w:val="center"/>
          </w:tcPr>
          <w:p w:rsidR="00B65577" w:rsidRPr="000C6A5D" w:rsidRDefault="00B65577" w:rsidP="00D54ABA">
            <w:pPr>
              <w:ind w:hanging="523"/>
              <w:jc w:val="left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3" w:type="pct"/>
            <w:vAlign w:val="center"/>
          </w:tcPr>
          <w:p w:rsidR="00B65577" w:rsidRPr="000C6A5D" w:rsidRDefault="00B65577" w:rsidP="00D54ABA">
            <w:pPr>
              <w:ind w:left="1046" w:hanging="992"/>
              <w:jc w:val="left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18" w:type="pct"/>
            <w:vAlign w:val="center"/>
          </w:tcPr>
          <w:p w:rsidR="00B65577" w:rsidRPr="000C6A5D" w:rsidRDefault="00B65577" w:rsidP="00D54ABA">
            <w:pPr>
              <w:jc w:val="left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18" w:type="pct"/>
            <w:vAlign w:val="center"/>
          </w:tcPr>
          <w:p w:rsidR="00B65577" w:rsidRPr="000C6A5D" w:rsidRDefault="00B65577" w:rsidP="00D54ABA">
            <w:pPr>
              <w:jc w:val="left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65577" w:rsidRPr="000C6A5D" w:rsidRDefault="00B65577" w:rsidP="00D54ABA">
            <w:pPr>
              <w:jc w:val="left"/>
              <w:rPr>
                <w:b/>
                <w:sz w:val="24"/>
                <w:szCs w:val="24"/>
              </w:rPr>
            </w:pPr>
            <w:r w:rsidRPr="000C6A5D">
              <w:rPr>
                <w:b/>
                <w:sz w:val="24"/>
                <w:szCs w:val="24"/>
              </w:rPr>
              <w:t>СРС</w:t>
            </w:r>
          </w:p>
        </w:tc>
      </w:tr>
      <w:tr w:rsidR="00B65577" w:rsidRPr="000C6A5D" w:rsidTr="005676C7">
        <w:trPr>
          <w:jc w:val="center"/>
        </w:trPr>
        <w:tc>
          <w:tcPr>
            <w:tcW w:w="423" w:type="pct"/>
            <w:vAlign w:val="center"/>
          </w:tcPr>
          <w:p w:rsidR="00B65577" w:rsidRPr="000C6A5D" w:rsidRDefault="00B65577" w:rsidP="00D54ABA">
            <w:pPr>
              <w:spacing w:before="100"/>
              <w:ind w:hanging="523"/>
              <w:jc w:val="left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1</w:t>
            </w:r>
          </w:p>
        </w:tc>
        <w:tc>
          <w:tcPr>
            <w:tcW w:w="3263" w:type="pct"/>
          </w:tcPr>
          <w:p w:rsidR="00B65577" w:rsidRPr="000C6A5D" w:rsidRDefault="00B65577" w:rsidP="00D54ABA">
            <w:pPr>
              <w:spacing w:before="100"/>
              <w:ind w:left="1046" w:hanging="992"/>
              <w:jc w:val="left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1. Введение</w:t>
            </w:r>
          </w:p>
        </w:tc>
        <w:tc>
          <w:tcPr>
            <w:tcW w:w="418" w:type="pct"/>
            <w:vAlign w:val="center"/>
          </w:tcPr>
          <w:p w:rsidR="00B65577" w:rsidRPr="00E87734" w:rsidRDefault="00B65577" w:rsidP="00D54ABA">
            <w:pPr>
              <w:jc w:val="left"/>
              <w:rPr>
                <w:sz w:val="24"/>
                <w:szCs w:val="24"/>
              </w:rPr>
            </w:pPr>
            <w:r w:rsidRPr="00E87734">
              <w:rPr>
                <w:sz w:val="24"/>
                <w:szCs w:val="24"/>
              </w:rPr>
              <w:t>2</w:t>
            </w:r>
          </w:p>
        </w:tc>
        <w:tc>
          <w:tcPr>
            <w:tcW w:w="418" w:type="pct"/>
            <w:vAlign w:val="center"/>
          </w:tcPr>
          <w:p w:rsidR="00B65577" w:rsidRPr="00D01753" w:rsidRDefault="00D01753" w:rsidP="00D54ABA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65577" w:rsidRPr="00E87734" w:rsidRDefault="008652FC" w:rsidP="00D54A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65577" w:rsidRPr="000C6A5D" w:rsidTr="005676C7">
        <w:trPr>
          <w:jc w:val="center"/>
        </w:trPr>
        <w:tc>
          <w:tcPr>
            <w:tcW w:w="423" w:type="pct"/>
            <w:vAlign w:val="center"/>
          </w:tcPr>
          <w:p w:rsidR="00B65577" w:rsidRPr="000C6A5D" w:rsidRDefault="00B65577" w:rsidP="00D54ABA">
            <w:pPr>
              <w:spacing w:before="100"/>
              <w:ind w:hanging="523"/>
              <w:jc w:val="left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2</w:t>
            </w:r>
          </w:p>
        </w:tc>
        <w:tc>
          <w:tcPr>
            <w:tcW w:w="3263" w:type="pct"/>
          </w:tcPr>
          <w:p w:rsidR="00B65577" w:rsidRPr="000C6A5D" w:rsidRDefault="00B65577" w:rsidP="00D54ABA">
            <w:pPr>
              <w:spacing w:before="100"/>
              <w:ind w:left="1046" w:hanging="992"/>
              <w:jc w:val="left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2. Архитектура микропроцессоров и их основные характеристики</w:t>
            </w:r>
          </w:p>
        </w:tc>
        <w:tc>
          <w:tcPr>
            <w:tcW w:w="418" w:type="pct"/>
            <w:vAlign w:val="center"/>
          </w:tcPr>
          <w:p w:rsidR="00B65577" w:rsidRPr="00E87734" w:rsidRDefault="00B65577" w:rsidP="00D54ABA">
            <w:pPr>
              <w:jc w:val="left"/>
              <w:rPr>
                <w:sz w:val="24"/>
                <w:szCs w:val="24"/>
              </w:rPr>
            </w:pPr>
            <w:r w:rsidRPr="00E87734">
              <w:rPr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B65577" w:rsidRPr="00E87734" w:rsidRDefault="00B65577" w:rsidP="00D54A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65577" w:rsidRPr="008652FC" w:rsidRDefault="008652FC" w:rsidP="008652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</w:tr>
      <w:tr w:rsidR="00B65577" w:rsidRPr="000C6A5D" w:rsidTr="005676C7">
        <w:trPr>
          <w:jc w:val="center"/>
        </w:trPr>
        <w:tc>
          <w:tcPr>
            <w:tcW w:w="423" w:type="pct"/>
            <w:vAlign w:val="center"/>
          </w:tcPr>
          <w:p w:rsidR="00B65577" w:rsidRPr="000C6A5D" w:rsidRDefault="00B65577" w:rsidP="00D54ABA">
            <w:pPr>
              <w:spacing w:before="100"/>
              <w:ind w:hanging="523"/>
              <w:jc w:val="left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3</w:t>
            </w:r>
          </w:p>
        </w:tc>
        <w:tc>
          <w:tcPr>
            <w:tcW w:w="3263" w:type="pct"/>
          </w:tcPr>
          <w:p w:rsidR="00B65577" w:rsidRPr="000C6A5D" w:rsidRDefault="00B65577" w:rsidP="00D54ABA">
            <w:pPr>
              <w:spacing w:before="100"/>
              <w:ind w:left="1046" w:hanging="992"/>
              <w:jc w:val="left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3.Принципы построения информационных и управляющих систем</w:t>
            </w:r>
          </w:p>
        </w:tc>
        <w:tc>
          <w:tcPr>
            <w:tcW w:w="418" w:type="pct"/>
            <w:vAlign w:val="center"/>
          </w:tcPr>
          <w:p w:rsidR="00B65577" w:rsidRPr="00E87734" w:rsidRDefault="00B65577" w:rsidP="00D54ABA">
            <w:pPr>
              <w:jc w:val="left"/>
              <w:rPr>
                <w:sz w:val="24"/>
                <w:szCs w:val="24"/>
              </w:rPr>
            </w:pPr>
            <w:r w:rsidRPr="00E87734">
              <w:rPr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B65577" w:rsidRPr="00E87734" w:rsidRDefault="00B65577" w:rsidP="00D54A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65577" w:rsidRPr="008652FC" w:rsidRDefault="008652FC" w:rsidP="008652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B65577" w:rsidRPr="000C6A5D" w:rsidTr="005676C7">
        <w:trPr>
          <w:jc w:val="center"/>
        </w:trPr>
        <w:tc>
          <w:tcPr>
            <w:tcW w:w="423" w:type="pct"/>
            <w:vAlign w:val="center"/>
          </w:tcPr>
          <w:p w:rsidR="00B65577" w:rsidRPr="000C6A5D" w:rsidRDefault="00B65577" w:rsidP="00D54ABA">
            <w:pPr>
              <w:spacing w:before="100"/>
              <w:ind w:hanging="523"/>
              <w:jc w:val="left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4</w:t>
            </w:r>
          </w:p>
        </w:tc>
        <w:tc>
          <w:tcPr>
            <w:tcW w:w="3263" w:type="pct"/>
          </w:tcPr>
          <w:p w:rsidR="00B65577" w:rsidRPr="000C6A5D" w:rsidRDefault="00B65577" w:rsidP="00D54ABA">
            <w:pPr>
              <w:spacing w:before="100"/>
              <w:ind w:left="1046" w:hanging="992"/>
              <w:jc w:val="left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4. Интерфейсы информационных и управляющих систем</w:t>
            </w:r>
          </w:p>
        </w:tc>
        <w:tc>
          <w:tcPr>
            <w:tcW w:w="418" w:type="pct"/>
            <w:vAlign w:val="center"/>
          </w:tcPr>
          <w:p w:rsidR="00B65577" w:rsidRPr="00E87734" w:rsidRDefault="00B65577" w:rsidP="00D54ABA">
            <w:pPr>
              <w:jc w:val="left"/>
              <w:rPr>
                <w:sz w:val="24"/>
                <w:szCs w:val="24"/>
              </w:rPr>
            </w:pPr>
            <w:r w:rsidRPr="00E87734">
              <w:rPr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center"/>
          </w:tcPr>
          <w:p w:rsidR="00B65577" w:rsidRPr="00353949" w:rsidRDefault="00B65577" w:rsidP="00D54ABA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65577" w:rsidRPr="008652FC" w:rsidRDefault="00B65577" w:rsidP="008652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652FC">
              <w:rPr>
                <w:sz w:val="24"/>
                <w:szCs w:val="24"/>
              </w:rPr>
              <w:t>6</w:t>
            </w:r>
          </w:p>
        </w:tc>
      </w:tr>
      <w:tr w:rsidR="00B65577" w:rsidRPr="000C6A5D" w:rsidTr="005676C7">
        <w:trPr>
          <w:jc w:val="center"/>
        </w:trPr>
        <w:tc>
          <w:tcPr>
            <w:tcW w:w="423" w:type="pct"/>
            <w:vAlign w:val="center"/>
          </w:tcPr>
          <w:p w:rsidR="00B65577" w:rsidRPr="000C6A5D" w:rsidRDefault="00B65577" w:rsidP="00D54ABA">
            <w:pPr>
              <w:spacing w:before="100"/>
              <w:ind w:hanging="523"/>
              <w:jc w:val="left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5</w:t>
            </w:r>
          </w:p>
        </w:tc>
        <w:tc>
          <w:tcPr>
            <w:tcW w:w="3263" w:type="pct"/>
          </w:tcPr>
          <w:p w:rsidR="00B65577" w:rsidRPr="000C6A5D" w:rsidRDefault="00B65577" w:rsidP="00D54ABA">
            <w:pPr>
              <w:spacing w:before="100"/>
              <w:ind w:left="1046" w:hanging="992"/>
              <w:jc w:val="left"/>
              <w:rPr>
                <w:sz w:val="24"/>
                <w:szCs w:val="24"/>
              </w:rPr>
            </w:pPr>
            <w:r w:rsidRPr="000C6A5D">
              <w:rPr>
                <w:sz w:val="24"/>
                <w:szCs w:val="24"/>
              </w:rPr>
              <w:t>Раздел 5. Программное обеспечение информационных и управляющих систем</w:t>
            </w:r>
          </w:p>
        </w:tc>
        <w:tc>
          <w:tcPr>
            <w:tcW w:w="418" w:type="pct"/>
            <w:vAlign w:val="center"/>
          </w:tcPr>
          <w:p w:rsidR="00B65577" w:rsidRPr="00E87734" w:rsidRDefault="00B65577" w:rsidP="00D54ABA">
            <w:pPr>
              <w:jc w:val="left"/>
              <w:rPr>
                <w:sz w:val="24"/>
                <w:szCs w:val="24"/>
              </w:rPr>
            </w:pPr>
            <w:r w:rsidRPr="00E87734">
              <w:rPr>
                <w:sz w:val="24"/>
                <w:szCs w:val="24"/>
              </w:rPr>
              <w:t>2</w:t>
            </w:r>
          </w:p>
        </w:tc>
        <w:tc>
          <w:tcPr>
            <w:tcW w:w="418" w:type="pct"/>
            <w:vAlign w:val="center"/>
          </w:tcPr>
          <w:p w:rsidR="00B65577" w:rsidRPr="00E87734" w:rsidRDefault="00B65577" w:rsidP="00D54A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B65577" w:rsidRPr="008652FC" w:rsidRDefault="008652FC" w:rsidP="008652F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7159D2" w:rsidRDefault="007159D2">
      <w:pPr>
        <w:spacing w:after="188" w:line="259" w:lineRule="auto"/>
        <w:ind w:left="0" w:firstLine="0"/>
        <w:jc w:val="left"/>
      </w:pPr>
    </w:p>
    <w:p w:rsidR="007159D2" w:rsidRDefault="006C0EED">
      <w:pPr>
        <w:spacing w:after="176" w:line="259" w:lineRule="auto"/>
        <w:ind w:left="8529" w:firstLine="0"/>
        <w:jc w:val="left"/>
      </w:pPr>
      <w:r>
        <w:rPr>
          <w:b/>
          <w:color w:val="FFFFFF"/>
          <w:sz w:val="20"/>
        </w:rPr>
        <w:t xml:space="preserve">Всего </w:t>
      </w:r>
    </w:p>
    <w:p w:rsidR="007159D2" w:rsidRDefault="006C0EED">
      <w:pPr>
        <w:spacing w:after="0" w:line="259" w:lineRule="auto"/>
        <w:ind w:left="0" w:right="696" w:firstLine="0"/>
        <w:jc w:val="right"/>
      </w:pPr>
      <w:r>
        <w:rPr>
          <w:color w:val="FFFFFF"/>
        </w:rPr>
        <w:t xml:space="preserve">8 </w:t>
      </w:r>
    </w:p>
    <w:p w:rsidR="007159D2" w:rsidRDefault="00816040" w:rsidP="00816040">
      <w:pPr>
        <w:spacing w:after="72" w:line="259" w:lineRule="auto"/>
        <w:ind w:left="10"/>
        <w:jc w:val="left"/>
      </w:pPr>
      <w:r>
        <w:rPr>
          <w:color w:val="FFFFFF"/>
        </w:rPr>
        <w:t>20</w:t>
      </w:r>
      <w:r w:rsidR="006C0EED">
        <w:rPr>
          <w:color w:val="FFFFFF"/>
        </w:rPr>
        <w:t xml:space="preserve">56 8 </w:t>
      </w:r>
    </w:p>
    <w:p w:rsidR="007159D2" w:rsidRDefault="00D54ABA" w:rsidP="00D54ABA">
      <w:pPr>
        <w:spacing w:after="72" w:line="259" w:lineRule="auto"/>
        <w:ind w:left="10"/>
        <w:jc w:val="left"/>
      </w:pPr>
      <w:r>
        <w:rPr>
          <w:color w:val="FFFFFF"/>
        </w:rPr>
        <w:lastRenderedPageBreak/>
        <w:t>1</w:t>
      </w:r>
    </w:p>
    <w:p w:rsidR="007159D2" w:rsidRDefault="006C0EED">
      <w:pPr>
        <w:numPr>
          <w:ilvl w:val="0"/>
          <w:numId w:val="4"/>
        </w:numPr>
        <w:spacing w:after="0" w:line="269" w:lineRule="auto"/>
        <w:ind w:right="294"/>
        <w:jc w:val="center"/>
      </w:pPr>
      <w:r>
        <w:rPr>
          <w:b/>
        </w:rPr>
        <w:t xml:space="preserve">Перечень учебно-методического обеспечения для самостоятельной работы обучающихся по дисциплине </w:t>
      </w:r>
    </w:p>
    <w:tbl>
      <w:tblPr>
        <w:tblStyle w:val="TableGrid"/>
        <w:tblW w:w="9287" w:type="dxa"/>
        <w:tblInd w:w="-108" w:type="dxa"/>
        <w:tblCellMar>
          <w:top w:w="34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655"/>
        <w:gridCol w:w="2545"/>
        <w:gridCol w:w="6087"/>
      </w:tblGrid>
      <w:tr w:rsidR="007159D2">
        <w:trPr>
          <w:trHeight w:val="47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17" w:line="259" w:lineRule="auto"/>
              <w:ind w:left="120" w:firstLine="0"/>
              <w:jc w:val="left"/>
            </w:pPr>
            <w:r>
              <w:rPr>
                <w:b/>
                <w:sz w:val="20"/>
              </w:rPr>
              <w:t xml:space="preserve">№ </w:t>
            </w:r>
          </w:p>
          <w:p w:rsidR="007159D2" w:rsidRDefault="006C0EED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п/п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D2" w:rsidRDefault="006C0EED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Наименование раздела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D2" w:rsidRDefault="006C0EE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Перечень учебно-методического обеспечения </w:t>
            </w:r>
          </w:p>
        </w:tc>
      </w:tr>
      <w:tr w:rsidR="007159D2">
        <w:trPr>
          <w:trHeight w:val="70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D2" w:rsidRDefault="006C0EE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D2" w:rsidRDefault="006C0EE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Раздел 1. Основные положения.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0" w:right="56" w:firstLine="0"/>
            </w:pPr>
            <w:r>
              <w:rPr>
                <w:sz w:val="20"/>
              </w:rPr>
              <w:t xml:space="preserve">Сапожников </w:t>
            </w:r>
            <w:proofErr w:type="spellStart"/>
            <w:r>
              <w:rPr>
                <w:sz w:val="20"/>
              </w:rPr>
              <w:t>Вл.В</w:t>
            </w:r>
            <w:proofErr w:type="spellEnd"/>
            <w:r>
              <w:rPr>
                <w:sz w:val="20"/>
              </w:rPr>
              <w:t xml:space="preserve">. и др. Микропроцессорные системы централизации М, 2008, ГОУ «Учебно-методический центр по оборудованию на железнодорожном транспорте», 2007,-397с. </w:t>
            </w:r>
          </w:p>
        </w:tc>
      </w:tr>
      <w:tr w:rsidR="007159D2">
        <w:trPr>
          <w:trHeight w:val="115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D2" w:rsidRDefault="006C0EE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D2" w:rsidRDefault="006C0EE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Раздел 2. Программное обеспечение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Пахомов Б.И. С/С++ и </w:t>
            </w:r>
            <w:proofErr w:type="spellStart"/>
            <w:r>
              <w:rPr>
                <w:sz w:val="20"/>
              </w:rPr>
              <w:t>Borland</w:t>
            </w:r>
            <w:proofErr w:type="spellEnd"/>
            <w:r>
              <w:rPr>
                <w:sz w:val="20"/>
              </w:rPr>
              <w:t xml:space="preserve"> C++ </w:t>
            </w:r>
            <w:proofErr w:type="spellStart"/>
            <w:r>
              <w:rPr>
                <w:sz w:val="20"/>
              </w:rPr>
              <w:t>Builder</w:t>
            </w:r>
            <w:proofErr w:type="spellEnd"/>
            <w:r>
              <w:rPr>
                <w:sz w:val="20"/>
              </w:rPr>
              <w:t xml:space="preserve"> для студента. – СПб: </w:t>
            </w:r>
          </w:p>
          <w:p w:rsidR="007159D2" w:rsidRDefault="006C0EED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БХВ –Петербург,2006. -448с.; </w:t>
            </w:r>
          </w:p>
          <w:p w:rsidR="007159D2" w:rsidRDefault="006C0EED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Вл. В. Сапожников. Изучение основ интегрированной среды разработки языка программирования C++ </w:t>
            </w:r>
            <w:proofErr w:type="spellStart"/>
            <w:r>
              <w:rPr>
                <w:sz w:val="20"/>
              </w:rPr>
              <w:t>Builder</w:t>
            </w:r>
            <w:proofErr w:type="spellEnd"/>
            <w:r>
              <w:rPr>
                <w:sz w:val="20"/>
              </w:rPr>
              <w:t xml:space="preserve"> 5. СПб: ПГУПС, 2003.-36с. </w:t>
            </w:r>
          </w:p>
        </w:tc>
      </w:tr>
      <w:tr w:rsidR="007159D2">
        <w:trPr>
          <w:trHeight w:val="162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D2" w:rsidRDefault="006C0EE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D2" w:rsidRDefault="006C0EE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Раздел 3. Функции языка C++ </w:t>
            </w:r>
            <w:proofErr w:type="spellStart"/>
            <w:r>
              <w:rPr>
                <w:sz w:val="20"/>
              </w:rPr>
              <w:t>Builder</w:t>
            </w:r>
            <w:proofErr w:type="spellEnd"/>
            <w:r>
              <w:rPr>
                <w:sz w:val="20"/>
              </w:rPr>
              <w:t xml:space="preserve"> для работы с платами расширения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Вл. В. Сапожников. Изучение принципов программирования платы расширения, содержащей параллельный периферийный адаптер с использованием интегрированной среды разработки языка программирования C++ </w:t>
            </w:r>
            <w:proofErr w:type="spellStart"/>
            <w:r>
              <w:rPr>
                <w:sz w:val="20"/>
              </w:rPr>
              <w:t>Builder</w:t>
            </w:r>
            <w:proofErr w:type="spellEnd"/>
            <w:r>
              <w:rPr>
                <w:sz w:val="20"/>
              </w:rPr>
              <w:t xml:space="preserve"> 5. СПб: ПГУПС, </w:t>
            </w:r>
            <w:proofErr w:type="gramStart"/>
            <w:r>
              <w:rPr>
                <w:sz w:val="20"/>
              </w:rPr>
              <w:t>2006.-</w:t>
            </w:r>
            <w:proofErr w:type="gramEnd"/>
            <w:r>
              <w:rPr>
                <w:sz w:val="20"/>
              </w:rPr>
              <w:t xml:space="preserve">28 с.; Вл. В. Сапожников. Изучение основ интегрированной среды разработки языка программирования C++ </w:t>
            </w:r>
            <w:proofErr w:type="spellStart"/>
            <w:r>
              <w:rPr>
                <w:sz w:val="20"/>
              </w:rPr>
              <w:t>Builder</w:t>
            </w:r>
            <w:proofErr w:type="spellEnd"/>
            <w:r>
              <w:rPr>
                <w:sz w:val="20"/>
              </w:rPr>
              <w:t xml:space="preserve"> 5. СПб: ПГУПС, 2003.-36 с. </w:t>
            </w:r>
          </w:p>
        </w:tc>
      </w:tr>
      <w:tr w:rsidR="007159D2">
        <w:trPr>
          <w:trHeight w:val="92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D2" w:rsidRDefault="006C0EE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Раздел 4. Интерфейс ввода/вывода дискретной информации для позитивной 5 V логики.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0" w:right="58" w:firstLine="0"/>
            </w:pPr>
            <w:r>
              <w:rPr>
                <w:sz w:val="20"/>
              </w:rPr>
              <w:t xml:space="preserve">Вл. В. Сапожников Изучение принципов программирования платы расширения, содержащей параллельный периферийный адаптер с использованием интегрированной среды разработки языка программирования C++ </w:t>
            </w:r>
            <w:proofErr w:type="spellStart"/>
            <w:r>
              <w:rPr>
                <w:sz w:val="20"/>
              </w:rPr>
              <w:t>Builder</w:t>
            </w:r>
            <w:proofErr w:type="spellEnd"/>
            <w:r>
              <w:rPr>
                <w:sz w:val="20"/>
              </w:rPr>
              <w:t xml:space="preserve"> 5. Раздел 1.      </w:t>
            </w:r>
          </w:p>
        </w:tc>
      </w:tr>
      <w:tr w:rsidR="007159D2">
        <w:trPr>
          <w:trHeight w:val="116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D2" w:rsidRDefault="006C0EE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D2" w:rsidRDefault="006C0EE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Раздел 5. Интерфейс ввода/вывода временных задержек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2" w:line="277" w:lineRule="auto"/>
              <w:ind w:left="0" w:firstLine="0"/>
            </w:pPr>
            <w:r>
              <w:rPr>
                <w:sz w:val="20"/>
              </w:rPr>
              <w:t xml:space="preserve">В.М. </w:t>
            </w:r>
            <w:proofErr w:type="spellStart"/>
            <w:r>
              <w:rPr>
                <w:sz w:val="20"/>
              </w:rPr>
              <w:t>Чухонин</w:t>
            </w:r>
            <w:proofErr w:type="spellEnd"/>
            <w:r>
              <w:rPr>
                <w:sz w:val="20"/>
              </w:rPr>
              <w:t xml:space="preserve">. Программирование БИС микроконтроллера К1-20. СПб: ПГУПС, </w:t>
            </w:r>
            <w:proofErr w:type="gramStart"/>
            <w:r>
              <w:rPr>
                <w:sz w:val="20"/>
              </w:rPr>
              <w:t>1992.-</w:t>
            </w:r>
            <w:proofErr w:type="gramEnd"/>
            <w:r>
              <w:rPr>
                <w:sz w:val="20"/>
              </w:rPr>
              <w:t xml:space="preserve">22 с.; </w:t>
            </w:r>
          </w:p>
          <w:p w:rsidR="007159D2" w:rsidRDefault="006C0EED">
            <w:pPr>
              <w:spacing w:after="0" w:line="259" w:lineRule="auto"/>
              <w:ind w:left="0" w:right="53" w:firstLine="0"/>
            </w:pPr>
            <w:r>
              <w:rPr>
                <w:sz w:val="20"/>
              </w:rPr>
              <w:t xml:space="preserve">Вл. В. Сапожников. Изучение основ интегрированной среды разработки языка программирования C++ </w:t>
            </w:r>
            <w:proofErr w:type="spellStart"/>
            <w:r>
              <w:rPr>
                <w:sz w:val="20"/>
              </w:rPr>
              <w:t>Builder</w:t>
            </w:r>
            <w:proofErr w:type="spellEnd"/>
            <w:r>
              <w:rPr>
                <w:sz w:val="20"/>
              </w:rPr>
              <w:t xml:space="preserve"> 5. СПб: ПГУПС, 2003.-36с. Раздел 2. </w:t>
            </w:r>
          </w:p>
        </w:tc>
      </w:tr>
      <w:tr w:rsidR="007159D2">
        <w:trPr>
          <w:trHeight w:val="115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D2" w:rsidRDefault="006C0EE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Раздел 6. Алгоритмы ввода/вывода информации при использовании контактных и бесконтактных датчиков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D2" w:rsidRDefault="006C0EED">
            <w:pPr>
              <w:spacing w:after="0" w:line="259" w:lineRule="auto"/>
              <w:ind w:left="0" w:right="51" w:firstLine="0"/>
            </w:pPr>
            <w:r>
              <w:rPr>
                <w:sz w:val="20"/>
              </w:rPr>
              <w:t xml:space="preserve">Александров Е.К., </w:t>
            </w:r>
            <w:proofErr w:type="spellStart"/>
            <w:r>
              <w:rPr>
                <w:sz w:val="20"/>
              </w:rPr>
              <w:t>Грушвицкий</w:t>
            </w:r>
            <w:proofErr w:type="spellEnd"/>
            <w:r>
              <w:rPr>
                <w:sz w:val="20"/>
              </w:rPr>
              <w:t xml:space="preserve"> Р.И.,  Куприянов М.С. и др. Микропроцессорные системы  (под редакцией </w:t>
            </w:r>
            <w:proofErr w:type="spellStart"/>
            <w:r>
              <w:rPr>
                <w:sz w:val="20"/>
              </w:rPr>
              <w:t>Пузанкова</w:t>
            </w:r>
            <w:proofErr w:type="spellEnd"/>
            <w:r>
              <w:rPr>
                <w:sz w:val="20"/>
              </w:rPr>
              <w:t xml:space="preserve"> Д.В.) – СПб: Политехника 2002.-939с. </w:t>
            </w:r>
          </w:p>
        </w:tc>
      </w:tr>
      <w:tr w:rsidR="007159D2">
        <w:trPr>
          <w:trHeight w:val="13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D2" w:rsidRDefault="006C0EED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D2" w:rsidRDefault="006C0EED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Раздел 7. Алгоритмизация и формализация задач управления 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D2" w:rsidRDefault="006C0EED">
            <w:pPr>
              <w:spacing w:after="24" w:line="252" w:lineRule="auto"/>
              <w:ind w:left="0" w:right="54" w:firstLine="0"/>
            </w:pPr>
            <w:r>
              <w:rPr>
                <w:sz w:val="20"/>
              </w:rPr>
              <w:t xml:space="preserve">Сапожников В.В., Кравцов Ю.А., Сапожников </w:t>
            </w:r>
            <w:proofErr w:type="spellStart"/>
            <w:r>
              <w:rPr>
                <w:sz w:val="20"/>
              </w:rPr>
              <w:t>Вл.В</w:t>
            </w:r>
            <w:proofErr w:type="spellEnd"/>
            <w:r>
              <w:rPr>
                <w:sz w:val="20"/>
              </w:rPr>
              <w:t xml:space="preserve">. Теория дискретных устройств железнодорожной автоматики, телемеханики и связи: Учебник для вузов </w:t>
            </w:r>
            <w:proofErr w:type="spellStart"/>
            <w:r>
              <w:rPr>
                <w:sz w:val="20"/>
              </w:rPr>
              <w:t>ж.д</w:t>
            </w:r>
            <w:proofErr w:type="spellEnd"/>
            <w:r>
              <w:rPr>
                <w:sz w:val="20"/>
              </w:rPr>
              <w:t xml:space="preserve">. транспорта/ Под ред. В.В. Сапожникова. - М.: УМК МПС, </w:t>
            </w:r>
            <w:proofErr w:type="gramStart"/>
            <w:r>
              <w:rPr>
                <w:sz w:val="20"/>
              </w:rPr>
              <w:t>2001.-</w:t>
            </w:r>
            <w:proofErr w:type="gramEnd"/>
            <w:r>
              <w:rPr>
                <w:sz w:val="20"/>
              </w:rPr>
              <w:t xml:space="preserve"> 312с.; </w:t>
            </w:r>
          </w:p>
          <w:p w:rsidR="007159D2" w:rsidRDefault="006C0EED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В.М. </w:t>
            </w:r>
            <w:proofErr w:type="spellStart"/>
            <w:r>
              <w:rPr>
                <w:sz w:val="20"/>
              </w:rPr>
              <w:t>Чухонин</w:t>
            </w:r>
            <w:proofErr w:type="spellEnd"/>
            <w:r>
              <w:rPr>
                <w:sz w:val="20"/>
              </w:rPr>
              <w:t xml:space="preserve">. Программная реорганизация комбинационных схем на микроконтроллере К1-20. СПб: ПГУПС, </w:t>
            </w:r>
            <w:proofErr w:type="gramStart"/>
            <w:r>
              <w:rPr>
                <w:sz w:val="20"/>
              </w:rPr>
              <w:t>1995.-</w:t>
            </w:r>
            <w:proofErr w:type="gramEnd"/>
            <w:r>
              <w:rPr>
                <w:sz w:val="20"/>
              </w:rPr>
              <w:t xml:space="preserve">30с.  </w:t>
            </w:r>
          </w:p>
        </w:tc>
      </w:tr>
    </w:tbl>
    <w:p w:rsidR="007159D2" w:rsidRDefault="006C0EED">
      <w:pPr>
        <w:spacing w:after="219" w:line="259" w:lineRule="auto"/>
        <w:ind w:left="0" w:firstLine="0"/>
        <w:jc w:val="left"/>
      </w:pPr>
      <w:r>
        <w:rPr>
          <w:color w:val="FF0000"/>
          <w:sz w:val="16"/>
        </w:rPr>
        <w:t xml:space="preserve"> </w:t>
      </w:r>
    </w:p>
    <w:p w:rsidR="007159D2" w:rsidRDefault="006C0EED">
      <w:pPr>
        <w:numPr>
          <w:ilvl w:val="0"/>
          <w:numId w:val="4"/>
        </w:numPr>
        <w:spacing w:after="116" w:line="269" w:lineRule="auto"/>
        <w:ind w:right="294"/>
        <w:jc w:val="center"/>
      </w:pPr>
      <w:r>
        <w:rPr>
          <w:b/>
        </w:rPr>
        <w:t xml:space="preserve">Фонд оценочных средств для проведения текущего контроля успеваемости и промежуточной аттестации обучающихся по дисциплине </w:t>
      </w:r>
    </w:p>
    <w:p w:rsidR="007159D2" w:rsidRDefault="006C0EED">
      <w:pPr>
        <w:ind w:left="-15" w:right="465" w:firstLine="852"/>
      </w:pPr>
      <w:r>
        <w:t xml:space="preserve">Фонд оценочных средств по дисциплине «Микропроцессорные информационно-управляющие системы </w:t>
      </w:r>
      <w:r w:rsidR="006E6EF3" w:rsidRPr="00816040">
        <w:t>2</w:t>
      </w:r>
      <w:r>
        <w:t xml:space="preserve">» является неотъемлемой частью рабочей программы и представлен отдельным документом, рассмотренным на заседании кафедры «Автоматика и телемеханика на железных дорогах» и утвержденным заведующим кафедрой. </w:t>
      </w:r>
    </w:p>
    <w:p w:rsidR="007159D2" w:rsidRDefault="006C0EED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 </w:t>
      </w:r>
    </w:p>
    <w:p w:rsidR="007159D2" w:rsidRDefault="006C0EED">
      <w:pPr>
        <w:numPr>
          <w:ilvl w:val="0"/>
          <w:numId w:val="4"/>
        </w:numPr>
        <w:spacing w:after="116" w:line="269" w:lineRule="auto"/>
        <w:ind w:right="294"/>
        <w:jc w:val="center"/>
      </w:pPr>
      <w:r>
        <w:rPr>
          <w:b/>
        </w:rPr>
        <w:t xml:space="preserve">Перечень основной и дополнительной учебной литературы, нормативно-правовой документации и других изданий, необходимых для освоения дисциплины </w:t>
      </w:r>
    </w:p>
    <w:p w:rsidR="007159D2" w:rsidRDefault="006C0EED">
      <w:pPr>
        <w:ind w:left="-15" w:right="465" w:firstLine="708"/>
      </w:pPr>
      <w:r>
        <w:t xml:space="preserve">8.1 Перечень основной учебной литературы, необходимой для освоения дисциплины </w:t>
      </w:r>
    </w:p>
    <w:p w:rsidR="007159D2" w:rsidRDefault="006C0EED">
      <w:pPr>
        <w:numPr>
          <w:ilvl w:val="0"/>
          <w:numId w:val="5"/>
        </w:numPr>
        <w:ind w:right="465"/>
      </w:pPr>
      <w:proofErr w:type="spellStart"/>
      <w:r>
        <w:t>Кангин</w:t>
      </w:r>
      <w:proofErr w:type="spellEnd"/>
      <w:r>
        <w:t xml:space="preserve"> В.В. Аппаратные и программные средства систем управления – М. БИНОМ. Лаборатория знаний, </w:t>
      </w:r>
      <w:proofErr w:type="gramStart"/>
      <w:r>
        <w:t>2010.-</w:t>
      </w:r>
      <w:proofErr w:type="gramEnd"/>
      <w:r>
        <w:t xml:space="preserve">418 с. </w:t>
      </w:r>
    </w:p>
    <w:p w:rsidR="007159D2" w:rsidRDefault="006C0EED">
      <w:pPr>
        <w:numPr>
          <w:ilvl w:val="0"/>
          <w:numId w:val="5"/>
        </w:numPr>
        <w:ind w:right="465"/>
      </w:pPr>
      <w:r>
        <w:t xml:space="preserve">Сапожников </w:t>
      </w:r>
      <w:proofErr w:type="spellStart"/>
      <w:r>
        <w:t>Вл.В</w:t>
      </w:r>
      <w:proofErr w:type="spellEnd"/>
      <w:r>
        <w:t xml:space="preserve">. и др. Микропроцессорные системы централизации М, ГОУ «Учебно-методический центр по оборудованию на железнодорожном транспорте», 2008,-397с.  </w:t>
      </w:r>
    </w:p>
    <w:p w:rsidR="007159D2" w:rsidRDefault="006C0EED">
      <w:pPr>
        <w:ind w:left="-15" w:right="465" w:firstLine="708"/>
      </w:pPr>
      <w:r>
        <w:t xml:space="preserve">8.2 Перечень дополнительной учебной литературы, необходимой для освоения дисциплины </w:t>
      </w:r>
    </w:p>
    <w:p w:rsidR="007159D2" w:rsidRDefault="006C0EED">
      <w:pPr>
        <w:numPr>
          <w:ilvl w:val="0"/>
          <w:numId w:val="6"/>
        </w:numPr>
        <w:ind w:right="465" w:hanging="319"/>
      </w:pPr>
      <w:r>
        <w:t xml:space="preserve">Пахомов Б.И. С/С++ и </w:t>
      </w:r>
      <w:proofErr w:type="spellStart"/>
      <w:r>
        <w:t>Borland</w:t>
      </w:r>
      <w:proofErr w:type="spellEnd"/>
      <w:r>
        <w:t xml:space="preserve"> C++ </w:t>
      </w:r>
      <w:proofErr w:type="spellStart"/>
      <w:r>
        <w:t>Builder</w:t>
      </w:r>
      <w:proofErr w:type="spellEnd"/>
      <w:r>
        <w:t xml:space="preserve"> для студента. – СПб: БХВ – Петербург,2006. -448 с. </w:t>
      </w:r>
    </w:p>
    <w:p w:rsidR="007159D2" w:rsidRDefault="006C0EED">
      <w:pPr>
        <w:numPr>
          <w:ilvl w:val="0"/>
          <w:numId w:val="6"/>
        </w:numPr>
        <w:ind w:right="465" w:hanging="319"/>
      </w:pPr>
      <w:r w:rsidRPr="00B65577">
        <w:rPr>
          <w:lang w:val="en-US"/>
        </w:rPr>
        <w:t xml:space="preserve">5600 User's Manual OCTAGON SYSTEMS CORPORATION. </w:t>
      </w:r>
      <w:proofErr w:type="spellStart"/>
      <w:r>
        <w:t>Micro</w:t>
      </w:r>
      <w:proofErr w:type="spellEnd"/>
      <w:r>
        <w:t xml:space="preserve"> PC. </w:t>
      </w:r>
    </w:p>
    <w:p w:rsidR="007159D2" w:rsidRPr="00B65577" w:rsidRDefault="006C0EED">
      <w:pPr>
        <w:numPr>
          <w:ilvl w:val="0"/>
          <w:numId w:val="6"/>
        </w:numPr>
        <w:ind w:right="465" w:hanging="319"/>
        <w:rPr>
          <w:lang w:val="en-US"/>
        </w:rPr>
      </w:pPr>
      <w:r w:rsidRPr="00B65577">
        <w:rPr>
          <w:lang w:val="en-US"/>
        </w:rPr>
        <w:t xml:space="preserve">PCL -836 </w:t>
      </w:r>
      <w:proofErr w:type="gramStart"/>
      <w:r w:rsidRPr="00B65577">
        <w:rPr>
          <w:lang w:val="en-US"/>
        </w:rPr>
        <w:t>User's  Manual</w:t>
      </w:r>
      <w:proofErr w:type="gramEnd"/>
      <w:r w:rsidRPr="00B65577">
        <w:rPr>
          <w:lang w:val="en-US"/>
        </w:rPr>
        <w:t xml:space="preserve">  Advantech Co., ltd </w:t>
      </w:r>
    </w:p>
    <w:p w:rsidR="007159D2" w:rsidRDefault="006C0EED">
      <w:pPr>
        <w:numPr>
          <w:ilvl w:val="0"/>
          <w:numId w:val="6"/>
        </w:numPr>
        <w:ind w:right="465" w:hanging="319"/>
      </w:pPr>
      <w:r>
        <w:t xml:space="preserve">Гордеев А.В. Операционные системы СПб: ООО </w:t>
      </w:r>
      <w:proofErr w:type="spellStart"/>
      <w:r>
        <w:t>Питерс</w:t>
      </w:r>
      <w:proofErr w:type="spellEnd"/>
      <w:r>
        <w:t xml:space="preserve"> Пресс, 2007,-</w:t>
      </w:r>
    </w:p>
    <w:p w:rsidR="007159D2" w:rsidRDefault="006C0EED">
      <w:pPr>
        <w:ind w:left="-5" w:right="465"/>
      </w:pPr>
      <w:r>
        <w:t xml:space="preserve">415 с. </w:t>
      </w:r>
    </w:p>
    <w:p w:rsidR="007159D2" w:rsidRDefault="006C0EED">
      <w:pPr>
        <w:numPr>
          <w:ilvl w:val="0"/>
          <w:numId w:val="7"/>
        </w:numPr>
        <w:ind w:right="465"/>
      </w:pPr>
      <w:r>
        <w:t xml:space="preserve">Сапожников В.В., Кравцов Ю.А., Сапожников </w:t>
      </w:r>
      <w:proofErr w:type="spellStart"/>
      <w:r>
        <w:t>Вл.В</w:t>
      </w:r>
      <w:proofErr w:type="spellEnd"/>
      <w:r>
        <w:t xml:space="preserve">. Теория дискретных устройств железнодорожной автоматики, телемеханики и связи: Учебник для вузов ж.-д. транспорта/ Под ред. В.В. Сапожникова. - М.: УМК МПС, </w:t>
      </w:r>
      <w:proofErr w:type="gramStart"/>
      <w:r>
        <w:t>2001.-</w:t>
      </w:r>
      <w:proofErr w:type="gramEnd"/>
      <w:r>
        <w:t xml:space="preserve"> 312 с. </w:t>
      </w:r>
    </w:p>
    <w:p w:rsidR="007159D2" w:rsidRDefault="006C0EED">
      <w:pPr>
        <w:numPr>
          <w:ilvl w:val="0"/>
          <w:numId w:val="7"/>
        </w:numPr>
        <w:ind w:right="465"/>
      </w:pPr>
      <w:r>
        <w:t xml:space="preserve">Александров Е.К., </w:t>
      </w:r>
      <w:proofErr w:type="spellStart"/>
      <w:r>
        <w:t>Грушвицкий</w:t>
      </w:r>
      <w:proofErr w:type="spellEnd"/>
      <w:r>
        <w:t xml:space="preserve"> Р.И.</w:t>
      </w:r>
      <w:proofErr w:type="gramStart"/>
      <w:r>
        <w:t>,  Куприянов</w:t>
      </w:r>
      <w:proofErr w:type="gramEnd"/>
      <w:r>
        <w:t xml:space="preserve"> М.С. и др. Микропроцессорные системы  (под редакцией </w:t>
      </w:r>
      <w:proofErr w:type="spellStart"/>
      <w:r>
        <w:t>Пузанкова</w:t>
      </w:r>
      <w:proofErr w:type="spellEnd"/>
      <w:r>
        <w:t xml:space="preserve"> Д.В.) – СПб: Политехника 2002.-939с. </w:t>
      </w:r>
    </w:p>
    <w:p w:rsidR="007159D2" w:rsidRDefault="006C0EED">
      <w:pPr>
        <w:ind w:left="-15" w:right="465" w:firstLine="708"/>
      </w:pPr>
      <w:r>
        <w:t xml:space="preserve">8.3 Перечень нормативно-правовой документации, необходимой для освоения дисциплины  </w:t>
      </w:r>
    </w:p>
    <w:p w:rsidR="007159D2" w:rsidRDefault="006C0EED">
      <w:pPr>
        <w:numPr>
          <w:ilvl w:val="0"/>
          <w:numId w:val="8"/>
        </w:numPr>
        <w:ind w:right="465"/>
      </w:pPr>
      <w:r>
        <w:t xml:space="preserve">Архив журнала «Автоматика и телемеханика», где публикуются статьи на тему теории синтеза логических устройств:  </w:t>
      </w:r>
      <w:hyperlink r:id="rId9">
        <w:r>
          <w:rPr>
            <w:color w:val="0000FF"/>
            <w:u w:val="single" w:color="0000FF"/>
          </w:rPr>
          <w:t xml:space="preserve">http://www.mathnet.ru/php/archive.phtml?jrnid=at&amp;wshow=contents&amp;option_la </w:t>
        </w:r>
      </w:hyperlink>
      <w:hyperlink r:id="rId10">
        <w:proofErr w:type="spellStart"/>
        <w:r>
          <w:rPr>
            <w:color w:val="0000FF"/>
            <w:u w:val="single" w:color="0000FF"/>
          </w:rPr>
          <w:t>ng</w:t>
        </w:r>
        <w:proofErr w:type="spellEnd"/>
        <w:r>
          <w:rPr>
            <w:color w:val="0000FF"/>
            <w:u w:val="single" w:color="0000FF"/>
          </w:rPr>
          <w:t>=</w:t>
        </w:r>
        <w:proofErr w:type="spellStart"/>
        <w:r>
          <w:rPr>
            <w:color w:val="0000FF"/>
            <w:u w:val="single" w:color="0000FF"/>
          </w:rPr>
          <w:t>rus</w:t>
        </w:r>
        <w:proofErr w:type="spellEnd"/>
      </w:hyperlink>
      <w:hyperlink r:id="rId11">
        <w:r>
          <w:t xml:space="preserve"> </w:t>
        </w:r>
      </w:hyperlink>
    </w:p>
    <w:p w:rsidR="007159D2" w:rsidRDefault="006C0EED">
      <w:pPr>
        <w:ind w:left="718" w:right="465"/>
      </w:pPr>
      <w:r>
        <w:t xml:space="preserve">8.4 Другие издания, необходимые для освоения дисциплины  </w:t>
      </w:r>
    </w:p>
    <w:p w:rsidR="007159D2" w:rsidRDefault="006C0EED">
      <w:pPr>
        <w:ind w:left="-15" w:right="465" w:firstLine="708"/>
      </w:pPr>
      <w:r>
        <w:t xml:space="preserve">1. В.М. </w:t>
      </w:r>
      <w:proofErr w:type="spellStart"/>
      <w:r>
        <w:t>Чухонин</w:t>
      </w:r>
      <w:proofErr w:type="spellEnd"/>
      <w:r>
        <w:t xml:space="preserve"> Программирование БИС микроконтроллера К1-20. СПб: ПГУПС, </w:t>
      </w:r>
      <w:proofErr w:type="gramStart"/>
      <w:r>
        <w:t>1992.-</w:t>
      </w:r>
      <w:proofErr w:type="gramEnd"/>
      <w:r>
        <w:t xml:space="preserve">22 с. </w:t>
      </w:r>
    </w:p>
    <w:p w:rsidR="007159D2" w:rsidRDefault="006C0EED">
      <w:pPr>
        <w:numPr>
          <w:ilvl w:val="0"/>
          <w:numId w:val="8"/>
        </w:numPr>
        <w:ind w:right="465"/>
      </w:pPr>
      <w:r>
        <w:t xml:space="preserve">Вл. В. Сапожников Изучение основ интегрированной среды разработки языка программирования C++ </w:t>
      </w:r>
      <w:proofErr w:type="spellStart"/>
      <w:r>
        <w:t>Builder</w:t>
      </w:r>
      <w:proofErr w:type="spellEnd"/>
      <w:r>
        <w:t xml:space="preserve"> 5. СПб: ПГУПС, </w:t>
      </w:r>
      <w:proofErr w:type="gramStart"/>
      <w:r>
        <w:t>2003.-</w:t>
      </w:r>
      <w:proofErr w:type="gramEnd"/>
      <w:r>
        <w:t xml:space="preserve">36 с. </w:t>
      </w:r>
    </w:p>
    <w:p w:rsidR="007159D2" w:rsidRDefault="006C0EED">
      <w:pPr>
        <w:numPr>
          <w:ilvl w:val="0"/>
          <w:numId w:val="8"/>
        </w:numPr>
        <w:spacing w:after="4" w:line="268" w:lineRule="auto"/>
        <w:ind w:right="465"/>
      </w:pPr>
      <w:r>
        <w:lastRenderedPageBreak/>
        <w:t xml:space="preserve">Вл. В. Сапожников Изучение принципов программирования платы расширения, </w:t>
      </w:r>
      <w:r>
        <w:tab/>
        <w:t xml:space="preserve">содержащей </w:t>
      </w:r>
      <w:r>
        <w:tab/>
        <w:t xml:space="preserve">параллельный </w:t>
      </w:r>
      <w:r>
        <w:tab/>
        <w:t xml:space="preserve">периферийный </w:t>
      </w:r>
      <w:r>
        <w:tab/>
        <w:t xml:space="preserve">адаптер </w:t>
      </w:r>
      <w:r>
        <w:tab/>
        <w:t xml:space="preserve">с использованием </w:t>
      </w:r>
      <w:r>
        <w:tab/>
        <w:t xml:space="preserve">интегрированной </w:t>
      </w:r>
      <w:r>
        <w:tab/>
        <w:t xml:space="preserve">среды </w:t>
      </w:r>
      <w:r>
        <w:tab/>
        <w:t xml:space="preserve">разработки </w:t>
      </w:r>
      <w:r>
        <w:tab/>
        <w:t xml:space="preserve">языка программирования C++ </w:t>
      </w:r>
      <w:proofErr w:type="spellStart"/>
      <w:r>
        <w:t>Builder</w:t>
      </w:r>
      <w:proofErr w:type="spellEnd"/>
      <w:r>
        <w:t xml:space="preserve"> 5.    СПб: ПГУПС, </w:t>
      </w:r>
      <w:proofErr w:type="gramStart"/>
      <w:r>
        <w:t>2006.-</w:t>
      </w:r>
      <w:proofErr w:type="gramEnd"/>
      <w:r>
        <w:t xml:space="preserve">28с. </w:t>
      </w:r>
    </w:p>
    <w:p w:rsidR="007159D2" w:rsidRDefault="006C0EED">
      <w:pPr>
        <w:numPr>
          <w:ilvl w:val="0"/>
          <w:numId w:val="8"/>
        </w:numPr>
        <w:ind w:right="465"/>
      </w:pPr>
      <w:r>
        <w:t xml:space="preserve">В.М. </w:t>
      </w:r>
      <w:proofErr w:type="spellStart"/>
      <w:r>
        <w:t>Чухонин</w:t>
      </w:r>
      <w:proofErr w:type="spellEnd"/>
      <w:r>
        <w:t xml:space="preserve"> Программная реализация комбинационных схем на микроконтроллере К1-20. СПб: ПГУПС, </w:t>
      </w:r>
      <w:proofErr w:type="gramStart"/>
      <w:r>
        <w:t>1995.-</w:t>
      </w:r>
      <w:proofErr w:type="gramEnd"/>
      <w:r>
        <w:t xml:space="preserve">30 с. </w:t>
      </w:r>
    </w:p>
    <w:p w:rsidR="007159D2" w:rsidRDefault="006C0EED">
      <w:pPr>
        <w:spacing w:after="169" w:line="269" w:lineRule="auto"/>
        <w:ind w:left="-15" w:right="465" w:firstLine="842"/>
      </w:pPr>
      <w:r>
        <w:rPr>
          <w:b/>
        </w:rPr>
        <w:t xml:space="preserve">9. Перечень ресурсов информационно-телекоммуникационной сети «Интернет», необходимых для освоения дисциплины </w:t>
      </w:r>
    </w:p>
    <w:p w:rsidR="007159D2" w:rsidRDefault="006C0EED">
      <w:pPr>
        <w:numPr>
          <w:ilvl w:val="2"/>
          <w:numId w:val="9"/>
        </w:numPr>
        <w:ind w:right="465" w:hanging="360"/>
      </w:pPr>
      <w:r>
        <w:t xml:space="preserve">Электронная библиотека [Электронный ресурс]. – Режим доступа: http://e.lanbook.com. (для доступа к полнотекстовым документам требуется авторизация).   </w:t>
      </w:r>
    </w:p>
    <w:p w:rsidR="007159D2" w:rsidRDefault="006C0EED">
      <w:pPr>
        <w:numPr>
          <w:ilvl w:val="2"/>
          <w:numId w:val="9"/>
        </w:numPr>
        <w:ind w:right="465" w:hanging="360"/>
      </w:pPr>
      <w:r>
        <w:t xml:space="preserve">Электронная библиотека [Электронный ресурс]. – Режим доступа: http://ibooks.ru/ (для доступа к полнотекстовым документам требуется авторизация). </w:t>
      </w:r>
      <w:r>
        <w:rPr>
          <w:sz w:val="20"/>
        </w:rPr>
        <w:t xml:space="preserve">  </w:t>
      </w:r>
    </w:p>
    <w:p w:rsidR="007159D2" w:rsidRDefault="006C0EED">
      <w:pPr>
        <w:numPr>
          <w:ilvl w:val="2"/>
          <w:numId w:val="9"/>
        </w:numPr>
        <w:ind w:right="465" w:hanging="360"/>
      </w:pPr>
      <w:r>
        <w:t xml:space="preserve">Личный кабинет обучающегося и электронная </w:t>
      </w:r>
      <w:proofErr w:type="spellStart"/>
      <w:r>
        <w:t>информационнообразовательная</w:t>
      </w:r>
      <w:proofErr w:type="spellEnd"/>
      <w:r>
        <w:t xml:space="preserve"> среда. [Электронный ресурс]. – Режим доступа: </w:t>
      </w:r>
      <w:proofErr w:type="gramStart"/>
      <w:r>
        <w:t>http://sdo.pgups.ru/  (</w:t>
      </w:r>
      <w:proofErr w:type="gramEnd"/>
      <w:r>
        <w:t xml:space="preserve">для доступа к полнотекстовым документам требуется авторизация).   </w:t>
      </w:r>
    </w:p>
    <w:p w:rsidR="007159D2" w:rsidRDefault="006C0EED">
      <w:pPr>
        <w:numPr>
          <w:ilvl w:val="2"/>
          <w:numId w:val="9"/>
        </w:numPr>
        <w:ind w:right="465" w:hanging="360"/>
      </w:pPr>
      <w:r>
        <w:rPr>
          <w:b/>
          <w:shd w:val="clear" w:color="auto" w:fill="F7F9FB"/>
        </w:rPr>
        <w:t xml:space="preserve">СЦБИСТ - железнодорожный форум. </w:t>
      </w:r>
      <w:r>
        <w:t xml:space="preserve">[Электронный ресурс]. – Режим доступа: </w:t>
      </w:r>
      <w:hyperlink r:id="rId12">
        <w:r>
          <w:rPr>
            <w:color w:val="0000FF"/>
            <w:u w:val="single" w:color="0000FF"/>
          </w:rPr>
          <w:t>http</w:t>
        </w:r>
      </w:hyperlink>
      <w:hyperlink r:id="rId13">
        <w:r>
          <w:rPr>
            <w:color w:val="0000FF"/>
            <w:u w:val="single" w:color="0000FF"/>
          </w:rPr>
          <w:t>://</w:t>
        </w:r>
      </w:hyperlink>
      <w:hyperlink r:id="rId14">
        <w:r>
          <w:rPr>
            <w:color w:val="0000FF"/>
            <w:u w:val="single" w:color="0000FF"/>
          </w:rPr>
          <w:t>scbist</w:t>
        </w:r>
      </w:hyperlink>
      <w:hyperlink r:id="rId15">
        <w:r>
          <w:rPr>
            <w:color w:val="0000FF"/>
            <w:u w:val="single" w:color="0000FF"/>
          </w:rPr>
          <w:t>.</w:t>
        </w:r>
      </w:hyperlink>
      <w:hyperlink r:id="rId16">
        <w:r>
          <w:rPr>
            <w:color w:val="0000FF"/>
            <w:u w:val="single" w:color="0000FF"/>
          </w:rPr>
          <w:t>com</w:t>
        </w:r>
      </w:hyperlink>
      <w:hyperlink r:id="rId17">
        <w:r>
          <w:rPr>
            <w:color w:val="0000FF"/>
            <w:u w:val="single" w:color="0000FF"/>
          </w:rPr>
          <w:t>/</w:t>
        </w:r>
      </w:hyperlink>
      <w:hyperlink r:id="rId18">
        <w:r>
          <w:t xml:space="preserve"> </w:t>
        </w:r>
      </w:hyperlink>
      <w:r>
        <w:t>(для доступа к полнотекстовым документам требуется авторизация).</w:t>
      </w:r>
      <w:r>
        <w:rPr>
          <w:b/>
        </w:rPr>
        <w:t xml:space="preserve"> </w:t>
      </w:r>
    </w:p>
    <w:p w:rsidR="007159D2" w:rsidRDefault="006C0EED">
      <w:pPr>
        <w:spacing w:after="0" w:line="259" w:lineRule="auto"/>
        <w:ind w:left="852" w:firstLine="0"/>
        <w:jc w:val="left"/>
      </w:pPr>
      <w:r>
        <w:t xml:space="preserve"> </w:t>
      </w:r>
    </w:p>
    <w:p w:rsidR="007159D2" w:rsidRDefault="006C0EED">
      <w:pPr>
        <w:spacing w:after="90" w:line="259" w:lineRule="auto"/>
        <w:ind w:left="0" w:firstLine="0"/>
        <w:jc w:val="left"/>
      </w:pPr>
      <w:r>
        <w:rPr>
          <w:b/>
        </w:rPr>
        <w:t xml:space="preserve"> </w:t>
      </w:r>
    </w:p>
    <w:p w:rsidR="007159D2" w:rsidRDefault="006C0EED">
      <w:pPr>
        <w:spacing w:after="169" w:line="269" w:lineRule="auto"/>
        <w:ind w:left="-15" w:right="465" w:firstLine="842"/>
      </w:pPr>
      <w:r>
        <w:rPr>
          <w:b/>
        </w:rPr>
        <w:t xml:space="preserve">10. Методические указания для обучающихся по освоению дисциплины </w:t>
      </w:r>
    </w:p>
    <w:p w:rsidR="007159D2" w:rsidRDefault="006C0EED">
      <w:pPr>
        <w:ind w:left="862" w:right="465"/>
      </w:pPr>
      <w:r>
        <w:t xml:space="preserve">Порядок изучения дисциплины следующий: </w:t>
      </w:r>
    </w:p>
    <w:p w:rsidR="007159D2" w:rsidRDefault="006C0EED">
      <w:pPr>
        <w:numPr>
          <w:ilvl w:val="3"/>
          <w:numId w:val="10"/>
        </w:numPr>
        <w:ind w:right="465" w:firstLine="852"/>
      </w:pPr>
      <w: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 </w:t>
      </w:r>
    </w:p>
    <w:p w:rsidR="007159D2" w:rsidRDefault="006C0EED">
      <w:pPr>
        <w:numPr>
          <w:ilvl w:val="3"/>
          <w:numId w:val="10"/>
        </w:numPr>
        <w:ind w:right="465" w:firstLine="852"/>
      </w:pPr>
      <w: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 </w:t>
      </w:r>
    </w:p>
    <w:p w:rsidR="007159D2" w:rsidRDefault="006C0EED">
      <w:pPr>
        <w:numPr>
          <w:ilvl w:val="3"/>
          <w:numId w:val="10"/>
        </w:numPr>
        <w:spacing w:after="87"/>
        <w:ind w:right="465" w:firstLine="852"/>
      </w:pPr>
      <w:r>
        <w:lastRenderedPageBreak/>
        <w:t xml:space="preserve">По итогам текущего контроля по дисциплине, обучающийся должен пройти промежуточную аттестацию (см. фонд оценочных средств по дисциплине). </w:t>
      </w:r>
    </w:p>
    <w:p w:rsidR="007159D2" w:rsidRDefault="006C0EED">
      <w:pPr>
        <w:spacing w:after="153" w:line="269" w:lineRule="auto"/>
        <w:ind w:left="10" w:right="56"/>
        <w:jc w:val="center"/>
      </w:pPr>
      <w:r>
        <w:rPr>
          <w:b/>
        </w:rPr>
        <w:t xml:space="preserve"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7159D2" w:rsidRDefault="006C0EED">
      <w:pPr>
        <w:spacing w:after="4" w:line="268" w:lineRule="auto"/>
        <w:ind w:left="-15" w:right="461" w:firstLine="842"/>
        <w:jc w:val="left"/>
      </w:pPr>
      <w:r>
        <w:t xml:space="preserve">Перечень </w:t>
      </w:r>
      <w:r>
        <w:tab/>
        <w:t xml:space="preserve">информационных </w:t>
      </w:r>
      <w:r>
        <w:tab/>
        <w:t xml:space="preserve">технологий, </w:t>
      </w:r>
      <w:r>
        <w:tab/>
        <w:t xml:space="preserve">используемых </w:t>
      </w:r>
      <w:r>
        <w:tab/>
        <w:t xml:space="preserve">при осуществлении образовательного процесса по дисциплине «Станционные системы автоматики и телемеханики»: </w:t>
      </w:r>
    </w:p>
    <w:p w:rsidR="007159D2" w:rsidRDefault="006C0EED" w:rsidP="00D54ABA">
      <w:pPr>
        <w:pStyle w:val="a8"/>
        <w:numPr>
          <w:ilvl w:val="0"/>
          <w:numId w:val="20"/>
        </w:numPr>
        <w:spacing w:after="40"/>
        <w:ind w:left="709" w:right="465" w:hanging="425"/>
      </w:pPr>
      <w:r>
        <w:t>технические средства: мультимедийная лекционная аудитория; компьютерный класс кафедры «Автоматика и телемеханика на железных дорогах»;</w:t>
      </w:r>
      <w:r w:rsidRPr="00D54ABA">
        <w:rPr>
          <w:b/>
        </w:rPr>
        <w:t xml:space="preserve"> </w:t>
      </w:r>
    </w:p>
    <w:p w:rsidR="00D54ABA" w:rsidRPr="00D54ABA" w:rsidRDefault="006C0EED" w:rsidP="00D54ABA">
      <w:pPr>
        <w:pStyle w:val="a8"/>
        <w:numPr>
          <w:ilvl w:val="0"/>
          <w:numId w:val="20"/>
        </w:numPr>
        <w:spacing w:after="4" w:line="268" w:lineRule="auto"/>
        <w:ind w:left="709" w:right="465" w:hanging="425"/>
      </w:pPr>
      <w:r>
        <w:t xml:space="preserve">методы </w:t>
      </w:r>
      <w:r>
        <w:tab/>
        <w:t xml:space="preserve">обучения </w:t>
      </w:r>
      <w:r>
        <w:tab/>
        <w:t xml:space="preserve">с </w:t>
      </w:r>
      <w:r>
        <w:tab/>
        <w:t xml:space="preserve">использованием </w:t>
      </w:r>
      <w:r>
        <w:tab/>
        <w:t>информационных технологий:</w:t>
      </w:r>
      <w:r w:rsidRPr="00D54ABA">
        <w:rPr>
          <w:b/>
        </w:rPr>
        <w:t xml:space="preserve"> </w:t>
      </w:r>
      <w:r>
        <w:t>компьютерное тестирование; тестирование с помощью специализированного оборудования; аппаратно-программные комплексы; автоматизированные обучающие системы;</w:t>
      </w:r>
      <w:r w:rsidRPr="00D54ABA">
        <w:rPr>
          <w:b/>
        </w:rPr>
        <w:t xml:space="preserve"> </w:t>
      </w:r>
      <w:r w:rsidRPr="00D54ABA">
        <w:rPr>
          <w:rFonts w:ascii="Arial" w:eastAsia="Arial" w:hAnsi="Arial" w:cs="Arial"/>
        </w:rPr>
        <w:tab/>
      </w:r>
    </w:p>
    <w:p w:rsidR="007159D2" w:rsidRDefault="006C0EED" w:rsidP="00D54ABA">
      <w:pPr>
        <w:pStyle w:val="a8"/>
        <w:numPr>
          <w:ilvl w:val="0"/>
          <w:numId w:val="20"/>
        </w:numPr>
        <w:spacing w:after="4" w:line="268" w:lineRule="auto"/>
        <w:ind w:left="709" w:right="465" w:hanging="425"/>
      </w:pPr>
      <w:r>
        <w:t xml:space="preserve">перечень </w:t>
      </w:r>
      <w:r>
        <w:tab/>
        <w:t xml:space="preserve">Интернет-сервисов </w:t>
      </w:r>
      <w:r>
        <w:tab/>
        <w:t xml:space="preserve">и </w:t>
      </w:r>
      <w:r>
        <w:tab/>
        <w:t xml:space="preserve">электронных </w:t>
      </w:r>
      <w:r>
        <w:tab/>
        <w:t xml:space="preserve">ресурсов: </w:t>
      </w:r>
    </w:p>
    <w:p w:rsidR="007159D2" w:rsidRDefault="006C0EED">
      <w:pPr>
        <w:ind w:left="-5" w:right="465"/>
      </w:pPr>
      <w:r>
        <w:t xml:space="preserve">профессиональные и форумы www.scbist.com и www.scb.ucoz.ru. </w:t>
      </w:r>
    </w:p>
    <w:p w:rsidR="007159D2" w:rsidRDefault="006C0EED">
      <w:pPr>
        <w:ind w:left="-15" w:right="465" w:firstLine="852"/>
      </w:pPr>
      <w:r>
        <w:t xml:space="preserve">Кафедра «Автоматика и телемеханика на железных дорогах» обеспечена необходимым комплектом лицензионного программного обеспечения: </w:t>
      </w:r>
    </w:p>
    <w:p w:rsidR="007159D2" w:rsidRPr="00B65577" w:rsidRDefault="006C0EED" w:rsidP="00D54ABA">
      <w:pPr>
        <w:numPr>
          <w:ilvl w:val="3"/>
          <w:numId w:val="19"/>
        </w:numPr>
        <w:ind w:left="709" w:right="465" w:hanging="425"/>
        <w:rPr>
          <w:lang w:val="en-US"/>
        </w:rPr>
      </w:pPr>
      <w:r w:rsidRPr="00B65577">
        <w:rPr>
          <w:lang w:val="en-US"/>
        </w:rPr>
        <w:t xml:space="preserve">C++Builder XE2 Professional new user (and Upgrade from Version 2007 or earlier) Named ESD; </w:t>
      </w:r>
    </w:p>
    <w:p w:rsidR="007159D2" w:rsidRPr="00B65577" w:rsidRDefault="006C0EED" w:rsidP="00D54ABA">
      <w:pPr>
        <w:numPr>
          <w:ilvl w:val="3"/>
          <w:numId w:val="19"/>
        </w:numPr>
        <w:ind w:left="709" w:right="465" w:hanging="425"/>
        <w:rPr>
          <w:lang w:val="en-US"/>
        </w:rPr>
      </w:pPr>
      <w:r w:rsidRPr="00B65577">
        <w:rPr>
          <w:lang w:val="en-US"/>
        </w:rPr>
        <w:t xml:space="preserve">Flash PRO CS5 11 </w:t>
      </w:r>
      <w:proofErr w:type="spellStart"/>
      <w:r w:rsidRPr="00B65577">
        <w:rPr>
          <w:lang w:val="en-US"/>
        </w:rPr>
        <w:t>AcademicEdition</w:t>
      </w:r>
      <w:proofErr w:type="spellEnd"/>
      <w:r w:rsidRPr="00B65577">
        <w:rPr>
          <w:lang w:val="en-US"/>
        </w:rPr>
        <w:t xml:space="preserve"> License Level 2 2,500+ Russian </w:t>
      </w:r>
      <w:proofErr w:type="spellStart"/>
      <w:r w:rsidRPr="00B65577">
        <w:rPr>
          <w:lang w:val="en-US"/>
        </w:rPr>
        <w:t>Windos</w:t>
      </w:r>
      <w:proofErr w:type="spellEnd"/>
      <w:r w:rsidRPr="00B65577">
        <w:rPr>
          <w:lang w:val="en-US"/>
        </w:rPr>
        <w:t xml:space="preserve">; </w:t>
      </w:r>
    </w:p>
    <w:p w:rsidR="007159D2" w:rsidRDefault="006C0EED" w:rsidP="00D54ABA">
      <w:pPr>
        <w:numPr>
          <w:ilvl w:val="3"/>
          <w:numId w:val="19"/>
        </w:numPr>
        <w:ind w:left="709" w:right="465" w:hanging="425"/>
      </w:pPr>
      <w:r>
        <w:t xml:space="preserve">GPSS </w:t>
      </w:r>
      <w:proofErr w:type="spellStart"/>
      <w:r>
        <w:t>Wold</w:t>
      </w:r>
      <w:proofErr w:type="spellEnd"/>
      <w:r>
        <w:t xml:space="preserve"> Академическая; </w:t>
      </w:r>
    </w:p>
    <w:p w:rsidR="007159D2" w:rsidRDefault="006C0EED" w:rsidP="00D54ABA">
      <w:pPr>
        <w:numPr>
          <w:ilvl w:val="3"/>
          <w:numId w:val="19"/>
        </w:numPr>
        <w:ind w:left="709" w:right="465" w:hanging="425"/>
      </w:pPr>
      <w:r w:rsidRPr="00B65577">
        <w:rPr>
          <w:lang w:val="en-US"/>
        </w:rPr>
        <w:t xml:space="preserve">Kaspersky </w:t>
      </w:r>
      <w:proofErr w:type="spellStart"/>
      <w:r w:rsidRPr="00B65577">
        <w:rPr>
          <w:lang w:val="en-US"/>
        </w:rPr>
        <w:t>BusinessSpace</w:t>
      </w:r>
      <w:proofErr w:type="spellEnd"/>
      <w:r w:rsidRPr="00B65577">
        <w:rPr>
          <w:lang w:val="en-US"/>
        </w:rPr>
        <w:t xml:space="preserve"> Security Russian Edition. </w:t>
      </w:r>
      <w:r>
        <w:t xml:space="preserve">1500-2499 </w:t>
      </w:r>
    </w:p>
    <w:p w:rsidR="007159D2" w:rsidRPr="00D54ABA" w:rsidRDefault="006C0EED" w:rsidP="00D54ABA">
      <w:pPr>
        <w:pStyle w:val="a8"/>
        <w:numPr>
          <w:ilvl w:val="0"/>
          <w:numId w:val="19"/>
        </w:numPr>
        <w:ind w:left="709" w:right="465" w:hanging="425"/>
        <w:rPr>
          <w:lang w:val="en-US"/>
        </w:rPr>
      </w:pPr>
      <w:r w:rsidRPr="00D54ABA">
        <w:rPr>
          <w:lang w:val="en-US"/>
        </w:rPr>
        <w:t xml:space="preserve">User </w:t>
      </w:r>
      <w:proofErr w:type="gramStart"/>
      <w:r w:rsidRPr="00D54ABA">
        <w:rPr>
          <w:lang w:val="en-US"/>
        </w:rPr>
        <w:t>1 year</w:t>
      </w:r>
      <w:proofErr w:type="gramEnd"/>
      <w:r w:rsidRPr="00D54ABA">
        <w:rPr>
          <w:lang w:val="en-US"/>
        </w:rPr>
        <w:t xml:space="preserve"> Educational Renewal License; </w:t>
      </w:r>
    </w:p>
    <w:p w:rsidR="007159D2" w:rsidRDefault="006C0EED" w:rsidP="00D54ABA">
      <w:pPr>
        <w:numPr>
          <w:ilvl w:val="3"/>
          <w:numId w:val="19"/>
        </w:numPr>
        <w:ind w:left="709" w:right="465" w:hanging="425"/>
      </w:pPr>
      <w:proofErr w:type="spellStart"/>
      <w:r>
        <w:t>Multisim</w:t>
      </w:r>
      <w:proofErr w:type="spellEnd"/>
      <w:r>
        <w:t xml:space="preserve"> 10x </w:t>
      </w:r>
      <w:proofErr w:type="spellStart"/>
      <w:r>
        <w:t>stud</w:t>
      </w:r>
      <w:proofErr w:type="spellEnd"/>
      <w:r>
        <w:t xml:space="preserve">; </w:t>
      </w:r>
    </w:p>
    <w:p w:rsidR="007159D2" w:rsidRPr="00B65577" w:rsidRDefault="006C0EED" w:rsidP="00D54ABA">
      <w:pPr>
        <w:numPr>
          <w:ilvl w:val="3"/>
          <w:numId w:val="19"/>
        </w:numPr>
        <w:ind w:left="709" w:right="465" w:hanging="425"/>
        <w:rPr>
          <w:lang w:val="en-US"/>
        </w:rPr>
      </w:pPr>
      <w:r w:rsidRPr="00B65577">
        <w:rPr>
          <w:lang w:val="en-US"/>
        </w:rPr>
        <w:t xml:space="preserve">Office 2007 Russian </w:t>
      </w:r>
      <w:proofErr w:type="spellStart"/>
      <w:r w:rsidRPr="00B65577">
        <w:rPr>
          <w:lang w:val="en-US"/>
        </w:rPr>
        <w:t>OpenLicensePack</w:t>
      </w:r>
      <w:proofErr w:type="spellEnd"/>
      <w:r w:rsidRPr="00B65577">
        <w:rPr>
          <w:lang w:val="en-US"/>
        </w:rPr>
        <w:t xml:space="preserve"> </w:t>
      </w:r>
      <w:proofErr w:type="spellStart"/>
      <w:r w:rsidRPr="00B65577">
        <w:rPr>
          <w:lang w:val="en-US"/>
        </w:rPr>
        <w:t>NoLevel</w:t>
      </w:r>
      <w:proofErr w:type="spellEnd"/>
      <w:r w:rsidRPr="00B65577">
        <w:rPr>
          <w:lang w:val="en-US"/>
        </w:rPr>
        <w:t xml:space="preserve"> </w:t>
      </w:r>
      <w:proofErr w:type="spellStart"/>
      <w:r w:rsidRPr="00B65577">
        <w:rPr>
          <w:lang w:val="en-US"/>
        </w:rPr>
        <w:t>AcademicEdition</w:t>
      </w:r>
      <w:proofErr w:type="spellEnd"/>
      <w:r w:rsidRPr="00B65577">
        <w:rPr>
          <w:lang w:val="en-US"/>
        </w:rPr>
        <w:t xml:space="preserve">; </w:t>
      </w:r>
    </w:p>
    <w:p w:rsidR="007159D2" w:rsidRPr="00B65577" w:rsidRDefault="006C0EED" w:rsidP="00D54ABA">
      <w:pPr>
        <w:numPr>
          <w:ilvl w:val="3"/>
          <w:numId w:val="19"/>
        </w:numPr>
        <w:ind w:left="709" w:right="465" w:hanging="425"/>
        <w:rPr>
          <w:lang w:val="en-US"/>
        </w:rPr>
      </w:pPr>
      <w:r w:rsidRPr="00B65577">
        <w:rPr>
          <w:lang w:val="en-US"/>
        </w:rPr>
        <w:t xml:space="preserve">Office Professional Plus 2007 Russian </w:t>
      </w:r>
      <w:proofErr w:type="spellStart"/>
      <w:r w:rsidRPr="00B65577">
        <w:rPr>
          <w:lang w:val="en-US"/>
        </w:rPr>
        <w:t>OpenLicensePack</w:t>
      </w:r>
      <w:proofErr w:type="spellEnd"/>
      <w:r w:rsidRPr="00B65577">
        <w:rPr>
          <w:lang w:val="en-US"/>
        </w:rPr>
        <w:t xml:space="preserve"> </w:t>
      </w:r>
      <w:proofErr w:type="spellStart"/>
      <w:r w:rsidRPr="00B65577">
        <w:rPr>
          <w:lang w:val="en-US"/>
        </w:rPr>
        <w:t>NoLevel</w:t>
      </w:r>
      <w:proofErr w:type="spellEnd"/>
      <w:r w:rsidRPr="00B65577">
        <w:rPr>
          <w:lang w:val="en-US"/>
        </w:rPr>
        <w:t xml:space="preserve"> </w:t>
      </w:r>
      <w:proofErr w:type="spellStart"/>
      <w:r w:rsidRPr="00B65577">
        <w:rPr>
          <w:lang w:val="en-US"/>
        </w:rPr>
        <w:t>AcademicEdition</w:t>
      </w:r>
      <w:proofErr w:type="spellEnd"/>
      <w:r w:rsidRPr="00B65577">
        <w:rPr>
          <w:lang w:val="en-US"/>
        </w:rPr>
        <w:t xml:space="preserve">; </w:t>
      </w:r>
    </w:p>
    <w:p w:rsidR="007159D2" w:rsidRDefault="006C0EED" w:rsidP="00D54ABA">
      <w:pPr>
        <w:numPr>
          <w:ilvl w:val="3"/>
          <w:numId w:val="19"/>
        </w:numPr>
        <w:ind w:left="709" w:right="465" w:hanging="425"/>
      </w:pPr>
      <w:proofErr w:type="spellStart"/>
      <w:r>
        <w:t>Office</w:t>
      </w:r>
      <w:proofErr w:type="spellEnd"/>
      <w:r>
        <w:t xml:space="preserve"> </w:t>
      </w:r>
      <w:r>
        <w:tab/>
      </w:r>
      <w:proofErr w:type="spellStart"/>
      <w:r>
        <w:t>Standard</w:t>
      </w:r>
      <w:proofErr w:type="spellEnd"/>
      <w:r>
        <w:t xml:space="preserve"> </w:t>
      </w:r>
      <w:r>
        <w:tab/>
        <w:t xml:space="preserve">2010 </w:t>
      </w:r>
      <w:r>
        <w:tab/>
      </w:r>
      <w:proofErr w:type="spellStart"/>
      <w:r>
        <w:t>Russian</w:t>
      </w:r>
      <w:proofErr w:type="spellEnd"/>
      <w:r>
        <w:t xml:space="preserve"> </w:t>
      </w:r>
      <w:r>
        <w:tab/>
      </w:r>
      <w:proofErr w:type="spellStart"/>
      <w:r>
        <w:t>OpenLicensePack</w:t>
      </w:r>
      <w:proofErr w:type="spellEnd"/>
      <w:r>
        <w:t xml:space="preserve"> </w:t>
      </w:r>
      <w:r>
        <w:tab/>
      </w:r>
      <w:proofErr w:type="spellStart"/>
      <w:r>
        <w:t>NoLevel</w:t>
      </w:r>
      <w:proofErr w:type="spellEnd"/>
      <w:r>
        <w:t xml:space="preserve"> </w:t>
      </w:r>
    </w:p>
    <w:p w:rsidR="007159D2" w:rsidRDefault="006C0EED" w:rsidP="00D54ABA">
      <w:pPr>
        <w:pStyle w:val="a8"/>
        <w:numPr>
          <w:ilvl w:val="0"/>
          <w:numId w:val="19"/>
        </w:numPr>
        <w:ind w:left="709" w:right="465" w:hanging="425"/>
      </w:pPr>
      <w:proofErr w:type="spellStart"/>
      <w:r>
        <w:t>AcademicEdition</w:t>
      </w:r>
      <w:proofErr w:type="spellEnd"/>
      <w:r>
        <w:t xml:space="preserve">; </w:t>
      </w:r>
    </w:p>
    <w:p w:rsidR="007159D2" w:rsidRPr="00B65577" w:rsidRDefault="006C0EED" w:rsidP="00D54ABA">
      <w:pPr>
        <w:numPr>
          <w:ilvl w:val="3"/>
          <w:numId w:val="19"/>
        </w:numPr>
        <w:ind w:left="709" w:right="465" w:hanging="425"/>
        <w:rPr>
          <w:lang w:val="en-US"/>
        </w:rPr>
      </w:pPr>
      <w:r w:rsidRPr="00B65577">
        <w:rPr>
          <w:lang w:val="en-US"/>
        </w:rPr>
        <w:t xml:space="preserve">Total Commander 7.x 101-200 User </w:t>
      </w:r>
      <w:proofErr w:type="spellStart"/>
      <w:r w:rsidRPr="00B65577">
        <w:rPr>
          <w:lang w:val="en-US"/>
        </w:rPr>
        <w:t>licence</w:t>
      </w:r>
      <w:proofErr w:type="spellEnd"/>
      <w:r w:rsidRPr="00B65577">
        <w:rPr>
          <w:lang w:val="en-US"/>
        </w:rPr>
        <w:t xml:space="preserve">; </w:t>
      </w:r>
    </w:p>
    <w:p w:rsidR="007159D2" w:rsidRDefault="006C0EED" w:rsidP="00D54ABA">
      <w:pPr>
        <w:numPr>
          <w:ilvl w:val="3"/>
          <w:numId w:val="19"/>
        </w:numPr>
        <w:ind w:left="709" w:right="465" w:hanging="425"/>
      </w:pPr>
      <w:proofErr w:type="spellStart"/>
      <w:proofErr w:type="gramStart"/>
      <w:r>
        <w:t>WinRAR</w:t>
      </w:r>
      <w:proofErr w:type="spellEnd"/>
      <w:r>
        <w:t xml:space="preserve"> :</w:t>
      </w:r>
      <w:proofErr w:type="gramEnd"/>
      <w:r>
        <w:t xml:space="preserve"> 3.x : </w:t>
      </w:r>
      <w:proofErr w:type="spellStart"/>
      <w:r>
        <w:t>Standard</w:t>
      </w:r>
      <w:proofErr w:type="spellEnd"/>
      <w:r>
        <w:t xml:space="preserve"> </w:t>
      </w:r>
      <w:proofErr w:type="spellStart"/>
      <w:r>
        <w:t>Licence</w:t>
      </w:r>
      <w:proofErr w:type="spellEnd"/>
      <w:r>
        <w:t xml:space="preserve">; </w:t>
      </w:r>
    </w:p>
    <w:p w:rsidR="007159D2" w:rsidRPr="00B65577" w:rsidRDefault="006C0EED" w:rsidP="00D54ABA">
      <w:pPr>
        <w:numPr>
          <w:ilvl w:val="3"/>
          <w:numId w:val="19"/>
        </w:numPr>
        <w:ind w:left="709" w:right="465" w:hanging="425"/>
        <w:rPr>
          <w:lang w:val="en-US"/>
        </w:rPr>
      </w:pPr>
      <w:r w:rsidRPr="00B65577">
        <w:rPr>
          <w:lang w:val="en-US"/>
        </w:rPr>
        <w:t xml:space="preserve">WinRAR Standard </w:t>
      </w:r>
      <w:proofErr w:type="spellStart"/>
      <w:r w:rsidRPr="00B65577">
        <w:rPr>
          <w:lang w:val="en-US"/>
        </w:rPr>
        <w:t>Licence</w:t>
      </w:r>
      <w:proofErr w:type="spellEnd"/>
      <w:r w:rsidRPr="00B65577">
        <w:rPr>
          <w:lang w:val="en-US"/>
        </w:rPr>
        <w:t xml:space="preserve"> — </w:t>
      </w:r>
      <w:r>
        <w:t>для</w:t>
      </w:r>
      <w:r w:rsidRPr="00B65577">
        <w:rPr>
          <w:lang w:val="en-US"/>
        </w:rPr>
        <w:t xml:space="preserve"> </w:t>
      </w:r>
      <w:r>
        <w:t>юридических</w:t>
      </w:r>
      <w:r w:rsidRPr="00B65577">
        <w:rPr>
          <w:lang w:val="en-US"/>
        </w:rPr>
        <w:t xml:space="preserve"> </w:t>
      </w:r>
      <w:r>
        <w:t>лиц</w:t>
      </w:r>
      <w:r w:rsidRPr="00B65577">
        <w:rPr>
          <w:lang w:val="en-US"/>
        </w:rPr>
        <w:t xml:space="preserve"> 500-999 </w:t>
      </w:r>
    </w:p>
    <w:p w:rsidR="007159D2" w:rsidRDefault="006C0EED" w:rsidP="00D54ABA">
      <w:pPr>
        <w:pStyle w:val="a8"/>
        <w:numPr>
          <w:ilvl w:val="0"/>
          <w:numId w:val="19"/>
        </w:numPr>
        <w:spacing w:after="40"/>
        <w:ind w:left="709" w:right="465" w:hanging="425"/>
      </w:pPr>
      <w:r>
        <w:lastRenderedPageBreak/>
        <w:t xml:space="preserve">лицензий (за 1 </w:t>
      </w:r>
      <w:proofErr w:type="gramStart"/>
      <w:r>
        <w:t>лицензию )</w:t>
      </w:r>
      <w:proofErr w:type="gramEnd"/>
      <w:r>
        <w:t xml:space="preserve">; </w:t>
      </w:r>
    </w:p>
    <w:p w:rsidR="007159D2" w:rsidRDefault="006C0EED" w:rsidP="00D54ABA">
      <w:pPr>
        <w:numPr>
          <w:ilvl w:val="3"/>
          <w:numId w:val="19"/>
        </w:numPr>
        <w:ind w:left="709" w:right="465" w:hanging="425"/>
      </w:pPr>
      <w:proofErr w:type="spellStart"/>
      <w:r>
        <w:t>Антиплагиат</w:t>
      </w:r>
      <w:proofErr w:type="spellEnd"/>
      <w:r>
        <w:t xml:space="preserve"> </w:t>
      </w:r>
      <w:r>
        <w:tab/>
        <w:t xml:space="preserve">— </w:t>
      </w:r>
      <w:r>
        <w:tab/>
        <w:t xml:space="preserve">Коллекция </w:t>
      </w:r>
      <w:r>
        <w:tab/>
        <w:t xml:space="preserve">интернет-источников </w:t>
      </w:r>
      <w:r>
        <w:tab/>
        <w:t xml:space="preserve">(25 </w:t>
      </w:r>
    </w:p>
    <w:p w:rsidR="007159D2" w:rsidRDefault="006C0EED" w:rsidP="00D54ABA">
      <w:pPr>
        <w:pStyle w:val="a8"/>
        <w:numPr>
          <w:ilvl w:val="0"/>
          <w:numId w:val="19"/>
        </w:numPr>
        <w:spacing w:after="38"/>
        <w:ind w:left="709" w:right="465" w:hanging="425"/>
      </w:pPr>
      <w:proofErr w:type="spellStart"/>
      <w:proofErr w:type="gramStart"/>
      <w:r>
        <w:t>млн.документов</w:t>
      </w:r>
      <w:proofErr w:type="spellEnd"/>
      <w:proofErr w:type="gramEnd"/>
      <w:r>
        <w:t xml:space="preserve">) на 3 года; </w:t>
      </w:r>
    </w:p>
    <w:p w:rsidR="007159D2" w:rsidRDefault="006C0EED" w:rsidP="00D54ABA">
      <w:pPr>
        <w:numPr>
          <w:ilvl w:val="3"/>
          <w:numId w:val="19"/>
        </w:numPr>
        <w:ind w:left="709" w:right="465" w:hanging="425"/>
      </w:pPr>
      <w:proofErr w:type="spellStart"/>
      <w:r>
        <w:t>Антиплагиат</w:t>
      </w:r>
      <w:proofErr w:type="spellEnd"/>
      <w:r>
        <w:t xml:space="preserve"> </w:t>
      </w:r>
      <w:r>
        <w:tab/>
        <w:t xml:space="preserve">— </w:t>
      </w:r>
      <w:r>
        <w:tab/>
        <w:t xml:space="preserve">Подключение </w:t>
      </w:r>
      <w:r>
        <w:tab/>
        <w:t xml:space="preserve">к </w:t>
      </w:r>
      <w:r>
        <w:tab/>
        <w:t xml:space="preserve">интернет-версии </w:t>
      </w:r>
      <w:r>
        <w:tab/>
        <w:t xml:space="preserve">с </w:t>
      </w:r>
    </w:p>
    <w:p w:rsidR="007159D2" w:rsidRDefault="006C0EED" w:rsidP="00D54ABA">
      <w:pPr>
        <w:pStyle w:val="a8"/>
        <w:numPr>
          <w:ilvl w:val="0"/>
          <w:numId w:val="19"/>
        </w:numPr>
        <w:spacing w:after="39"/>
        <w:ind w:left="709" w:right="465" w:hanging="425"/>
      </w:pPr>
      <w:r>
        <w:t xml:space="preserve">возможностью создания собственной коллекции на 3 года; </w:t>
      </w:r>
    </w:p>
    <w:p w:rsidR="007159D2" w:rsidRDefault="006C0EED" w:rsidP="00D54ABA">
      <w:pPr>
        <w:numPr>
          <w:ilvl w:val="3"/>
          <w:numId w:val="19"/>
        </w:numPr>
        <w:ind w:left="709" w:right="465" w:hanging="425"/>
      </w:pPr>
      <w:proofErr w:type="spellStart"/>
      <w:r>
        <w:t>Антиплагиат</w:t>
      </w:r>
      <w:proofErr w:type="spellEnd"/>
      <w:r>
        <w:t xml:space="preserve"> </w:t>
      </w:r>
      <w:r>
        <w:tab/>
        <w:t xml:space="preserve">— </w:t>
      </w:r>
      <w:r>
        <w:tab/>
        <w:t xml:space="preserve">Подключение </w:t>
      </w:r>
      <w:r>
        <w:tab/>
        <w:t xml:space="preserve">коллекции </w:t>
      </w:r>
      <w:r>
        <w:tab/>
        <w:t xml:space="preserve">диссертаций </w:t>
      </w:r>
    </w:p>
    <w:p w:rsidR="00D54ABA" w:rsidRPr="00D54ABA" w:rsidRDefault="006C0EED" w:rsidP="00D54ABA">
      <w:pPr>
        <w:pStyle w:val="a8"/>
        <w:numPr>
          <w:ilvl w:val="0"/>
          <w:numId w:val="19"/>
        </w:numPr>
        <w:spacing w:after="103"/>
        <w:ind w:left="709" w:right="1565" w:hanging="425"/>
      </w:pPr>
      <w:r>
        <w:t xml:space="preserve">Российской государственной библиотеки (700 тыс. документов); </w:t>
      </w:r>
      <w:r w:rsidR="00D54ABA">
        <w:rPr>
          <w:rFonts w:ascii="Arial" w:eastAsia="Arial" w:hAnsi="Arial" w:cs="Arial"/>
        </w:rPr>
        <w:t xml:space="preserve"> </w:t>
      </w:r>
    </w:p>
    <w:p w:rsidR="007159D2" w:rsidRDefault="006C0EED" w:rsidP="00D54ABA">
      <w:pPr>
        <w:pStyle w:val="a8"/>
        <w:numPr>
          <w:ilvl w:val="0"/>
          <w:numId w:val="19"/>
        </w:numPr>
        <w:spacing w:after="103"/>
        <w:ind w:left="709" w:right="1565" w:hanging="425"/>
      </w:pPr>
      <w:r>
        <w:t xml:space="preserve">Электронный ключ USB (сетевой на 20 рабочих мест). </w:t>
      </w:r>
    </w:p>
    <w:p w:rsidR="007159D2" w:rsidRDefault="006C0EED">
      <w:pPr>
        <w:spacing w:after="169" w:line="269" w:lineRule="auto"/>
        <w:ind w:left="825" w:right="465" w:hanging="326"/>
      </w:pPr>
      <w:r>
        <w:rPr>
          <w:b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7159D2" w:rsidRDefault="006C0EED">
      <w:pPr>
        <w:spacing w:after="4" w:line="268" w:lineRule="auto"/>
        <w:ind w:left="-15" w:right="461" w:firstLine="842"/>
        <w:jc w:val="left"/>
      </w:pPr>
      <w:r>
        <w:t xml:space="preserve">Материально-техническая база обеспечивает проведение всех видов учебных занятий, предусмотренных учебным планом по данному направлению </w:t>
      </w:r>
      <w:r>
        <w:tab/>
        <w:t xml:space="preserve">и </w:t>
      </w:r>
      <w:r>
        <w:tab/>
        <w:t xml:space="preserve">соответствует </w:t>
      </w:r>
      <w:r>
        <w:tab/>
        <w:t xml:space="preserve">действующим </w:t>
      </w:r>
      <w:r>
        <w:tab/>
        <w:t xml:space="preserve">санитарным </w:t>
      </w:r>
      <w:r>
        <w:tab/>
        <w:t xml:space="preserve">и противопожарным нормам и правилам. </w:t>
      </w:r>
    </w:p>
    <w:p w:rsidR="007159D2" w:rsidRDefault="006C0EED">
      <w:pPr>
        <w:ind w:left="862" w:right="465"/>
      </w:pPr>
      <w:r>
        <w:t xml:space="preserve">Она содержит: </w:t>
      </w:r>
    </w:p>
    <w:p w:rsidR="007159D2" w:rsidRDefault="006C0EED" w:rsidP="00D54ABA">
      <w:pPr>
        <w:numPr>
          <w:ilvl w:val="4"/>
          <w:numId w:val="12"/>
        </w:numPr>
        <w:ind w:left="851" w:right="465" w:hanging="567"/>
      </w:pPr>
      <w:r>
        <w:t xml:space="preserve">Помещения для проведения лекционных занятий, укомплектованное техническими средствами обучения, служащими для представления учебной информации большой аудитории (мультимедийным проектором, аудиоаппаратурой, настенным экраном), в случае отсутствия в аудитории технических средств обучения для представления учебной информации используется переносной проектор и маркерная доска (стена). В качестве учебно-наглядных пособий выступает презентация </w:t>
      </w:r>
    </w:p>
    <w:p w:rsidR="007159D2" w:rsidRDefault="006C0EED" w:rsidP="00D54ABA">
      <w:pPr>
        <w:numPr>
          <w:ilvl w:val="4"/>
          <w:numId w:val="12"/>
        </w:numPr>
        <w:ind w:left="851" w:right="465" w:hanging="567"/>
      </w:pPr>
      <w:r>
        <w:t xml:space="preserve">помещения для лабораторных занятий, укомплектованные специализированной учебной мебелью и техническими средствами обучения (лабораторными макетами и установками).» </w:t>
      </w:r>
    </w:p>
    <w:p w:rsidR="007159D2" w:rsidRDefault="006C0EED" w:rsidP="00D54ABA">
      <w:pPr>
        <w:numPr>
          <w:ilvl w:val="4"/>
          <w:numId w:val="12"/>
        </w:numPr>
        <w:ind w:left="851" w:right="465" w:hanging="567"/>
      </w:pPr>
      <w:r>
        <w:t xml:space="preserve">помещения для проведения групповых и индивидуальных консультаций, укомплектованных. </w:t>
      </w:r>
    </w:p>
    <w:p w:rsidR="007159D2" w:rsidRDefault="006C0EED" w:rsidP="00D54ABA">
      <w:pPr>
        <w:numPr>
          <w:ilvl w:val="4"/>
          <w:numId w:val="12"/>
        </w:numPr>
        <w:ind w:left="851" w:right="465" w:hanging="567"/>
      </w:pPr>
      <w:r>
        <w:t>помещения для проведения текущего контроля и промежуточной аттестации.</w:t>
      </w:r>
      <w:r>
        <w:rPr>
          <w:sz w:val="20"/>
        </w:rPr>
        <w:t xml:space="preserve"> </w:t>
      </w:r>
    </w:p>
    <w:p w:rsidR="007159D2" w:rsidRDefault="006C0EED" w:rsidP="00D54ABA">
      <w:pPr>
        <w:numPr>
          <w:ilvl w:val="4"/>
          <w:numId w:val="12"/>
        </w:numPr>
        <w:ind w:left="851" w:right="465" w:hanging="567"/>
      </w:pPr>
      <w:r>
        <w:t xml:space="preserve">помещения для самостоятельной работы аудитория 1-115-8, оснащены компьютерной техникой с возможностью подключения к сети «Интернет» с обеспечением доступа в электронно-образовательную среду </w:t>
      </w:r>
    </w:p>
    <w:p w:rsidR="007159D2" w:rsidRDefault="006C0EED" w:rsidP="00D54ABA">
      <w:pPr>
        <w:spacing w:after="0" w:line="259" w:lineRule="auto"/>
        <w:ind w:left="851" w:hanging="567"/>
        <w:jc w:val="left"/>
      </w:pPr>
      <w:r>
        <w:t xml:space="preserve"> </w:t>
      </w:r>
    </w:p>
    <w:p w:rsidR="007159D2" w:rsidRDefault="006C0EED">
      <w:pPr>
        <w:ind w:left="1438" w:right="465"/>
      </w:pPr>
      <w:r>
        <w:t xml:space="preserve">. </w:t>
      </w:r>
    </w:p>
    <w:p w:rsidR="007159D2" w:rsidRDefault="006C0EED">
      <w:pPr>
        <w:spacing w:after="0" w:line="259" w:lineRule="auto"/>
        <w:ind w:left="852" w:firstLine="0"/>
        <w:jc w:val="left"/>
      </w:pPr>
      <w:r>
        <w:t xml:space="preserve"> </w:t>
      </w:r>
    </w:p>
    <w:p w:rsidR="007159D2" w:rsidRDefault="006C0EED">
      <w:pPr>
        <w:spacing w:after="56" w:line="259" w:lineRule="auto"/>
        <w:ind w:left="0" w:firstLine="0"/>
        <w:jc w:val="left"/>
      </w:pPr>
      <w:r>
        <w:rPr>
          <w:sz w:val="20"/>
        </w:rPr>
        <w:lastRenderedPageBreak/>
        <w:t xml:space="preserve"> </w:t>
      </w:r>
    </w:p>
    <w:p w:rsidR="007159D2" w:rsidRDefault="006C0EED">
      <w:pPr>
        <w:spacing w:after="10" w:line="259" w:lineRule="auto"/>
        <w:ind w:left="852" w:firstLine="0"/>
        <w:jc w:val="left"/>
      </w:pPr>
      <w:r>
        <w:t xml:space="preserve"> </w:t>
      </w:r>
    </w:p>
    <w:p w:rsidR="007159D2" w:rsidRDefault="006C0EED">
      <w:pPr>
        <w:tabs>
          <w:tab w:val="center" w:pos="7177"/>
        </w:tabs>
        <w:ind w:left="-15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3250006</wp:posOffset>
            </wp:positionH>
            <wp:positionV relativeFrom="paragraph">
              <wp:posOffset>-235726</wp:posOffset>
            </wp:positionV>
            <wp:extent cx="1360805" cy="494030"/>
            <wp:effectExtent l="0" t="0" r="0" b="0"/>
            <wp:wrapNone/>
            <wp:docPr id="3421" name="Picture 3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1" name="Picture 342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Разработчик программы, доцент </w:t>
      </w:r>
      <w:r>
        <w:tab/>
        <w:t xml:space="preserve">______________ А.А. </w:t>
      </w:r>
      <w:proofErr w:type="spellStart"/>
      <w:r>
        <w:t>Блюдов</w:t>
      </w:r>
      <w:proofErr w:type="spellEnd"/>
      <w:r>
        <w:t xml:space="preserve"> </w:t>
      </w:r>
    </w:p>
    <w:p w:rsidR="007159D2" w:rsidRDefault="006C0EED">
      <w:pPr>
        <w:tabs>
          <w:tab w:val="center" w:pos="5247"/>
          <w:tab w:val="center" w:pos="7516"/>
        </w:tabs>
        <w:ind w:left="-15" w:firstLine="0"/>
        <w:jc w:val="left"/>
      </w:pPr>
      <w:r>
        <w:t xml:space="preserve">«21» ноября 2016 г. </w:t>
      </w:r>
      <w:r>
        <w:tab/>
        <w:t xml:space="preserve"> </w:t>
      </w:r>
      <w:r>
        <w:tab/>
        <w:t xml:space="preserve"> </w:t>
      </w:r>
    </w:p>
    <w:p w:rsidR="007159D2" w:rsidRDefault="006C0EED">
      <w:pPr>
        <w:spacing w:after="21" w:line="259" w:lineRule="auto"/>
        <w:ind w:left="0" w:right="407" w:firstLine="0"/>
        <w:jc w:val="center"/>
      </w:pPr>
      <w:r>
        <w:t xml:space="preserve"> </w:t>
      </w:r>
    </w:p>
    <w:p w:rsidR="007159D2" w:rsidRDefault="006C0EED">
      <w:pPr>
        <w:spacing w:after="0" w:line="259" w:lineRule="auto"/>
        <w:ind w:left="852" w:firstLine="0"/>
        <w:jc w:val="left"/>
      </w:pPr>
      <w:r>
        <w:t xml:space="preserve"> </w:t>
      </w:r>
    </w:p>
    <w:sectPr w:rsidR="007159D2">
      <w:footerReference w:type="even" r:id="rId20"/>
      <w:footerReference w:type="default" r:id="rId21"/>
      <w:footerReference w:type="first" r:id="rId22"/>
      <w:pgSz w:w="11906" w:h="16838"/>
      <w:pgMar w:top="911" w:right="942" w:bottom="1504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3F3" w:rsidRDefault="00A943F3">
      <w:pPr>
        <w:spacing w:after="0" w:line="240" w:lineRule="auto"/>
      </w:pPr>
      <w:r>
        <w:separator/>
      </w:r>
    </w:p>
  </w:endnote>
  <w:endnote w:type="continuationSeparator" w:id="0">
    <w:p w:rsidR="00A943F3" w:rsidRDefault="00A9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701 BT">
    <w:altName w:val="Century"/>
    <w:charset w:val="00"/>
    <w:family w:val="roman"/>
    <w:pitch w:val="variable"/>
    <w:sig w:usb0="00000001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D2" w:rsidRDefault="006C0EED">
    <w:pPr>
      <w:spacing w:after="0" w:line="259" w:lineRule="auto"/>
      <w:ind w:left="0" w:right="47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7159D2" w:rsidRDefault="006C0EED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D2" w:rsidRDefault="006C0EED">
    <w:pPr>
      <w:spacing w:after="0" w:line="259" w:lineRule="auto"/>
      <w:ind w:left="0" w:right="47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52FC" w:rsidRPr="008652FC">
      <w:rPr>
        <w:noProof/>
        <w:sz w:val="20"/>
      </w:rPr>
      <w:t>13</w:t>
    </w:r>
    <w:r>
      <w:rPr>
        <w:sz w:val="20"/>
      </w:rPr>
      <w:fldChar w:fldCharType="end"/>
    </w:r>
    <w:r>
      <w:rPr>
        <w:sz w:val="20"/>
      </w:rPr>
      <w:t xml:space="preserve"> </w:t>
    </w:r>
  </w:p>
  <w:p w:rsidR="007159D2" w:rsidRDefault="006C0EED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D2" w:rsidRDefault="007159D2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3F3" w:rsidRDefault="00A943F3">
      <w:pPr>
        <w:spacing w:after="0" w:line="240" w:lineRule="auto"/>
      </w:pPr>
      <w:r>
        <w:separator/>
      </w:r>
    </w:p>
  </w:footnote>
  <w:footnote w:type="continuationSeparator" w:id="0">
    <w:p w:rsidR="00A943F3" w:rsidRDefault="00A94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6E51"/>
    <w:multiLevelType w:val="hybridMultilevel"/>
    <w:tmpl w:val="AD78420A"/>
    <w:lvl w:ilvl="0" w:tplc="04190001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" w15:restartNumberingAfterBreak="0">
    <w:nsid w:val="1D173499"/>
    <w:multiLevelType w:val="hybridMultilevel"/>
    <w:tmpl w:val="064C14F6"/>
    <w:lvl w:ilvl="0" w:tplc="A344CE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38E982">
      <w:start w:val="1"/>
      <w:numFmt w:val="lowerLetter"/>
      <w:lvlText w:val="%2"/>
      <w:lvlJc w:val="left"/>
      <w:pPr>
        <w:ind w:left="1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482546">
      <w:start w:val="3"/>
      <w:numFmt w:val="decimal"/>
      <w:lvlRestart w:val="0"/>
      <w:lvlText w:val="%3."/>
      <w:lvlJc w:val="left"/>
      <w:pPr>
        <w:ind w:left="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A6CB0">
      <w:start w:val="1"/>
      <w:numFmt w:val="decimal"/>
      <w:lvlText w:val="%4"/>
      <w:lvlJc w:val="left"/>
      <w:pPr>
        <w:ind w:left="2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9A43D2">
      <w:start w:val="1"/>
      <w:numFmt w:val="lowerLetter"/>
      <w:lvlText w:val="%5"/>
      <w:lvlJc w:val="left"/>
      <w:pPr>
        <w:ind w:left="3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0C5ABC">
      <w:start w:val="1"/>
      <w:numFmt w:val="lowerRoman"/>
      <w:lvlText w:val="%6"/>
      <w:lvlJc w:val="left"/>
      <w:pPr>
        <w:ind w:left="3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FEA0C2">
      <w:start w:val="1"/>
      <w:numFmt w:val="decimal"/>
      <w:lvlText w:val="%7"/>
      <w:lvlJc w:val="left"/>
      <w:pPr>
        <w:ind w:left="4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7292A6">
      <w:start w:val="1"/>
      <w:numFmt w:val="lowerLetter"/>
      <w:lvlText w:val="%8"/>
      <w:lvlJc w:val="left"/>
      <w:pPr>
        <w:ind w:left="5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685808">
      <w:start w:val="1"/>
      <w:numFmt w:val="lowerRoman"/>
      <w:lvlText w:val="%9"/>
      <w:lvlJc w:val="left"/>
      <w:pPr>
        <w:ind w:left="6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E41D55"/>
    <w:multiLevelType w:val="hybridMultilevel"/>
    <w:tmpl w:val="1C9CE9E2"/>
    <w:lvl w:ilvl="0" w:tplc="282A458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1054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B80D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B632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B460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982D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E696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4C00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1CB6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81254B"/>
    <w:multiLevelType w:val="hybridMultilevel"/>
    <w:tmpl w:val="CF6CDB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576676"/>
    <w:multiLevelType w:val="hybridMultilevel"/>
    <w:tmpl w:val="18CCB1F8"/>
    <w:lvl w:ilvl="0" w:tplc="F00A586A">
      <w:start w:val="1"/>
      <w:numFmt w:val="bullet"/>
      <w:lvlText w:val="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BC4F9A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52A7BE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CEAFE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0A0FEE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4E04CE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E429D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2C313A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E455F2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421B77"/>
    <w:multiLevelType w:val="hybridMultilevel"/>
    <w:tmpl w:val="B7EE956E"/>
    <w:lvl w:ilvl="0" w:tplc="427C0AE2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92F4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543D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30B2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22E2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D025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0EDE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60F4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248A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D83254"/>
    <w:multiLevelType w:val="hybridMultilevel"/>
    <w:tmpl w:val="045CB4B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B223D26"/>
    <w:multiLevelType w:val="hybridMultilevel"/>
    <w:tmpl w:val="1816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07E4A"/>
    <w:multiLevelType w:val="hybridMultilevel"/>
    <w:tmpl w:val="40CC3DEA"/>
    <w:lvl w:ilvl="0" w:tplc="AEFA3F80">
      <w:start w:val="1"/>
      <w:numFmt w:val="bullet"/>
      <w:lvlText w:val=""/>
      <w:lvlJc w:val="left"/>
      <w:pPr>
        <w:ind w:left="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66861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E8D5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60C1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F85EB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EEA37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72FE3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1C20C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D06CC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4A69DB"/>
    <w:multiLevelType w:val="hybridMultilevel"/>
    <w:tmpl w:val="6A28ECE4"/>
    <w:lvl w:ilvl="0" w:tplc="7B448548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D63BE8">
      <w:start w:val="1"/>
      <w:numFmt w:val="lowerLetter"/>
      <w:lvlText w:val="%2"/>
      <w:lvlJc w:val="left"/>
      <w:pPr>
        <w:ind w:left="1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C67900">
      <w:start w:val="1"/>
      <w:numFmt w:val="lowerRoman"/>
      <w:lvlText w:val="%3"/>
      <w:lvlJc w:val="left"/>
      <w:pPr>
        <w:ind w:left="2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C66F76">
      <w:start w:val="1"/>
      <w:numFmt w:val="decimal"/>
      <w:lvlText w:val="%4"/>
      <w:lvlJc w:val="left"/>
      <w:pPr>
        <w:ind w:left="2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F0C7E6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228DAA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5CAA28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1E3A40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C48C9C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75555A"/>
    <w:multiLevelType w:val="hybridMultilevel"/>
    <w:tmpl w:val="200E3FCE"/>
    <w:lvl w:ilvl="0" w:tplc="3E269CE8">
      <w:start w:val="1"/>
      <w:numFmt w:val="bullet"/>
      <w:pStyle w:val="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56A91"/>
    <w:multiLevelType w:val="hybridMultilevel"/>
    <w:tmpl w:val="23F25BE0"/>
    <w:lvl w:ilvl="0" w:tplc="29864782">
      <w:start w:val="1"/>
      <w:numFmt w:val="bullet"/>
      <w:lvlText w:val=""/>
      <w:lvlJc w:val="left"/>
      <w:pPr>
        <w:ind w:left="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072D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420F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28A86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6FB9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8E3A9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4D65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E619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C480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C4339B"/>
    <w:multiLevelType w:val="hybridMultilevel"/>
    <w:tmpl w:val="07EA0EE0"/>
    <w:lvl w:ilvl="0" w:tplc="ED4E497A">
      <w:start w:val="1"/>
      <w:numFmt w:val="bullet"/>
      <w:lvlText w:val="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EC3F16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B4DA7A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40A7D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B4288C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AC4EC2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8451B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C8C354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8812D8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FD1552"/>
    <w:multiLevelType w:val="hybridMultilevel"/>
    <w:tmpl w:val="56B26F9C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52C4C"/>
    <w:multiLevelType w:val="hybridMultilevel"/>
    <w:tmpl w:val="188E65B2"/>
    <w:lvl w:ilvl="0" w:tplc="DA42C1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F21C30">
      <w:start w:val="1"/>
      <w:numFmt w:val="lowerLetter"/>
      <w:lvlText w:val="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44DE22">
      <w:start w:val="1"/>
      <w:numFmt w:val="lowerRoman"/>
      <w:lvlText w:val="%3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52D506">
      <w:start w:val="1"/>
      <w:numFmt w:val="decimal"/>
      <w:lvlRestart w:val="0"/>
      <w:lvlText w:val="%4.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68D1E8">
      <w:start w:val="1"/>
      <w:numFmt w:val="lowerLetter"/>
      <w:lvlText w:val="%5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F081DC">
      <w:start w:val="1"/>
      <w:numFmt w:val="lowerRoman"/>
      <w:lvlText w:val="%6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3ECDA8">
      <w:start w:val="1"/>
      <w:numFmt w:val="decimal"/>
      <w:lvlText w:val="%7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5C8C2A">
      <w:start w:val="1"/>
      <w:numFmt w:val="lowerLetter"/>
      <w:lvlText w:val="%8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DC7826">
      <w:start w:val="1"/>
      <w:numFmt w:val="lowerRoman"/>
      <w:lvlText w:val="%9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8E49F8"/>
    <w:multiLevelType w:val="hybridMultilevel"/>
    <w:tmpl w:val="ED1E385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F16294A"/>
    <w:multiLevelType w:val="hybridMultilevel"/>
    <w:tmpl w:val="677EE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97E2A"/>
    <w:multiLevelType w:val="hybridMultilevel"/>
    <w:tmpl w:val="AF142308"/>
    <w:lvl w:ilvl="0" w:tplc="7510451A">
      <w:start w:val="1"/>
      <w:numFmt w:val="bullet"/>
      <w:lvlText w:val=""/>
      <w:lvlJc w:val="left"/>
      <w:pPr>
        <w:ind w:left="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FA9E5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E0B2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22587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D0FAF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D869D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AEF6E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8E9A6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03FE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8F673EE"/>
    <w:multiLevelType w:val="hybridMultilevel"/>
    <w:tmpl w:val="A2D44366"/>
    <w:lvl w:ilvl="0" w:tplc="26C6F5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ECE7A6">
      <w:start w:val="1"/>
      <w:numFmt w:val="bullet"/>
      <w:lvlText w:val="o"/>
      <w:lvlJc w:val="left"/>
      <w:pPr>
        <w:ind w:left="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C2ED4E">
      <w:start w:val="1"/>
      <w:numFmt w:val="bullet"/>
      <w:lvlText w:val="▪"/>
      <w:lvlJc w:val="left"/>
      <w:pPr>
        <w:ind w:left="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C68DC0">
      <w:start w:val="1"/>
      <w:numFmt w:val="bullet"/>
      <w:lvlRestart w:val="0"/>
      <w:lvlText w:val=""/>
      <w:lvlJc w:val="left"/>
      <w:pPr>
        <w:ind w:left="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38B5F8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C5D0C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040E80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A28324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8E9B22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93558B1"/>
    <w:multiLevelType w:val="hybridMultilevel"/>
    <w:tmpl w:val="98D0019E"/>
    <w:lvl w:ilvl="0" w:tplc="5E764BC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FCE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3E26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7889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0A8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4AA5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425C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6884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3263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D75DA8"/>
    <w:multiLevelType w:val="hybridMultilevel"/>
    <w:tmpl w:val="98462F3A"/>
    <w:lvl w:ilvl="0" w:tplc="1FFA20DE">
      <w:start w:val="1"/>
      <w:numFmt w:val="decimal"/>
      <w:lvlText w:val="%1.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D43F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2B2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F25C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4A1B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28DF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DADD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7294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1A71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8B16EC6"/>
    <w:multiLevelType w:val="hybridMultilevel"/>
    <w:tmpl w:val="DA929428"/>
    <w:lvl w:ilvl="0" w:tplc="46B058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F4952C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96A512">
      <w:start w:val="1"/>
      <w:numFmt w:val="decimal"/>
      <w:lvlRestart w:val="0"/>
      <w:lvlText w:val="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5276B6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72111C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CC0078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5691DA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A8D884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807C80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BD26C7A"/>
    <w:multiLevelType w:val="hybridMultilevel"/>
    <w:tmpl w:val="C150B8D4"/>
    <w:lvl w:ilvl="0" w:tplc="2F18FF5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FA6498">
      <w:start w:val="1"/>
      <w:numFmt w:val="bullet"/>
      <w:lvlText w:val="o"/>
      <w:lvlJc w:val="left"/>
      <w:pPr>
        <w:ind w:left="6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225750">
      <w:start w:val="1"/>
      <w:numFmt w:val="bullet"/>
      <w:lvlText w:val="▪"/>
      <w:lvlJc w:val="left"/>
      <w:pPr>
        <w:ind w:left="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8EBD4A">
      <w:start w:val="1"/>
      <w:numFmt w:val="bullet"/>
      <w:lvlText w:val="•"/>
      <w:lvlJc w:val="left"/>
      <w:pPr>
        <w:ind w:left="1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8E9050">
      <w:start w:val="1"/>
      <w:numFmt w:val="bullet"/>
      <w:lvlRestart w:val="0"/>
      <w:lvlText w:val="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1E947C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DE5068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BA64E2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640E56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F52487E"/>
    <w:multiLevelType w:val="hybridMultilevel"/>
    <w:tmpl w:val="9F86592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9"/>
  </w:num>
  <w:num w:numId="5">
    <w:abstractNumId w:val="20"/>
  </w:num>
  <w:num w:numId="6">
    <w:abstractNumId w:val="21"/>
  </w:num>
  <w:num w:numId="7">
    <w:abstractNumId w:val="5"/>
  </w:num>
  <w:num w:numId="8">
    <w:abstractNumId w:val="2"/>
  </w:num>
  <w:num w:numId="9">
    <w:abstractNumId w:val="22"/>
  </w:num>
  <w:num w:numId="10">
    <w:abstractNumId w:val="15"/>
  </w:num>
  <w:num w:numId="11">
    <w:abstractNumId w:val="19"/>
  </w:num>
  <w:num w:numId="12">
    <w:abstractNumId w:val="23"/>
  </w:num>
  <w:num w:numId="13">
    <w:abstractNumId w:val="8"/>
  </w:num>
  <w:num w:numId="14">
    <w:abstractNumId w:val="12"/>
  </w:num>
  <w:num w:numId="15">
    <w:abstractNumId w:val="18"/>
  </w:num>
  <w:num w:numId="16">
    <w:abstractNumId w:val="10"/>
  </w:num>
  <w:num w:numId="17">
    <w:abstractNumId w:val="14"/>
  </w:num>
  <w:num w:numId="18">
    <w:abstractNumId w:val="11"/>
  </w:num>
  <w:num w:numId="19">
    <w:abstractNumId w:val="17"/>
  </w:num>
  <w:num w:numId="20">
    <w:abstractNumId w:val="0"/>
  </w:num>
  <w:num w:numId="21">
    <w:abstractNumId w:val="16"/>
  </w:num>
  <w:num w:numId="22">
    <w:abstractNumId w:val="24"/>
  </w:num>
  <w:num w:numId="23">
    <w:abstractNumId w:val="7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D2"/>
    <w:rsid w:val="00031CAD"/>
    <w:rsid w:val="00636804"/>
    <w:rsid w:val="006C0EED"/>
    <w:rsid w:val="006E6EF3"/>
    <w:rsid w:val="007159D2"/>
    <w:rsid w:val="00816040"/>
    <w:rsid w:val="008652FC"/>
    <w:rsid w:val="00A943F3"/>
    <w:rsid w:val="00B65577"/>
    <w:rsid w:val="00D01753"/>
    <w:rsid w:val="00D54ABA"/>
    <w:rsid w:val="00F1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5D54"/>
  <w15:docId w15:val="{B6C8D62A-0676-400F-BF87-619303CA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5" w:line="266" w:lineRule="auto"/>
      <w:ind w:left="68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Для таблиц"/>
    <w:basedOn w:val="a0"/>
    <w:rsid w:val="00B65577"/>
    <w:pPr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a">
    <w:name w:val="Список в рабочей программе"/>
    <w:basedOn w:val="a5"/>
    <w:link w:val="a6"/>
    <w:qFormat/>
    <w:rsid w:val="00B65577"/>
    <w:pPr>
      <w:numPr>
        <w:numId w:val="16"/>
      </w:numPr>
      <w:overflowPunct w:val="0"/>
      <w:autoSpaceDE w:val="0"/>
      <w:autoSpaceDN w:val="0"/>
      <w:adjustRightInd w:val="0"/>
      <w:spacing w:after="0" w:line="276" w:lineRule="auto"/>
      <w:ind w:left="0" w:firstLine="357"/>
      <w:textAlignment w:val="baseline"/>
    </w:pPr>
    <w:rPr>
      <w:bCs/>
      <w:color w:val="auto"/>
      <w:szCs w:val="28"/>
    </w:rPr>
  </w:style>
  <w:style w:type="character" w:customStyle="1" w:styleId="a6">
    <w:name w:val="Список в рабочей программе Знак"/>
    <w:link w:val="a"/>
    <w:rsid w:val="00B65577"/>
    <w:rPr>
      <w:rFonts w:ascii="Times New Roman" w:eastAsia="Times New Roman" w:hAnsi="Times New Roman" w:cs="Times New Roman"/>
      <w:bCs/>
      <w:sz w:val="28"/>
      <w:szCs w:val="28"/>
    </w:rPr>
  </w:style>
  <w:style w:type="paragraph" w:styleId="a5">
    <w:name w:val="Body Text"/>
    <w:basedOn w:val="a0"/>
    <w:link w:val="a7"/>
    <w:uiPriority w:val="99"/>
    <w:semiHidden/>
    <w:unhideWhenUsed/>
    <w:rsid w:val="00B65577"/>
    <w:pPr>
      <w:spacing w:after="120"/>
    </w:pPr>
  </w:style>
  <w:style w:type="character" w:customStyle="1" w:styleId="a7">
    <w:name w:val="Основной текст Знак"/>
    <w:basedOn w:val="a1"/>
    <w:link w:val="a5"/>
    <w:uiPriority w:val="99"/>
    <w:semiHidden/>
    <w:rsid w:val="00B65577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List Paragraph"/>
    <w:basedOn w:val="a0"/>
    <w:uiPriority w:val="34"/>
    <w:qFormat/>
    <w:rsid w:val="00D54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scbist.com/" TargetMode="External"/><Relationship Id="rId18" Type="http://schemas.openxmlformats.org/officeDocument/2006/relationships/hyperlink" Target="http://scbist.com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g"/><Relationship Id="rId12" Type="http://schemas.openxmlformats.org/officeDocument/2006/relationships/hyperlink" Target="http://scbist.com/" TargetMode="External"/><Relationship Id="rId17" Type="http://schemas.openxmlformats.org/officeDocument/2006/relationships/hyperlink" Target="http://scbis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bist.com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net.ru/php/archive.phtml?jrnid=at&amp;wshow=contents&amp;option_lang=ru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scbist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athnet.ru/php/archive.phtml?jrnid=at&amp;wshow=contents&amp;option_lang=rus" TargetMode="External"/><Relationship Id="rId19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://www.mathnet.ru/php/archive.phtml?jrnid=at&amp;wshow=contents&amp;option_lang=rus" TargetMode="External"/><Relationship Id="rId14" Type="http://schemas.openxmlformats.org/officeDocument/2006/relationships/hyperlink" Target="http://scbist.com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cp:lastModifiedBy>student</cp:lastModifiedBy>
  <cp:revision>7</cp:revision>
  <dcterms:created xsi:type="dcterms:W3CDTF">2017-12-14T12:33:00Z</dcterms:created>
  <dcterms:modified xsi:type="dcterms:W3CDTF">2017-12-19T11:02:00Z</dcterms:modified>
</cp:coreProperties>
</file>