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Default="00BD5594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BDD">
        <w:rPr>
          <w:rFonts w:ascii="Times New Roman" w:hAnsi="Times New Roman" w:cs="Times New Roman"/>
          <w:sz w:val="24"/>
          <w:szCs w:val="24"/>
        </w:rPr>
        <w:t xml:space="preserve"> </w:t>
      </w:r>
      <w:r w:rsidR="004E7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C12567">
        <w:rPr>
          <w:rFonts w:ascii="Times New Roman" w:hAnsi="Times New Roman" w:cs="Times New Roman"/>
          <w:sz w:val="24"/>
          <w:szCs w:val="24"/>
        </w:rPr>
        <w:t>ЭЛЕКТР</w:t>
      </w:r>
      <w:r w:rsidR="00AC6760">
        <w:rPr>
          <w:rFonts w:ascii="Times New Roman" w:hAnsi="Times New Roman" w:cs="Times New Roman"/>
          <w:sz w:val="24"/>
          <w:szCs w:val="24"/>
        </w:rPr>
        <w:t>ИЧЕСКИЕ МАШИНЫ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3C6F4D">
        <w:rPr>
          <w:rFonts w:ascii="Times New Roman" w:hAnsi="Times New Roman" w:cs="Times New Roman"/>
          <w:sz w:val="24"/>
          <w:szCs w:val="24"/>
        </w:rPr>
        <w:t>5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3C6F4D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E2078D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0077A7">
        <w:rPr>
          <w:rFonts w:ascii="Times New Roman" w:hAnsi="Times New Roman" w:cs="Times New Roman"/>
          <w:sz w:val="24"/>
          <w:szCs w:val="24"/>
        </w:rPr>
        <w:t>и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4D6DEA">
        <w:rPr>
          <w:rFonts w:ascii="Times New Roman" w:hAnsi="Times New Roman" w:cs="Times New Roman"/>
          <w:sz w:val="24"/>
          <w:szCs w:val="24"/>
        </w:rPr>
        <w:t>"</w:t>
      </w:r>
      <w:r w:rsidR="000077A7">
        <w:rPr>
          <w:rFonts w:ascii="Times New Roman" w:hAnsi="Times New Roman" w:cs="Times New Roman"/>
          <w:sz w:val="24"/>
          <w:szCs w:val="24"/>
        </w:rPr>
        <w:t>Телекоммуникационные системы и сети железнодорожного транспорта</w:t>
      </w:r>
      <w:r w:rsidR="004D6DEA">
        <w:rPr>
          <w:rFonts w:ascii="Times New Roman" w:hAnsi="Times New Roman" w:cs="Times New Roman"/>
          <w:sz w:val="24"/>
          <w:szCs w:val="24"/>
        </w:rPr>
        <w:t>"</w:t>
      </w:r>
      <w:r w:rsidR="000077A7">
        <w:rPr>
          <w:rFonts w:ascii="Times New Roman" w:hAnsi="Times New Roman" w:cs="Times New Roman"/>
          <w:sz w:val="24"/>
          <w:szCs w:val="24"/>
        </w:rPr>
        <w:t>, "Радиотехнические системы на железнодорожном транспорте".</w:t>
      </w:r>
    </w:p>
    <w:p w:rsidR="002A2E80" w:rsidRDefault="002A2E80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7A449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2389"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4D6DEA">
        <w:rPr>
          <w:rFonts w:ascii="Times New Roman" w:hAnsi="Times New Roman" w:cs="Times New Roman"/>
          <w:sz w:val="24"/>
          <w:szCs w:val="24"/>
        </w:rPr>
        <w:t>Электр</w:t>
      </w:r>
      <w:r w:rsidR="002C533C">
        <w:rPr>
          <w:rFonts w:ascii="Times New Roman" w:hAnsi="Times New Roman" w:cs="Times New Roman"/>
          <w:sz w:val="24"/>
          <w:szCs w:val="24"/>
        </w:rPr>
        <w:t>ические машины</w:t>
      </w:r>
      <w:r w:rsidR="005A2389"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5A2389" w:rsidRPr="005A2389">
        <w:rPr>
          <w:rFonts w:ascii="Times New Roman" w:hAnsi="Times New Roman" w:cs="Times New Roman"/>
          <w:sz w:val="24"/>
          <w:szCs w:val="24"/>
        </w:rPr>
        <w:t>1.Б.</w:t>
      </w:r>
      <w:proofErr w:type="gramEnd"/>
      <w:r w:rsidR="00EA66E2">
        <w:rPr>
          <w:rFonts w:ascii="Times New Roman" w:hAnsi="Times New Roman" w:cs="Times New Roman"/>
          <w:sz w:val="24"/>
          <w:szCs w:val="24"/>
        </w:rPr>
        <w:t>30</w:t>
      </w:r>
      <w:r w:rsidR="005A2389"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2A2E80" w:rsidRPr="007E3C95" w:rsidRDefault="002A2E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C9673F" w:rsidRDefault="007E3C95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9673F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EA66E2" w:rsidRPr="00EA66E2" w:rsidRDefault="00EA66E2" w:rsidP="00EA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6E2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«Электрические машины» является приобретение знаний, навыков и умений в области электрических машин, трансформаторов и электромеханического преобразования энергии для применения их в профессиональной деятельности при проектировании, эксплуатации и ремонте систем обеспечения движения поездов.</w:t>
      </w:r>
    </w:p>
    <w:p w:rsidR="00EA66E2" w:rsidRPr="00EA66E2" w:rsidRDefault="00EA66E2" w:rsidP="00EA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6E2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EA66E2" w:rsidRPr="00EA66E2" w:rsidRDefault="00EA66E2" w:rsidP="00EA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6E2">
        <w:rPr>
          <w:rFonts w:ascii="Times New Roman" w:eastAsia="Times New Roman" w:hAnsi="Times New Roman" w:cs="Times New Roman"/>
          <w:sz w:val="24"/>
          <w:szCs w:val="24"/>
        </w:rPr>
        <w:t>– формирование у студентов базовых теоретических знаний об основных законах, методах анализа и расчета электрических машин и трансформаторов;</w:t>
      </w:r>
    </w:p>
    <w:p w:rsidR="00EA66E2" w:rsidRPr="00EA66E2" w:rsidRDefault="00EA66E2" w:rsidP="00EA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6E2">
        <w:rPr>
          <w:rFonts w:ascii="Times New Roman" w:eastAsia="Times New Roman" w:hAnsi="Times New Roman" w:cs="Times New Roman"/>
          <w:sz w:val="24"/>
          <w:szCs w:val="24"/>
        </w:rPr>
        <w:t>– формирование у студентов знаний об устройстве, принципах действия, параметрах, основных характеристиках электрических машин и трансформаторов и способах управления ими;</w:t>
      </w:r>
    </w:p>
    <w:p w:rsidR="00EA66E2" w:rsidRPr="00EA66E2" w:rsidRDefault="00EA66E2" w:rsidP="00EA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6E2">
        <w:rPr>
          <w:rFonts w:ascii="Times New Roman" w:eastAsia="Times New Roman" w:hAnsi="Times New Roman" w:cs="Times New Roman"/>
          <w:sz w:val="24"/>
          <w:szCs w:val="24"/>
        </w:rPr>
        <w:t>– обучение студентов начальным навыкам практической безопасной работы с электрическими машинами и трансформаторами.</w:t>
      </w:r>
    </w:p>
    <w:p w:rsidR="004D6DEA" w:rsidRPr="004D6DEA" w:rsidRDefault="004D6DEA" w:rsidP="00EA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7A449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="00D06585" w:rsidRPr="007E3C95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="00D06585" w:rsidRPr="007E3C95">
        <w:rPr>
          <w:rFonts w:ascii="Times New Roman" w:hAnsi="Times New Roman" w:cs="Times New Roman"/>
          <w:sz w:val="24"/>
          <w:szCs w:val="24"/>
        </w:rPr>
        <w:t xml:space="preserve">: </w:t>
      </w:r>
      <w:r w:rsidR="00EA66E2">
        <w:rPr>
          <w:rFonts w:ascii="Times New Roman" w:hAnsi="Times New Roman" w:cs="Times New Roman"/>
          <w:sz w:val="24"/>
          <w:szCs w:val="24"/>
        </w:rPr>
        <w:t>ОПК-12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7A449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6585"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11717E" w:rsidRPr="0011717E" w:rsidRDefault="0011717E" w:rsidP="0011717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17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ЗНАТЬ</w:t>
      </w:r>
      <w:r w:rsidRPr="0011717E">
        <w:rPr>
          <w:rFonts w:ascii="Times New Roman" w:eastAsia="Times New Roman" w:hAnsi="Times New Roman" w:cs="Times New Roman"/>
          <w:bCs/>
          <w:sz w:val="24"/>
          <w:szCs w:val="24"/>
        </w:rPr>
        <w:t>: теорию рабочего процесса, конструкцию и характеристики электрических машин.</w:t>
      </w:r>
    </w:p>
    <w:p w:rsidR="0011717E" w:rsidRPr="0011717E" w:rsidRDefault="0011717E" w:rsidP="0011717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717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УМЕТЬ</w:t>
      </w:r>
      <w:r w:rsidRPr="0011717E">
        <w:rPr>
          <w:rFonts w:ascii="Times New Roman" w:eastAsia="Times New Roman" w:hAnsi="Times New Roman" w:cs="Times New Roman"/>
          <w:bCs/>
          <w:sz w:val="24"/>
          <w:szCs w:val="24"/>
        </w:rPr>
        <w:t>: применять электрические машины для типовых механизмов и машин, читать электрические схемы систем управления исполнительными машинами.</w:t>
      </w:r>
    </w:p>
    <w:p w:rsidR="0011717E" w:rsidRPr="0011717E" w:rsidRDefault="0011717E" w:rsidP="0011717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717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ВЛАДЕТЬ</w:t>
      </w:r>
      <w:r w:rsidRPr="0011717E">
        <w:rPr>
          <w:rFonts w:ascii="Times New Roman" w:eastAsia="Times New Roman" w:hAnsi="Times New Roman" w:cs="Times New Roman"/>
          <w:bCs/>
          <w:sz w:val="24"/>
          <w:szCs w:val="24"/>
        </w:rPr>
        <w:t>: навыками безопасной и экономичной эксплуатации электрических машин.</w:t>
      </w:r>
    </w:p>
    <w:p w:rsidR="0011717E" w:rsidRPr="002C533C" w:rsidRDefault="0011717E" w:rsidP="002C533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DA543C" w:rsidRPr="00DA543C" w:rsidRDefault="00DA543C" w:rsidP="00DA54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43C">
        <w:rPr>
          <w:rFonts w:ascii="Times New Roman" w:hAnsi="Times New Roman" w:cs="Times New Roman"/>
          <w:sz w:val="24"/>
          <w:szCs w:val="24"/>
        </w:rPr>
        <w:t>1</w:t>
      </w:r>
      <w:r w:rsidRPr="00DA543C">
        <w:rPr>
          <w:rFonts w:ascii="Times New Roman" w:hAnsi="Times New Roman" w:cs="Times New Roman"/>
          <w:sz w:val="24"/>
          <w:szCs w:val="24"/>
        </w:rPr>
        <w:tab/>
        <w:t>Машины постоянного тока</w:t>
      </w:r>
    </w:p>
    <w:p w:rsidR="00DA543C" w:rsidRPr="00DA543C" w:rsidRDefault="00DA543C" w:rsidP="00DA54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43C">
        <w:rPr>
          <w:rFonts w:ascii="Times New Roman" w:hAnsi="Times New Roman" w:cs="Times New Roman"/>
          <w:sz w:val="24"/>
          <w:szCs w:val="24"/>
        </w:rPr>
        <w:t>2</w:t>
      </w:r>
      <w:r w:rsidRPr="00DA543C">
        <w:rPr>
          <w:rFonts w:ascii="Times New Roman" w:hAnsi="Times New Roman" w:cs="Times New Roman"/>
          <w:sz w:val="24"/>
          <w:szCs w:val="24"/>
        </w:rPr>
        <w:tab/>
        <w:t>Трансформаторы</w:t>
      </w:r>
    </w:p>
    <w:p w:rsidR="00DA543C" w:rsidRPr="00DA543C" w:rsidRDefault="00DA543C" w:rsidP="00DA54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43C">
        <w:rPr>
          <w:rFonts w:ascii="Times New Roman" w:hAnsi="Times New Roman" w:cs="Times New Roman"/>
          <w:sz w:val="24"/>
          <w:szCs w:val="24"/>
        </w:rPr>
        <w:t>3</w:t>
      </w:r>
      <w:r w:rsidRPr="00DA543C">
        <w:rPr>
          <w:rFonts w:ascii="Times New Roman" w:hAnsi="Times New Roman" w:cs="Times New Roman"/>
          <w:sz w:val="24"/>
          <w:szCs w:val="24"/>
        </w:rPr>
        <w:tab/>
        <w:t>Асинхронные машины</w:t>
      </w:r>
    </w:p>
    <w:p w:rsidR="002A2E80" w:rsidRDefault="00DA543C" w:rsidP="00DA54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43C">
        <w:rPr>
          <w:rFonts w:ascii="Times New Roman" w:hAnsi="Times New Roman" w:cs="Times New Roman"/>
          <w:sz w:val="24"/>
          <w:szCs w:val="24"/>
        </w:rPr>
        <w:t>4</w:t>
      </w:r>
      <w:r w:rsidRPr="00DA543C">
        <w:rPr>
          <w:rFonts w:ascii="Times New Roman" w:hAnsi="Times New Roman" w:cs="Times New Roman"/>
          <w:sz w:val="24"/>
          <w:szCs w:val="24"/>
        </w:rPr>
        <w:tab/>
        <w:t>Синхронные машины</w:t>
      </w:r>
    </w:p>
    <w:p w:rsidR="0011717E" w:rsidRPr="001D586C" w:rsidRDefault="0011717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82AD5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C95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 w:rsidR="00064FF8"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</w:t>
      </w:r>
      <w:r w:rsidR="00064FF8"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064FF8">
        <w:rPr>
          <w:rFonts w:ascii="Times New Roman" w:hAnsi="Times New Roman" w:cs="Times New Roman"/>
          <w:sz w:val="24"/>
          <w:szCs w:val="24"/>
        </w:rPr>
        <w:t>1</w:t>
      </w:r>
      <w:r w:rsidR="00982AD5">
        <w:rPr>
          <w:rFonts w:ascii="Times New Roman" w:hAnsi="Times New Roman" w:cs="Times New Roman"/>
          <w:sz w:val="24"/>
          <w:szCs w:val="24"/>
        </w:rPr>
        <w:t>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982AD5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E0A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B45E0A">
        <w:rPr>
          <w:rFonts w:ascii="Times New Roman" w:hAnsi="Times New Roman" w:cs="Times New Roman"/>
          <w:sz w:val="24"/>
          <w:szCs w:val="24"/>
        </w:rPr>
        <w:t xml:space="preserve"> – </w:t>
      </w:r>
      <w:r w:rsidR="00982AD5">
        <w:rPr>
          <w:rFonts w:ascii="Times New Roman" w:hAnsi="Times New Roman" w:cs="Times New Roman"/>
          <w:sz w:val="24"/>
          <w:szCs w:val="24"/>
        </w:rPr>
        <w:t>18</w:t>
      </w:r>
      <w:r w:rsidR="00D4342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самостоятельная работа – </w:t>
      </w:r>
      <w:r w:rsidR="00982AD5">
        <w:rPr>
          <w:rFonts w:ascii="Times New Roman" w:hAnsi="Times New Roman" w:cs="Times New Roman"/>
          <w:sz w:val="24"/>
          <w:szCs w:val="24"/>
        </w:rPr>
        <w:t>45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D6DEA" w:rsidRDefault="004D6DE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982AD5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4D6DEA">
        <w:rPr>
          <w:rFonts w:ascii="Times New Roman" w:hAnsi="Times New Roman" w:cs="Times New Roman"/>
          <w:sz w:val="24"/>
          <w:szCs w:val="24"/>
        </w:rPr>
        <w:t>экзамен и курсовая работа</w:t>
      </w:r>
      <w:r w:rsidR="0024412D">
        <w:rPr>
          <w:rFonts w:ascii="Times New Roman" w:hAnsi="Times New Roman" w:cs="Times New Roman"/>
          <w:sz w:val="24"/>
          <w:szCs w:val="24"/>
        </w:rPr>
        <w:t>.</w:t>
      </w:r>
    </w:p>
    <w:p w:rsidR="007A4495" w:rsidRDefault="007A4495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7A5B" w:rsidRDefault="00947A5B" w:rsidP="00947A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</w:t>
      </w:r>
      <w:r>
        <w:rPr>
          <w:rFonts w:ascii="Times New Roman" w:hAnsi="Times New Roman" w:cs="Times New Roman"/>
          <w:sz w:val="24"/>
          <w:szCs w:val="24"/>
        </w:rPr>
        <w:t>-заочной</w:t>
      </w:r>
      <w:r w:rsidRPr="00960B5F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947A5B" w:rsidRDefault="00947A5B" w:rsidP="00947A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82AD5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C95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982AD5">
        <w:rPr>
          <w:rFonts w:ascii="Times New Roman" w:hAnsi="Times New Roman" w:cs="Times New Roman"/>
          <w:sz w:val="24"/>
          <w:szCs w:val="24"/>
        </w:rPr>
        <w:t>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47A5B" w:rsidRDefault="00947A5B" w:rsidP="00947A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56600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47A5B" w:rsidRDefault="00947A5B" w:rsidP="00947A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</w:t>
      </w:r>
      <w:r w:rsidR="0056600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47A5B" w:rsidRDefault="00947A5B" w:rsidP="00947A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82AD5">
        <w:rPr>
          <w:rFonts w:ascii="Times New Roman" w:hAnsi="Times New Roman" w:cs="Times New Roman"/>
          <w:sz w:val="24"/>
          <w:szCs w:val="24"/>
        </w:rPr>
        <w:t>63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47A5B" w:rsidRDefault="00947A5B" w:rsidP="00947A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982AD5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47A5B" w:rsidRDefault="00947A5B" w:rsidP="00947A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 и курсовая работа.</w:t>
      </w:r>
    </w:p>
    <w:p w:rsidR="00947A5B" w:rsidRDefault="00947A5B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332C" w:rsidRDefault="002B332C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формы:</w:t>
      </w:r>
    </w:p>
    <w:p w:rsidR="00064FF8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82AD5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C95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982AD5">
        <w:rPr>
          <w:rFonts w:ascii="Times New Roman" w:hAnsi="Times New Roman" w:cs="Times New Roman"/>
          <w:sz w:val="24"/>
          <w:szCs w:val="24"/>
        </w:rPr>
        <w:t>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64FF8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982A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64FF8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</w:t>
      </w:r>
      <w:r w:rsidR="00982A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64FF8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82AD5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64FF8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064FF8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 и курсовая работа.</w:t>
      </w:r>
    </w:p>
    <w:p w:rsidR="002B332C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332C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9CF" w:rsidRPr="007E3C95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349C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77A7"/>
    <w:rsid w:val="00064FF8"/>
    <w:rsid w:val="0011717E"/>
    <w:rsid w:val="0018685C"/>
    <w:rsid w:val="001D586C"/>
    <w:rsid w:val="00240E3F"/>
    <w:rsid w:val="0024412D"/>
    <w:rsid w:val="002A2E80"/>
    <w:rsid w:val="002B332C"/>
    <w:rsid w:val="002C533C"/>
    <w:rsid w:val="002F0583"/>
    <w:rsid w:val="00342A10"/>
    <w:rsid w:val="003879B4"/>
    <w:rsid w:val="003C1BAB"/>
    <w:rsid w:val="003C6F4D"/>
    <w:rsid w:val="00403D4E"/>
    <w:rsid w:val="004616DD"/>
    <w:rsid w:val="004D0216"/>
    <w:rsid w:val="004D6DEA"/>
    <w:rsid w:val="004E744A"/>
    <w:rsid w:val="00507BDD"/>
    <w:rsid w:val="00554D26"/>
    <w:rsid w:val="00566004"/>
    <w:rsid w:val="005A01BE"/>
    <w:rsid w:val="005A2389"/>
    <w:rsid w:val="006176E7"/>
    <w:rsid w:val="00632136"/>
    <w:rsid w:val="006349CF"/>
    <w:rsid w:val="00656892"/>
    <w:rsid w:val="00670A7F"/>
    <w:rsid w:val="00677863"/>
    <w:rsid w:val="006E3C99"/>
    <w:rsid w:val="006E419F"/>
    <w:rsid w:val="006E519C"/>
    <w:rsid w:val="00723430"/>
    <w:rsid w:val="007938FD"/>
    <w:rsid w:val="007A4495"/>
    <w:rsid w:val="007E3C95"/>
    <w:rsid w:val="008A52CA"/>
    <w:rsid w:val="008C3543"/>
    <w:rsid w:val="00933565"/>
    <w:rsid w:val="00947A5B"/>
    <w:rsid w:val="00960B5F"/>
    <w:rsid w:val="00982AD5"/>
    <w:rsid w:val="00986C3D"/>
    <w:rsid w:val="00A02DFF"/>
    <w:rsid w:val="00A23A41"/>
    <w:rsid w:val="00A3637B"/>
    <w:rsid w:val="00A54FA1"/>
    <w:rsid w:val="00A80703"/>
    <w:rsid w:val="00A82268"/>
    <w:rsid w:val="00AB1D86"/>
    <w:rsid w:val="00AC6760"/>
    <w:rsid w:val="00B45E0A"/>
    <w:rsid w:val="00B628DD"/>
    <w:rsid w:val="00B917B7"/>
    <w:rsid w:val="00BD5594"/>
    <w:rsid w:val="00C12567"/>
    <w:rsid w:val="00C9673F"/>
    <w:rsid w:val="00CA35C1"/>
    <w:rsid w:val="00D06585"/>
    <w:rsid w:val="00D43422"/>
    <w:rsid w:val="00D5166C"/>
    <w:rsid w:val="00D941F3"/>
    <w:rsid w:val="00DA543C"/>
    <w:rsid w:val="00DF7202"/>
    <w:rsid w:val="00E2078D"/>
    <w:rsid w:val="00E3750D"/>
    <w:rsid w:val="00EA66E2"/>
    <w:rsid w:val="00EE035D"/>
    <w:rsid w:val="00EF3394"/>
    <w:rsid w:val="00FA4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7148"/>
  <w15:docId w15:val="{CC3A66F3-C531-4D4D-8AC1-4A8FAC63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Студент</cp:lastModifiedBy>
  <cp:revision>4</cp:revision>
  <cp:lastPrinted>2016-02-19T06:41:00Z</cp:lastPrinted>
  <dcterms:created xsi:type="dcterms:W3CDTF">2017-11-04T14:37:00Z</dcterms:created>
  <dcterms:modified xsi:type="dcterms:W3CDTF">2017-12-04T12:27:00Z</dcterms:modified>
</cp:coreProperties>
</file>