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027" w:rsidRDefault="005F5027" w:rsidP="005F5027">
      <w:pPr>
        <w:framePr w:h="13919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0.75pt">
            <v:imagedata r:id="rId5" o:title=""/>
          </v:shape>
        </w:pict>
      </w:r>
    </w:p>
    <w:p w:rsidR="005F5027" w:rsidRDefault="005F5027" w:rsidP="001E0475">
      <w:pPr>
        <w:jc w:val="both"/>
        <w:rPr>
          <w:szCs w:val="28"/>
          <w:lang w:val="en-US" w:eastAsia="en-US"/>
        </w:rPr>
      </w:pPr>
    </w:p>
    <w:p w:rsidR="001E0475" w:rsidRPr="00186C37" w:rsidRDefault="001E0475" w:rsidP="001E0475">
      <w:pPr>
        <w:spacing w:line="276" w:lineRule="auto"/>
        <w:rPr>
          <w:szCs w:val="28"/>
        </w:rPr>
      </w:pPr>
    </w:p>
    <w:p w:rsidR="001E0475" w:rsidRPr="00250B27" w:rsidRDefault="001E0475" w:rsidP="001E0475">
      <w:pPr>
        <w:spacing w:line="276" w:lineRule="auto"/>
        <w:jc w:val="center"/>
        <w:rPr>
          <w:i/>
          <w:szCs w:val="28"/>
        </w:rPr>
      </w:pPr>
    </w:p>
    <w:p w:rsidR="001E0475" w:rsidRDefault="00FD00AE" w:rsidP="00FD00AE">
      <w:pPr>
        <w:spacing w:line="276" w:lineRule="auto"/>
        <w:jc w:val="both"/>
        <w:rPr>
          <w:szCs w:val="28"/>
          <w:lang w:eastAsia="en-US"/>
        </w:rPr>
      </w:pPr>
      <w:r w:rsidRPr="00B910A9">
        <w:rPr>
          <w:szCs w:val="28"/>
          <w:lang w:eastAsia="en-US"/>
        </w:rPr>
        <w:pict>
          <v:shape id="_x0000_i1033" type="#_x0000_t75" style="width:467.25pt;height:602.25pt;mso-position-horizontal-relative:char;mso-position-vertical-relative:line">
            <v:imagedata r:id="rId6" o:title=""/>
          </v:shape>
        </w:pict>
      </w:r>
    </w:p>
    <w:p w:rsidR="00FD00AE" w:rsidRPr="00A021E3" w:rsidRDefault="00FD00AE" w:rsidP="00FD00AE">
      <w:pPr>
        <w:spacing w:line="276" w:lineRule="auto"/>
        <w:jc w:val="both"/>
        <w:rPr>
          <w:szCs w:val="28"/>
        </w:rPr>
      </w:pPr>
      <w:r w:rsidRPr="00B910A9">
        <w:rPr>
          <w:szCs w:val="28"/>
        </w:rPr>
        <w:lastRenderedPageBreak/>
        <w:pict>
          <v:shape id="_x0000_i1034" type="#_x0000_t75" style="width:470.25pt;height:669.75pt">
            <v:imagedata r:id="rId7" o:title="Продление 2017"/>
          </v:shape>
        </w:pict>
      </w:r>
    </w:p>
    <w:p w:rsidR="005F5027" w:rsidRDefault="005F5027" w:rsidP="005F5027">
      <w:pPr>
        <w:framePr w:h="13457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7" type="#_x0000_t75" style="width:481.5pt;height:663.75pt">
            <v:imagedata r:id="rId8" o:title=""/>
          </v:shape>
        </w:pict>
      </w:r>
    </w:p>
    <w:p w:rsidR="001E0475" w:rsidRDefault="001E0475" w:rsidP="001E0475">
      <w:pPr>
        <w:spacing w:line="360" w:lineRule="auto"/>
        <w:ind w:firstLine="709"/>
        <w:jc w:val="center"/>
        <w:rPr>
          <w:b/>
        </w:rPr>
      </w:pPr>
      <w:r>
        <w:rPr>
          <w:szCs w:val="28"/>
        </w:rPr>
        <w:br w:type="page"/>
      </w:r>
      <w:r w:rsidR="005F5027">
        <w:rPr>
          <w:b/>
        </w:rPr>
        <w:lastRenderedPageBreak/>
        <w:t xml:space="preserve"> </w:t>
      </w:r>
      <w:r>
        <w:rPr>
          <w:b/>
        </w:rPr>
        <w:t>1. Цели и задачи дисциплины</w:t>
      </w:r>
    </w:p>
    <w:p w:rsidR="007C5FB0" w:rsidRDefault="001E0475" w:rsidP="007C5FB0">
      <w:pPr>
        <w:pStyle w:val="10"/>
        <w:ind w:left="0" w:firstLine="851"/>
        <w:contextualSpacing w:val="0"/>
        <w:jc w:val="both"/>
        <w:rPr>
          <w:rFonts w:cs="Times New Roman"/>
          <w:szCs w:val="28"/>
        </w:rPr>
      </w:pPr>
      <w:r w:rsidRPr="008C628A">
        <w:rPr>
          <w:szCs w:val="28"/>
        </w:rPr>
        <w:tab/>
      </w:r>
      <w:r w:rsidR="007C5FB0" w:rsidRPr="00CA2765">
        <w:rPr>
          <w:rFonts w:cs="Times New Roman"/>
          <w:szCs w:val="28"/>
        </w:rPr>
        <w:t>Рабочая программа составлена в соответствии с ФГОС, утвержде</w:t>
      </w:r>
      <w:r w:rsidR="007C5FB0" w:rsidRPr="00CA2765">
        <w:rPr>
          <w:rFonts w:cs="Times New Roman"/>
          <w:szCs w:val="28"/>
        </w:rPr>
        <w:t>н</w:t>
      </w:r>
      <w:r w:rsidR="007C5FB0" w:rsidRPr="00CA2765">
        <w:rPr>
          <w:rFonts w:cs="Times New Roman"/>
          <w:szCs w:val="28"/>
        </w:rPr>
        <w:t>ным «</w:t>
      </w:r>
      <w:r w:rsidR="007C5FB0">
        <w:rPr>
          <w:rFonts w:cs="Times New Roman"/>
          <w:szCs w:val="28"/>
        </w:rPr>
        <w:t>17» января</w:t>
      </w:r>
      <w:r w:rsidR="007C5FB0" w:rsidRPr="00CA2765">
        <w:rPr>
          <w:rFonts w:cs="Times New Roman"/>
          <w:szCs w:val="28"/>
        </w:rPr>
        <w:t xml:space="preserve"> </w:t>
      </w:r>
      <w:smartTag w:uri="urn:schemas-microsoft-com:office:smarttags" w:element="metricconverter">
        <w:smartTagPr>
          <w:attr w:name="ProductID" w:val="2011 г"/>
        </w:smartTagPr>
        <w:r w:rsidR="007C5FB0" w:rsidRPr="00CA2765">
          <w:rPr>
            <w:rFonts w:cs="Times New Roman"/>
            <w:szCs w:val="28"/>
          </w:rPr>
          <w:t>20</w:t>
        </w:r>
        <w:r w:rsidR="007C5FB0">
          <w:rPr>
            <w:rFonts w:cs="Times New Roman"/>
            <w:szCs w:val="28"/>
          </w:rPr>
          <w:t>11 г</w:t>
        </w:r>
      </w:smartTag>
      <w:r w:rsidR="007C5FB0">
        <w:rPr>
          <w:rFonts w:cs="Times New Roman"/>
          <w:szCs w:val="28"/>
        </w:rPr>
        <w:t xml:space="preserve">., приказ № 71 по </w:t>
      </w:r>
      <w:r w:rsidR="007C5FB0" w:rsidRPr="00CA2765">
        <w:rPr>
          <w:rFonts w:cs="Times New Roman"/>
          <w:szCs w:val="28"/>
        </w:rPr>
        <w:t xml:space="preserve">специальности </w:t>
      </w:r>
      <w:r w:rsidR="007C5FB0">
        <w:rPr>
          <w:rFonts w:cs="Times New Roman"/>
          <w:szCs w:val="28"/>
        </w:rPr>
        <w:t>23.05.03</w:t>
      </w:r>
      <w:r w:rsidR="007C5FB0" w:rsidRPr="00CA2765">
        <w:rPr>
          <w:rFonts w:cs="Times New Roman"/>
          <w:szCs w:val="28"/>
        </w:rPr>
        <w:t xml:space="preserve"> (</w:t>
      </w:r>
      <w:r w:rsidR="007C5FB0">
        <w:rPr>
          <w:rFonts w:cs="Times New Roman"/>
          <w:szCs w:val="28"/>
        </w:rPr>
        <w:t>190300.65) «Подвижной состав железных дорог</w:t>
      </w:r>
      <w:r w:rsidR="007C5FB0" w:rsidRPr="00CA2765">
        <w:rPr>
          <w:rFonts w:cs="Times New Roman"/>
          <w:szCs w:val="28"/>
        </w:rPr>
        <w:t>»</w:t>
      </w:r>
      <w:r w:rsidR="007C5FB0">
        <w:rPr>
          <w:rFonts w:cs="Times New Roman"/>
          <w:szCs w:val="28"/>
        </w:rPr>
        <w:t>, специализация «Технология производс</w:t>
      </w:r>
      <w:r w:rsidR="007C5FB0">
        <w:rPr>
          <w:rFonts w:cs="Times New Roman"/>
          <w:szCs w:val="28"/>
        </w:rPr>
        <w:t>т</w:t>
      </w:r>
      <w:r w:rsidR="007C5FB0">
        <w:rPr>
          <w:rFonts w:cs="Times New Roman"/>
          <w:szCs w:val="28"/>
        </w:rPr>
        <w:t>ва и ремонта подвижного состава»</w:t>
      </w:r>
      <w:r w:rsidR="007C5FB0" w:rsidRPr="00CA2765">
        <w:rPr>
          <w:rFonts w:cs="Times New Roman"/>
          <w:szCs w:val="28"/>
        </w:rPr>
        <w:t xml:space="preserve"> по дисциплине «</w:t>
      </w:r>
      <w:r w:rsidR="007C5FB0">
        <w:rPr>
          <w:rFonts w:cs="Times New Roman"/>
          <w:szCs w:val="28"/>
        </w:rPr>
        <w:t>Теория систем автоматич</w:t>
      </w:r>
      <w:r w:rsidR="007C5FB0">
        <w:rPr>
          <w:rFonts w:cs="Times New Roman"/>
          <w:szCs w:val="28"/>
        </w:rPr>
        <w:t>е</w:t>
      </w:r>
      <w:r w:rsidR="007C5FB0">
        <w:rPr>
          <w:rFonts w:cs="Times New Roman"/>
          <w:szCs w:val="28"/>
        </w:rPr>
        <w:t>ского управления</w:t>
      </w:r>
      <w:r w:rsidR="007C5FB0" w:rsidRPr="00CA2765">
        <w:rPr>
          <w:rFonts w:cs="Times New Roman"/>
          <w:szCs w:val="28"/>
        </w:rPr>
        <w:t>».</w:t>
      </w:r>
    </w:p>
    <w:p w:rsidR="00F37888" w:rsidRPr="008C628A" w:rsidRDefault="00F37888" w:rsidP="007C5FB0">
      <w:pPr>
        <w:pStyle w:val="10"/>
        <w:ind w:left="0" w:firstLine="851"/>
        <w:contextualSpacing w:val="0"/>
        <w:jc w:val="both"/>
        <w:rPr>
          <w:szCs w:val="28"/>
        </w:rPr>
      </w:pPr>
      <w:r w:rsidRPr="008C628A">
        <w:rPr>
          <w:szCs w:val="28"/>
        </w:rPr>
        <w:t>Цель дисциплины –  формиров</w:t>
      </w:r>
      <w:r w:rsidRPr="008C628A">
        <w:rPr>
          <w:szCs w:val="28"/>
        </w:rPr>
        <w:t>а</w:t>
      </w:r>
      <w:r w:rsidRPr="008C628A">
        <w:rPr>
          <w:szCs w:val="28"/>
        </w:rPr>
        <w:t>ние у студентов прочной теоретической базы по современным методам исследования систем управления, которая п</w:t>
      </w:r>
      <w:r w:rsidRPr="008C628A">
        <w:rPr>
          <w:szCs w:val="28"/>
        </w:rPr>
        <w:t>о</w:t>
      </w:r>
      <w:r w:rsidRPr="008C628A">
        <w:rPr>
          <w:szCs w:val="28"/>
        </w:rPr>
        <w:t>зволит им успешно решать теоретические и практические задачи в их профе</w:t>
      </w:r>
      <w:r w:rsidRPr="008C628A">
        <w:rPr>
          <w:szCs w:val="28"/>
        </w:rPr>
        <w:t>с</w:t>
      </w:r>
      <w:r w:rsidRPr="008C628A">
        <w:rPr>
          <w:szCs w:val="28"/>
        </w:rPr>
        <w:t>сиональной деятельности, связанной с получением математического описания, моделированием, анализом, проектированием и испытанием систем автомат</w:t>
      </w:r>
      <w:r w:rsidRPr="008C628A">
        <w:rPr>
          <w:szCs w:val="28"/>
        </w:rPr>
        <w:t>и</w:t>
      </w:r>
      <w:r w:rsidRPr="008C628A">
        <w:rPr>
          <w:szCs w:val="28"/>
        </w:rPr>
        <w:t>ческого управл</w:t>
      </w:r>
      <w:r w:rsidRPr="008C628A">
        <w:rPr>
          <w:szCs w:val="28"/>
        </w:rPr>
        <w:t>е</w:t>
      </w:r>
      <w:r w:rsidRPr="008C628A">
        <w:rPr>
          <w:szCs w:val="28"/>
        </w:rPr>
        <w:t>ния (САУ).</w:t>
      </w:r>
    </w:p>
    <w:p w:rsidR="00F37888" w:rsidRDefault="00F37888" w:rsidP="00F37888">
      <w:pPr>
        <w:ind w:firstLine="709"/>
        <w:jc w:val="both"/>
        <w:rPr>
          <w:szCs w:val="28"/>
        </w:rPr>
      </w:pPr>
      <w:r>
        <w:rPr>
          <w:szCs w:val="28"/>
        </w:rPr>
        <w:t>Для достижения поставленной цели решаются следующие задачи</w:t>
      </w:r>
      <w:r w:rsidRPr="000A2009">
        <w:rPr>
          <w:szCs w:val="28"/>
        </w:rPr>
        <w:t>:</w:t>
      </w:r>
    </w:p>
    <w:p w:rsidR="00F37888" w:rsidRDefault="00F37888" w:rsidP="00F37888">
      <w:pPr>
        <w:pStyle w:val="Normal"/>
        <w:ind w:firstLine="720"/>
        <w:jc w:val="both"/>
        <w:rPr>
          <w:sz w:val="28"/>
        </w:rPr>
      </w:pPr>
      <w:r>
        <w:rPr>
          <w:sz w:val="28"/>
        </w:rPr>
        <w:t>- улучшение общеобразовательной и специальной подготовки студе</w:t>
      </w:r>
      <w:r>
        <w:rPr>
          <w:sz w:val="28"/>
        </w:rPr>
        <w:t>н</w:t>
      </w:r>
      <w:r>
        <w:rPr>
          <w:sz w:val="28"/>
        </w:rPr>
        <w:t>тов путем примене</w:t>
      </w:r>
      <w:r>
        <w:rPr>
          <w:sz w:val="28"/>
        </w:rPr>
        <w:softHyphen/>
        <w:t>ния математических методов для решения прикладных з</w:t>
      </w:r>
      <w:r>
        <w:rPr>
          <w:sz w:val="28"/>
        </w:rPr>
        <w:t>а</w:t>
      </w:r>
      <w:r>
        <w:rPr>
          <w:sz w:val="28"/>
        </w:rPr>
        <w:t>дач;</w:t>
      </w:r>
    </w:p>
    <w:p w:rsidR="00F37888" w:rsidRDefault="00F37888" w:rsidP="00F37888">
      <w:pPr>
        <w:ind w:firstLine="709"/>
        <w:jc w:val="both"/>
        <w:rPr>
          <w:szCs w:val="28"/>
        </w:rPr>
      </w:pPr>
      <w:r>
        <w:rPr>
          <w:szCs w:val="28"/>
        </w:rPr>
        <w:t>- ознакомление студентов с математическими основами исследования систем автоматического регулирования</w:t>
      </w:r>
      <w:r w:rsidRPr="00BE63E4">
        <w:rPr>
          <w:szCs w:val="28"/>
        </w:rPr>
        <w:t>;</w:t>
      </w:r>
    </w:p>
    <w:p w:rsidR="00F37888" w:rsidRDefault="00F37888" w:rsidP="00F37888">
      <w:pPr>
        <w:ind w:firstLine="709"/>
        <w:jc w:val="both"/>
        <w:rPr>
          <w:szCs w:val="28"/>
        </w:rPr>
      </w:pPr>
      <w:r>
        <w:rPr>
          <w:szCs w:val="28"/>
        </w:rPr>
        <w:t xml:space="preserve">- изучение студентами современного состояния теории автоматического регулирования и принципов </w:t>
      </w:r>
      <w:proofErr w:type="gramStart"/>
      <w:r>
        <w:rPr>
          <w:szCs w:val="28"/>
        </w:rPr>
        <w:t>исследования качества работы систем автоматич</w:t>
      </w:r>
      <w:r>
        <w:rPr>
          <w:szCs w:val="28"/>
        </w:rPr>
        <w:t>е</w:t>
      </w:r>
      <w:r>
        <w:rPr>
          <w:szCs w:val="28"/>
        </w:rPr>
        <w:t>ского р</w:t>
      </w:r>
      <w:r>
        <w:rPr>
          <w:szCs w:val="28"/>
        </w:rPr>
        <w:t>е</w:t>
      </w:r>
      <w:r>
        <w:rPr>
          <w:szCs w:val="28"/>
        </w:rPr>
        <w:t>гулирования современных локомотивов</w:t>
      </w:r>
      <w:proofErr w:type="gramEnd"/>
      <w:r w:rsidRPr="00BE63E4">
        <w:rPr>
          <w:szCs w:val="28"/>
        </w:rPr>
        <w:t>;</w:t>
      </w:r>
    </w:p>
    <w:p w:rsidR="00F37888" w:rsidRDefault="00F37888" w:rsidP="00F37888">
      <w:pPr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>
        <w:t>изучение принципов построения, настройки и эксплуатации локомоти</w:t>
      </w:r>
      <w:r>
        <w:t>в</w:t>
      </w:r>
      <w:r>
        <w:t>ных автоматических систем управле</w:t>
      </w:r>
      <w:r>
        <w:softHyphen/>
        <w:t>ния, регулирования и защиты</w:t>
      </w:r>
      <w:r>
        <w:rPr>
          <w:szCs w:val="28"/>
        </w:rPr>
        <w:t>;</w:t>
      </w:r>
    </w:p>
    <w:p w:rsidR="001E0475" w:rsidRDefault="00F37888" w:rsidP="00F37888">
      <w:pPr>
        <w:jc w:val="both"/>
        <w:rPr>
          <w:szCs w:val="28"/>
        </w:rPr>
      </w:pPr>
      <w:r>
        <w:t xml:space="preserve">- повышение специальной подготовки студентов в процессе </w:t>
      </w:r>
      <w:proofErr w:type="gramStart"/>
      <w:r>
        <w:t>изучения автом</w:t>
      </w:r>
      <w:r>
        <w:t>а</w:t>
      </w:r>
      <w:r>
        <w:t>тических систем регулирования отдельных узлов локомотивов</w:t>
      </w:r>
      <w:proofErr w:type="gramEnd"/>
      <w:r>
        <w:t xml:space="preserve"> и решения пр</w:t>
      </w:r>
      <w:r>
        <w:t>и</w:t>
      </w:r>
      <w:r>
        <w:t>кладных з</w:t>
      </w:r>
      <w:r>
        <w:t>а</w:t>
      </w:r>
      <w:r>
        <w:t>дач.</w:t>
      </w:r>
    </w:p>
    <w:p w:rsidR="001E0475" w:rsidRPr="00CA2765" w:rsidRDefault="001E0475" w:rsidP="001E0475">
      <w:pPr>
        <w:tabs>
          <w:tab w:val="left" w:pos="851"/>
        </w:tabs>
        <w:ind w:firstLine="851"/>
        <w:jc w:val="center"/>
        <w:rPr>
          <w:b/>
          <w:bCs/>
          <w:szCs w:val="28"/>
        </w:rPr>
      </w:pPr>
      <w:r w:rsidRPr="00CA2765">
        <w:rPr>
          <w:b/>
          <w:bCs/>
          <w:szCs w:val="28"/>
        </w:rPr>
        <w:t xml:space="preserve">2. </w:t>
      </w:r>
      <w:r>
        <w:rPr>
          <w:b/>
          <w:bCs/>
          <w:szCs w:val="28"/>
        </w:rPr>
        <w:t>П</w:t>
      </w:r>
      <w:r w:rsidRPr="00632601">
        <w:rPr>
          <w:b/>
          <w:bCs/>
          <w:szCs w:val="28"/>
        </w:rPr>
        <w:t xml:space="preserve">еречень планируемых результатов </w:t>
      </w:r>
      <w:proofErr w:type="gramStart"/>
      <w:r w:rsidRPr="00632601">
        <w:rPr>
          <w:b/>
          <w:bCs/>
          <w:szCs w:val="28"/>
        </w:rPr>
        <w:t>обучения по дисциплине</w:t>
      </w:r>
      <w:proofErr w:type="gramEnd"/>
      <w:r w:rsidRPr="00632601">
        <w:rPr>
          <w:b/>
          <w:bCs/>
          <w:szCs w:val="28"/>
        </w:rPr>
        <w:t>, с</w:t>
      </w:r>
      <w:r w:rsidRPr="00632601">
        <w:rPr>
          <w:b/>
          <w:bCs/>
          <w:szCs w:val="28"/>
        </w:rPr>
        <w:t>о</w:t>
      </w:r>
      <w:r w:rsidRPr="00632601">
        <w:rPr>
          <w:b/>
          <w:bCs/>
          <w:szCs w:val="28"/>
        </w:rPr>
        <w:t xml:space="preserve">отнесенных с планируемыми результатами освоения </w:t>
      </w:r>
      <w:r>
        <w:rPr>
          <w:b/>
          <w:bCs/>
          <w:szCs w:val="28"/>
        </w:rPr>
        <w:t xml:space="preserve">основной </w:t>
      </w:r>
      <w:r w:rsidRPr="00632601">
        <w:rPr>
          <w:b/>
          <w:bCs/>
          <w:szCs w:val="28"/>
        </w:rPr>
        <w:t>образов</w:t>
      </w:r>
      <w:r w:rsidRPr="00632601">
        <w:rPr>
          <w:b/>
          <w:bCs/>
          <w:szCs w:val="28"/>
        </w:rPr>
        <w:t>а</w:t>
      </w:r>
      <w:r w:rsidRPr="00632601">
        <w:rPr>
          <w:b/>
          <w:bCs/>
          <w:szCs w:val="28"/>
        </w:rPr>
        <w:t>тельной программы</w:t>
      </w:r>
    </w:p>
    <w:p w:rsidR="001E0475" w:rsidRDefault="001E0475" w:rsidP="001E0475">
      <w:pPr>
        <w:jc w:val="center"/>
        <w:rPr>
          <w:b/>
          <w:szCs w:val="28"/>
        </w:rPr>
      </w:pPr>
    </w:p>
    <w:p w:rsidR="001E0475" w:rsidRPr="00F37888" w:rsidRDefault="001E0475" w:rsidP="001E0475">
      <w:pPr>
        <w:ind w:firstLine="709"/>
        <w:jc w:val="both"/>
        <w:rPr>
          <w:szCs w:val="28"/>
        </w:rPr>
      </w:pPr>
      <w:r w:rsidRPr="00F37888">
        <w:rPr>
          <w:szCs w:val="28"/>
        </w:rPr>
        <w:t xml:space="preserve">В результате изучения дисциплины студент должен:  </w:t>
      </w:r>
    </w:p>
    <w:p w:rsidR="00F37888" w:rsidRPr="008C628A" w:rsidRDefault="00F37888" w:rsidP="00F37888">
      <w:pPr>
        <w:ind w:firstLine="709"/>
        <w:jc w:val="both"/>
        <w:rPr>
          <w:szCs w:val="28"/>
        </w:rPr>
      </w:pPr>
      <w:r w:rsidRPr="008C628A">
        <w:rPr>
          <w:b/>
          <w:szCs w:val="28"/>
        </w:rPr>
        <w:t>Знать</w:t>
      </w:r>
      <w:r w:rsidRPr="008C628A">
        <w:rPr>
          <w:szCs w:val="28"/>
        </w:rPr>
        <w:t>:</w:t>
      </w:r>
    </w:p>
    <w:p w:rsidR="00F37888" w:rsidRPr="008C628A" w:rsidRDefault="00F37888" w:rsidP="00F37888">
      <w:pPr>
        <w:ind w:firstLine="709"/>
        <w:jc w:val="both"/>
        <w:rPr>
          <w:szCs w:val="28"/>
        </w:rPr>
      </w:pPr>
      <w:r w:rsidRPr="008C628A">
        <w:rPr>
          <w:szCs w:val="28"/>
        </w:rPr>
        <w:t>- системы автоматического управления (САУ) подвижным составом и машин</w:t>
      </w:r>
      <w:r w:rsidRPr="008C628A">
        <w:rPr>
          <w:szCs w:val="28"/>
        </w:rPr>
        <w:t>а</w:t>
      </w:r>
      <w:r w:rsidRPr="008C628A">
        <w:rPr>
          <w:szCs w:val="28"/>
        </w:rPr>
        <w:t>ми, технологии математического описания САУ, методы линеаризации, передаточные функции и структурные схемы САУ; методы оценки устойчив</w:t>
      </w:r>
      <w:r w:rsidRPr="008C628A">
        <w:rPr>
          <w:szCs w:val="28"/>
        </w:rPr>
        <w:t>о</w:t>
      </w:r>
      <w:r w:rsidRPr="008C628A">
        <w:rPr>
          <w:szCs w:val="28"/>
        </w:rPr>
        <w:t>сти и качества САУ;</w:t>
      </w:r>
    </w:p>
    <w:p w:rsidR="00F37888" w:rsidRPr="008C628A" w:rsidRDefault="00F37888" w:rsidP="00F37888">
      <w:pPr>
        <w:ind w:firstLine="709"/>
        <w:jc w:val="both"/>
        <w:rPr>
          <w:b/>
          <w:szCs w:val="28"/>
        </w:rPr>
      </w:pPr>
      <w:r w:rsidRPr="008C628A">
        <w:rPr>
          <w:b/>
          <w:szCs w:val="28"/>
        </w:rPr>
        <w:t>Уметь:</w:t>
      </w:r>
    </w:p>
    <w:p w:rsidR="00F37888" w:rsidRPr="008C628A" w:rsidRDefault="00F37888" w:rsidP="00F37888">
      <w:pPr>
        <w:ind w:firstLine="709"/>
        <w:jc w:val="both"/>
        <w:rPr>
          <w:szCs w:val="28"/>
        </w:rPr>
      </w:pPr>
      <w:r w:rsidRPr="008C628A">
        <w:rPr>
          <w:szCs w:val="28"/>
        </w:rPr>
        <w:t>-   строить структурные схемы линейных САУ подвижным составом и машинами, получать их характеристические уравнения и оценивать устойч</w:t>
      </w:r>
      <w:r w:rsidRPr="008C628A">
        <w:rPr>
          <w:szCs w:val="28"/>
        </w:rPr>
        <w:t>и</w:t>
      </w:r>
      <w:r w:rsidRPr="008C628A">
        <w:rPr>
          <w:szCs w:val="28"/>
        </w:rPr>
        <w:t>вость и к</w:t>
      </w:r>
      <w:r w:rsidRPr="008C628A">
        <w:rPr>
          <w:szCs w:val="28"/>
        </w:rPr>
        <w:t>а</w:t>
      </w:r>
      <w:r w:rsidRPr="008C628A">
        <w:rPr>
          <w:szCs w:val="28"/>
        </w:rPr>
        <w:t xml:space="preserve">чество процессов регулирования; </w:t>
      </w:r>
    </w:p>
    <w:p w:rsidR="00F37888" w:rsidRPr="008C628A" w:rsidRDefault="00F37888" w:rsidP="00F37888">
      <w:pPr>
        <w:ind w:firstLine="709"/>
        <w:jc w:val="both"/>
        <w:rPr>
          <w:b/>
          <w:szCs w:val="28"/>
        </w:rPr>
      </w:pPr>
      <w:r w:rsidRPr="008C628A">
        <w:rPr>
          <w:b/>
          <w:szCs w:val="28"/>
        </w:rPr>
        <w:t>Владеть:</w:t>
      </w:r>
    </w:p>
    <w:p w:rsidR="00F37888" w:rsidRPr="008C628A" w:rsidRDefault="00F37888" w:rsidP="00F37888">
      <w:pPr>
        <w:ind w:firstLine="709"/>
        <w:jc w:val="both"/>
        <w:rPr>
          <w:szCs w:val="28"/>
        </w:rPr>
      </w:pPr>
      <w:r w:rsidRPr="008C628A">
        <w:rPr>
          <w:szCs w:val="28"/>
        </w:rPr>
        <w:t>-  методами анализа систем автоматического управления подвижным с</w:t>
      </w:r>
      <w:r w:rsidRPr="008C628A">
        <w:rPr>
          <w:szCs w:val="28"/>
        </w:rPr>
        <w:t>о</w:t>
      </w:r>
      <w:r w:rsidRPr="008C628A">
        <w:rPr>
          <w:szCs w:val="28"/>
        </w:rPr>
        <w:t>ставом и маш</w:t>
      </w:r>
      <w:r w:rsidRPr="008C628A">
        <w:rPr>
          <w:szCs w:val="28"/>
        </w:rPr>
        <w:t>и</w:t>
      </w:r>
      <w:r w:rsidRPr="008C628A">
        <w:rPr>
          <w:szCs w:val="28"/>
        </w:rPr>
        <w:t>нами.</w:t>
      </w:r>
    </w:p>
    <w:p w:rsidR="001E0475" w:rsidRPr="008C628A" w:rsidRDefault="001E0475" w:rsidP="00F37888">
      <w:pPr>
        <w:ind w:firstLine="709"/>
        <w:jc w:val="both"/>
        <w:rPr>
          <w:szCs w:val="28"/>
        </w:rPr>
      </w:pPr>
      <w:r w:rsidRPr="008C628A">
        <w:rPr>
          <w:szCs w:val="28"/>
        </w:rPr>
        <w:lastRenderedPageBreak/>
        <w:t>Процесс изучения дисциплины направлен на формирование следующих</w:t>
      </w:r>
      <w:r w:rsidR="00F37888">
        <w:rPr>
          <w:szCs w:val="28"/>
        </w:rPr>
        <w:t xml:space="preserve"> профессиональных</w:t>
      </w:r>
      <w:r w:rsidRPr="008C628A">
        <w:rPr>
          <w:szCs w:val="28"/>
        </w:rPr>
        <w:t xml:space="preserve"> ко</w:t>
      </w:r>
      <w:r w:rsidRPr="008C628A">
        <w:rPr>
          <w:szCs w:val="28"/>
        </w:rPr>
        <w:t>м</w:t>
      </w:r>
      <w:r w:rsidRPr="008C628A">
        <w:rPr>
          <w:szCs w:val="28"/>
        </w:rPr>
        <w:t>петенций:</w:t>
      </w:r>
    </w:p>
    <w:p w:rsidR="001E0475" w:rsidRDefault="00F37888" w:rsidP="00F37888">
      <w:pPr>
        <w:ind w:firstLine="709"/>
        <w:jc w:val="both"/>
        <w:rPr>
          <w:b/>
          <w:szCs w:val="28"/>
        </w:rPr>
      </w:pPr>
      <w:r>
        <w:rPr>
          <w:b/>
          <w:szCs w:val="28"/>
        </w:rPr>
        <w:t>-</w:t>
      </w:r>
      <w:r w:rsidR="001E0475">
        <w:rPr>
          <w:b/>
          <w:szCs w:val="28"/>
        </w:rPr>
        <w:t xml:space="preserve"> </w:t>
      </w:r>
      <w:r w:rsidR="001E0475" w:rsidRPr="00A616BB">
        <w:rPr>
          <w:szCs w:val="28"/>
        </w:rPr>
        <w:t>способностью применять полученные знания для разработки и внедр</w:t>
      </w:r>
      <w:r w:rsidR="001E0475" w:rsidRPr="00A616BB">
        <w:rPr>
          <w:szCs w:val="28"/>
        </w:rPr>
        <w:t>е</w:t>
      </w:r>
      <w:r w:rsidR="001E0475" w:rsidRPr="00A616BB">
        <w:rPr>
          <w:szCs w:val="28"/>
        </w:rPr>
        <w:t>ния технологических процессов, технологического оборудования и технолог</w:t>
      </w:r>
      <w:r w:rsidR="001E0475" w:rsidRPr="00A616BB">
        <w:rPr>
          <w:szCs w:val="28"/>
        </w:rPr>
        <w:t>и</w:t>
      </w:r>
      <w:r w:rsidR="001E0475" w:rsidRPr="00A616BB">
        <w:rPr>
          <w:szCs w:val="28"/>
        </w:rPr>
        <w:t>ческой оснастки, средств автоматизации и мех</w:t>
      </w:r>
      <w:r w:rsidR="001E0475" w:rsidRPr="00A616BB">
        <w:rPr>
          <w:szCs w:val="28"/>
        </w:rPr>
        <w:t>а</w:t>
      </w:r>
      <w:r w:rsidR="001E0475" w:rsidRPr="00A616BB">
        <w:rPr>
          <w:szCs w:val="28"/>
        </w:rPr>
        <w:t>низации</w:t>
      </w:r>
      <w:r>
        <w:rPr>
          <w:szCs w:val="28"/>
        </w:rPr>
        <w:t xml:space="preserve"> (ПК-11)</w:t>
      </w:r>
      <w:r w:rsidR="001E0475">
        <w:rPr>
          <w:szCs w:val="28"/>
        </w:rPr>
        <w:t>;</w:t>
      </w:r>
    </w:p>
    <w:p w:rsidR="001E0475" w:rsidRDefault="00F37888" w:rsidP="00F37888">
      <w:pPr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- </w:t>
      </w:r>
      <w:r w:rsidR="001E0475" w:rsidRPr="00A616BB">
        <w:rPr>
          <w:szCs w:val="28"/>
        </w:rPr>
        <w:t xml:space="preserve">владением основ расчета и проектирования элементов и </w:t>
      </w:r>
      <w:r w:rsidR="001E0475" w:rsidRPr="006106AC">
        <w:rPr>
          <w:szCs w:val="28"/>
        </w:rPr>
        <w:t xml:space="preserve">автоматических </w:t>
      </w:r>
      <w:r w:rsidR="001E0475" w:rsidRPr="00A616BB">
        <w:rPr>
          <w:szCs w:val="28"/>
        </w:rPr>
        <w:t>устройств различных физич</w:t>
      </w:r>
      <w:r w:rsidR="001E0475" w:rsidRPr="00A616BB">
        <w:rPr>
          <w:szCs w:val="28"/>
        </w:rPr>
        <w:t>е</w:t>
      </w:r>
      <w:r w:rsidR="001E0475" w:rsidRPr="00A616BB">
        <w:rPr>
          <w:szCs w:val="28"/>
        </w:rPr>
        <w:t>ских принципов действия</w:t>
      </w:r>
      <w:r>
        <w:rPr>
          <w:szCs w:val="28"/>
        </w:rPr>
        <w:t xml:space="preserve"> (ПК-13)</w:t>
      </w:r>
      <w:r w:rsidR="001E0475">
        <w:rPr>
          <w:szCs w:val="28"/>
        </w:rPr>
        <w:t>;</w:t>
      </w:r>
    </w:p>
    <w:p w:rsidR="001E0475" w:rsidRDefault="00F37888" w:rsidP="00F37888">
      <w:pPr>
        <w:ind w:right="22" w:firstLine="709"/>
        <w:jc w:val="both"/>
        <w:rPr>
          <w:szCs w:val="28"/>
        </w:rPr>
      </w:pPr>
      <w:r>
        <w:rPr>
          <w:b/>
          <w:szCs w:val="28"/>
        </w:rPr>
        <w:t>-</w:t>
      </w:r>
      <w:r w:rsidR="001E0475">
        <w:rPr>
          <w:szCs w:val="28"/>
        </w:rPr>
        <w:t xml:space="preserve"> </w:t>
      </w:r>
      <w:r w:rsidR="001E0475" w:rsidRPr="00A616BB">
        <w:rPr>
          <w:szCs w:val="28"/>
        </w:rPr>
        <w:t>готовностью к организации проектирования подвижного состава;  ум</w:t>
      </w:r>
      <w:r w:rsidR="001E0475" w:rsidRPr="00A616BB">
        <w:rPr>
          <w:szCs w:val="28"/>
        </w:rPr>
        <w:t>е</w:t>
      </w:r>
      <w:r w:rsidR="001E0475" w:rsidRPr="00A616BB">
        <w:rPr>
          <w:szCs w:val="28"/>
        </w:rPr>
        <w:t>нием разрабатывать кинематические схемы машин и механизмов, определять параметры их силовых приводов, подбирать электрические машины для тип</w:t>
      </w:r>
      <w:r w:rsidR="001E0475" w:rsidRPr="00A616BB">
        <w:rPr>
          <w:szCs w:val="28"/>
        </w:rPr>
        <w:t>о</w:t>
      </w:r>
      <w:r w:rsidR="001E0475" w:rsidRPr="00A616BB">
        <w:rPr>
          <w:szCs w:val="28"/>
        </w:rPr>
        <w:t>вых механизмов и машин, обосновывать выбор типовых передаточных мех</w:t>
      </w:r>
      <w:r w:rsidR="001E0475" w:rsidRPr="00A616BB">
        <w:rPr>
          <w:szCs w:val="28"/>
        </w:rPr>
        <w:t>а</w:t>
      </w:r>
      <w:r w:rsidR="001E0475" w:rsidRPr="00A616BB">
        <w:rPr>
          <w:szCs w:val="28"/>
        </w:rPr>
        <w:t>низмов к конкретным машинам; владением основами механики и методами в</w:t>
      </w:r>
      <w:r w:rsidR="001E0475" w:rsidRPr="00A616BB">
        <w:rPr>
          <w:szCs w:val="28"/>
        </w:rPr>
        <w:t>ы</w:t>
      </w:r>
      <w:r w:rsidR="001E0475" w:rsidRPr="00A616BB">
        <w:rPr>
          <w:szCs w:val="28"/>
        </w:rPr>
        <w:t>бора мощности, элементной базы и режима работы электропривода технолог</w:t>
      </w:r>
      <w:r w:rsidR="001E0475" w:rsidRPr="00A616BB">
        <w:rPr>
          <w:szCs w:val="28"/>
        </w:rPr>
        <w:t>и</w:t>
      </w:r>
      <w:r w:rsidR="001E0475" w:rsidRPr="00A616BB">
        <w:rPr>
          <w:szCs w:val="28"/>
        </w:rPr>
        <w:t>ческих установок;  владением технологиями разработки конструкторской д</w:t>
      </w:r>
      <w:r w:rsidR="001E0475" w:rsidRPr="00A616BB">
        <w:rPr>
          <w:szCs w:val="28"/>
        </w:rPr>
        <w:t>о</w:t>
      </w:r>
      <w:r w:rsidR="001E0475" w:rsidRPr="00A616BB">
        <w:rPr>
          <w:szCs w:val="28"/>
        </w:rPr>
        <w:t>кументации, эскизных, технич</w:t>
      </w:r>
      <w:r w:rsidR="001E0475" w:rsidRPr="00A616BB">
        <w:rPr>
          <w:szCs w:val="28"/>
        </w:rPr>
        <w:t>е</w:t>
      </w:r>
      <w:r w:rsidR="001E0475" w:rsidRPr="00A616BB">
        <w:rPr>
          <w:szCs w:val="28"/>
        </w:rPr>
        <w:t>ских и рабочих проектов элементов подвижного состава и машин, нормативно-технических документов с использованием ко</w:t>
      </w:r>
      <w:r w:rsidR="001E0475" w:rsidRPr="00A616BB">
        <w:rPr>
          <w:szCs w:val="28"/>
        </w:rPr>
        <w:t>м</w:t>
      </w:r>
      <w:r w:rsidR="001E0475" w:rsidRPr="00A616BB">
        <w:rPr>
          <w:szCs w:val="28"/>
        </w:rPr>
        <w:t>пьюте</w:t>
      </w:r>
      <w:r w:rsidR="001E0475" w:rsidRPr="00A616BB">
        <w:rPr>
          <w:szCs w:val="28"/>
        </w:rPr>
        <w:t>р</w:t>
      </w:r>
      <w:r w:rsidR="001E0475" w:rsidRPr="00A616BB">
        <w:rPr>
          <w:szCs w:val="28"/>
        </w:rPr>
        <w:t>ных технологий</w:t>
      </w:r>
      <w:r>
        <w:rPr>
          <w:szCs w:val="28"/>
        </w:rPr>
        <w:t xml:space="preserve"> (ПК-32)</w:t>
      </w:r>
      <w:r w:rsidR="001E0475">
        <w:rPr>
          <w:szCs w:val="28"/>
        </w:rPr>
        <w:t>.</w:t>
      </w:r>
    </w:p>
    <w:p w:rsidR="007C5FB0" w:rsidRDefault="001E0475" w:rsidP="007C5FB0">
      <w:pPr>
        <w:pStyle w:val="2"/>
        <w:spacing w:line="240" w:lineRule="auto"/>
      </w:pPr>
      <w:r>
        <w:t>Основные положения курса усваиваются студентами в процессе выпо</w:t>
      </w:r>
      <w:r>
        <w:t>л</w:t>
      </w:r>
      <w:r>
        <w:t>нения самостоятельной работы с программными тренажерами по моделиров</w:t>
      </w:r>
      <w:r>
        <w:t>а</w:t>
      </w:r>
      <w:r>
        <w:t>нию и расчету узлов и агрегатов</w:t>
      </w:r>
      <w:r w:rsidR="007C5FB0">
        <w:t xml:space="preserve"> подвижного состава</w:t>
      </w:r>
      <w:r>
        <w:t>.</w:t>
      </w:r>
    </w:p>
    <w:p w:rsidR="001E0475" w:rsidRDefault="001E0475" w:rsidP="007C5FB0">
      <w:pPr>
        <w:pStyle w:val="2"/>
        <w:spacing w:line="240" w:lineRule="auto"/>
      </w:pPr>
      <w:r>
        <w:t xml:space="preserve">Особое внимание обращается </w:t>
      </w:r>
      <w:proofErr w:type="gramStart"/>
      <w:r>
        <w:t>широкому</w:t>
      </w:r>
      <w:proofErr w:type="gramEnd"/>
      <w:r>
        <w:t xml:space="preserve"> особенностям работы и прим</w:t>
      </w:r>
      <w:r>
        <w:t>е</w:t>
      </w:r>
      <w:r>
        <w:t>рам применения микропроцессорных автоматических систем на подвижном с</w:t>
      </w:r>
      <w:r>
        <w:t>о</w:t>
      </w:r>
      <w:r>
        <w:t>ставе в нашей стране и за р</w:t>
      </w:r>
      <w:r>
        <w:t>у</w:t>
      </w:r>
      <w:r>
        <w:t>бежом.</w:t>
      </w:r>
    </w:p>
    <w:p w:rsidR="00BB4008" w:rsidRDefault="00BB4008" w:rsidP="001E0475">
      <w:pPr>
        <w:jc w:val="both"/>
      </w:pPr>
    </w:p>
    <w:p w:rsidR="00BB4008" w:rsidRDefault="00BB4008" w:rsidP="00BB4008">
      <w:pPr>
        <w:ind w:firstLine="851"/>
        <w:jc w:val="center"/>
        <w:rPr>
          <w:b/>
          <w:bCs/>
          <w:szCs w:val="28"/>
        </w:rPr>
      </w:pPr>
      <w:r w:rsidRPr="008E3C5A">
        <w:rPr>
          <w:b/>
          <w:bCs/>
          <w:szCs w:val="28"/>
        </w:rPr>
        <w:t xml:space="preserve">3. Место дисциплины в структуре основной образовательной </w:t>
      </w:r>
    </w:p>
    <w:p w:rsidR="00BB4008" w:rsidRPr="008E3C5A" w:rsidRDefault="00BB4008" w:rsidP="00BB4008">
      <w:pPr>
        <w:ind w:firstLine="851"/>
        <w:jc w:val="center"/>
        <w:rPr>
          <w:b/>
          <w:bCs/>
          <w:szCs w:val="28"/>
        </w:rPr>
      </w:pPr>
      <w:r w:rsidRPr="008E3C5A">
        <w:rPr>
          <w:b/>
          <w:bCs/>
          <w:szCs w:val="28"/>
        </w:rPr>
        <w:t>пр</w:t>
      </w:r>
      <w:r w:rsidRPr="008E3C5A">
        <w:rPr>
          <w:b/>
          <w:bCs/>
          <w:szCs w:val="28"/>
        </w:rPr>
        <w:t>о</w:t>
      </w:r>
      <w:r w:rsidRPr="008E3C5A">
        <w:rPr>
          <w:b/>
          <w:bCs/>
          <w:szCs w:val="28"/>
        </w:rPr>
        <w:t>граммы</w:t>
      </w:r>
    </w:p>
    <w:p w:rsidR="00BB4008" w:rsidRPr="000A2009" w:rsidRDefault="00BB4008" w:rsidP="00BB4008">
      <w:pPr>
        <w:ind w:firstLine="709"/>
        <w:jc w:val="center"/>
        <w:rPr>
          <w:b/>
          <w:szCs w:val="28"/>
        </w:rPr>
      </w:pPr>
    </w:p>
    <w:p w:rsidR="00BB4008" w:rsidRDefault="00BB4008" w:rsidP="00BB4008">
      <w:pPr>
        <w:ind w:firstLine="709"/>
        <w:jc w:val="both"/>
        <w:rPr>
          <w:szCs w:val="28"/>
        </w:rPr>
      </w:pPr>
      <w:r w:rsidRPr="008C628A">
        <w:rPr>
          <w:szCs w:val="28"/>
        </w:rPr>
        <w:t>Дисциплина «</w:t>
      </w:r>
      <w:r>
        <w:rPr>
          <w:szCs w:val="28"/>
        </w:rPr>
        <w:t>Теория систем автоматического управления</w:t>
      </w:r>
      <w:r w:rsidRPr="008C628A">
        <w:rPr>
          <w:szCs w:val="28"/>
        </w:rPr>
        <w:t xml:space="preserve">» </w:t>
      </w:r>
      <w:r>
        <w:rPr>
          <w:szCs w:val="28"/>
        </w:rPr>
        <w:t xml:space="preserve">(С3.Б.18) </w:t>
      </w:r>
      <w:r w:rsidRPr="008E3C5A">
        <w:rPr>
          <w:szCs w:val="28"/>
        </w:rPr>
        <w:t>о</w:t>
      </w:r>
      <w:r w:rsidRPr="008E3C5A">
        <w:rPr>
          <w:szCs w:val="28"/>
        </w:rPr>
        <w:t>т</w:t>
      </w:r>
      <w:r w:rsidRPr="008E3C5A">
        <w:rPr>
          <w:szCs w:val="28"/>
        </w:rPr>
        <w:t>носится к базовой части профессионального цикла</w:t>
      </w:r>
      <w:r>
        <w:rPr>
          <w:szCs w:val="28"/>
        </w:rPr>
        <w:t xml:space="preserve"> и является обязательной </w:t>
      </w:r>
      <w:r w:rsidRPr="008E3C5A">
        <w:rPr>
          <w:szCs w:val="28"/>
        </w:rPr>
        <w:t>дисциплиной</w:t>
      </w:r>
      <w:r>
        <w:rPr>
          <w:szCs w:val="28"/>
        </w:rPr>
        <w:t xml:space="preserve"> для</w:t>
      </w:r>
      <w:r w:rsidRPr="008E3C5A">
        <w:rPr>
          <w:szCs w:val="28"/>
        </w:rPr>
        <w:t xml:space="preserve"> </w:t>
      </w:r>
      <w:r>
        <w:rPr>
          <w:szCs w:val="28"/>
        </w:rPr>
        <w:t>специализации «</w:t>
      </w:r>
      <w:r w:rsidR="008B65F2" w:rsidRPr="00D02F5F">
        <w:rPr>
          <w:szCs w:val="28"/>
        </w:rPr>
        <w:t>Технология производства и ремонта подви</w:t>
      </w:r>
      <w:r w:rsidR="008B65F2" w:rsidRPr="00D02F5F">
        <w:rPr>
          <w:szCs w:val="28"/>
        </w:rPr>
        <w:t>ж</w:t>
      </w:r>
      <w:r w:rsidR="008B65F2" w:rsidRPr="00D02F5F">
        <w:rPr>
          <w:szCs w:val="28"/>
        </w:rPr>
        <w:t>ного состава</w:t>
      </w:r>
      <w:r>
        <w:rPr>
          <w:szCs w:val="28"/>
        </w:rPr>
        <w:t>»</w:t>
      </w:r>
      <w:r w:rsidRPr="008E3C5A">
        <w:rPr>
          <w:szCs w:val="28"/>
        </w:rPr>
        <w:t>.</w:t>
      </w:r>
    </w:p>
    <w:p w:rsidR="00CA41FD" w:rsidRPr="008E3C5A" w:rsidRDefault="00CA41FD" w:rsidP="00FE0030">
      <w:pPr>
        <w:ind w:firstLine="851"/>
        <w:jc w:val="both"/>
        <w:rPr>
          <w:szCs w:val="28"/>
        </w:rPr>
      </w:pPr>
      <w:r w:rsidRPr="008E3C5A">
        <w:rPr>
          <w:szCs w:val="28"/>
        </w:rPr>
        <w:t>Для ее изучения требуется предварительное освоение следующих ди</w:t>
      </w:r>
      <w:r w:rsidRPr="008E3C5A">
        <w:rPr>
          <w:szCs w:val="28"/>
        </w:rPr>
        <w:t>с</w:t>
      </w:r>
      <w:r w:rsidRPr="008E3C5A">
        <w:rPr>
          <w:szCs w:val="28"/>
        </w:rPr>
        <w:t>циплин:</w:t>
      </w:r>
    </w:p>
    <w:p w:rsidR="002D625A" w:rsidRPr="002D625A" w:rsidRDefault="002D625A" w:rsidP="00CA41FD">
      <w:pPr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szCs w:val="28"/>
        </w:rPr>
      </w:pPr>
      <w:r>
        <w:rPr>
          <w:szCs w:val="28"/>
        </w:rPr>
        <w:t>«Математика» (С</w:t>
      </w:r>
      <w:proofErr w:type="gramStart"/>
      <w:r>
        <w:rPr>
          <w:szCs w:val="28"/>
        </w:rPr>
        <w:t>2</w:t>
      </w:r>
      <w:proofErr w:type="gramEnd"/>
      <w:r>
        <w:rPr>
          <w:szCs w:val="28"/>
        </w:rPr>
        <w:t>.Б1)</w:t>
      </w:r>
    </w:p>
    <w:p w:rsidR="00CA41FD" w:rsidRPr="008E3C5A" w:rsidRDefault="00CA41FD" w:rsidP="00CA41FD">
      <w:pPr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szCs w:val="28"/>
        </w:rPr>
      </w:pPr>
      <w:r>
        <w:rPr>
          <w:szCs w:val="28"/>
        </w:rPr>
        <w:t>«Информатика» (С</w:t>
      </w:r>
      <w:proofErr w:type="gramStart"/>
      <w:r>
        <w:rPr>
          <w:szCs w:val="28"/>
        </w:rPr>
        <w:t>2</w:t>
      </w:r>
      <w:proofErr w:type="gramEnd"/>
      <w:r>
        <w:rPr>
          <w:szCs w:val="28"/>
        </w:rPr>
        <w:t>.Б.4);</w:t>
      </w:r>
    </w:p>
    <w:p w:rsidR="00CA41FD" w:rsidRPr="008E3C5A" w:rsidRDefault="00CA41FD" w:rsidP="00CA41FD">
      <w:pPr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szCs w:val="28"/>
        </w:rPr>
      </w:pPr>
      <w:r>
        <w:rPr>
          <w:szCs w:val="28"/>
        </w:rPr>
        <w:t>«</w:t>
      </w:r>
      <w:r w:rsidR="002D625A">
        <w:rPr>
          <w:szCs w:val="28"/>
        </w:rPr>
        <w:t>Вычислительные методы в инженерных расчетах</w:t>
      </w:r>
      <w:r>
        <w:rPr>
          <w:szCs w:val="28"/>
        </w:rPr>
        <w:t>»</w:t>
      </w:r>
      <w:r w:rsidRPr="002C61AF">
        <w:rPr>
          <w:szCs w:val="28"/>
        </w:rPr>
        <w:t xml:space="preserve"> </w:t>
      </w:r>
      <w:r>
        <w:rPr>
          <w:szCs w:val="28"/>
        </w:rPr>
        <w:t>(С</w:t>
      </w:r>
      <w:proofErr w:type="gramStart"/>
      <w:r>
        <w:rPr>
          <w:szCs w:val="28"/>
        </w:rPr>
        <w:t>2</w:t>
      </w:r>
      <w:proofErr w:type="gramEnd"/>
      <w:r>
        <w:rPr>
          <w:szCs w:val="28"/>
        </w:rPr>
        <w:t>.</w:t>
      </w:r>
      <w:r w:rsidR="002D625A">
        <w:rPr>
          <w:szCs w:val="28"/>
        </w:rPr>
        <w:t>В.ДВ.1-</w:t>
      </w:r>
      <w:r>
        <w:rPr>
          <w:szCs w:val="28"/>
        </w:rPr>
        <w:t>1);</w:t>
      </w:r>
    </w:p>
    <w:p w:rsidR="00CA41FD" w:rsidRDefault="00CA41FD" w:rsidP="00CA41FD">
      <w:pPr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szCs w:val="28"/>
        </w:rPr>
      </w:pPr>
      <w:r>
        <w:rPr>
          <w:szCs w:val="28"/>
        </w:rPr>
        <w:t>«</w:t>
      </w:r>
      <w:r w:rsidR="002D625A">
        <w:rPr>
          <w:szCs w:val="28"/>
        </w:rPr>
        <w:t>Прикладные вопросы математики</w:t>
      </w:r>
      <w:r>
        <w:rPr>
          <w:szCs w:val="28"/>
        </w:rPr>
        <w:t>» (С</w:t>
      </w:r>
      <w:proofErr w:type="gramStart"/>
      <w:r w:rsidR="002D625A">
        <w:rPr>
          <w:szCs w:val="28"/>
        </w:rPr>
        <w:t>2</w:t>
      </w:r>
      <w:proofErr w:type="gramEnd"/>
      <w:r>
        <w:rPr>
          <w:szCs w:val="28"/>
        </w:rPr>
        <w:t>.В.ДВ.1-</w:t>
      </w:r>
      <w:r w:rsidR="002D625A">
        <w:rPr>
          <w:szCs w:val="28"/>
        </w:rPr>
        <w:t>2</w:t>
      </w:r>
      <w:r>
        <w:rPr>
          <w:szCs w:val="28"/>
        </w:rPr>
        <w:t>)</w:t>
      </w:r>
      <w:r w:rsidRPr="008E3C5A">
        <w:rPr>
          <w:szCs w:val="28"/>
        </w:rPr>
        <w:t>;</w:t>
      </w:r>
    </w:p>
    <w:p w:rsidR="008338F8" w:rsidRPr="008E3C5A" w:rsidRDefault="008338F8" w:rsidP="008338F8">
      <w:pPr>
        <w:ind w:firstLine="851"/>
        <w:jc w:val="both"/>
        <w:rPr>
          <w:szCs w:val="28"/>
        </w:rPr>
      </w:pPr>
      <w:r>
        <w:rPr>
          <w:szCs w:val="28"/>
        </w:rPr>
        <w:t>Она</w:t>
      </w:r>
      <w:r w:rsidRPr="008E3C5A">
        <w:rPr>
          <w:szCs w:val="28"/>
        </w:rPr>
        <w:t xml:space="preserve"> служит основой для изучения следующих дисц</w:t>
      </w:r>
      <w:r w:rsidRPr="008E3C5A">
        <w:rPr>
          <w:szCs w:val="28"/>
        </w:rPr>
        <w:t>и</w:t>
      </w:r>
      <w:r w:rsidRPr="008E3C5A">
        <w:rPr>
          <w:szCs w:val="28"/>
        </w:rPr>
        <w:t>плин:</w:t>
      </w:r>
    </w:p>
    <w:p w:rsidR="00F37888" w:rsidRPr="00F37888" w:rsidRDefault="008338F8" w:rsidP="00F37888">
      <w:pPr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szCs w:val="28"/>
        </w:rPr>
      </w:pPr>
      <w:r>
        <w:rPr>
          <w:szCs w:val="28"/>
        </w:rPr>
        <w:t>«</w:t>
      </w:r>
      <w:r w:rsidR="007C5FB0" w:rsidRPr="007C5FB0">
        <w:rPr>
          <w:szCs w:val="28"/>
        </w:rPr>
        <w:t>Информационные технологии и системы диагностирования и н</w:t>
      </w:r>
      <w:r w:rsidR="007C5FB0" w:rsidRPr="007C5FB0">
        <w:rPr>
          <w:szCs w:val="28"/>
        </w:rPr>
        <w:t>е</w:t>
      </w:r>
      <w:r w:rsidR="007C5FB0" w:rsidRPr="007C5FB0">
        <w:rPr>
          <w:szCs w:val="28"/>
        </w:rPr>
        <w:t>разрушающего контроля при производстве и ремонте подвижного состава</w:t>
      </w:r>
      <w:r>
        <w:rPr>
          <w:szCs w:val="28"/>
        </w:rPr>
        <w:t>» (С</w:t>
      </w:r>
      <w:proofErr w:type="gramStart"/>
      <w:r w:rsidR="00F37888">
        <w:rPr>
          <w:szCs w:val="28"/>
        </w:rPr>
        <w:t>2</w:t>
      </w:r>
      <w:proofErr w:type="gramEnd"/>
      <w:r>
        <w:rPr>
          <w:szCs w:val="28"/>
        </w:rPr>
        <w:t>.Б.11)</w:t>
      </w:r>
      <w:r w:rsidRPr="008E3C5A">
        <w:rPr>
          <w:szCs w:val="28"/>
        </w:rPr>
        <w:t>;</w:t>
      </w:r>
    </w:p>
    <w:p w:rsidR="008338F8" w:rsidRPr="008E3C5A" w:rsidRDefault="008338F8" w:rsidP="008338F8">
      <w:pPr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szCs w:val="28"/>
        </w:rPr>
      </w:pPr>
      <w:r>
        <w:rPr>
          <w:szCs w:val="28"/>
        </w:rPr>
        <w:t>«</w:t>
      </w:r>
      <w:r w:rsidR="002D625A">
        <w:rPr>
          <w:szCs w:val="28"/>
        </w:rPr>
        <w:t>Системы менеджмента качества при производстве и ремонте по</w:t>
      </w:r>
      <w:r w:rsidR="002D625A">
        <w:rPr>
          <w:szCs w:val="28"/>
        </w:rPr>
        <w:t>д</w:t>
      </w:r>
      <w:r w:rsidR="002D625A">
        <w:rPr>
          <w:szCs w:val="28"/>
        </w:rPr>
        <w:t>вижного состава</w:t>
      </w:r>
      <w:r w:rsidR="00F37888">
        <w:rPr>
          <w:szCs w:val="28"/>
        </w:rPr>
        <w:t>» (С</w:t>
      </w:r>
      <w:proofErr w:type="gramStart"/>
      <w:r w:rsidR="002D625A">
        <w:rPr>
          <w:szCs w:val="28"/>
        </w:rPr>
        <w:t>1</w:t>
      </w:r>
      <w:proofErr w:type="gramEnd"/>
      <w:r w:rsidR="00F37888">
        <w:rPr>
          <w:szCs w:val="28"/>
        </w:rPr>
        <w:t>.Б.1</w:t>
      </w:r>
      <w:r w:rsidR="002D625A">
        <w:rPr>
          <w:szCs w:val="28"/>
        </w:rPr>
        <w:t>1</w:t>
      </w:r>
      <w:r>
        <w:rPr>
          <w:szCs w:val="28"/>
        </w:rPr>
        <w:t>)</w:t>
      </w:r>
      <w:r w:rsidRPr="008E3C5A">
        <w:rPr>
          <w:szCs w:val="28"/>
        </w:rPr>
        <w:t>;</w:t>
      </w:r>
    </w:p>
    <w:p w:rsidR="008338F8" w:rsidRPr="008E3C5A" w:rsidRDefault="008338F8" w:rsidP="008338F8">
      <w:pPr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szCs w:val="28"/>
        </w:rPr>
      </w:pPr>
      <w:r>
        <w:rPr>
          <w:szCs w:val="28"/>
        </w:rPr>
        <w:lastRenderedPageBreak/>
        <w:t>«</w:t>
      </w:r>
      <w:r w:rsidR="002D625A">
        <w:rPr>
          <w:szCs w:val="28"/>
        </w:rPr>
        <w:t>Производство и ремонт подвижного состава</w:t>
      </w:r>
      <w:r>
        <w:rPr>
          <w:szCs w:val="28"/>
        </w:rPr>
        <w:t>»</w:t>
      </w:r>
      <w:r w:rsidRPr="002C61AF">
        <w:rPr>
          <w:szCs w:val="28"/>
        </w:rPr>
        <w:t xml:space="preserve"> </w:t>
      </w:r>
      <w:r>
        <w:rPr>
          <w:szCs w:val="28"/>
        </w:rPr>
        <w:t>(С</w:t>
      </w:r>
      <w:r w:rsidR="002D625A">
        <w:rPr>
          <w:szCs w:val="28"/>
        </w:rPr>
        <w:t>3</w:t>
      </w:r>
      <w:r w:rsidR="00F37888">
        <w:rPr>
          <w:szCs w:val="28"/>
        </w:rPr>
        <w:t>.</w:t>
      </w:r>
      <w:r w:rsidR="002D625A">
        <w:rPr>
          <w:szCs w:val="28"/>
        </w:rPr>
        <w:t>Б.15)</w:t>
      </w:r>
      <w:r>
        <w:rPr>
          <w:szCs w:val="28"/>
        </w:rPr>
        <w:t>;</w:t>
      </w:r>
    </w:p>
    <w:p w:rsidR="008338F8" w:rsidRPr="008E3C5A" w:rsidRDefault="008338F8" w:rsidP="008338F8">
      <w:pPr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szCs w:val="28"/>
        </w:rPr>
      </w:pPr>
      <w:r>
        <w:rPr>
          <w:szCs w:val="28"/>
        </w:rPr>
        <w:t>«</w:t>
      </w:r>
      <w:r w:rsidR="00A45D16">
        <w:rPr>
          <w:szCs w:val="28"/>
        </w:rPr>
        <w:t>Техническая подготовка производства»</w:t>
      </w:r>
      <w:r>
        <w:rPr>
          <w:szCs w:val="28"/>
        </w:rPr>
        <w:t xml:space="preserve"> (С</w:t>
      </w:r>
      <w:r w:rsidR="00A45D16">
        <w:rPr>
          <w:szCs w:val="28"/>
        </w:rPr>
        <w:t>3</w:t>
      </w:r>
      <w:r>
        <w:rPr>
          <w:szCs w:val="28"/>
        </w:rPr>
        <w:t>.</w:t>
      </w:r>
      <w:r w:rsidR="00A45D16">
        <w:rPr>
          <w:szCs w:val="28"/>
        </w:rPr>
        <w:t>В.ОД.2</w:t>
      </w:r>
      <w:r>
        <w:rPr>
          <w:szCs w:val="28"/>
        </w:rPr>
        <w:t>)</w:t>
      </w:r>
      <w:r w:rsidRPr="008E3C5A">
        <w:rPr>
          <w:szCs w:val="28"/>
        </w:rPr>
        <w:t>;</w:t>
      </w:r>
    </w:p>
    <w:p w:rsidR="00B069CA" w:rsidRDefault="00B069CA" w:rsidP="008755A6">
      <w:pPr>
        <w:jc w:val="center"/>
        <w:rPr>
          <w:b/>
          <w:szCs w:val="28"/>
        </w:rPr>
      </w:pPr>
    </w:p>
    <w:p w:rsidR="008755A6" w:rsidRPr="005967D9" w:rsidRDefault="008338F8" w:rsidP="008755A6">
      <w:pPr>
        <w:jc w:val="center"/>
        <w:rPr>
          <w:b/>
          <w:szCs w:val="28"/>
        </w:rPr>
      </w:pPr>
      <w:r w:rsidRPr="005967D9">
        <w:rPr>
          <w:b/>
          <w:szCs w:val="28"/>
        </w:rPr>
        <w:t xml:space="preserve">4. </w:t>
      </w:r>
      <w:r w:rsidR="008755A6" w:rsidRPr="005967D9">
        <w:rPr>
          <w:b/>
          <w:szCs w:val="28"/>
        </w:rPr>
        <w:t>Объем дисциплины и виды учебной нагрузки</w:t>
      </w:r>
    </w:p>
    <w:p w:rsidR="008338F8" w:rsidRDefault="008338F8" w:rsidP="008755A6">
      <w:pPr>
        <w:jc w:val="center"/>
        <w:rPr>
          <w:szCs w:val="28"/>
        </w:rPr>
      </w:pPr>
    </w:p>
    <w:tbl>
      <w:tblPr>
        <w:tblW w:w="847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71"/>
        <w:gridCol w:w="1665"/>
        <w:gridCol w:w="1335"/>
        <w:gridCol w:w="699"/>
      </w:tblGrid>
      <w:tr w:rsidR="00FC2E50" w:rsidRPr="007C4461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4771" w:type="dxa"/>
            <w:vMerge w:val="restart"/>
          </w:tcPr>
          <w:p w:rsidR="00FC2E50" w:rsidRPr="007C4461" w:rsidRDefault="00FC2E50" w:rsidP="003F188D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665" w:type="dxa"/>
            <w:vMerge w:val="restart"/>
          </w:tcPr>
          <w:p w:rsidR="00FC2E50" w:rsidRPr="007C4461" w:rsidRDefault="00FC2E50" w:rsidP="003F188D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Всего часов</w:t>
            </w:r>
          </w:p>
          <w:p w:rsidR="00FC2E50" w:rsidRPr="007C4461" w:rsidRDefault="00FC2E50" w:rsidP="003F18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34" w:type="dxa"/>
            <w:gridSpan w:val="2"/>
          </w:tcPr>
          <w:p w:rsidR="00FC2E50" w:rsidRPr="007C4461" w:rsidRDefault="00FC2E50" w:rsidP="003F188D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Семестры</w:t>
            </w:r>
          </w:p>
        </w:tc>
      </w:tr>
      <w:tr w:rsidR="00FC2E50" w:rsidRPr="007C4461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4771" w:type="dxa"/>
            <w:vMerge/>
          </w:tcPr>
          <w:p w:rsidR="00FC2E50" w:rsidRPr="007C4461" w:rsidRDefault="00FC2E50" w:rsidP="003F18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5" w:type="dxa"/>
            <w:vMerge/>
          </w:tcPr>
          <w:p w:rsidR="00FC2E50" w:rsidRPr="007C4461" w:rsidRDefault="00FC2E50" w:rsidP="003F18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5" w:type="dxa"/>
          </w:tcPr>
          <w:p w:rsidR="00FC2E50" w:rsidRPr="007C4461" w:rsidRDefault="00FC2E50" w:rsidP="003F188D">
            <w:pPr>
              <w:jc w:val="center"/>
              <w:rPr>
                <w:sz w:val="24"/>
                <w:szCs w:val="24"/>
                <w:lang w:val="en-US"/>
              </w:rPr>
            </w:pPr>
            <w:r w:rsidRPr="007C4461">
              <w:rPr>
                <w:sz w:val="24"/>
                <w:szCs w:val="24"/>
                <w:lang w:val="en-US"/>
              </w:rPr>
              <w:t xml:space="preserve">VI </w:t>
            </w:r>
          </w:p>
        </w:tc>
        <w:tc>
          <w:tcPr>
            <w:tcW w:w="699" w:type="dxa"/>
          </w:tcPr>
          <w:p w:rsidR="00FC2E50" w:rsidRPr="007C4461" w:rsidRDefault="00FC2E50" w:rsidP="003F188D">
            <w:pPr>
              <w:jc w:val="center"/>
              <w:rPr>
                <w:sz w:val="24"/>
                <w:szCs w:val="24"/>
                <w:lang w:val="en-US"/>
              </w:rPr>
            </w:pPr>
            <w:r w:rsidRPr="007C4461">
              <w:rPr>
                <w:sz w:val="24"/>
                <w:szCs w:val="24"/>
                <w:lang w:val="en-US"/>
              </w:rPr>
              <w:t xml:space="preserve">VII </w:t>
            </w:r>
          </w:p>
        </w:tc>
      </w:tr>
      <w:tr w:rsidR="00FC2E50" w:rsidRPr="007C4461">
        <w:tblPrEx>
          <w:tblCellMar>
            <w:top w:w="0" w:type="dxa"/>
            <w:bottom w:w="0" w:type="dxa"/>
          </w:tblCellMar>
        </w:tblPrEx>
        <w:trPr>
          <w:trHeight w:val="1357"/>
        </w:trPr>
        <w:tc>
          <w:tcPr>
            <w:tcW w:w="4771" w:type="dxa"/>
          </w:tcPr>
          <w:p w:rsidR="00FC2E50" w:rsidRPr="007C4461" w:rsidRDefault="00FC2E50" w:rsidP="000C3283">
            <w:pPr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Аудиторные занятия (всего)</w:t>
            </w:r>
          </w:p>
          <w:p w:rsidR="00FC2E50" w:rsidRPr="007C4461" w:rsidRDefault="00FC2E50" w:rsidP="000C3283">
            <w:pPr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В том числе:</w:t>
            </w:r>
          </w:p>
          <w:p w:rsidR="00FC2E50" w:rsidRPr="007C4461" w:rsidRDefault="00FC2E50" w:rsidP="000C3283">
            <w:pPr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- лекции</w:t>
            </w:r>
            <w:r>
              <w:rPr>
                <w:sz w:val="24"/>
                <w:szCs w:val="24"/>
              </w:rPr>
              <w:t xml:space="preserve"> </w:t>
            </w:r>
            <w:r w:rsidRPr="00927A00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Л</w:t>
            </w:r>
            <w:r w:rsidRPr="00927A00">
              <w:rPr>
                <w:sz w:val="24"/>
                <w:szCs w:val="24"/>
              </w:rPr>
              <w:t>)</w:t>
            </w:r>
            <w:r w:rsidRPr="007C4461">
              <w:rPr>
                <w:sz w:val="24"/>
                <w:szCs w:val="24"/>
              </w:rPr>
              <w:t>;</w:t>
            </w:r>
          </w:p>
          <w:p w:rsidR="00FC2E50" w:rsidRPr="007C4461" w:rsidRDefault="00FC2E50" w:rsidP="000C3283">
            <w:pPr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- практические занятия</w:t>
            </w:r>
            <w:r>
              <w:rPr>
                <w:sz w:val="24"/>
                <w:szCs w:val="24"/>
              </w:rPr>
              <w:t xml:space="preserve"> (ПЗ)</w:t>
            </w:r>
            <w:r w:rsidRPr="007C4461">
              <w:rPr>
                <w:sz w:val="24"/>
                <w:szCs w:val="24"/>
              </w:rPr>
              <w:t>;</w:t>
            </w:r>
          </w:p>
          <w:p w:rsidR="00FC2E50" w:rsidRDefault="00FC2E50" w:rsidP="000C3283">
            <w:pPr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- лабораторные работы</w:t>
            </w:r>
            <w:r>
              <w:rPr>
                <w:sz w:val="24"/>
                <w:szCs w:val="24"/>
              </w:rPr>
              <w:t xml:space="preserve"> (ЛР);</w:t>
            </w:r>
          </w:p>
          <w:p w:rsidR="00FC2E50" w:rsidRPr="007C4461" w:rsidRDefault="00FC2E50" w:rsidP="000C32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контроль самостоятельной работы (КСР)</w:t>
            </w:r>
          </w:p>
        </w:tc>
        <w:tc>
          <w:tcPr>
            <w:tcW w:w="1665" w:type="dxa"/>
          </w:tcPr>
          <w:p w:rsidR="00FC2E50" w:rsidRPr="007C4461" w:rsidRDefault="00FC2E50" w:rsidP="000C3283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11</w:t>
            </w:r>
          </w:p>
          <w:p w:rsidR="00FC2E50" w:rsidRPr="007C4461" w:rsidRDefault="00FC2E50" w:rsidP="000C3283">
            <w:pPr>
              <w:jc w:val="center"/>
              <w:rPr>
                <w:sz w:val="24"/>
                <w:szCs w:val="24"/>
              </w:rPr>
            </w:pPr>
          </w:p>
          <w:p w:rsidR="00FC2E50" w:rsidRPr="007C4461" w:rsidRDefault="00FC2E50" w:rsidP="000C32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  <w:p w:rsidR="00FC2E50" w:rsidRPr="007C4461" w:rsidRDefault="00FC2E50" w:rsidP="000C3283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-</w:t>
            </w:r>
          </w:p>
          <w:p w:rsidR="00FC2E50" w:rsidRDefault="00FC2E50" w:rsidP="00824C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  <w:p w:rsidR="00FC2E50" w:rsidRPr="007C4461" w:rsidRDefault="00FC2E50" w:rsidP="00824C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335" w:type="dxa"/>
          </w:tcPr>
          <w:p w:rsidR="00FC2E50" w:rsidRPr="007C4461" w:rsidRDefault="00FC2E50" w:rsidP="000C32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  <w:p w:rsidR="00FC2E50" w:rsidRPr="007C4461" w:rsidRDefault="00FC2E50" w:rsidP="000C3283">
            <w:pPr>
              <w:jc w:val="center"/>
              <w:rPr>
                <w:sz w:val="24"/>
                <w:szCs w:val="24"/>
              </w:rPr>
            </w:pPr>
          </w:p>
          <w:p w:rsidR="00FC2E50" w:rsidRPr="007C4461" w:rsidRDefault="00FC2E50" w:rsidP="000C3283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36</w:t>
            </w:r>
          </w:p>
          <w:p w:rsidR="00FC2E50" w:rsidRPr="007C4461" w:rsidRDefault="00FC2E50" w:rsidP="000C3283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-</w:t>
            </w:r>
          </w:p>
          <w:p w:rsidR="00FC2E50" w:rsidRDefault="00FC2E50" w:rsidP="000C3283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36</w:t>
            </w:r>
          </w:p>
          <w:p w:rsidR="00FC2E50" w:rsidRPr="007C4461" w:rsidRDefault="00FC2E50" w:rsidP="000C32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99" w:type="dxa"/>
          </w:tcPr>
          <w:p w:rsidR="00FC2E50" w:rsidRPr="007C4461" w:rsidRDefault="00FC2E50" w:rsidP="000C3283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</w:t>
            </w:r>
          </w:p>
          <w:p w:rsidR="00FC2E50" w:rsidRPr="007C4461" w:rsidRDefault="00FC2E50" w:rsidP="000C3283">
            <w:pPr>
              <w:jc w:val="center"/>
              <w:rPr>
                <w:sz w:val="24"/>
                <w:szCs w:val="24"/>
              </w:rPr>
            </w:pPr>
          </w:p>
          <w:p w:rsidR="00FC2E50" w:rsidRPr="007C4461" w:rsidRDefault="00FC2E50" w:rsidP="000C3283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16</w:t>
            </w:r>
          </w:p>
          <w:p w:rsidR="00FC2E50" w:rsidRPr="007C4461" w:rsidRDefault="00FC2E50" w:rsidP="000C3283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-</w:t>
            </w:r>
          </w:p>
          <w:p w:rsidR="00FC2E50" w:rsidRDefault="00FC2E50" w:rsidP="00824C2C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16</w:t>
            </w:r>
          </w:p>
          <w:p w:rsidR="00FC2E50" w:rsidRPr="007C4461" w:rsidRDefault="00FC2E50" w:rsidP="00824C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C2E50" w:rsidRPr="007C4461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4771" w:type="dxa"/>
          </w:tcPr>
          <w:p w:rsidR="00FC2E50" w:rsidRPr="007C4461" w:rsidRDefault="00FC2E50" w:rsidP="000C3283">
            <w:pPr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Самостоятельная работа</w:t>
            </w:r>
            <w:r>
              <w:rPr>
                <w:sz w:val="24"/>
                <w:szCs w:val="24"/>
              </w:rPr>
              <w:t xml:space="preserve"> (СРС)</w:t>
            </w:r>
            <w:r w:rsidR="00A45D16">
              <w:rPr>
                <w:sz w:val="24"/>
                <w:szCs w:val="24"/>
              </w:rPr>
              <w:t xml:space="preserve"> (всего)</w:t>
            </w:r>
          </w:p>
        </w:tc>
        <w:tc>
          <w:tcPr>
            <w:tcW w:w="1665" w:type="dxa"/>
          </w:tcPr>
          <w:p w:rsidR="00FC2E50" w:rsidRPr="007C4461" w:rsidRDefault="00FC2E50" w:rsidP="00927A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1335" w:type="dxa"/>
          </w:tcPr>
          <w:p w:rsidR="00FC2E50" w:rsidRPr="007C4461" w:rsidRDefault="00FC2E50" w:rsidP="00927A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699" w:type="dxa"/>
          </w:tcPr>
          <w:p w:rsidR="00FC2E50" w:rsidRPr="007C4461" w:rsidRDefault="00FC2E50" w:rsidP="00927A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  <w:tr w:rsidR="00FC2E50" w:rsidRPr="007C4461">
        <w:tblPrEx>
          <w:tblCellMar>
            <w:top w:w="0" w:type="dxa"/>
            <w:bottom w:w="0" w:type="dxa"/>
          </w:tblCellMar>
        </w:tblPrEx>
        <w:trPr>
          <w:trHeight w:val="165"/>
        </w:trPr>
        <w:tc>
          <w:tcPr>
            <w:tcW w:w="4771" w:type="dxa"/>
          </w:tcPr>
          <w:p w:rsidR="00FC2E50" w:rsidRPr="007C4461" w:rsidRDefault="00A45D16" w:rsidP="00927A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экзамену</w:t>
            </w:r>
          </w:p>
        </w:tc>
        <w:tc>
          <w:tcPr>
            <w:tcW w:w="1665" w:type="dxa"/>
          </w:tcPr>
          <w:p w:rsidR="00FC2E50" w:rsidRPr="007C4461" w:rsidRDefault="00FC2E50" w:rsidP="003103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335" w:type="dxa"/>
          </w:tcPr>
          <w:p w:rsidR="00FC2E50" w:rsidRPr="007C4461" w:rsidRDefault="00FC2E50" w:rsidP="000C32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99" w:type="dxa"/>
          </w:tcPr>
          <w:p w:rsidR="00FC2E50" w:rsidRPr="007C4461" w:rsidRDefault="00FC2E50" w:rsidP="000C32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FC2E50" w:rsidRPr="007C4461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4771" w:type="dxa"/>
          </w:tcPr>
          <w:p w:rsidR="00FC2E50" w:rsidRPr="007C4461" w:rsidRDefault="00FC2E50" w:rsidP="003F188D">
            <w:pPr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665" w:type="dxa"/>
          </w:tcPr>
          <w:p w:rsidR="00FC2E50" w:rsidRPr="007C4461" w:rsidRDefault="007C5FB0" w:rsidP="007C5F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КР, Э, </w:t>
            </w:r>
            <w:proofErr w:type="gramStart"/>
            <w:r>
              <w:rPr>
                <w:sz w:val="24"/>
                <w:szCs w:val="24"/>
              </w:rPr>
              <w:t>З</w:t>
            </w:r>
            <w:proofErr w:type="gramEnd"/>
          </w:p>
        </w:tc>
        <w:tc>
          <w:tcPr>
            <w:tcW w:w="1335" w:type="dxa"/>
          </w:tcPr>
          <w:p w:rsidR="00FC2E50" w:rsidRPr="007C4461" w:rsidRDefault="00FC2E50" w:rsidP="00357C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="007C5FB0">
              <w:rPr>
                <w:sz w:val="24"/>
                <w:szCs w:val="24"/>
              </w:rPr>
              <w:t>, Э</w:t>
            </w:r>
          </w:p>
        </w:tc>
        <w:tc>
          <w:tcPr>
            <w:tcW w:w="699" w:type="dxa"/>
          </w:tcPr>
          <w:p w:rsidR="00FC2E50" w:rsidRPr="007C4461" w:rsidRDefault="00FC2E50" w:rsidP="00357CE1">
            <w:pPr>
              <w:jc w:val="center"/>
              <w:rPr>
                <w:sz w:val="24"/>
                <w:szCs w:val="24"/>
              </w:rPr>
            </w:pPr>
            <w:proofErr w:type="gramStart"/>
            <w:r w:rsidRPr="007C4461">
              <w:rPr>
                <w:sz w:val="24"/>
                <w:szCs w:val="24"/>
              </w:rPr>
              <w:t>З</w:t>
            </w:r>
            <w:proofErr w:type="gramEnd"/>
          </w:p>
        </w:tc>
      </w:tr>
      <w:tr w:rsidR="00FC2E50" w:rsidRPr="007C4461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4771" w:type="dxa"/>
          </w:tcPr>
          <w:p w:rsidR="00FC2E50" w:rsidRPr="007C4461" w:rsidRDefault="00FC2E50" w:rsidP="00927A00">
            <w:pPr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Общая трудоемкость:</w:t>
            </w:r>
            <w:r>
              <w:rPr>
                <w:sz w:val="24"/>
                <w:szCs w:val="24"/>
              </w:rPr>
              <w:t xml:space="preserve"> час/</w:t>
            </w:r>
            <w:proofErr w:type="spellStart"/>
            <w:r>
              <w:rPr>
                <w:sz w:val="24"/>
                <w:szCs w:val="24"/>
              </w:rPr>
              <w:t>з.е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665" w:type="dxa"/>
          </w:tcPr>
          <w:p w:rsidR="00FC2E50" w:rsidRPr="007C4461" w:rsidRDefault="00FC2E50" w:rsidP="00927A00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252/7</w:t>
            </w:r>
          </w:p>
        </w:tc>
        <w:tc>
          <w:tcPr>
            <w:tcW w:w="1335" w:type="dxa"/>
          </w:tcPr>
          <w:p w:rsidR="00FC2E50" w:rsidRPr="007C4461" w:rsidRDefault="00FC2E50" w:rsidP="00927A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180/5</w:t>
            </w:r>
          </w:p>
        </w:tc>
        <w:tc>
          <w:tcPr>
            <w:tcW w:w="699" w:type="dxa"/>
          </w:tcPr>
          <w:p w:rsidR="00FC2E50" w:rsidRPr="007C4461" w:rsidRDefault="00FC2E50" w:rsidP="00927A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64347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/2</w:t>
            </w:r>
          </w:p>
        </w:tc>
      </w:tr>
      <w:tr w:rsidR="00FC2E50" w:rsidRPr="007C4461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4771" w:type="dxa"/>
          </w:tcPr>
          <w:p w:rsidR="00FC2E50" w:rsidRPr="007C4461" w:rsidRDefault="00FC2E50" w:rsidP="00927A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часов в интерактивной форме</w:t>
            </w:r>
          </w:p>
        </w:tc>
        <w:tc>
          <w:tcPr>
            <w:tcW w:w="1665" w:type="dxa"/>
          </w:tcPr>
          <w:p w:rsidR="00FC2E50" w:rsidRPr="007C4461" w:rsidRDefault="00FC2E50" w:rsidP="00927A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335" w:type="dxa"/>
          </w:tcPr>
          <w:p w:rsidR="00FC2E50" w:rsidRDefault="00FC2E50" w:rsidP="00927A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99" w:type="dxa"/>
          </w:tcPr>
          <w:p w:rsidR="00FC2E50" w:rsidRDefault="00FC2E50" w:rsidP="00927A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</w:tbl>
    <w:p w:rsidR="003F188D" w:rsidRDefault="003F188D" w:rsidP="003F188D">
      <w:pPr>
        <w:jc w:val="both"/>
        <w:rPr>
          <w:szCs w:val="28"/>
        </w:rPr>
      </w:pPr>
    </w:p>
    <w:p w:rsidR="00AB6683" w:rsidRDefault="00AB6683" w:rsidP="003F188D">
      <w:pPr>
        <w:jc w:val="center"/>
        <w:rPr>
          <w:b/>
          <w:szCs w:val="28"/>
        </w:rPr>
      </w:pPr>
    </w:p>
    <w:p w:rsidR="003F188D" w:rsidRDefault="003F188D" w:rsidP="003F188D">
      <w:pPr>
        <w:jc w:val="center"/>
        <w:rPr>
          <w:b/>
          <w:szCs w:val="28"/>
        </w:rPr>
      </w:pPr>
      <w:r w:rsidRPr="00961A65">
        <w:rPr>
          <w:b/>
          <w:szCs w:val="28"/>
        </w:rPr>
        <w:t>5</w:t>
      </w:r>
      <w:r>
        <w:rPr>
          <w:b/>
          <w:szCs w:val="28"/>
        </w:rPr>
        <w:t>.</w:t>
      </w:r>
      <w:r w:rsidRPr="00961A65">
        <w:rPr>
          <w:b/>
          <w:szCs w:val="28"/>
        </w:rPr>
        <w:t xml:space="preserve"> Содержание и структура дисциплины</w:t>
      </w:r>
    </w:p>
    <w:p w:rsidR="00CF5C17" w:rsidRPr="00961A65" w:rsidRDefault="00CF5C17" w:rsidP="003F188D">
      <w:pPr>
        <w:jc w:val="center"/>
        <w:rPr>
          <w:b/>
          <w:szCs w:val="28"/>
        </w:rPr>
      </w:pPr>
    </w:p>
    <w:p w:rsidR="003F188D" w:rsidRDefault="003F188D" w:rsidP="003F188D">
      <w:pPr>
        <w:jc w:val="center"/>
        <w:rPr>
          <w:szCs w:val="28"/>
        </w:rPr>
      </w:pPr>
      <w:r w:rsidRPr="00D863DF">
        <w:rPr>
          <w:szCs w:val="28"/>
        </w:rPr>
        <w:t>5.1 Содержание разделов дисциплины</w:t>
      </w:r>
    </w:p>
    <w:p w:rsidR="00CF5C17" w:rsidRPr="00D863DF" w:rsidRDefault="00CF5C17" w:rsidP="003F188D">
      <w:pPr>
        <w:jc w:val="center"/>
        <w:rPr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3119"/>
        <w:gridCol w:w="6095"/>
      </w:tblGrid>
      <w:tr w:rsidR="003F188D" w:rsidRPr="007C4461">
        <w:tblPrEx>
          <w:tblCellMar>
            <w:top w:w="0" w:type="dxa"/>
            <w:bottom w:w="0" w:type="dxa"/>
          </w:tblCellMar>
        </w:tblPrEx>
        <w:trPr>
          <w:trHeight w:val="752"/>
        </w:trPr>
        <w:tc>
          <w:tcPr>
            <w:tcW w:w="675" w:type="dxa"/>
          </w:tcPr>
          <w:p w:rsidR="003F188D" w:rsidRPr="007C4461" w:rsidRDefault="00741EA2" w:rsidP="00741EA2">
            <w:pPr>
              <w:jc w:val="center"/>
              <w:rPr>
                <w:b/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 xml:space="preserve">№ </w:t>
            </w:r>
            <w:proofErr w:type="gramStart"/>
            <w:r w:rsidRPr="007C4461">
              <w:rPr>
                <w:sz w:val="24"/>
                <w:szCs w:val="24"/>
              </w:rPr>
              <w:t>п</w:t>
            </w:r>
            <w:proofErr w:type="gramEnd"/>
            <w:r w:rsidRPr="007C4461">
              <w:rPr>
                <w:sz w:val="24"/>
                <w:szCs w:val="24"/>
              </w:rPr>
              <w:t>/п</w:t>
            </w:r>
          </w:p>
        </w:tc>
        <w:tc>
          <w:tcPr>
            <w:tcW w:w="3119" w:type="dxa"/>
            <w:vAlign w:val="center"/>
          </w:tcPr>
          <w:p w:rsidR="00741EA2" w:rsidRPr="007C4461" w:rsidRDefault="00741EA2" w:rsidP="00741EA2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 xml:space="preserve">Наименование раздела </w:t>
            </w:r>
          </w:p>
          <w:p w:rsidR="003F188D" w:rsidRPr="007C4461" w:rsidRDefault="00741EA2" w:rsidP="00741EA2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дисц</w:t>
            </w:r>
            <w:r w:rsidRPr="007C4461">
              <w:rPr>
                <w:sz w:val="24"/>
                <w:szCs w:val="24"/>
              </w:rPr>
              <w:t>и</w:t>
            </w:r>
            <w:r w:rsidRPr="007C4461">
              <w:rPr>
                <w:sz w:val="24"/>
                <w:szCs w:val="24"/>
              </w:rPr>
              <w:t>плины</w:t>
            </w:r>
          </w:p>
        </w:tc>
        <w:tc>
          <w:tcPr>
            <w:tcW w:w="6095" w:type="dxa"/>
            <w:vAlign w:val="center"/>
          </w:tcPr>
          <w:p w:rsidR="003F188D" w:rsidRPr="007C4461" w:rsidRDefault="00741EA2" w:rsidP="00741EA2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Содержание разд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ла</w:t>
            </w:r>
          </w:p>
        </w:tc>
      </w:tr>
      <w:tr w:rsidR="00741EA2" w:rsidRPr="007C4461">
        <w:tblPrEx>
          <w:tblCellMar>
            <w:top w:w="0" w:type="dxa"/>
            <w:bottom w:w="0" w:type="dxa"/>
          </w:tblCellMar>
        </w:tblPrEx>
        <w:tc>
          <w:tcPr>
            <w:tcW w:w="675" w:type="dxa"/>
            <w:shd w:val="clear" w:color="auto" w:fill="auto"/>
          </w:tcPr>
          <w:p w:rsidR="00741EA2" w:rsidRPr="007C4461" w:rsidRDefault="00741EA2" w:rsidP="00741EA2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1.</w:t>
            </w:r>
          </w:p>
        </w:tc>
        <w:tc>
          <w:tcPr>
            <w:tcW w:w="3119" w:type="dxa"/>
          </w:tcPr>
          <w:p w:rsidR="00741EA2" w:rsidRPr="007C4461" w:rsidRDefault="00357CE1" w:rsidP="00357CE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№1. </w:t>
            </w:r>
            <w:r w:rsidR="00741EA2" w:rsidRPr="007C4461">
              <w:rPr>
                <w:sz w:val="24"/>
                <w:szCs w:val="24"/>
              </w:rPr>
              <w:t xml:space="preserve">Введение.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щие сведения о системах автоматического регулир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вания</w:t>
            </w:r>
          </w:p>
        </w:tc>
        <w:tc>
          <w:tcPr>
            <w:tcW w:w="6095" w:type="dxa"/>
          </w:tcPr>
          <w:p w:rsidR="004A1169" w:rsidRPr="004A1169" w:rsidRDefault="004A1169" w:rsidP="004A1169">
            <w:pPr>
              <w:ind w:firstLine="318"/>
              <w:jc w:val="both"/>
              <w:rPr>
                <w:sz w:val="24"/>
                <w:szCs w:val="24"/>
              </w:rPr>
            </w:pPr>
            <w:r w:rsidRPr="004A1169">
              <w:rPr>
                <w:sz w:val="24"/>
                <w:szCs w:val="24"/>
              </w:rPr>
              <w:t>Значение автоматизации производственных и тран</w:t>
            </w:r>
            <w:r w:rsidRPr="004A1169">
              <w:rPr>
                <w:sz w:val="24"/>
                <w:szCs w:val="24"/>
              </w:rPr>
              <w:t>с</w:t>
            </w:r>
            <w:r w:rsidRPr="004A1169">
              <w:rPr>
                <w:sz w:val="24"/>
                <w:szCs w:val="24"/>
              </w:rPr>
              <w:t>портных процессов, как одного из основных направл</w:t>
            </w:r>
            <w:r w:rsidRPr="004A1169">
              <w:rPr>
                <w:sz w:val="24"/>
                <w:szCs w:val="24"/>
              </w:rPr>
              <w:t>е</w:t>
            </w:r>
            <w:r w:rsidRPr="004A1169">
              <w:rPr>
                <w:sz w:val="24"/>
                <w:szCs w:val="24"/>
              </w:rPr>
              <w:t>ний технического прогресса в проблеме повышения производительности труда. Роль автоматизации как эл</w:t>
            </w:r>
            <w:r w:rsidRPr="004A1169">
              <w:rPr>
                <w:sz w:val="24"/>
                <w:szCs w:val="24"/>
              </w:rPr>
              <w:t>е</w:t>
            </w:r>
            <w:r w:rsidRPr="004A1169">
              <w:rPr>
                <w:sz w:val="24"/>
                <w:szCs w:val="24"/>
              </w:rPr>
              <w:t>мента технической революции, средства повышения производительности труда и эффективности произво</w:t>
            </w:r>
            <w:r w:rsidRPr="004A1169">
              <w:rPr>
                <w:sz w:val="24"/>
                <w:szCs w:val="24"/>
              </w:rPr>
              <w:t>д</w:t>
            </w:r>
            <w:r w:rsidRPr="004A1169">
              <w:rPr>
                <w:sz w:val="24"/>
                <w:szCs w:val="24"/>
              </w:rPr>
              <w:t>ства, метода  совершенствования управления произво</w:t>
            </w:r>
            <w:r w:rsidRPr="004A1169">
              <w:rPr>
                <w:sz w:val="24"/>
                <w:szCs w:val="24"/>
              </w:rPr>
              <w:t>д</w:t>
            </w:r>
            <w:r w:rsidRPr="004A1169">
              <w:rPr>
                <w:sz w:val="24"/>
                <w:szCs w:val="24"/>
              </w:rPr>
              <w:t xml:space="preserve">ством. </w:t>
            </w:r>
          </w:p>
          <w:p w:rsidR="004A1169" w:rsidRDefault="004A1169" w:rsidP="004A1169">
            <w:pPr>
              <w:ind w:firstLine="318"/>
              <w:jc w:val="both"/>
              <w:rPr>
                <w:sz w:val="24"/>
                <w:szCs w:val="24"/>
              </w:rPr>
            </w:pPr>
            <w:r w:rsidRPr="004A1169">
              <w:rPr>
                <w:sz w:val="24"/>
                <w:szCs w:val="24"/>
              </w:rPr>
              <w:t>Задачи автоматизации транспортных процессов, пе</w:t>
            </w:r>
            <w:r w:rsidRPr="004A1169">
              <w:rPr>
                <w:sz w:val="24"/>
                <w:szCs w:val="24"/>
              </w:rPr>
              <w:t>р</w:t>
            </w:r>
            <w:r w:rsidRPr="004A1169">
              <w:rPr>
                <w:sz w:val="24"/>
                <w:szCs w:val="24"/>
              </w:rPr>
              <w:t>спективы автоматизации управления ЭПС, проце</w:t>
            </w:r>
            <w:r w:rsidRPr="004A1169">
              <w:rPr>
                <w:sz w:val="24"/>
                <w:szCs w:val="24"/>
              </w:rPr>
              <w:t>с</w:t>
            </w:r>
            <w:r w:rsidRPr="004A1169">
              <w:rPr>
                <w:sz w:val="24"/>
                <w:szCs w:val="24"/>
              </w:rPr>
              <w:t>сов его технического обслуживания и ремонта. История ра</w:t>
            </w:r>
            <w:r w:rsidRPr="004A1169">
              <w:rPr>
                <w:sz w:val="24"/>
                <w:szCs w:val="24"/>
              </w:rPr>
              <w:t>з</w:t>
            </w:r>
            <w:r w:rsidRPr="004A1169">
              <w:rPr>
                <w:sz w:val="24"/>
                <w:szCs w:val="24"/>
              </w:rPr>
              <w:t>вития автоматизации управления техническими объе</w:t>
            </w:r>
            <w:r w:rsidRPr="004A1169">
              <w:rPr>
                <w:sz w:val="24"/>
                <w:szCs w:val="24"/>
              </w:rPr>
              <w:t>к</w:t>
            </w:r>
            <w:r w:rsidRPr="004A1169">
              <w:rPr>
                <w:sz w:val="24"/>
                <w:szCs w:val="24"/>
              </w:rPr>
              <w:t>тами. Первые автоматические регуляторы Ползун</w:t>
            </w:r>
            <w:r w:rsidRPr="004A1169">
              <w:rPr>
                <w:sz w:val="24"/>
                <w:szCs w:val="24"/>
              </w:rPr>
              <w:t>о</w:t>
            </w:r>
            <w:r w:rsidRPr="004A1169">
              <w:rPr>
                <w:sz w:val="24"/>
                <w:szCs w:val="24"/>
              </w:rPr>
              <w:t xml:space="preserve">ва, Уатта, Черепановых. </w:t>
            </w:r>
          </w:p>
          <w:p w:rsidR="00741EA2" w:rsidRDefault="004A1169" w:rsidP="004A1169">
            <w:pPr>
              <w:ind w:firstLine="318"/>
              <w:jc w:val="both"/>
              <w:rPr>
                <w:sz w:val="24"/>
                <w:szCs w:val="24"/>
              </w:rPr>
            </w:pPr>
            <w:r w:rsidRPr="004A1169">
              <w:rPr>
                <w:sz w:val="24"/>
                <w:szCs w:val="24"/>
              </w:rPr>
              <w:t>Роль отечественных ученых в развитии кибернет</w:t>
            </w:r>
            <w:r w:rsidRPr="004A1169">
              <w:rPr>
                <w:sz w:val="24"/>
                <w:szCs w:val="24"/>
              </w:rPr>
              <w:t>и</w:t>
            </w:r>
            <w:r w:rsidRPr="004A1169">
              <w:rPr>
                <w:sz w:val="24"/>
                <w:szCs w:val="24"/>
              </w:rPr>
              <w:t>ки, в автоматизации производственных и транспортных процессов.</w:t>
            </w:r>
          </w:p>
          <w:p w:rsidR="00CF5C17" w:rsidRPr="004A1169" w:rsidRDefault="00CF5C17" w:rsidP="004A1169">
            <w:pPr>
              <w:ind w:firstLine="318"/>
              <w:jc w:val="both"/>
              <w:rPr>
                <w:sz w:val="24"/>
                <w:szCs w:val="24"/>
              </w:rPr>
            </w:pPr>
          </w:p>
        </w:tc>
      </w:tr>
      <w:tr w:rsidR="00741EA2" w:rsidRPr="007C4461">
        <w:tblPrEx>
          <w:tblCellMar>
            <w:top w:w="0" w:type="dxa"/>
            <w:bottom w:w="0" w:type="dxa"/>
          </w:tblCellMar>
        </w:tblPrEx>
        <w:tc>
          <w:tcPr>
            <w:tcW w:w="675" w:type="dxa"/>
            <w:shd w:val="clear" w:color="auto" w:fill="auto"/>
          </w:tcPr>
          <w:p w:rsidR="00741EA2" w:rsidRPr="007C4461" w:rsidRDefault="00741EA2" w:rsidP="00741EA2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2.</w:t>
            </w:r>
          </w:p>
        </w:tc>
        <w:tc>
          <w:tcPr>
            <w:tcW w:w="3119" w:type="dxa"/>
          </w:tcPr>
          <w:p w:rsidR="00741EA2" w:rsidRPr="007C4461" w:rsidRDefault="00357CE1" w:rsidP="00357CE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2. </w:t>
            </w:r>
            <w:r w:rsidR="00741EA2" w:rsidRPr="007C4461">
              <w:rPr>
                <w:sz w:val="24"/>
                <w:szCs w:val="24"/>
              </w:rPr>
              <w:t>Основные п</w:t>
            </w:r>
            <w:r w:rsidR="00741EA2" w:rsidRPr="007C4461">
              <w:rPr>
                <w:sz w:val="24"/>
                <w:szCs w:val="24"/>
              </w:rPr>
              <w:t>о</w:t>
            </w:r>
            <w:r w:rsidR="00741EA2" w:rsidRPr="007C4461">
              <w:rPr>
                <w:sz w:val="24"/>
                <w:szCs w:val="24"/>
              </w:rPr>
              <w:t>нятия и опред</w:t>
            </w:r>
            <w:r w:rsidR="00741EA2" w:rsidRPr="007C4461">
              <w:rPr>
                <w:sz w:val="24"/>
                <w:szCs w:val="24"/>
              </w:rPr>
              <w:t>е</w:t>
            </w:r>
            <w:r w:rsidR="00741EA2" w:rsidRPr="007C4461">
              <w:rPr>
                <w:sz w:val="24"/>
                <w:szCs w:val="24"/>
              </w:rPr>
              <w:t xml:space="preserve">ления теории </w:t>
            </w:r>
            <w:r w:rsidR="00741EA2" w:rsidRPr="007C4461">
              <w:rPr>
                <w:sz w:val="24"/>
                <w:szCs w:val="24"/>
              </w:rPr>
              <w:lastRenderedPageBreak/>
              <w:t>автом</w:t>
            </w:r>
            <w:r w:rsidR="00741EA2" w:rsidRPr="007C4461">
              <w:rPr>
                <w:sz w:val="24"/>
                <w:szCs w:val="24"/>
              </w:rPr>
              <w:t>а</w:t>
            </w:r>
            <w:r w:rsidR="00741EA2" w:rsidRPr="007C4461">
              <w:rPr>
                <w:sz w:val="24"/>
                <w:szCs w:val="24"/>
              </w:rPr>
              <w:t>ти</w:t>
            </w:r>
            <w:r w:rsidR="00741EA2" w:rsidRPr="007C4461">
              <w:rPr>
                <w:sz w:val="24"/>
                <w:szCs w:val="24"/>
              </w:rPr>
              <w:softHyphen/>
              <w:t xml:space="preserve">ческих систем. </w:t>
            </w:r>
          </w:p>
        </w:tc>
        <w:tc>
          <w:tcPr>
            <w:tcW w:w="6095" w:type="dxa"/>
          </w:tcPr>
          <w:p w:rsidR="004A1169" w:rsidRPr="004A1169" w:rsidRDefault="004A1169" w:rsidP="004A1169">
            <w:pPr>
              <w:ind w:firstLine="318"/>
              <w:jc w:val="both"/>
              <w:rPr>
                <w:sz w:val="24"/>
                <w:szCs w:val="24"/>
              </w:rPr>
            </w:pPr>
            <w:r w:rsidRPr="004A1169">
              <w:rPr>
                <w:sz w:val="24"/>
                <w:szCs w:val="24"/>
              </w:rPr>
              <w:lastRenderedPageBreak/>
              <w:t>Автоматическое управление. Понятие о системе а</w:t>
            </w:r>
            <w:r w:rsidRPr="004A1169">
              <w:rPr>
                <w:sz w:val="24"/>
                <w:szCs w:val="24"/>
              </w:rPr>
              <w:t>в</w:t>
            </w:r>
            <w:r w:rsidRPr="004A1169">
              <w:rPr>
                <w:sz w:val="24"/>
                <w:szCs w:val="24"/>
              </w:rPr>
              <w:t>томатического управления. Взаимосвязь автоматическ</w:t>
            </w:r>
            <w:r w:rsidRPr="004A1169">
              <w:rPr>
                <w:sz w:val="24"/>
                <w:szCs w:val="24"/>
              </w:rPr>
              <w:t>о</w:t>
            </w:r>
            <w:r w:rsidRPr="004A1169">
              <w:rPr>
                <w:sz w:val="24"/>
                <w:szCs w:val="24"/>
              </w:rPr>
              <w:lastRenderedPageBreak/>
              <w:t>го управления и регулирования. Иерархические принц</w:t>
            </w:r>
            <w:r w:rsidRPr="004A1169">
              <w:rPr>
                <w:sz w:val="24"/>
                <w:szCs w:val="24"/>
              </w:rPr>
              <w:t>и</w:t>
            </w:r>
            <w:r w:rsidRPr="004A1169">
              <w:rPr>
                <w:sz w:val="24"/>
                <w:szCs w:val="24"/>
              </w:rPr>
              <w:t>пы построения систем управления.</w:t>
            </w:r>
          </w:p>
          <w:p w:rsidR="004A1169" w:rsidRPr="004A1169" w:rsidRDefault="004A1169" w:rsidP="004A1169">
            <w:pPr>
              <w:ind w:firstLine="318"/>
              <w:jc w:val="both"/>
              <w:rPr>
                <w:sz w:val="24"/>
                <w:szCs w:val="24"/>
              </w:rPr>
            </w:pPr>
            <w:r w:rsidRPr="004A1169">
              <w:rPr>
                <w:sz w:val="24"/>
                <w:szCs w:val="24"/>
              </w:rPr>
              <w:t xml:space="preserve">Бортовые системы автоматического управления - системы </w:t>
            </w:r>
            <w:proofErr w:type="spellStart"/>
            <w:r w:rsidRPr="004A1169">
              <w:rPr>
                <w:sz w:val="24"/>
                <w:szCs w:val="24"/>
              </w:rPr>
              <w:t>автоведения</w:t>
            </w:r>
            <w:proofErr w:type="spellEnd"/>
            <w:r w:rsidRPr="004A1169">
              <w:rPr>
                <w:sz w:val="24"/>
                <w:szCs w:val="24"/>
              </w:rPr>
              <w:t xml:space="preserve"> (автомашиниста). Системы тел</w:t>
            </w:r>
            <w:r w:rsidRPr="004A1169">
              <w:rPr>
                <w:sz w:val="24"/>
                <w:szCs w:val="24"/>
              </w:rPr>
              <w:t>е</w:t>
            </w:r>
            <w:r w:rsidRPr="004A1169">
              <w:rPr>
                <w:sz w:val="24"/>
                <w:szCs w:val="24"/>
              </w:rPr>
              <w:t>управления. Подразделение функций автоматич</w:t>
            </w:r>
            <w:r w:rsidRPr="004A1169">
              <w:rPr>
                <w:sz w:val="24"/>
                <w:szCs w:val="24"/>
              </w:rPr>
              <w:t>е</w:t>
            </w:r>
            <w:r w:rsidRPr="004A1169">
              <w:rPr>
                <w:sz w:val="24"/>
                <w:szCs w:val="24"/>
              </w:rPr>
              <w:t>ского управления между устройствами локомотива, станцио</w:t>
            </w:r>
            <w:r w:rsidRPr="004A1169">
              <w:rPr>
                <w:sz w:val="24"/>
                <w:szCs w:val="24"/>
              </w:rPr>
              <w:t>н</w:t>
            </w:r>
            <w:r w:rsidRPr="004A1169">
              <w:rPr>
                <w:sz w:val="24"/>
                <w:szCs w:val="24"/>
              </w:rPr>
              <w:t>ными устройствами и устройствами це</w:t>
            </w:r>
            <w:r w:rsidRPr="004A1169">
              <w:rPr>
                <w:sz w:val="24"/>
                <w:szCs w:val="24"/>
              </w:rPr>
              <w:t>н</w:t>
            </w:r>
            <w:r w:rsidRPr="004A1169">
              <w:rPr>
                <w:sz w:val="24"/>
                <w:szCs w:val="24"/>
              </w:rPr>
              <w:t>трального поста управления. Понятие о каналах и линиях связи и перед</w:t>
            </w:r>
            <w:r w:rsidRPr="004A1169">
              <w:rPr>
                <w:sz w:val="24"/>
                <w:szCs w:val="24"/>
              </w:rPr>
              <w:t>а</w:t>
            </w:r>
            <w:r w:rsidRPr="004A1169">
              <w:rPr>
                <w:sz w:val="24"/>
                <w:szCs w:val="24"/>
              </w:rPr>
              <w:t>ваемой по ним инфо</w:t>
            </w:r>
            <w:r w:rsidRPr="004A1169">
              <w:rPr>
                <w:sz w:val="24"/>
                <w:szCs w:val="24"/>
              </w:rPr>
              <w:t>р</w:t>
            </w:r>
            <w:r w:rsidRPr="004A1169">
              <w:rPr>
                <w:sz w:val="24"/>
                <w:szCs w:val="24"/>
              </w:rPr>
              <w:t>мации.</w:t>
            </w:r>
          </w:p>
          <w:p w:rsidR="0009165B" w:rsidRPr="0009165B" w:rsidRDefault="004A1169" w:rsidP="004A1169">
            <w:pPr>
              <w:ind w:firstLine="318"/>
              <w:jc w:val="both"/>
              <w:rPr>
                <w:sz w:val="24"/>
                <w:szCs w:val="24"/>
              </w:rPr>
            </w:pPr>
            <w:r w:rsidRPr="004A1169">
              <w:rPr>
                <w:sz w:val="24"/>
                <w:szCs w:val="24"/>
              </w:rPr>
              <w:t>Перспективы развития систем автоматического рег</w:t>
            </w:r>
            <w:r w:rsidRPr="004A1169">
              <w:rPr>
                <w:sz w:val="24"/>
                <w:szCs w:val="24"/>
              </w:rPr>
              <w:t>у</w:t>
            </w:r>
            <w:r w:rsidRPr="004A1169">
              <w:rPr>
                <w:sz w:val="24"/>
                <w:szCs w:val="24"/>
              </w:rPr>
              <w:t>лирования, автоматического управления. Перспект</w:t>
            </w:r>
            <w:r w:rsidRPr="004A1169">
              <w:rPr>
                <w:sz w:val="24"/>
                <w:szCs w:val="24"/>
              </w:rPr>
              <w:t>и</w:t>
            </w:r>
            <w:r w:rsidRPr="004A1169">
              <w:rPr>
                <w:sz w:val="24"/>
                <w:szCs w:val="24"/>
              </w:rPr>
              <w:t>вы применения комплексных систем управления. Си</w:t>
            </w:r>
            <w:r w:rsidRPr="004A1169">
              <w:rPr>
                <w:sz w:val="24"/>
                <w:szCs w:val="24"/>
              </w:rPr>
              <w:t>с</w:t>
            </w:r>
            <w:r w:rsidRPr="004A1169">
              <w:rPr>
                <w:sz w:val="24"/>
                <w:szCs w:val="24"/>
              </w:rPr>
              <w:t>тема автоматического управления как звено комплексной системы управления железнодорожным транспо</w:t>
            </w:r>
            <w:r w:rsidRPr="004A1169">
              <w:rPr>
                <w:sz w:val="24"/>
                <w:szCs w:val="24"/>
              </w:rPr>
              <w:t>р</w:t>
            </w:r>
            <w:r w:rsidRPr="004A1169">
              <w:rPr>
                <w:sz w:val="24"/>
                <w:szCs w:val="24"/>
              </w:rPr>
              <w:t>том.</w:t>
            </w:r>
          </w:p>
        </w:tc>
      </w:tr>
      <w:tr w:rsidR="00741EA2" w:rsidRPr="007C4461">
        <w:tblPrEx>
          <w:tblCellMar>
            <w:top w:w="0" w:type="dxa"/>
            <w:bottom w:w="0" w:type="dxa"/>
          </w:tblCellMar>
        </w:tblPrEx>
        <w:tc>
          <w:tcPr>
            <w:tcW w:w="675" w:type="dxa"/>
            <w:shd w:val="clear" w:color="auto" w:fill="auto"/>
          </w:tcPr>
          <w:p w:rsidR="00741EA2" w:rsidRPr="007C4461" w:rsidRDefault="00741EA2" w:rsidP="00741EA2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3119" w:type="dxa"/>
          </w:tcPr>
          <w:p w:rsidR="00741EA2" w:rsidRPr="007C4461" w:rsidRDefault="00357CE1" w:rsidP="00741EA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3. </w:t>
            </w:r>
            <w:r w:rsidR="00741EA2" w:rsidRPr="007C4461">
              <w:rPr>
                <w:sz w:val="24"/>
                <w:szCs w:val="24"/>
              </w:rPr>
              <w:t>Фундаментал</w:t>
            </w:r>
            <w:r w:rsidR="00741EA2" w:rsidRPr="007C4461">
              <w:rPr>
                <w:sz w:val="24"/>
                <w:szCs w:val="24"/>
              </w:rPr>
              <w:t>ь</w:t>
            </w:r>
            <w:r w:rsidR="00741EA2" w:rsidRPr="007C4461">
              <w:rPr>
                <w:sz w:val="24"/>
                <w:szCs w:val="24"/>
              </w:rPr>
              <w:t>ные принципы постро</w:t>
            </w:r>
            <w:r w:rsidR="00741EA2" w:rsidRPr="007C4461">
              <w:rPr>
                <w:sz w:val="24"/>
                <w:szCs w:val="24"/>
              </w:rPr>
              <w:t>е</w:t>
            </w:r>
            <w:r w:rsidR="00741EA2" w:rsidRPr="007C4461">
              <w:rPr>
                <w:sz w:val="24"/>
                <w:szCs w:val="24"/>
              </w:rPr>
              <w:t>ния авто</w:t>
            </w:r>
            <w:r w:rsidR="00741EA2" w:rsidRPr="007C4461">
              <w:rPr>
                <w:sz w:val="24"/>
                <w:szCs w:val="24"/>
              </w:rPr>
              <w:softHyphen/>
              <w:t xml:space="preserve">матических систем: </w:t>
            </w:r>
          </w:p>
        </w:tc>
        <w:tc>
          <w:tcPr>
            <w:tcW w:w="6095" w:type="dxa"/>
          </w:tcPr>
          <w:p w:rsidR="0009165B" w:rsidRPr="0009165B" w:rsidRDefault="00741EA2" w:rsidP="00741EA2">
            <w:pPr>
              <w:jc w:val="both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 xml:space="preserve"> разомкнутого управления, регулирования по возмущ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нию, регулирования по отклонению, комб</w:t>
            </w:r>
            <w:r w:rsidRPr="007C4461">
              <w:rPr>
                <w:sz w:val="24"/>
                <w:szCs w:val="24"/>
              </w:rPr>
              <w:t>и</w:t>
            </w:r>
            <w:r w:rsidRPr="007C4461">
              <w:rPr>
                <w:sz w:val="24"/>
                <w:szCs w:val="24"/>
              </w:rPr>
              <w:t>ниро</w:t>
            </w:r>
            <w:r w:rsidRPr="007C4461">
              <w:rPr>
                <w:sz w:val="24"/>
                <w:szCs w:val="24"/>
              </w:rPr>
              <w:softHyphen/>
              <w:t>ванного регулирования. Примеры тепловозных автом</w:t>
            </w:r>
            <w:r w:rsidRPr="007C4461">
              <w:rPr>
                <w:sz w:val="24"/>
                <w:szCs w:val="24"/>
              </w:rPr>
              <w:t>а</w:t>
            </w:r>
            <w:r w:rsidRPr="007C4461">
              <w:rPr>
                <w:sz w:val="24"/>
                <w:szCs w:val="24"/>
              </w:rPr>
              <w:t>тиче</w:t>
            </w:r>
            <w:r w:rsidRPr="007C4461">
              <w:rPr>
                <w:sz w:val="24"/>
                <w:szCs w:val="24"/>
              </w:rPr>
              <w:softHyphen/>
              <w:t>ских систем регулирования (АСР) и управл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ния (АСУ), по</w:t>
            </w:r>
            <w:r w:rsidRPr="007C4461">
              <w:rPr>
                <w:sz w:val="24"/>
                <w:szCs w:val="24"/>
              </w:rPr>
              <w:softHyphen/>
              <w:t>строенных на основе фундаментальных при</w:t>
            </w:r>
            <w:r w:rsidRPr="007C4461">
              <w:rPr>
                <w:sz w:val="24"/>
                <w:szCs w:val="24"/>
              </w:rPr>
              <w:t>н</w:t>
            </w:r>
            <w:r w:rsidRPr="007C4461">
              <w:rPr>
                <w:sz w:val="24"/>
                <w:szCs w:val="24"/>
              </w:rPr>
              <w:t>ципов.</w:t>
            </w:r>
          </w:p>
        </w:tc>
      </w:tr>
      <w:tr w:rsidR="00741EA2" w:rsidRPr="007C4461">
        <w:tblPrEx>
          <w:tblCellMar>
            <w:top w:w="0" w:type="dxa"/>
            <w:bottom w:w="0" w:type="dxa"/>
          </w:tblCellMar>
        </w:tblPrEx>
        <w:tc>
          <w:tcPr>
            <w:tcW w:w="675" w:type="dxa"/>
            <w:shd w:val="clear" w:color="auto" w:fill="auto"/>
          </w:tcPr>
          <w:p w:rsidR="00741EA2" w:rsidRPr="007C4461" w:rsidRDefault="00741EA2" w:rsidP="00741EA2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4.</w:t>
            </w:r>
          </w:p>
        </w:tc>
        <w:tc>
          <w:tcPr>
            <w:tcW w:w="3119" w:type="dxa"/>
          </w:tcPr>
          <w:p w:rsidR="00741EA2" w:rsidRPr="007C4461" w:rsidRDefault="00357CE1" w:rsidP="00357CE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4. </w:t>
            </w:r>
            <w:r w:rsidR="00741EA2" w:rsidRPr="007C4461">
              <w:rPr>
                <w:sz w:val="24"/>
                <w:szCs w:val="24"/>
              </w:rPr>
              <w:t>Функционал</w:t>
            </w:r>
            <w:r w:rsidR="00741EA2" w:rsidRPr="007C4461">
              <w:rPr>
                <w:sz w:val="24"/>
                <w:szCs w:val="24"/>
              </w:rPr>
              <w:t>ь</w:t>
            </w:r>
            <w:r w:rsidR="00741EA2" w:rsidRPr="007C4461">
              <w:rPr>
                <w:sz w:val="24"/>
                <w:szCs w:val="24"/>
              </w:rPr>
              <w:t xml:space="preserve">ная схема </w:t>
            </w:r>
            <w:proofErr w:type="gramStart"/>
            <w:r w:rsidR="00741EA2" w:rsidRPr="007C4461">
              <w:rPr>
                <w:sz w:val="24"/>
                <w:szCs w:val="24"/>
              </w:rPr>
              <w:t>зам</w:t>
            </w:r>
            <w:r w:rsidR="00741EA2" w:rsidRPr="007C4461">
              <w:rPr>
                <w:sz w:val="24"/>
                <w:szCs w:val="24"/>
              </w:rPr>
              <w:t>к</w:t>
            </w:r>
            <w:r w:rsidR="00741EA2" w:rsidRPr="007C4461">
              <w:rPr>
                <w:sz w:val="24"/>
                <w:szCs w:val="24"/>
              </w:rPr>
              <w:t>нутой</w:t>
            </w:r>
            <w:proofErr w:type="gramEnd"/>
            <w:r w:rsidR="00741EA2" w:rsidRPr="007C4461">
              <w:rPr>
                <w:sz w:val="24"/>
                <w:szCs w:val="24"/>
              </w:rPr>
              <w:t xml:space="preserve"> АСР. </w:t>
            </w:r>
          </w:p>
        </w:tc>
        <w:tc>
          <w:tcPr>
            <w:tcW w:w="6095" w:type="dxa"/>
          </w:tcPr>
          <w:p w:rsidR="004A1169" w:rsidRDefault="004A1169" w:rsidP="004A1169">
            <w:pPr>
              <w:ind w:firstLine="318"/>
              <w:jc w:val="both"/>
              <w:rPr>
                <w:sz w:val="24"/>
                <w:szCs w:val="24"/>
              </w:rPr>
            </w:pPr>
            <w:r w:rsidRPr="004A1169">
              <w:rPr>
                <w:sz w:val="24"/>
                <w:szCs w:val="24"/>
              </w:rPr>
              <w:t>Понятие о функциональных схемах и функционал</w:t>
            </w:r>
            <w:r w:rsidRPr="004A1169">
              <w:rPr>
                <w:sz w:val="24"/>
                <w:szCs w:val="24"/>
              </w:rPr>
              <w:t>ь</w:t>
            </w:r>
            <w:r w:rsidRPr="004A1169">
              <w:rPr>
                <w:sz w:val="24"/>
                <w:szCs w:val="24"/>
              </w:rPr>
              <w:t>ных элементах. Классификация функциональных эл</w:t>
            </w:r>
            <w:r w:rsidRPr="004A1169">
              <w:rPr>
                <w:sz w:val="24"/>
                <w:szCs w:val="24"/>
              </w:rPr>
              <w:t>е</w:t>
            </w:r>
            <w:r w:rsidRPr="004A1169">
              <w:rPr>
                <w:sz w:val="24"/>
                <w:szCs w:val="24"/>
              </w:rPr>
              <w:t>ментов. Функциональные схемы систем автоматическ</w:t>
            </w:r>
            <w:r w:rsidRPr="004A1169">
              <w:rPr>
                <w:sz w:val="24"/>
                <w:szCs w:val="24"/>
              </w:rPr>
              <w:t>о</w:t>
            </w:r>
            <w:r w:rsidRPr="004A1169">
              <w:rPr>
                <w:sz w:val="24"/>
                <w:szCs w:val="24"/>
              </w:rPr>
              <w:t>го регулирования, реализующих принципы регулиров</w:t>
            </w:r>
            <w:r w:rsidRPr="004A1169">
              <w:rPr>
                <w:sz w:val="24"/>
                <w:szCs w:val="24"/>
              </w:rPr>
              <w:t>а</w:t>
            </w:r>
            <w:r w:rsidRPr="004A1169">
              <w:rPr>
                <w:sz w:val="24"/>
                <w:szCs w:val="24"/>
              </w:rPr>
              <w:t xml:space="preserve">ния по возмущению, отклонению и </w:t>
            </w:r>
            <w:proofErr w:type="gramStart"/>
            <w:r w:rsidRPr="004A1169">
              <w:rPr>
                <w:sz w:val="24"/>
                <w:szCs w:val="24"/>
              </w:rPr>
              <w:t>комбинир</w:t>
            </w:r>
            <w:r w:rsidRPr="004A1169">
              <w:rPr>
                <w:sz w:val="24"/>
                <w:szCs w:val="24"/>
              </w:rPr>
              <w:t>о</w:t>
            </w:r>
            <w:r w:rsidRPr="004A1169">
              <w:rPr>
                <w:sz w:val="24"/>
                <w:szCs w:val="24"/>
              </w:rPr>
              <w:t>ванный</w:t>
            </w:r>
            <w:proofErr w:type="gramEnd"/>
            <w:r w:rsidRPr="004A1169">
              <w:rPr>
                <w:sz w:val="24"/>
                <w:szCs w:val="24"/>
              </w:rPr>
              <w:t>. Понятие об автоматическом регуляторе. Нео</w:t>
            </w:r>
            <w:r w:rsidRPr="004A1169">
              <w:rPr>
                <w:sz w:val="24"/>
                <w:szCs w:val="24"/>
              </w:rPr>
              <w:t>б</w:t>
            </w:r>
            <w:r w:rsidRPr="004A1169">
              <w:rPr>
                <w:sz w:val="24"/>
                <w:szCs w:val="24"/>
              </w:rPr>
              <w:t>ходимость введения интеграла и производных в законы регулир</w:t>
            </w:r>
            <w:r w:rsidRPr="004A1169">
              <w:rPr>
                <w:sz w:val="24"/>
                <w:szCs w:val="24"/>
              </w:rPr>
              <w:t>о</w:t>
            </w:r>
            <w:r w:rsidRPr="004A1169">
              <w:rPr>
                <w:sz w:val="24"/>
                <w:szCs w:val="24"/>
              </w:rPr>
              <w:t>вания.</w:t>
            </w:r>
          </w:p>
          <w:p w:rsidR="0009165B" w:rsidRPr="0009165B" w:rsidRDefault="00741EA2" w:rsidP="004A1169">
            <w:pPr>
              <w:ind w:firstLine="318"/>
              <w:jc w:val="both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Функции элементов системы. Классы авт</w:t>
            </w:r>
            <w:r w:rsidRPr="007C4461">
              <w:rPr>
                <w:sz w:val="24"/>
                <w:szCs w:val="24"/>
              </w:rPr>
              <w:t>о</w:t>
            </w:r>
            <w:r w:rsidRPr="007C4461">
              <w:rPr>
                <w:sz w:val="24"/>
                <w:szCs w:val="24"/>
              </w:rPr>
              <w:t>мати</w:t>
            </w:r>
            <w:r w:rsidRPr="007C4461">
              <w:rPr>
                <w:sz w:val="24"/>
                <w:szCs w:val="24"/>
              </w:rPr>
              <w:softHyphen/>
              <w:t>ческих систем: стабилизации, программного управл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ния, сле</w:t>
            </w:r>
            <w:r w:rsidRPr="007C4461">
              <w:rPr>
                <w:sz w:val="24"/>
                <w:szCs w:val="24"/>
              </w:rPr>
              <w:softHyphen/>
              <w:t>дящие и оптимального управления. Виды автоматич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ских ре</w:t>
            </w:r>
            <w:r w:rsidRPr="007C4461">
              <w:rPr>
                <w:sz w:val="24"/>
                <w:szCs w:val="24"/>
              </w:rPr>
              <w:softHyphen/>
              <w:t>гуляторов: прямого и непрямого действия, н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прерывные, ре</w:t>
            </w:r>
            <w:r w:rsidRPr="007C4461">
              <w:rPr>
                <w:sz w:val="24"/>
                <w:szCs w:val="24"/>
              </w:rPr>
              <w:softHyphen/>
              <w:t>лейные, импульсные, цифровые регулят</w:t>
            </w:r>
            <w:r w:rsidRPr="007C4461">
              <w:rPr>
                <w:sz w:val="24"/>
                <w:szCs w:val="24"/>
              </w:rPr>
              <w:t>о</w:t>
            </w:r>
            <w:r w:rsidRPr="007C4461">
              <w:rPr>
                <w:sz w:val="24"/>
                <w:szCs w:val="24"/>
              </w:rPr>
              <w:t>ры. Алгоритмы (за</w:t>
            </w:r>
            <w:r w:rsidRPr="007C4461">
              <w:rPr>
                <w:sz w:val="24"/>
                <w:szCs w:val="24"/>
              </w:rPr>
              <w:softHyphen/>
              <w:t>коны) работы регуляторов. Типы а</w:t>
            </w:r>
            <w:r w:rsidRPr="007C4461">
              <w:rPr>
                <w:sz w:val="24"/>
                <w:szCs w:val="24"/>
              </w:rPr>
              <w:t>в</w:t>
            </w:r>
            <w:r w:rsidRPr="007C4461">
              <w:rPr>
                <w:sz w:val="24"/>
                <w:szCs w:val="24"/>
              </w:rPr>
              <w:t>томатических систем: од</w:t>
            </w:r>
            <w:r w:rsidRPr="007C4461">
              <w:rPr>
                <w:sz w:val="24"/>
                <w:szCs w:val="24"/>
              </w:rPr>
              <w:softHyphen/>
              <w:t>но- и многоконтурные, мног</w:t>
            </w:r>
            <w:r w:rsidRPr="007C4461">
              <w:rPr>
                <w:sz w:val="24"/>
                <w:szCs w:val="24"/>
              </w:rPr>
              <w:t>о</w:t>
            </w:r>
            <w:r w:rsidRPr="007C4461">
              <w:rPr>
                <w:sz w:val="24"/>
                <w:szCs w:val="24"/>
              </w:rPr>
              <w:t>связные, статические и астати</w:t>
            </w:r>
            <w:r w:rsidRPr="007C4461">
              <w:rPr>
                <w:sz w:val="24"/>
                <w:szCs w:val="24"/>
              </w:rPr>
              <w:softHyphen/>
              <w:t>ческие сист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мы.</w:t>
            </w:r>
          </w:p>
        </w:tc>
      </w:tr>
      <w:tr w:rsidR="00741EA2" w:rsidRPr="007C4461">
        <w:tblPrEx>
          <w:tblCellMar>
            <w:top w:w="0" w:type="dxa"/>
            <w:bottom w:w="0" w:type="dxa"/>
          </w:tblCellMar>
        </w:tblPrEx>
        <w:tc>
          <w:tcPr>
            <w:tcW w:w="675" w:type="dxa"/>
            <w:shd w:val="clear" w:color="auto" w:fill="auto"/>
          </w:tcPr>
          <w:p w:rsidR="00741EA2" w:rsidRPr="007C4461" w:rsidRDefault="00357CE1" w:rsidP="00357C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41EA2" w:rsidRPr="007C4461">
              <w:rPr>
                <w:sz w:val="24"/>
                <w:szCs w:val="24"/>
              </w:rPr>
              <w:t xml:space="preserve">. </w:t>
            </w:r>
          </w:p>
        </w:tc>
        <w:tc>
          <w:tcPr>
            <w:tcW w:w="3119" w:type="dxa"/>
          </w:tcPr>
          <w:p w:rsidR="00741EA2" w:rsidRPr="007C4461" w:rsidRDefault="00357CE1" w:rsidP="00357CE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5. </w:t>
            </w:r>
            <w:r w:rsidR="00741EA2" w:rsidRPr="007C4461">
              <w:rPr>
                <w:sz w:val="24"/>
                <w:szCs w:val="24"/>
              </w:rPr>
              <w:t>Статические и динамические характер</w:t>
            </w:r>
            <w:r w:rsidR="00741EA2" w:rsidRPr="007C4461">
              <w:rPr>
                <w:sz w:val="24"/>
                <w:szCs w:val="24"/>
              </w:rPr>
              <w:t>и</w:t>
            </w:r>
            <w:r w:rsidR="00741EA2" w:rsidRPr="007C4461">
              <w:rPr>
                <w:sz w:val="24"/>
                <w:szCs w:val="24"/>
              </w:rPr>
              <w:t>стики автоматических си</w:t>
            </w:r>
            <w:r w:rsidR="00741EA2" w:rsidRPr="007C4461">
              <w:rPr>
                <w:sz w:val="24"/>
                <w:szCs w:val="24"/>
              </w:rPr>
              <w:t>с</w:t>
            </w:r>
            <w:r w:rsidR="00741EA2" w:rsidRPr="007C4461">
              <w:rPr>
                <w:sz w:val="24"/>
                <w:szCs w:val="24"/>
              </w:rPr>
              <w:t>тем и их эл</w:t>
            </w:r>
            <w:r w:rsidR="00741EA2" w:rsidRPr="007C4461">
              <w:rPr>
                <w:sz w:val="24"/>
                <w:szCs w:val="24"/>
              </w:rPr>
              <w:t>е</w:t>
            </w:r>
            <w:r w:rsidR="00741EA2" w:rsidRPr="007C4461">
              <w:rPr>
                <w:sz w:val="24"/>
                <w:szCs w:val="24"/>
              </w:rPr>
              <w:t xml:space="preserve">ментов. </w:t>
            </w:r>
          </w:p>
        </w:tc>
        <w:tc>
          <w:tcPr>
            <w:tcW w:w="6095" w:type="dxa"/>
          </w:tcPr>
          <w:p w:rsidR="00741EA2" w:rsidRDefault="00741EA2" w:rsidP="00CE631E">
            <w:pPr>
              <w:ind w:firstLine="318"/>
              <w:jc w:val="both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Режимы работы автома</w:t>
            </w:r>
            <w:r w:rsidRPr="007C4461">
              <w:rPr>
                <w:sz w:val="24"/>
                <w:szCs w:val="24"/>
              </w:rPr>
              <w:softHyphen/>
              <w:t>тики и автоматических си</w:t>
            </w:r>
            <w:r w:rsidRPr="007C4461">
              <w:rPr>
                <w:sz w:val="24"/>
                <w:szCs w:val="24"/>
              </w:rPr>
              <w:t>с</w:t>
            </w:r>
            <w:r w:rsidRPr="007C4461">
              <w:rPr>
                <w:sz w:val="24"/>
                <w:szCs w:val="24"/>
              </w:rPr>
              <w:t>тем: установившийся (стационар</w:t>
            </w:r>
            <w:r w:rsidRPr="007C4461">
              <w:rPr>
                <w:sz w:val="24"/>
                <w:szCs w:val="24"/>
              </w:rPr>
              <w:softHyphen/>
              <w:t>ный) и неустанови</w:t>
            </w:r>
            <w:r w:rsidRPr="007C4461">
              <w:rPr>
                <w:sz w:val="24"/>
                <w:szCs w:val="24"/>
              </w:rPr>
              <w:t>в</w:t>
            </w:r>
            <w:r w:rsidRPr="007C4461">
              <w:rPr>
                <w:sz w:val="24"/>
                <w:szCs w:val="24"/>
              </w:rPr>
              <w:t>шийся (нестационарный). Статические характерист</w:t>
            </w:r>
            <w:r w:rsidRPr="007C4461">
              <w:rPr>
                <w:sz w:val="24"/>
                <w:szCs w:val="24"/>
              </w:rPr>
              <w:t>и</w:t>
            </w:r>
            <w:r w:rsidRPr="007C4461">
              <w:rPr>
                <w:sz w:val="24"/>
                <w:szCs w:val="24"/>
              </w:rPr>
              <w:t>ки и параметры (коэффициенты перед</w:t>
            </w:r>
            <w:r w:rsidRPr="007C4461">
              <w:rPr>
                <w:sz w:val="24"/>
                <w:szCs w:val="24"/>
              </w:rPr>
              <w:t>а</w:t>
            </w:r>
            <w:r w:rsidRPr="007C4461">
              <w:rPr>
                <w:sz w:val="24"/>
                <w:szCs w:val="24"/>
              </w:rPr>
              <w:t>чи и воз</w:t>
            </w:r>
            <w:r w:rsidRPr="007C4461">
              <w:rPr>
                <w:sz w:val="24"/>
                <w:szCs w:val="24"/>
              </w:rPr>
              <w:softHyphen/>
              <w:t>врата).</w:t>
            </w:r>
          </w:p>
          <w:p w:rsidR="00CE631E" w:rsidRPr="00CE631E" w:rsidRDefault="00CE631E" w:rsidP="00CE631E">
            <w:pPr>
              <w:ind w:firstLine="318"/>
              <w:rPr>
                <w:sz w:val="24"/>
                <w:szCs w:val="24"/>
              </w:rPr>
            </w:pPr>
            <w:r w:rsidRPr="00CE631E">
              <w:rPr>
                <w:sz w:val="24"/>
                <w:szCs w:val="24"/>
              </w:rPr>
              <w:t>Понятие о статических и динамических характер</w:t>
            </w:r>
            <w:r w:rsidRPr="00CE631E">
              <w:rPr>
                <w:sz w:val="24"/>
                <w:szCs w:val="24"/>
              </w:rPr>
              <w:t>и</w:t>
            </w:r>
            <w:r w:rsidRPr="00CE631E">
              <w:rPr>
                <w:sz w:val="24"/>
                <w:szCs w:val="24"/>
              </w:rPr>
              <w:t>стиках систем. Методы линеаризации и нелинейных систем. Статические и динамич</w:t>
            </w:r>
            <w:r w:rsidRPr="00CE631E">
              <w:rPr>
                <w:sz w:val="24"/>
                <w:szCs w:val="24"/>
              </w:rPr>
              <w:t>е</w:t>
            </w:r>
            <w:r w:rsidRPr="00CE631E">
              <w:rPr>
                <w:sz w:val="24"/>
                <w:szCs w:val="24"/>
              </w:rPr>
              <w:t>ские ошибки CAP и их влияние на основные показатели систем: устойч</w:t>
            </w:r>
            <w:r w:rsidRPr="00CE631E">
              <w:rPr>
                <w:sz w:val="24"/>
                <w:szCs w:val="24"/>
              </w:rPr>
              <w:t>и</w:t>
            </w:r>
            <w:r w:rsidRPr="00CE631E">
              <w:rPr>
                <w:sz w:val="24"/>
                <w:szCs w:val="24"/>
              </w:rPr>
              <w:t>вость и качество регулирования. Статические и аст</w:t>
            </w:r>
            <w:r w:rsidRPr="00CE631E">
              <w:rPr>
                <w:sz w:val="24"/>
                <w:szCs w:val="24"/>
              </w:rPr>
              <w:t>а</w:t>
            </w:r>
            <w:r w:rsidRPr="00CE631E">
              <w:rPr>
                <w:sz w:val="24"/>
                <w:szCs w:val="24"/>
              </w:rPr>
              <w:t>тические CAP.</w:t>
            </w:r>
          </w:p>
        </w:tc>
      </w:tr>
      <w:tr w:rsidR="00741EA2" w:rsidRPr="007C4461">
        <w:tblPrEx>
          <w:tblCellMar>
            <w:top w:w="0" w:type="dxa"/>
            <w:bottom w:w="0" w:type="dxa"/>
          </w:tblCellMar>
        </w:tblPrEx>
        <w:tc>
          <w:tcPr>
            <w:tcW w:w="675" w:type="dxa"/>
            <w:shd w:val="clear" w:color="auto" w:fill="auto"/>
          </w:tcPr>
          <w:p w:rsidR="00741EA2" w:rsidRPr="007C4461" w:rsidRDefault="00357CE1" w:rsidP="00357C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741EA2" w:rsidRPr="007C4461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741EA2" w:rsidRPr="007C4461" w:rsidRDefault="00357CE1" w:rsidP="00357CE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</w:t>
            </w:r>
            <w:r>
              <w:rPr>
                <w:sz w:val="24"/>
                <w:szCs w:val="24"/>
                <w:lang w:val="en-US"/>
              </w:rPr>
              <w:t>6</w:t>
            </w:r>
            <w:r>
              <w:rPr>
                <w:sz w:val="24"/>
                <w:szCs w:val="24"/>
              </w:rPr>
              <w:t xml:space="preserve">. </w:t>
            </w:r>
            <w:r w:rsidR="00741EA2" w:rsidRPr="007C4461">
              <w:rPr>
                <w:sz w:val="24"/>
                <w:szCs w:val="24"/>
              </w:rPr>
              <w:t>Линейные и нелинейные элементы а</w:t>
            </w:r>
            <w:r w:rsidR="00741EA2" w:rsidRPr="007C4461">
              <w:rPr>
                <w:sz w:val="24"/>
                <w:szCs w:val="24"/>
              </w:rPr>
              <w:t>в</w:t>
            </w:r>
            <w:r w:rsidR="00741EA2" w:rsidRPr="007C4461">
              <w:rPr>
                <w:sz w:val="24"/>
                <w:szCs w:val="24"/>
              </w:rPr>
              <w:t>том</w:t>
            </w:r>
            <w:r w:rsidR="00741EA2" w:rsidRPr="007C4461">
              <w:rPr>
                <w:sz w:val="24"/>
                <w:szCs w:val="24"/>
              </w:rPr>
              <w:t>а</w:t>
            </w:r>
            <w:r w:rsidR="00741EA2" w:rsidRPr="007C4461">
              <w:rPr>
                <w:sz w:val="24"/>
                <w:szCs w:val="24"/>
              </w:rPr>
              <w:t xml:space="preserve">тики. </w:t>
            </w:r>
          </w:p>
        </w:tc>
        <w:tc>
          <w:tcPr>
            <w:tcW w:w="6095" w:type="dxa"/>
          </w:tcPr>
          <w:p w:rsidR="003F2BBC" w:rsidRDefault="003F2BBC" w:rsidP="003F2BBC">
            <w:pPr>
              <w:autoSpaceDE w:val="0"/>
              <w:autoSpaceDN w:val="0"/>
              <w:adjustRightInd w:val="0"/>
              <w:ind w:firstLine="3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Аппроксимация реальных объектов типовыми звен</w:t>
            </w:r>
            <w:r>
              <w:rPr>
                <w:color w:val="000000"/>
                <w:sz w:val="24"/>
                <w:szCs w:val="24"/>
              </w:rPr>
              <w:t>ь</w:t>
            </w:r>
            <w:r>
              <w:rPr>
                <w:color w:val="000000"/>
                <w:sz w:val="24"/>
                <w:szCs w:val="24"/>
              </w:rPr>
              <w:t>ями. Виды соединений звеньев.</w:t>
            </w:r>
          </w:p>
          <w:p w:rsidR="003F2BBC" w:rsidRDefault="003F2BBC" w:rsidP="003F2BBC">
            <w:pPr>
              <w:autoSpaceDE w:val="0"/>
              <w:autoSpaceDN w:val="0"/>
              <w:adjustRightInd w:val="0"/>
              <w:ind w:firstLine="3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Определение передаточных функций системы и её характеристик по передаточным функциям и характер</w:t>
            </w:r>
            <w:r>
              <w:rPr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стикам звеньев входящих в си</w:t>
            </w:r>
            <w:r>
              <w:rPr>
                <w:color w:val="000000"/>
                <w:sz w:val="24"/>
                <w:szCs w:val="24"/>
              </w:rPr>
              <w:t>с</w:t>
            </w:r>
            <w:r>
              <w:rPr>
                <w:color w:val="000000"/>
                <w:sz w:val="24"/>
                <w:szCs w:val="24"/>
              </w:rPr>
              <w:t>тему.</w:t>
            </w:r>
          </w:p>
          <w:p w:rsidR="003F2BBC" w:rsidRDefault="003F2BBC" w:rsidP="003F2BBC">
            <w:pPr>
              <w:autoSpaceDE w:val="0"/>
              <w:autoSpaceDN w:val="0"/>
              <w:adjustRightInd w:val="0"/>
              <w:ind w:firstLine="3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Эквивалентные преобразования структу</w:t>
            </w:r>
            <w:r>
              <w:rPr>
                <w:color w:val="000000"/>
                <w:sz w:val="24"/>
                <w:szCs w:val="24"/>
              </w:rPr>
              <w:t>р</w:t>
            </w:r>
            <w:r>
              <w:rPr>
                <w:color w:val="000000"/>
                <w:sz w:val="24"/>
                <w:szCs w:val="24"/>
              </w:rPr>
              <w:t>ных схем.</w:t>
            </w:r>
          </w:p>
          <w:p w:rsidR="00CE631E" w:rsidRDefault="00CE631E" w:rsidP="003F2BBC">
            <w:pPr>
              <w:autoSpaceDE w:val="0"/>
              <w:autoSpaceDN w:val="0"/>
              <w:adjustRightInd w:val="0"/>
              <w:ind w:firstLine="3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Общие сведения о нелинейных системах автоматич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ского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управления.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Учет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нелинейностей</w:t>
            </w:r>
            <w:r w:rsidR="003F2BBC">
              <w:rPr>
                <w:color w:val="000000"/>
                <w:sz w:val="24"/>
                <w:szCs w:val="24"/>
              </w:rPr>
              <w:t xml:space="preserve"> в </w:t>
            </w:r>
            <w:r>
              <w:rPr>
                <w:color w:val="000000"/>
                <w:sz w:val="24"/>
                <w:szCs w:val="24"/>
              </w:rPr>
              <w:t>реальных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си</w:t>
            </w:r>
            <w:r>
              <w:rPr>
                <w:color w:val="000000"/>
                <w:sz w:val="24"/>
                <w:szCs w:val="24"/>
              </w:rPr>
              <w:t>с</w:t>
            </w:r>
            <w:r>
              <w:rPr>
                <w:color w:val="000000"/>
                <w:sz w:val="24"/>
                <w:szCs w:val="24"/>
              </w:rPr>
              <w:t>темах,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системы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с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введенными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нелинейност</w:t>
            </w:r>
            <w:r>
              <w:rPr>
                <w:color w:val="000000"/>
                <w:sz w:val="24"/>
                <w:szCs w:val="24"/>
              </w:rPr>
              <w:t>я</w:t>
            </w:r>
            <w:r>
              <w:rPr>
                <w:color w:val="000000"/>
                <w:sz w:val="24"/>
                <w:szCs w:val="24"/>
              </w:rPr>
              <w:t>ми.</w:t>
            </w:r>
          </w:p>
          <w:p w:rsidR="00CE631E" w:rsidRDefault="00CE631E" w:rsidP="003F2BBC">
            <w:pPr>
              <w:autoSpaceDE w:val="0"/>
              <w:autoSpaceDN w:val="0"/>
              <w:adjustRightInd w:val="0"/>
              <w:ind w:firstLine="3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Типовые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нелинейные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звенья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(зона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нечувствительн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сти,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ограничение,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двухпозиционное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р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ле,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люфт).</w:t>
            </w:r>
          </w:p>
          <w:p w:rsidR="00CE631E" w:rsidRPr="007C4461" w:rsidRDefault="00CE631E" w:rsidP="003F2BBC">
            <w:pPr>
              <w:ind w:firstLine="318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Определение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статических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характеристик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си</w:t>
            </w:r>
            <w:r>
              <w:rPr>
                <w:color w:val="000000"/>
                <w:sz w:val="24"/>
                <w:szCs w:val="24"/>
              </w:rPr>
              <w:t>с</w:t>
            </w:r>
            <w:r>
              <w:rPr>
                <w:color w:val="000000"/>
                <w:sz w:val="24"/>
                <w:szCs w:val="24"/>
              </w:rPr>
              <w:t>тем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при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последовательном,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параллельном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соединении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нелине</w:t>
            </w:r>
            <w:r>
              <w:rPr>
                <w:color w:val="000000"/>
                <w:sz w:val="24"/>
                <w:szCs w:val="24"/>
              </w:rPr>
              <w:t>й</w:t>
            </w:r>
            <w:r>
              <w:rPr>
                <w:color w:val="000000"/>
                <w:sz w:val="24"/>
                <w:szCs w:val="24"/>
              </w:rPr>
              <w:t>ных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звеньев,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при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использовании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обратной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св</w:t>
            </w:r>
            <w:r>
              <w:rPr>
                <w:color w:val="000000"/>
                <w:sz w:val="24"/>
                <w:szCs w:val="24"/>
              </w:rPr>
              <w:t>я</w:t>
            </w:r>
            <w:r>
              <w:rPr>
                <w:color w:val="000000"/>
                <w:sz w:val="24"/>
                <w:szCs w:val="24"/>
              </w:rPr>
              <w:t>зи.</w:t>
            </w:r>
          </w:p>
        </w:tc>
      </w:tr>
      <w:tr w:rsidR="00741EA2" w:rsidRPr="007C4461">
        <w:tblPrEx>
          <w:tblCellMar>
            <w:top w:w="0" w:type="dxa"/>
            <w:bottom w:w="0" w:type="dxa"/>
          </w:tblCellMar>
        </w:tblPrEx>
        <w:trPr>
          <w:trHeight w:val="804"/>
        </w:trPr>
        <w:tc>
          <w:tcPr>
            <w:tcW w:w="675" w:type="dxa"/>
            <w:shd w:val="clear" w:color="auto" w:fill="auto"/>
          </w:tcPr>
          <w:p w:rsidR="00741EA2" w:rsidRPr="007C4461" w:rsidRDefault="00357CE1" w:rsidP="00357C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7</w:t>
            </w:r>
            <w:r w:rsidR="00741EA2" w:rsidRPr="007C4461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741EA2" w:rsidRPr="007C4461" w:rsidRDefault="00357CE1" w:rsidP="00357CE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</w:t>
            </w:r>
            <w:r>
              <w:rPr>
                <w:sz w:val="24"/>
                <w:szCs w:val="24"/>
                <w:lang w:val="en-US"/>
              </w:rPr>
              <w:t>7</w:t>
            </w:r>
            <w:r>
              <w:rPr>
                <w:sz w:val="24"/>
                <w:szCs w:val="24"/>
              </w:rPr>
              <w:t xml:space="preserve">. </w:t>
            </w:r>
            <w:r w:rsidR="00741EA2" w:rsidRPr="007C4461">
              <w:rPr>
                <w:sz w:val="24"/>
                <w:szCs w:val="24"/>
              </w:rPr>
              <w:t>Понятие о п</w:t>
            </w:r>
            <w:r w:rsidR="00741EA2" w:rsidRPr="007C4461">
              <w:rPr>
                <w:sz w:val="24"/>
                <w:szCs w:val="24"/>
              </w:rPr>
              <w:t>е</w:t>
            </w:r>
            <w:r w:rsidR="00741EA2" w:rsidRPr="007C4461">
              <w:rPr>
                <w:sz w:val="24"/>
                <w:szCs w:val="24"/>
              </w:rPr>
              <w:t>реходном проце</w:t>
            </w:r>
            <w:r w:rsidR="00741EA2" w:rsidRPr="007C4461">
              <w:rPr>
                <w:sz w:val="24"/>
                <w:szCs w:val="24"/>
              </w:rPr>
              <w:t>с</w:t>
            </w:r>
            <w:r w:rsidR="00741EA2" w:rsidRPr="007C4461">
              <w:rPr>
                <w:sz w:val="24"/>
                <w:szCs w:val="24"/>
              </w:rPr>
              <w:t xml:space="preserve">се. </w:t>
            </w:r>
          </w:p>
        </w:tc>
        <w:tc>
          <w:tcPr>
            <w:tcW w:w="6095" w:type="dxa"/>
          </w:tcPr>
          <w:p w:rsidR="00741EA2" w:rsidRPr="007C4461" w:rsidRDefault="00741EA2" w:rsidP="00741EA2">
            <w:pPr>
              <w:jc w:val="both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 xml:space="preserve"> Понятие о типовых ди</w:t>
            </w:r>
            <w:r w:rsidRPr="007C4461">
              <w:rPr>
                <w:sz w:val="24"/>
                <w:szCs w:val="24"/>
              </w:rPr>
              <w:softHyphen/>
              <w:t>намических элементарных л</w:t>
            </w:r>
            <w:r w:rsidRPr="007C4461">
              <w:rPr>
                <w:sz w:val="24"/>
                <w:szCs w:val="24"/>
              </w:rPr>
              <w:t>и</w:t>
            </w:r>
            <w:r w:rsidRPr="007C4461">
              <w:rPr>
                <w:sz w:val="24"/>
                <w:szCs w:val="24"/>
              </w:rPr>
              <w:t>нейных звеньях автоматических систем. Характерист</w:t>
            </w:r>
            <w:r w:rsidRPr="007C4461">
              <w:rPr>
                <w:sz w:val="24"/>
                <w:szCs w:val="24"/>
              </w:rPr>
              <w:t>и</w:t>
            </w:r>
            <w:r w:rsidRPr="007C4461">
              <w:rPr>
                <w:sz w:val="24"/>
                <w:szCs w:val="24"/>
              </w:rPr>
              <w:t>ки т</w:t>
            </w:r>
            <w:r w:rsidRPr="007C4461">
              <w:rPr>
                <w:sz w:val="24"/>
                <w:szCs w:val="24"/>
              </w:rPr>
              <w:t>и</w:t>
            </w:r>
            <w:r w:rsidRPr="007C4461">
              <w:rPr>
                <w:sz w:val="24"/>
                <w:szCs w:val="24"/>
              </w:rPr>
              <w:t>повых звеньев.</w:t>
            </w:r>
          </w:p>
        </w:tc>
      </w:tr>
      <w:tr w:rsidR="00741EA2" w:rsidRPr="007C4461">
        <w:tblPrEx>
          <w:tblCellMar>
            <w:top w:w="0" w:type="dxa"/>
            <w:bottom w:w="0" w:type="dxa"/>
          </w:tblCellMar>
        </w:tblPrEx>
        <w:trPr>
          <w:trHeight w:val="1128"/>
        </w:trPr>
        <w:tc>
          <w:tcPr>
            <w:tcW w:w="675" w:type="dxa"/>
            <w:shd w:val="clear" w:color="auto" w:fill="auto"/>
          </w:tcPr>
          <w:p w:rsidR="00741EA2" w:rsidRPr="007C4461" w:rsidRDefault="00357CE1" w:rsidP="00357C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8</w:t>
            </w:r>
            <w:r w:rsidR="000C3283" w:rsidRPr="007C4461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741EA2" w:rsidRPr="007C4461" w:rsidRDefault="00357CE1" w:rsidP="00357CE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8. </w:t>
            </w:r>
            <w:r w:rsidR="00741EA2" w:rsidRPr="007C4461">
              <w:rPr>
                <w:sz w:val="24"/>
                <w:szCs w:val="24"/>
              </w:rPr>
              <w:t>Дифференц</w:t>
            </w:r>
            <w:r w:rsidR="00741EA2" w:rsidRPr="007C4461">
              <w:rPr>
                <w:sz w:val="24"/>
                <w:szCs w:val="24"/>
              </w:rPr>
              <w:t>и</w:t>
            </w:r>
            <w:r w:rsidR="00741EA2" w:rsidRPr="007C4461">
              <w:rPr>
                <w:sz w:val="24"/>
                <w:szCs w:val="24"/>
              </w:rPr>
              <w:t>альные уравнения и их р</w:t>
            </w:r>
            <w:r w:rsidR="00741EA2" w:rsidRPr="007C4461">
              <w:rPr>
                <w:sz w:val="24"/>
                <w:szCs w:val="24"/>
              </w:rPr>
              <w:t>е</w:t>
            </w:r>
            <w:r w:rsidR="00741EA2" w:rsidRPr="007C4461"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е</w:t>
            </w:r>
            <w:r w:rsidR="00741EA2" w:rsidRPr="007C4461">
              <w:rPr>
                <w:sz w:val="24"/>
                <w:szCs w:val="24"/>
              </w:rPr>
              <w:t xml:space="preserve">ния. </w:t>
            </w:r>
          </w:p>
        </w:tc>
        <w:tc>
          <w:tcPr>
            <w:tcW w:w="6095" w:type="dxa"/>
          </w:tcPr>
          <w:p w:rsidR="00741EA2" w:rsidRDefault="000C3283" w:rsidP="00CE631E">
            <w:pPr>
              <w:ind w:firstLine="318"/>
              <w:jc w:val="both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Формы записи линейных диффе</w:t>
            </w:r>
            <w:r w:rsidRPr="007C4461">
              <w:rPr>
                <w:sz w:val="24"/>
                <w:szCs w:val="24"/>
              </w:rPr>
              <w:softHyphen/>
              <w:t>ренциальных уравн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ний. Переходные процессы в звеньях. Динамические временные характеристики, перед</w:t>
            </w:r>
            <w:r w:rsidRPr="007C4461">
              <w:rPr>
                <w:sz w:val="24"/>
                <w:szCs w:val="24"/>
              </w:rPr>
              <w:t>а</w:t>
            </w:r>
            <w:r w:rsidRPr="007C4461">
              <w:rPr>
                <w:sz w:val="24"/>
                <w:szCs w:val="24"/>
              </w:rPr>
              <w:t>точные и частотные функции и характеристики. Логарифмич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ские час</w:t>
            </w:r>
            <w:r w:rsidRPr="007C4461">
              <w:rPr>
                <w:sz w:val="24"/>
                <w:szCs w:val="24"/>
              </w:rPr>
              <w:softHyphen/>
              <w:t>тотные характер</w:t>
            </w:r>
            <w:r w:rsidRPr="007C4461">
              <w:rPr>
                <w:sz w:val="24"/>
                <w:szCs w:val="24"/>
              </w:rPr>
              <w:t>и</w:t>
            </w:r>
            <w:r w:rsidRPr="007C4461">
              <w:rPr>
                <w:sz w:val="24"/>
                <w:szCs w:val="24"/>
              </w:rPr>
              <w:t>стики.</w:t>
            </w:r>
          </w:p>
          <w:p w:rsidR="00CE631E" w:rsidRPr="00CE631E" w:rsidRDefault="00CE631E" w:rsidP="00CE631E">
            <w:pPr>
              <w:ind w:firstLine="318"/>
              <w:jc w:val="both"/>
              <w:rPr>
                <w:sz w:val="24"/>
                <w:szCs w:val="24"/>
              </w:rPr>
            </w:pPr>
            <w:r w:rsidRPr="00CE631E">
              <w:rPr>
                <w:sz w:val="24"/>
                <w:szCs w:val="24"/>
              </w:rPr>
              <w:t>Операторный способ решения дифференциальных уравнений. Понятие о передаточной функции, как отн</w:t>
            </w:r>
            <w:r w:rsidRPr="00CE631E">
              <w:rPr>
                <w:sz w:val="24"/>
                <w:szCs w:val="24"/>
              </w:rPr>
              <w:t>о</w:t>
            </w:r>
            <w:r w:rsidRPr="00CE631E">
              <w:rPr>
                <w:sz w:val="24"/>
                <w:szCs w:val="24"/>
              </w:rPr>
              <w:t>шении изображения по Лапласу выходной координ</w:t>
            </w:r>
            <w:r w:rsidRPr="00CE631E">
              <w:rPr>
                <w:sz w:val="24"/>
                <w:szCs w:val="24"/>
              </w:rPr>
              <w:t>а</w:t>
            </w:r>
            <w:r w:rsidRPr="00CE631E">
              <w:rPr>
                <w:sz w:val="24"/>
                <w:szCs w:val="24"/>
              </w:rPr>
              <w:t>ты к изображению входной. Изображения по Лапласу фун</w:t>
            </w:r>
            <w:r w:rsidRPr="00CE631E">
              <w:rPr>
                <w:sz w:val="24"/>
                <w:szCs w:val="24"/>
              </w:rPr>
              <w:t>к</w:t>
            </w:r>
            <w:r w:rsidRPr="00CE631E">
              <w:rPr>
                <w:sz w:val="24"/>
                <w:szCs w:val="24"/>
              </w:rPr>
              <w:t>ции единичного скачка, производной, инт</w:t>
            </w:r>
            <w:r w:rsidRPr="00CE631E">
              <w:rPr>
                <w:sz w:val="24"/>
                <w:szCs w:val="24"/>
              </w:rPr>
              <w:t>е</w:t>
            </w:r>
            <w:r w:rsidRPr="00CE631E">
              <w:rPr>
                <w:sz w:val="24"/>
                <w:szCs w:val="24"/>
              </w:rPr>
              <w:t>грала, а также предельных переходов для определения установившег</w:t>
            </w:r>
            <w:r w:rsidRPr="00CE631E">
              <w:rPr>
                <w:sz w:val="24"/>
                <w:szCs w:val="24"/>
              </w:rPr>
              <w:t>о</w:t>
            </w:r>
            <w:r w:rsidRPr="00CE631E">
              <w:rPr>
                <w:sz w:val="24"/>
                <w:szCs w:val="24"/>
              </w:rPr>
              <w:t>ся и переходного движений системы. Передаточная функция как характеристика, описывающая динамич</w:t>
            </w:r>
            <w:r w:rsidRPr="00CE631E">
              <w:rPr>
                <w:sz w:val="24"/>
                <w:szCs w:val="24"/>
              </w:rPr>
              <w:t>е</w:t>
            </w:r>
            <w:r w:rsidRPr="00CE631E">
              <w:rPr>
                <w:sz w:val="24"/>
                <w:szCs w:val="24"/>
              </w:rPr>
              <w:t>ские свойства системы в области оператора Лапласа; связь передаточной функции с импульсной характер</w:t>
            </w:r>
            <w:r w:rsidRPr="00CE631E">
              <w:rPr>
                <w:sz w:val="24"/>
                <w:szCs w:val="24"/>
              </w:rPr>
              <w:t>и</w:t>
            </w:r>
            <w:r w:rsidRPr="00CE631E">
              <w:rPr>
                <w:sz w:val="24"/>
                <w:szCs w:val="24"/>
              </w:rPr>
              <w:t>стикой.</w:t>
            </w:r>
          </w:p>
          <w:p w:rsidR="00CE631E" w:rsidRPr="00CE631E" w:rsidRDefault="00CE631E" w:rsidP="00CE631E">
            <w:pPr>
              <w:ind w:firstLine="318"/>
              <w:jc w:val="both"/>
              <w:rPr>
                <w:sz w:val="24"/>
                <w:szCs w:val="24"/>
              </w:rPr>
            </w:pPr>
            <w:r w:rsidRPr="00CE631E">
              <w:rPr>
                <w:sz w:val="24"/>
                <w:szCs w:val="24"/>
              </w:rPr>
              <w:t>Частотный способ решения дифференциальных ура</w:t>
            </w:r>
            <w:r w:rsidRPr="00CE631E">
              <w:rPr>
                <w:sz w:val="24"/>
                <w:szCs w:val="24"/>
              </w:rPr>
              <w:t>в</w:t>
            </w:r>
            <w:r w:rsidRPr="00CE631E">
              <w:rPr>
                <w:sz w:val="24"/>
                <w:szCs w:val="24"/>
              </w:rPr>
              <w:t>нений. Понятие о частотной характер</w:t>
            </w:r>
            <w:r w:rsidRPr="00CE631E">
              <w:rPr>
                <w:sz w:val="24"/>
                <w:szCs w:val="24"/>
              </w:rPr>
              <w:t>и</w:t>
            </w:r>
            <w:r w:rsidRPr="00CE631E">
              <w:rPr>
                <w:sz w:val="24"/>
                <w:szCs w:val="24"/>
              </w:rPr>
              <w:t>стике (ЧХ), как отношении преобразования по Фурье выходной коорд</w:t>
            </w:r>
            <w:r w:rsidRPr="00CE631E">
              <w:rPr>
                <w:sz w:val="24"/>
                <w:szCs w:val="24"/>
              </w:rPr>
              <w:t>и</w:t>
            </w:r>
            <w:r w:rsidRPr="00CE631E">
              <w:rPr>
                <w:sz w:val="24"/>
                <w:szCs w:val="24"/>
              </w:rPr>
              <w:t xml:space="preserve">наты </w:t>
            </w:r>
            <w:proofErr w:type="gramStart"/>
            <w:r w:rsidRPr="00CE631E">
              <w:rPr>
                <w:sz w:val="24"/>
                <w:szCs w:val="24"/>
              </w:rPr>
              <w:t>ко</w:t>
            </w:r>
            <w:proofErr w:type="gramEnd"/>
            <w:r w:rsidRPr="00CE631E">
              <w:rPr>
                <w:sz w:val="24"/>
                <w:szCs w:val="24"/>
              </w:rPr>
              <w:t xml:space="preserve"> входной. Определение изображения р</w:t>
            </w:r>
            <w:r w:rsidRPr="00CE631E">
              <w:rPr>
                <w:sz w:val="24"/>
                <w:szCs w:val="24"/>
              </w:rPr>
              <w:t>е</w:t>
            </w:r>
            <w:r w:rsidRPr="00CE631E">
              <w:rPr>
                <w:sz w:val="24"/>
                <w:szCs w:val="24"/>
              </w:rPr>
              <w:t>акции системы на произвольное возмущение. Способы перех</w:t>
            </w:r>
            <w:r w:rsidRPr="00CE631E">
              <w:rPr>
                <w:sz w:val="24"/>
                <w:szCs w:val="24"/>
              </w:rPr>
              <w:t>о</w:t>
            </w:r>
            <w:r w:rsidRPr="00CE631E">
              <w:rPr>
                <w:sz w:val="24"/>
                <w:szCs w:val="24"/>
              </w:rPr>
              <w:t>да от изображения реакции к её оригиналу: по таблицам соответствия изображений и оригиналов, обратное пр</w:t>
            </w:r>
            <w:r w:rsidRPr="00CE631E">
              <w:rPr>
                <w:sz w:val="24"/>
                <w:szCs w:val="24"/>
              </w:rPr>
              <w:t>е</w:t>
            </w:r>
            <w:r w:rsidRPr="00CE631E">
              <w:rPr>
                <w:sz w:val="24"/>
                <w:szCs w:val="24"/>
              </w:rPr>
              <w:t>образование Фурье, способ трапеций. ЧХ как характер</w:t>
            </w:r>
            <w:r w:rsidRPr="00CE631E">
              <w:rPr>
                <w:sz w:val="24"/>
                <w:szCs w:val="24"/>
              </w:rPr>
              <w:t>и</w:t>
            </w:r>
            <w:r w:rsidRPr="00CE631E">
              <w:rPr>
                <w:sz w:val="24"/>
                <w:szCs w:val="24"/>
              </w:rPr>
              <w:t>стика, описывающая динамические сво</w:t>
            </w:r>
            <w:r w:rsidRPr="00CE631E">
              <w:rPr>
                <w:sz w:val="24"/>
                <w:szCs w:val="24"/>
              </w:rPr>
              <w:t>й</w:t>
            </w:r>
            <w:r w:rsidRPr="00CE631E">
              <w:rPr>
                <w:sz w:val="24"/>
                <w:szCs w:val="24"/>
              </w:rPr>
              <w:t>ства системы в частотной области; связь ЧХ с перед</w:t>
            </w:r>
            <w:r w:rsidRPr="00CE631E">
              <w:rPr>
                <w:sz w:val="24"/>
                <w:szCs w:val="24"/>
              </w:rPr>
              <w:t>а</w:t>
            </w:r>
            <w:r w:rsidRPr="00CE631E">
              <w:rPr>
                <w:sz w:val="24"/>
                <w:szCs w:val="24"/>
              </w:rPr>
              <w:t>точной функцией и импульсной характерист</w:t>
            </w:r>
            <w:r w:rsidRPr="00CE631E">
              <w:rPr>
                <w:sz w:val="24"/>
                <w:szCs w:val="24"/>
              </w:rPr>
              <w:t>и</w:t>
            </w:r>
            <w:r w:rsidRPr="00CE631E">
              <w:rPr>
                <w:sz w:val="24"/>
                <w:szCs w:val="24"/>
              </w:rPr>
              <w:t>кой.</w:t>
            </w:r>
          </w:p>
        </w:tc>
      </w:tr>
      <w:tr w:rsidR="00741EA2" w:rsidRPr="007C4461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675" w:type="dxa"/>
            <w:shd w:val="clear" w:color="auto" w:fill="auto"/>
          </w:tcPr>
          <w:p w:rsidR="00741EA2" w:rsidRPr="007C4461" w:rsidRDefault="00357CE1" w:rsidP="00357C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0C3283" w:rsidRPr="007C4461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741EA2" w:rsidRPr="007C4461" w:rsidRDefault="00357CE1" w:rsidP="00357CE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9. </w:t>
            </w:r>
            <w:r w:rsidR="008E6BAA">
              <w:rPr>
                <w:sz w:val="24"/>
                <w:szCs w:val="24"/>
              </w:rPr>
              <w:t>Понятие пер</w:t>
            </w:r>
            <w:r w:rsidR="008E6BAA">
              <w:rPr>
                <w:sz w:val="24"/>
                <w:szCs w:val="24"/>
              </w:rPr>
              <w:t>е</w:t>
            </w:r>
            <w:r w:rsidR="008E6BAA">
              <w:rPr>
                <w:sz w:val="24"/>
                <w:szCs w:val="24"/>
              </w:rPr>
              <w:t xml:space="preserve">даточной функции. </w:t>
            </w:r>
            <w:r w:rsidR="00741EA2" w:rsidRPr="007C4461">
              <w:rPr>
                <w:sz w:val="24"/>
                <w:szCs w:val="24"/>
              </w:rPr>
              <w:t>Тип</w:t>
            </w:r>
            <w:r w:rsidR="00741EA2" w:rsidRPr="007C4461">
              <w:rPr>
                <w:sz w:val="24"/>
                <w:szCs w:val="24"/>
              </w:rPr>
              <w:t>о</w:t>
            </w:r>
            <w:r w:rsidR="00741EA2" w:rsidRPr="007C4461">
              <w:rPr>
                <w:sz w:val="24"/>
                <w:szCs w:val="24"/>
              </w:rPr>
              <w:t>вые динамические звенья автоматич</w:t>
            </w:r>
            <w:r w:rsidR="00741EA2" w:rsidRPr="007C4461">
              <w:rPr>
                <w:sz w:val="24"/>
                <w:szCs w:val="24"/>
              </w:rPr>
              <w:t>е</w:t>
            </w:r>
            <w:r w:rsidR="00741EA2" w:rsidRPr="007C4461">
              <w:rPr>
                <w:sz w:val="24"/>
                <w:szCs w:val="24"/>
              </w:rPr>
              <w:t>ских си</w:t>
            </w:r>
            <w:r w:rsidR="00741EA2" w:rsidRPr="007C4461">
              <w:rPr>
                <w:sz w:val="24"/>
                <w:szCs w:val="24"/>
              </w:rPr>
              <w:softHyphen/>
              <w:t xml:space="preserve">стем. </w:t>
            </w:r>
          </w:p>
        </w:tc>
        <w:tc>
          <w:tcPr>
            <w:tcW w:w="6095" w:type="dxa"/>
          </w:tcPr>
          <w:p w:rsidR="008E6BAA" w:rsidRPr="008E6BAA" w:rsidRDefault="008E6BAA" w:rsidP="008E6BAA">
            <w:pPr>
              <w:ind w:firstLine="318"/>
              <w:rPr>
                <w:sz w:val="24"/>
                <w:szCs w:val="24"/>
              </w:rPr>
            </w:pPr>
            <w:r w:rsidRPr="008E6BAA">
              <w:rPr>
                <w:sz w:val="24"/>
                <w:szCs w:val="24"/>
              </w:rPr>
              <w:t>Передаточные функции и структурные схемы тягов</w:t>
            </w:r>
            <w:r w:rsidRPr="008E6BAA">
              <w:rPr>
                <w:sz w:val="24"/>
                <w:szCs w:val="24"/>
              </w:rPr>
              <w:t>о</w:t>
            </w:r>
            <w:r w:rsidRPr="008E6BAA">
              <w:rPr>
                <w:sz w:val="24"/>
                <w:szCs w:val="24"/>
              </w:rPr>
              <w:t>го двигателя последовательного возбуждения с линеар</w:t>
            </w:r>
            <w:r w:rsidRPr="008E6BAA">
              <w:rPr>
                <w:sz w:val="24"/>
                <w:szCs w:val="24"/>
              </w:rPr>
              <w:t>и</w:t>
            </w:r>
            <w:r w:rsidRPr="008E6BAA">
              <w:rPr>
                <w:sz w:val="24"/>
                <w:szCs w:val="24"/>
              </w:rPr>
              <w:t>зованными характеристиками при регулир</w:t>
            </w:r>
            <w:r w:rsidRPr="008E6BAA">
              <w:rPr>
                <w:sz w:val="24"/>
                <w:szCs w:val="24"/>
              </w:rPr>
              <w:t>о</w:t>
            </w:r>
            <w:r w:rsidRPr="008E6BAA">
              <w:rPr>
                <w:sz w:val="24"/>
                <w:szCs w:val="24"/>
              </w:rPr>
              <w:t>вании тока или скорости исполнительными элементами, изменя</w:t>
            </w:r>
            <w:r w:rsidRPr="008E6BAA">
              <w:rPr>
                <w:sz w:val="24"/>
                <w:szCs w:val="24"/>
              </w:rPr>
              <w:t>ю</w:t>
            </w:r>
            <w:r w:rsidRPr="008E6BAA">
              <w:rPr>
                <w:sz w:val="24"/>
                <w:szCs w:val="24"/>
              </w:rPr>
              <w:t>щими напряжение или ток возбуждения двиг</w:t>
            </w:r>
            <w:r w:rsidRPr="008E6BAA">
              <w:rPr>
                <w:sz w:val="24"/>
                <w:szCs w:val="24"/>
              </w:rPr>
              <w:t>а</w:t>
            </w:r>
            <w:r w:rsidRPr="008E6BAA">
              <w:rPr>
                <w:sz w:val="24"/>
                <w:szCs w:val="24"/>
              </w:rPr>
              <w:t>теля.</w:t>
            </w:r>
          </w:p>
          <w:p w:rsidR="008E6BAA" w:rsidRDefault="008E6BAA" w:rsidP="008E6BAA">
            <w:pPr>
              <w:ind w:firstLine="318"/>
              <w:rPr>
                <w:sz w:val="24"/>
                <w:szCs w:val="24"/>
              </w:rPr>
            </w:pPr>
            <w:r w:rsidRPr="008E6BAA">
              <w:rPr>
                <w:sz w:val="24"/>
                <w:szCs w:val="24"/>
              </w:rPr>
              <w:t>Передаточные функции и структурные схемы тягов</w:t>
            </w:r>
            <w:r w:rsidRPr="008E6BAA">
              <w:rPr>
                <w:sz w:val="24"/>
                <w:szCs w:val="24"/>
              </w:rPr>
              <w:t>о</w:t>
            </w:r>
            <w:r w:rsidRPr="008E6BAA">
              <w:rPr>
                <w:sz w:val="24"/>
                <w:szCs w:val="24"/>
              </w:rPr>
              <w:t>го двигателя независимого возбуждения с линеариз</w:t>
            </w:r>
            <w:r w:rsidRPr="008E6BAA">
              <w:rPr>
                <w:sz w:val="24"/>
                <w:szCs w:val="24"/>
              </w:rPr>
              <w:t>о</w:t>
            </w:r>
            <w:r w:rsidRPr="008E6BAA">
              <w:rPr>
                <w:sz w:val="24"/>
                <w:szCs w:val="24"/>
              </w:rPr>
              <w:t>ванными характеристиками при регул</w:t>
            </w:r>
            <w:r w:rsidRPr="008E6BAA">
              <w:rPr>
                <w:sz w:val="24"/>
                <w:szCs w:val="24"/>
              </w:rPr>
              <w:t>и</w:t>
            </w:r>
            <w:r w:rsidRPr="008E6BAA">
              <w:rPr>
                <w:sz w:val="24"/>
                <w:szCs w:val="24"/>
              </w:rPr>
              <w:t>ровании тока или скорости исполнительными элементами, изм</w:t>
            </w:r>
            <w:r w:rsidRPr="008E6BAA">
              <w:rPr>
                <w:sz w:val="24"/>
                <w:szCs w:val="24"/>
              </w:rPr>
              <w:t>е</w:t>
            </w:r>
            <w:r w:rsidRPr="008E6BAA">
              <w:rPr>
                <w:sz w:val="24"/>
                <w:szCs w:val="24"/>
              </w:rPr>
              <w:t>няющими напряжение на якоре или на обмотке возбуждения тяг</w:t>
            </w:r>
            <w:r w:rsidRPr="008E6BAA">
              <w:rPr>
                <w:sz w:val="24"/>
                <w:szCs w:val="24"/>
              </w:rPr>
              <w:t>о</w:t>
            </w:r>
            <w:r w:rsidRPr="008E6BAA">
              <w:rPr>
                <w:sz w:val="24"/>
                <w:szCs w:val="24"/>
              </w:rPr>
              <w:t>вого двиг</w:t>
            </w:r>
            <w:r w:rsidRPr="008E6BAA">
              <w:rPr>
                <w:sz w:val="24"/>
                <w:szCs w:val="24"/>
              </w:rPr>
              <w:t>а</w:t>
            </w:r>
            <w:r w:rsidRPr="008E6BAA">
              <w:rPr>
                <w:sz w:val="24"/>
                <w:szCs w:val="24"/>
              </w:rPr>
              <w:t>теля.</w:t>
            </w:r>
          </w:p>
          <w:p w:rsidR="00741EA2" w:rsidRDefault="000C3283" w:rsidP="008E6BAA">
            <w:pPr>
              <w:ind w:firstLine="318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Диффе</w:t>
            </w:r>
            <w:r w:rsidRPr="007C4461">
              <w:rPr>
                <w:sz w:val="24"/>
                <w:szCs w:val="24"/>
              </w:rPr>
              <w:softHyphen/>
              <w:t>ренциальные уравнения, переходные фун</w:t>
            </w:r>
            <w:r w:rsidRPr="007C4461">
              <w:rPr>
                <w:sz w:val="24"/>
                <w:szCs w:val="24"/>
              </w:rPr>
              <w:t>к</w:t>
            </w:r>
            <w:r w:rsidRPr="007C4461">
              <w:rPr>
                <w:sz w:val="24"/>
                <w:szCs w:val="24"/>
              </w:rPr>
              <w:t>ции, частотные функции и характеристики типовых динам</w:t>
            </w:r>
            <w:r w:rsidRPr="007C4461">
              <w:rPr>
                <w:sz w:val="24"/>
                <w:szCs w:val="24"/>
              </w:rPr>
              <w:t>и</w:t>
            </w:r>
            <w:r w:rsidRPr="007C4461">
              <w:rPr>
                <w:sz w:val="24"/>
                <w:szCs w:val="24"/>
              </w:rPr>
              <w:lastRenderedPageBreak/>
              <w:t>ческих звеньев.</w:t>
            </w:r>
          </w:p>
          <w:p w:rsidR="008E6BAA" w:rsidRPr="007C4461" w:rsidRDefault="008E6BAA" w:rsidP="008E6BAA">
            <w:pPr>
              <w:ind w:firstLine="318"/>
              <w:rPr>
                <w:b/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Электронные модели типовых звеньев. Примеры те</w:t>
            </w:r>
            <w:r w:rsidRPr="007C4461">
              <w:rPr>
                <w:sz w:val="24"/>
                <w:szCs w:val="24"/>
              </w:rPr>
              <w:t>п</w:t>
            </w:r>
            <w:r w:rsidRPr="007C4461">
              <w:rPr>
                <w:sz w:val="24"/>
                <w:szCs w:val="24"/>
              </w:rPr>
              <w:t>ловозных элементов автоматики, обла</w:t>
            </w:r>
            <w:r w:rsidRPr="007C4461">
              <w:rPr>
                <w:sz w:val="24"/>
                <w:szCs w:val="24"/>
              </w:rPr>
              <w:softHyphen/>
              <w:t>дающих динам</w:t>
            </w:r>
            <w:r w:rsidRPr="007C4461">
              <w:rPr>
                <w:sz w:val="24"/>
                <w:szCs w:val="24"/>
              </w:rPr>
              <w:t>и</w:t>
            </w:r>
            <w:r w:rsidRPr="007C4461">
              <w:rPr>
                <w:sz w:val="24"/>
                <w:szCs w:val="24"/>
              </w:rPr>
              <w:t>ческими свойствами т</w:t>
            </w:r>
            <w:r w:rsidRPr="007C4461">
              <w:rPr>
                <w:sz w:val="24"/>
                <w:szCs w:val="24"/>
              </w:rPr>
              <w:t>и</w:t>
            </w:r>
            <w:r w:rsidRPr="007C4461">
              <w:rPr>
                <w:sz w:val="24"/>
                <w:szCs w:val="24"/>
              </w:rPr>
              <w:t>повых звеньев.</w:t>
            </w:r>
          </w:p>
        </w:tc>
      </w:tr>
      <w:tr w:rsidR="00741EA2" w:rsidRPr="007C4461">
        <w:tblPrEx>
          <w:tblCellMar>
            <w:top w:w="0" w:type="dxa"/>
            <w:bottom w:w="0" w:type="dxa"/>
          </w:tblCellMar>
        </w:tblPrEx>
        <w:trPr>
          <w:trHeight w:val="411"/>
        </w:trPr>
        <w:tc>
          <w:tcPr>
            <w:tcW w:w="675" w:type="dxa"/>
            <w:shd w:val="clear" w:color="auto" w:fill="auto"/>
          </w:tcPr>
          <w:p w:rsidR="00741EA2" w:rsidRPr="007C4461" w:rsidRDefault="00357CE1" w:rsidP="00357C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  <w:r w:rsidR="000C3283" w:rsidRPr="007C4461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741EA2" w:rsidRPr="007C4461" w:rsidRDefault="00357CE1" w:rsidP="00357CE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10. </w:t>
            </w:r>
            <w:r w:rsidR="00741EA2" w:rsidRPr="007C4461">
              <w:rPr>
                <w:sz w:val="24"/>
                <w:szCs w:val="24"/>
              </w:rPr>
              <w:t>Методика с</w:t>
            </w:r>
            <w:r w:rsidR="00741EA2" w:rsidRPr="007C4461">
              <w:rPr>
                <w:sz w:val="24"/>
                <w:szCs w:val="24"/>
              </w:rPr>
              <w:t>о</w:t>
            </w:r>
            <w:r w:rsidR="00741EA2" w:rsidRPr="007C4461">
              <w:rPr>
                <w:sz w:val="24"/>
                <w:szCs w:val="24"/>
              </w:rPr>
              <w:t>ставления дифференциал</w:t>
            </w:r>
            <w:r w:rsidR="00741EA2" w:rsidRPr="007C4461">
              <w:rPr>
                <w:sz w:val="24"/>
                <w:szCs w:val="24"/>
              </w:rPr>
              <w:t>ь</w:t>
            </w:r>
            <w:r w:rsidR="00741EA2" w:rsidRPr="007C4461">
              <w:rPr>
                <w:sz w:val="24"/>
                <w:szCs w:val="24"/>
              </w:rPr>
              <w:t>ных ура</w:t>
            </w:r>
            <w:r w:rsidR="00741EA2" w:rsidRPr="007C4461">
              <w:rPr>
                <w:sz w:val="24"/>
                <w:szCs w:val="24"/>
              </w:rPr>
              <w:t>в</w:t>
            </w:r>
            <w:r w:rsidR="00741EA2" w:rsidRPr="007C4461">
              <w:rPr>
                <w:sz w:val="24"/>
                <w:szCs w:val="24"/>
              </w:rPr>
              <w:t>нений динамики элементов автом</w:t>
            </w:r>
            <w:r w:rsidR="00741EA2" w:rsidRPr="007C4461">
              <w:rPr>
                <w:sz w:val="24"/>
                <w:szCs w:val="24"/>
              </w:rPr>
              <w:t>а</w:t>
            </w:r>
            <w:r w:rsidR="00741EA2" w:rsidRPr="007C4461">
              <w:rPr>
                <w:sz w:val="24"/>
                <w:szCs w:val="24"/>
              </w:rPr>
              <w:t xml:space="preserve">тики. </w:t>
            </w:r>
          </w:p>
        </w:tc>
        <w:tc>
          <w:tcPr>
            <w:tcW w:w="6095" w:type="dxa"/>
          </w:tcPr>
          <w:p w:rsidR="008E6BAA" w:rsidRPr="008E6BAA" w:rsidRDefault="008E6BAA" w:rsidP="008E6BAA">
            <w:pPr>
              <w:ind w:firstLine="318"/>
              <w:rPr>
                <w:sz w:val="24"/>
                <w:szCs w:val="24"/>
              </w:rPr>
            </w:pPr>
            <w:r w:rsidRPr="008E6BAA">
              <w:rPr>
                <w:sz w:val="24"/>
                <w:szCs w:val="24"/>
              </w:rPr>
              <w:t>Способы составления уравнений движения систем. Представление уравнений в виде одного уравнения, св</w:t>
            </w:r>
            <w:r w:rsidRPr="008E6BAA">
              <w:rPr>
                <w:sz w:val="24"/>
                <w:szCs w:val="24"/>
              </w:rPr>
              <w:t>я</w:t>
            </w:r>
            <w:r w:rsidRPr="008E6BAA">
              <w:rPr>
                <w:sz w:val="24"/>
                <w:szCs w:val="24"/>
              </w:rPr>
              <w:t>зывающего реакцию системы с воздействием. Сп</w:t>
            </w:r>
            <w:r w:rsidRPr="008E6BAA">
              <w:rPr>
                <w:sz w:val="24"/>
                <w:szCs w:val="24"/>
              </w:rPr>
              <w:t>о</w:t>
            </w:r>
            <w:r w:rsidRPr="008E6BAA">
              <w:rPr>
                <w:sz w:val="24"/>
                <w:szCs w:val="24"/>
              </w:rPr>
              <w:t>собы решения дифференциального уравнения системы. Ан</w:t>
            </w:r>
            <w:r w:rsidRPr="008E6BAA">
              <w:rPr>
                <w:sz w:val="24"/>
                <w:szCs w:val="24"/>
              </w:rPr>
              <w:t>а</w:t>
            </w:r>
            <w:r w:rsidRPr="008E6BAA">
              <w:rPr>
                <w:sz w:val="24"/>
                <w:szCs w:val="24"/>
              </w:rPr>
              <w:t>литическое решение. Определение свободной и выну</w:t>
            </w:r>
            <w:r w:rsidRPr="008E6BAA">
              <w:rPr>
                <w:sz w:val="24"/>
                <w:szCs w:val="24"/>
              </w:rPr>
              <w:t>ж</w:t>
            </w:r>
            <w:r w:rsidRPr="008E6BAA">
              <w:rPr>
                <w:sz w:val="24"/>
                <w:szCs w:val="24"/>
              </w:rPr>
              <w:t>денной составля</w:t>
            </w:r>
            <w:r w:rsidRPr="008E6BAA">
              <w:rPr>
                <w:sz w:val="24"/>
                <w:szCs w:val="24"/>
              </w:rPr>
              <w:t>ю</w:t>
            </w:r>
            <w:r w:rsidRPr="008E6BAA">
              <w:rPr>
                <w:sz w:val="24"/>
                <w:szCs w:val="24"/>
              </w:rPr>
              <w:t>щих движения.</w:t>
            </w:r>
          </w:p>
          <w:p w:rsidR="00741EA2" w:rsidRPr="007C4461" w:rsidRDefault="008E6BAA" w:rsidP="008E6BAA">
            <w:pPr>
              <w:ind w:firstLine="318"/>
              <w:rPr>
                <w:sz w:val="24"/>
                <w:szCs w:val="24"/>
              </w:rPr>
            </w:pPr>
            <w:r w:rsidRPr="008E6BAA">
              <w:rPr>
                <w:sz w:val="24"/>
                <w:szCs w:val="24"/>
              </w:rPr>
              <w:t>Переходная функция системы, как реакция на ед</w:t>
            </w:r>
            <w:r w:rsidRPr="008E6BAA">
              <w:rPr>
                <w:sz w:val="24"/>
                <w:szCs w:val="24"/>
              </w:rPr>
              <w:t>и</w:t>
            </w:r>
            <w:r w:rsidRPr="008E6BAA">
              <w:rPr>
                <w:sz w:val="24"/>
                <w:szCs w:val="24"/>
              </w:rPr>
              <w:t>ничный импульс. Определение свободной и вынужде</w:t>
            </w:r>
            <w:r w:rsidRPr="008E6BAA">
              <w:rPr>
                <w:sz w:val="24"/>
                <w:szCs w:val="24"/>
              </w:rPr>
              <w:t>н</w:t>
            </w:r>
            <w:r w:rsidRPr="008E6BAA">
              <w:rPr>
                <w:sz w:val="24"/>
                <w:szCs w:val="24"/>
              </w:rPr>
              <w:t>ной составляющих переходной функции. Типовые гр</w:t>
            </w:r>
            <w:r w:rsidRPr="008E6BAA">
              <w:rPr>
                <w:sz w:val="24"/>
                <w:szCs w:val="24"/>
              </w:rPr>
              <w:t>а</w:t>
            </w:r>
            <w:r w:rsidRPr="008E6BAA">
              <w:rPr>
                <w:sz w:val="24"/>
                <w:szCs w:val="24"/>
              </w:rPr>
              <w:t>фики переходных функций простейших систем. И</w:t>
            </w:r>
            <w:r w:rsidRPr="008E6BAA">
              <w:rPr>
                <w:sz w:val="24"/>
                <w:szCs w:val="24"/>
              </w:rPr>
              <w:t>м</w:t>
            </w:r>
            <w:r w:rsidRPr="008E6BAA">
              <w:rPr>
                <w:sz w:val="24"/>
                <w:szCs w:val="24"/>
              </w:rPr>
              <w:t>пульсная (вес</w:t>
            </w:r>
            <w:r w:rsidRPr="008E6BAA">
              <w:rPr>
                <w:sz w:val="24"/>
                <w:szCs w:val="24"/>
              </w:rPr>
              <w:t>о</w:t>
            </w:r>
            <w:r w:rsidRPr="008E6BAA">
              <w:rPr>
                <w:sz w:val="24"/>
                <w:szCs w:val="24"/>
              </w:rPr>
              <w:t>вая) характеристика, как реакция системы на единичный импульс. Способы определения импуль</w:t>
            </w:r>
            <w:r w:rsidRPr="008E6BAA">
              <w:rPr>
                <w:sz w:val="24"/>
                <w:szCs w:val="24"/>
              </w:rPr>
              <w:t>с</w:t>
            </w:r>
            <w:r w:rsidRPr="008E6BAA">
              <w:rPr>
                <w:sz w:val="24"/>
                <w:szCs w:val="24"/>
              </w:rPr>
              <w:t>ной характеристики на основе задания начальных усл</w:t>
            </w:r>
            <w:r w:rsidRPr="008E6BAA">
              <w:rPr>
                <w:sz w:val="24"/>
                <w:szCs w:val="24"/>
              </w:rPr>
              <w:t>о</w:t>
            </w:r>
            <w:r w:rsidRPr="008E6BAA">
              <w:rPr>
                <w:sz w:val="24"/>
                <w:szCs w:val="24"/>
              </w:rPr>
              <w:t>вий при решении уравнения движения и  как произво</w:t>
            </w:r>
            <w:r w:rsidRPr="008E6BAA">
              <w:rPr>
                <w:sz w:val="24"/>
                <w:szCs w:val="24"/>
              </w:rPr>
              <w:t>д</w:t>
            </w:r>
            <w:r w:rsidRPr="008E6BAA">
              <w:rPr>
                <w:sz w:val="24"/>
                <w:szCs w:val="24"/>
              </w:rPr>
              <w:t>ной от пер</w:t>
            </w:r>
            <w:r w:rsidRPr="008E6BAA">
              <w:rPr>
                <w:sz w:val="24"/>
                <w:szCs w:val="24"/>
              </w:rPr>
              <w:t>е</w:t>
            </w:r>
            <w:r w:rsidRPr="008E6BAA">
              <w:rPr>
                <w:sz w:val="24"/>
                <w:szCs w:val="24"/>
              </w:rPr>
              <w:t>ходной функции. Типовые виды графиков переходных функций для простейших си</w:t>
            </w:r>
            <w:r w:rsidRPr="008E6BAA">
              <w:rPr>
                <w:sz w:val="24"/>
                <w:szCs w:val="24"/>
              </w:rPr>
              <w:t>с</w:t>
            </w:r>
            <w:r w:rsidRPr="008E6BAA">
              <w:rPr>
                <w:sz w:val="24"/>
                <w:szCs w:val="24"/>
              </w:rPr>
              <w:t>тем. Примеры экспериментального определения пер</w:t>
            </w:r>
            <w:r w:rsidRPr="008E6BAA">
              <w:rPr>
                <w:sz w:val="24"/>
                <w:szCs w:val="24"/>
              </w:rPr>
              <w:t>е</w:t>
            </w:r>
            <w:r w:rsidRPr="008E6BAA">
              <w:rPr>
                <w:sz w:val="24"/>
                <w:szCs w:val="24"/>
              </w:rPr>
              <w:t>ходной функции и импульсной характеристики. Определение реакции си</w:t>
            </w:r>
            <w:r w:rsidRPr="008E6BAA">
              <w:rPr>
                <w:sz w:val="24"/>
                <w:szCs w:val="24"/>
              </w:rPr>
              <w:t>с</w:t>
            </w:r>
            <w:r w:rsidRPr="008E6BAA">
              <w:rPr>
                <w:sz w:val="24"/>
                <w:szCs w:val="24"/>
              </w:rPr>
              <w:t>темы на произвольное возмущение по временным хара</w:t>
            </w:r>
            <w:r w:rsidRPr="008E6BAA">
              <w:rPr>
                <w:sz w:val="24"/>
                <w:szCs w:val="24"/>
              </w:rPr>
              <w:t>к</w:t>
            </w:r>
            <w:r w:rsidRPr="008E6BAA">
              <w:rPr>
                <w:sz w:val="24"/>
                <w:szCs w:val="24"/>
              </w:rPr>
              <w:t>теристикам с помощью интеграла свёртки. Перехо</w:t>
            </w:r>
            <w:r w:rsidRPr="008E6BAA">
              <w:rPr>
                <w:sz w:val="24"/>
                <w:szCs w:val="24"/>
              </w:rPr>
              <w:t>д</w:t>
            </w:r>
            <w:r w:rsidRPr="008E6BAA">
              <w:rPr>
                <w:sz w:val="24"/>
                <w:szCs w:val="24"/>
              </w:rPr>
              <w:t>ная функция и импульсная характеристика как характер</w:t>
            </w:r>
            <w:r w:rsidRPr="008E6BAA">
              <w:rPr>
                <w:sz w:val="24"/>
                <w:szCs w:val="24"/>
              </w:rPr>
              <w:t>и</w:t>
            </w:r>
            <w:r w:rsidRPr="008E6BAA">
              <w:rPr>
                <w:sz w:val="24"/>
                <w:szCs w:val="24"/>
              </w:rPr>
              <w:t>стики, описыва</w:t>
            </w:r>
            <w:r w:rsidRPr="008E6BAA">
              <w:rPr>
                <w:sz w:val="24"/>
                <w:szCs w:val="24"/>
              </w:rPr>
              <w:t>ю</w:t>
            </w:r>
            <w:r w:rsidRPr="008E6BAA">
              <w:rPr>
                <w:sz w:val="24"/>
                <w:szCs w:val="24"/>
              </w:rPr>
              <w:t>щие динамические свойства системы в области вр</w:t>
            </w:r>
            <w:r w:rsidRPr="008E6BAA">
              <w:rPr>
                <w:sz w:val="24"/>
                <w:szCs w:val="24"/>
              </w:rPr>
              <w:t>е</w:t>
            </w:r>
            <w:r w:rsidRPr="008E6BAA">
              <w:rPr>
                <w:sz w:val="24"/>
                <w:szCs w:val="24"/>
              </w:rPr>
              <w:t>мени.</w:t>
            </w:r>
          </w:p>
        </w:tc>
      </w:tr>
      <w:tr w:rsidR="00741EA2" w:rsidRPr="007C4461">
        <w:tblPrEx>
          <w:tblCellMar>
            <w:top w:w="0" w:type="dxa"/>
            <w:bottom w:w="0" w:type="dxa"/>
          </w:tblCellMar>
        </w:tblPrEx>
        <w:trPr>
          <w:trHeight w:val="699"/>
        </w:trPr>
        <w:tc>
          <w:tcPr>
            <w:tcW w:w="675" w:type="dxa"/>
            <w:shd w:val="clear" w:color="auto" w:fill="auto"/>
          </w:tcPr>
          <w:p w:rsidR="00741EA2" w:rsidRPr="007C4461" w:rsidRDefault="00357CE1" w:rsidP="00357C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0C3283" w:rsidRPr="007C4461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741EA2" w:rsidRPr="007C4461" w:rsidRDefault="00357CE1" w:rsidP="000C3283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11. </w:t>
            </w:r>
            <w:r w:rsidR="00741EA2" w:rsidRPr="007C4461">
              <w:rPr>
                <w:sz w:val="24"/>
                <w:szCs w:val="24"/>
              </w:rPr>
              <w:t>Типовые с</w:t>
            </w:r>
            <w:r w:rsidR="00741EA2" w:rsidRPr="007C4461">
              <w:rPr>
                <w:sz w:val="24"/>
                <w:szCs w:val="24"/>
              </w:rPr>
              <w:t>о</w:t>
            </w:r>
            <w:r w:rsidR="00741EA2" w:rsidRPr="007C4461">
              <w:rPr>
                <w:sz w:val="24"/>
                <w:szCs w:val="24"/>
              </w:rPr>
              <w:t xml:space="preserve">единения динамических звеньев. </w:t>
            </w:r>
          </w:p>
        </w:tc>
        <w:tc>
          <w:tcPr>
            <w:tcW w:w="6095" w:type="dxa"/>
          </w:tcPr>
          <w:p w:rsidR="008E6BAA" w:rsidRDefault="008E6BAA" w:rsidP="008E6BAA">
            <w:pPr>
              <w:ind w:firstLine="318"/>
              <w:rPr>
                <w:sz w:val="24"/>
                <w:szCs w:val="24"/>
              </w:rPr>
            </w:pPr>
            <w:r w:rsidRPr="008E6BAA">
              <w:rPr>
                <w:sz w:val="24"/>
                <w:szCs w:val="24"/>
              </w:rPr>
              <w:t>Правила изображения простейших алгебраических уравнений, связывающих воздействие и реакцию сист</w:t>
            </w:r>
            <w:r w:rsidRPr="008E6BAA">
              <w:rPr>
                <w:sz w:val="24"/>
                <w:szCs w:val="24"/>
              </w:rPr>
              <w:t>е</w:t>
            </w:r>
            <w:r w:rsidRPr="008E6BAA">
              <w:rPr>
                <w:sz w:val="24"/>
                <w:szCs w:val="24"/>
              </w:rPr>
              <w:t>мы в виде структурной схемы. Формулы для определ</w:t>
            </w:r>
            <w:r w:rsidRPr="008E6BAA">
              <w:rPr>
                <w:sz w:val="24"/>
                <w:szCs w:val="24"/>
              </w:rPr>
              <w:t>е</w:t>
            </w:r>
            <w:r w:rsidRPr="008E6BAA">
              <w:rPr>
                <w:sz w:val="24"/>
                <w:szCs w:val="24"/>
              </w:rPr>
              <w:t>ния эквивалентных передаточных функций для пара</w:t>
            </w:r>
            <w:r w:rsidRPr="008E6BAA">
              <w:rPr>
                <w:sz w:val="24"/>
                <w:szCs w:val="24"/>
              </w:rPr>
              <w:t>л</w:t>
            </w:r>
            <w:r w:rsidRPr="008E6BAA">
              <w:rPr>
                <w:sz w:val="24"/>
                <w:szCs w:val="24"/>
              </w:rPr>
              <w:t>лельного и последовательного включения звеньев, а также включения звеньев в обратную связь. Правила п</w:t>
            </w:r>
            <w:r w:rsidRPr="008E6BAA">
              <w:rPr>
                <w:sz w:val="24"/>
                <w:szCs w:val="24"/>
              </w:rPr>
              <w:t>е</w:t>
            </w:r>
            <w:r w:rsidRPr="008E6BAA">
              <w:rPr>
                <w:sz w:val="24"/>
                <w:szCs w:val="24"/>
              </w:rPr>
              <w:t>реноса точек разветвления и сумматоров. Примеры пр</w:t>
            </w:r>
            <w:r w:rsidRPr="008E6BAA">
              <w:rPr>
                <w:sz w:val="24"/>
                <w:szCs w:val="24"/>
              </w:rPr>
              <w:t>е</w:t>
            </w:r>
            <w:r w:rsidRPr="008E6BAA">
              <w:rPr>
                <w:sz w:val="24"/>
                <w:szCs w:val="24"/>
              </w:rPr>
              <w:t>образования структурных схем и определения эквив</w:t>
            </w:r>
            <w:r w:rsidRPr="008E6BAA">
              <w:rPr>
                <w:sz w:val="24"/>
                <w:szCs w:val="24"/>
              </w:rPr>
              <w:t>а</w:t>
            </w:r>
            <w:r w:rsidRPr="008E6BAA">
              <w:rPr>
                <w:sz w:val="24"/>
                <w:szCs w:val="24"/>
              </w:rPr>
              <w:t>лентной передато</w:t>
            </w:r>
            <w:r w:rsidRPr="008E6BAA">
              <w:rPr>
                <w:sz w:val="24"/>
                <w:szCs w:val="24"/>
              </w:rPr>
              <w:t>ч</w:t>
            </w:r>
            <w:r w:rsidRPr="008E6BAA">
              <w:rPr>
                <w:sz w:val="24"/>
                <w:szCs w:val="24"/>
              </w:rPr>
              <w:t>ной функции.</w:t>
            </w:r>
          </w:p>
          <w:p w:rsidR="008E6BAA" w:rsidRPr="007C4461" w:rsidRDefault="000C3283" w:rsidP="008E6BAA">
            <w:pPr>
              <w:ind w:firstLine="318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Струк</w:t>
            </w:r>
            <w:r w:rsidRPr="007C4461">
              <w:rPr>
                <w:sz w:val="24"/>
                <w:szCs w:val="24"/>
              </w:rPr>
              <w:softHyphen/>
              <w:t>турные схемы, передаточные и частотные функции последо</w:t>
            </w:r>
            <w:r w:rsidRPr="007C4461">
              <w:rPr>
                <w:sz w:val="24"/>
                <w:szCs w:val="24"/>
              </w:rPr>
              <w:softHyphen/>
              <w:t>вательного, параллельного и встре</w:t>
            </w:r>
            <w:r w:rsidRPr="007C4461">
              <w:rPr>
                <w:sz w:val="24"/>
                <w:szCs w:val="24"/>
              </w:rPr>
              <w:t>ч</w:t>
            </w:r>
            <w:r w:rsidRPr="007C4461">
              <w:rPr>
                <w:sz w:val="24"/>
                <w:szCs w:val="24"/>
              </w:rPr>
              <w:t>но-параллельного соеди</w:t>
            </w:r>
            <w:r w:rsidRPr="007C4461">
              <w:rPr>
                <w:sz w:val="24"/>
                <w:szCs w:val="24"/>
              </w:rPr>
              <w:softHyphen/>
              <w:t>нения звеньев.</w:t>
            </w:r>
          </w:p>
        </w:tc>
      </w:tr>
      <w:tr w:rsidR="00741EA2" w:rsidRPr="007C4461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675" w:type="dxa"/>
            <w:shd w:val="clear" w:color="auto" w:fill="auto"/>
          </w:tcPr>
          <w:p w:rsidR="00741EA2" w:rsidRPr="007C4461" w:rsidRDefault="00357CE1" w:rsidP="00357C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0C3283" w:rsidRPr="007C4461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vAlign w:val="center"/>
          </w:tcPr>
          <w:p w:rsidR="00741EA2" w:rsidRPr="007C4461" w:rsidRDefault="00357CE1" w:rsidP="00357CE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12. </w:t>
            </w:r>
            <w:r w:rsidR="00741EA2" w:rsidRPr="007C4461">
              <w:rPr>
                <w:sz w:val="24"/>
                <w:szCs w:val="24"/>
              </w:rPr>
              <w:t>Уравнения дин</w:t>
            </w:r>
            <w:r w:rsidR="00741EA2" w:rsidRPr="007C4461">
              <w:rPr>
                <w:sz w:val="24"/>
                <w:szCs w:val="24"/>
              </w:rPr>
              <w:t>а</w:t>
            </w:r>
            <w:r w:rsidR="00741EA2" w:rsidRPr="007C4461">
              <w:rPr>
                <w:sz w:val="24"/>
                <w:szCs w:val="24"/>
              </w:rPr>
              <w:t>мики и характеристики ра</w:t>
            </w:r>
            <w:r w:rsidR="00741EA2" w:rsidRPr="007C4461">
              <w:rPr>
                <w:sz w:val="24"/>
                <w:szCs w:val="24"/>
              </w:rPr>
              <w:softHyphen/>
              <w:t>зомкнутой и замкнутой одноконтурной автомат</w:t>
            </w:r>
            <w:r w:rsidR="00741EA2" w:rsidRPr="007C4461">
              <w:rPr>
                <w:sz w:val="24"/>
                <w:szCs w:val="24"/>
              </w:rPr>
              <w:t>и</w:t>
            </w:r>
            <w:r w:rsidR="00741EA2" w:rsidRPr="007C4461">
              <w:rPr>
                <w:sz w:val="24"/>
                <w:szCs w:val="24"/>
              </w:rPr>
              <w:t>ческих си</w:t>
            </w:r>
            <w:r w:rsidR="00741EA2" w:rsidRPr="007C4461">
              <w:rPr>
                <w:sz w:val="24"/>
                <w:szCs w:val="24"/>
              </w:rPr>
              <w:softHyphen/>
              <w:t xml:space="preserve">стем. </w:t>
            </w:r>
          </w:p>
        </w:tc>
        <w:tc>
          <w:tcPr>
            <w:tcW w:w="6095" w:type="dxa"/>
          </w:tcPr>
          <w:p w:rsidR="00741EA2" w:rsidRPr="007C4461" w:rsidRDefault="00741EA2" w:rsidP="00741EA2">
            <w:pPr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4</w:t>
            </w:r>
            <w:r w:rsidR="000C3283" w:rsidRPr="007C4461">
              <w:rPr>
                <w:sz w:val="24"/>
                <w:szCs w:val="24"/>
              </w:rPr>
              <w:t xml:space="preserve"> Преобразования структурных схем автоматич</w:t>
            </w:r>
            <w:r w:rsidR="000C3283" w:rsidRPr="007C4461">
              <w:rPr>
                <w:sz w:val="24"/>
                <w:szCs w:val="24"/>
              </w:rPr>
              <w:t>е</w:t>
            </w:r>
            <w:r w:rsidR="000C3283" w:rsidRPr="007C4461">
              <w:rPr>
                <w:sz w:val="24"/>
                <w:szCs w:val="24"/>
              </w:rPr>
              <w:t>ских си</w:t>
            </w:r>
            <w:r w:rsidR="000C3283" w:rsidRPr="007C4461">
              <w:rPr>
                <w:sz w:val="24"/>
                <w:szCs w:val="24"/>
              </w:rPr>
              <w:softHyphen/>
              <w:t>стем. Составление и преобразование стру</w:t>
            </w:r>
            <w:r w:rsidR="000C3283" w:rsidRPr="007C4461">
              <w:rPr>
                <w:sz w:val="24"/>
                <w:szCs w:val="24"/>
              </w:rPr>
              <w:t>к</w:t>
            </w:r>
            <w:r w:rsidR="000C3283" w:rsidRPr="007C4461">
              <w:rPr>
                <w:sz w:val="24"/>
                <w:szCs w:val="24"/>
              </w:rPr>
              <w:t>турных схем теп</w:t>
            </w:r>
            <w:r w:rsidR="000C3283" w:rsidRPr="007C4461">
              <w:rPr>
                <w:sz w:val="24"/>
                <w:szCs w:val="24"/>
              </w:rPr>
              <w:softHyphen/>
              <w:t>ловозных одноко</w:t>
            </w:r>
            <w:r w:rsidR="000C3283" w:rsidRPr="007C4461">
              <w:rPr>
                <w:sz w:val="24"/>
                <w:szCs w:val="24"/>
              </w:rPr>
              <w:t>н</w:t>
            </w:r>
            <w:r w:rsidR="000C3283" w:rsidRPr="007C4461">
              <w:rPr>
                <w:sz w:val="24"/>
                <w:szCs w:val="24"/>
              </w:rPr>
              <w:t>турных АСР.</w:t>
            </w:r>
          </w:p>
        </w:tc>
      </w:tr>
      <w:tr w:rsidR="00741EA2" w:rsidRPr="007C4461">
        <w:tblPrEx>
          <w:tblCellMar>
            <w:top w:w="0" w:type="dxa"/>
            <w:bottom w:w="0" w:type="dxa"/>
          </w:tblCellMar>
        </w:tblPrEx>
        <w:trPr>
          <w:trHeight w:val="1265"/>
        </w:trPr>
        <w:tc>
          <w:tcPr>
            <w:tcW w:w="675" w:type="dxa"/>
            <w:shd w:val="clear" w:color="auto" w:fill="auto"/>
          </w:tcPr>
          <w:p w:rsidR="00741EA2" w:rsidRPr="007C4461" w:rsidRDefault="000C3283" w:rsidP="00741EA2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1</w:t>
            </w:r>
            <w:r w:rsidR="00357CE1">
              <w:rPr>
                <w:sz w:val="24"/>
                <w:szCs w:val="24"/>
              </w:rPr>
              <w:t>3</w:t>
            </w:r>
            <w:r w:rsidRPr="007C4461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741EA2" w:rsidRPr="007C4461" w:rsidRDefault="00357CE1" w:rsidP="00741EA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13. </w:t>
            </w:r>
            <w:r w:rsidR="00741EA2" w:rsidRPr="007C4461">
              <w:rPr>
                <w:sz w:val="24"/>
                <w:szCs w:val="24"/>
              </w:rPr>
              <w:t xml:space="preserve">Устойчивость </w:t>
            </w:r>
            <w:r w:rsidR="008E6BAA">
              <w:rPr>
                <w:sz w:val="24"/>
                <w:szCs w:val="24"/>
              </w:rPr>
              <w:t xml:space="preserve">систем </w:t>
            </w:r>
            <w:r w:rsidR="00741EA2" w:rsidRPr="007C4461">
              <w:rPr>
                <w:sz w:val="24"/>
                <w:szCs w:val="24"/>
              </w:rPr>
              <w:t>автоматическ</w:t>
            </w:r>
            <w:r w:rsidR="008E6BAA">
              <w:rPr>
                <w:sz w:val="24"/>
                <w:szCs w:val="24"/>
              </w:rPr>
              <w:t>ого р</w:t>
            </w:r>
            <w:r w:rsidR="008E6BAA">
              <w:rPr>
                <w:sz w:val="24"/>
                <w:szCs w:val="24"/>
              </w:rPr>
              <w:t>е</w:t>
            </w:r>
            <w:r w:rsidR="008E6BAA">
              <w:rPr>
                <w:sz w:val="24"/>
                <w:szCs w:val="24"/>
              </w:rPr>
              <w:t>гулирования</w:t>
            </w:r>
            <w:r w:rsidR="00741EA2" w:rsidRPr="007C4461">
              <w:rPr>
                <w:sz w:val="24"/>
                <w:szCs w:val="24"/>
              </w:rPr>
              <w:t xml:space="preserve">. </w:t>
            </w:r>
          </w:p>
        </w:tc>
        <w:tc>
          <w:tcPr>
            <w:tcW w:w="6095" w:type="dxa"/>
          </w:tcPr>
          <w:p w:rsidR="004A1169" w:rsidRPr="004A1169" w:rsidRDefault="004A1169" w:rsidP="004A1169">
            <w:pPr>
              <w:ind w:firstLine="318"/>
              <w:rPr>
                <w:sz w:val="24"/>
                <w:szCs w:val="24"/>
              </w:rPr>
            </w:pPr>
            <w:r w:rsidRPr="004A1169">
              <w:rPr>
                <w:sz w:val="24"/>
                <w:szCs w:val="24"/>
              </w:rPr>
              <w:t>Определение устойчивости. Понятие о возмущё</w:t>
            </w:r>
            <w:r w:rsidRPr="004A1169">
              <w:rPr>
                <w:sz w:val="24"/>
                <w:szCs w:val="24"/>
              </w:rPr>
              <w:t>н</w:t>
            </w:r>
            <w:r w:rsidRPr="004A1169">
              <w:rPr>
                <w:sz w:val="24"/>
                <w:szCs w:val="24"/>
              </w:rPr>
              <w:t xml:space="preserve">ном движении системы. </w:t>
            </w:r>
          </w:p>
          <w:p w:rsidR="00741EA2" w:rsidRPr="004A1169" w:rsidRDefault="004A1169" w:rsidP="004A1169">
            <w:pPr>
              <w:ind w:firstLine="318"/>
              <w:rPr>
                <w:sz w:val="24"/>
                <w:szCs w:val="24"/>
              </w:rPr>
            </w:pPr>
            <w:r w:rsidRPr="004A1169">
              <w:rPr>
                <w:sz w:val="24"/>
                <w:szCs w:val="24"/>
              </w:rPr>
              <w:t>Общее аналитическое выражение свободного движ</w:t>
            </w:r>
            <w:r w:rsidRPr="004A1169">
              <w:rPr>
                <w:sz w:val="24"/>
                <w:szCs w:val="24"/>
              </w:rPr>
              <w:t>е</w:t>
            </w:r>
            <w:r w:rsidRPr="004A1169">
              <w:rPr>
                <w:sz w:val="24"/>
                <w:szCs w:val="24"/>
              </w:rPr>
              <w:t>ния системы. Графики составляющих свободного дв</w:t>
            </w:r>
            <w:r w:rsidRPr="004A1169">
              <w:rPr>
                <w:sz w:val="24"/>
                <w:szCs w:val="24"/>
              </w:rPr>
              <w:t>и</w:t>
            </w:r>
            <w:r w:rsidRPr="004A1169">
              <w:rPr>
                <w:sz w:val="24"/>
                <w:szCs w:val="24"/>
              </w:rPr>
              <w:t>жения, соответствующие определённому виду ко</w:t>
            </w:r>
            <w:r w:rsidRPr="004A1169">
              <w:rPr>
                <w:sz w:val="24"/>
                <w:szCs w:val="24"/>
              </w:rPr>
              <w:t>р</w:t>
            </w:r>
            <w:r w:rsidRPr="004A1169">
              <w:rPr>
                <w:sz w:val="24"/>
                <w:szCs w:val="24"/>
              </w:rPr>
              <w:t>ней характеристического уравнения. Условия устойч</w:t>
            </w:r>
            <w:r w:rsidRPr="004A1169">
              <w:rPr>
                <w:sz w:val="24"/>
                <w:szCs w:val="24"/>
              </w:rPr>
              <w:t>и</w:t>
            </w:r>
            <w:r w:rsidRPr="004A1169">
              <w:rPr>
                <w:sz w:val="24"/>
                <w:szCs w:val="24"/>
              </w:rPr>
              <w:t>вости А. М. Ляпунова для линейных систем. Особенности и</w:t>
            </w:r>
            <w:r w:rsidRPr="004A1169">
              <w:rPr>
                <w:sz w:val="24"/>
                <w:szCs w:val="24"/>
              </w:rPr>
              <w:t>с</w:t>
            </w:r>
            <w:r w:rsidRPr="004A1169">
              <w:rPr>
                <w:sz w:val="24"/>
                <w:szCs w:val="24"/>
              </w:rPr>
              <w:lastRenderedPageBreak/>
              <w:t>следования устойч</w:t>
            </w:r>
            <w:r w:rsidRPr="004A1169">
              <w:rPr>
                <w:sz w:val="24"/>
                <w:szCs w:val="24"/>
              </w:rPr>
              <w:t>и</w:t>
            </w:r>
            <w:r w:rsidRPr="004A1169">
              <w:rPr>
                <w:sz w:val="24"/>
                <w:szCs w:val="24"/>
              </w:rPr>
              <w:t xml:space="preserve">вости нелинейных систем. Понятие об автоколебаниях и предельном цикле. </w:t>
            </w:r>
            <w:proofErr w:type="gramStart"/>
            <w:r w:rsidRPr="004A1169">
              <w:rPr>
                <w:sz w:val="24"/>
                <w:szCs w:val="24"/>
              </w:rPr>
              <w:t>У</w:t>
            </w:r>
            <w:r w:rsidRPr="004A1169">
              <w:rPr>
                <w:sz w:val="24"/>
                <w:szCs w:val="24"/>
              </w:rPr>
              <w:t>с</w:t>
            </w:r>
            <w:r w:rsidRPr="004A1169">
              <w:rPr>
                <w:sz w:val="24"/>
                <w:szCs w:val="24"/>
              </w:rPr>
              <w:t>тойчивость “в малом”, “в большом” и “в ц</w:t>
            </w:r>
            <w:r w:rsidRPr="004A1169">
              <w:rPr>
                <w:sz w:val="24"/>
                <w:szCs w:val="24"/>
              </w:rPr>
              <w:t>е</w:t>
            </w:r>
            <w:r w:rsidRPr="004A1169">
              <w:rPr>
                <w:sz w:val="24"/>
                <w:szCs w:val="24"/>
              </w:rPr>
              <w:t>лом”.</w:t>
            </w:r>
            <w:proofErr w:type="gramEnd"/>
          </w:p>
        </w:tc>
      </w:tr>
      <w:tr w:rsidR="00741EA2" w:rsidRPr="007C4461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675" w:type="dxa"/>
            <w:shd w:val="clear" w:color="auto" w:fill="auto"/>
          </w:tcPr>
          <w:p w:rsidR="00741EA2" w:rsidRPr="007C4461" w:rsidRDefault="00357CE1" w:rsidP="00357C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</w:t>
            </w:r>
            <w:r w:rsidR="000C3283" w:rsidRPr="007C4461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741EA2" w:rsidRPr="007C4461" w:rsidRDefault="00357CE1" w:rsidP="00357CE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14. </w:t>
            </w:r>
            <w:r w:rsidR="00741EA2" w:rsidRPr="007C4461">
              <w:rPr>
                <w:sz w:val="24"/>
                <w:szCs w:val="24"/>
              </w:rPr>
              <w:t>Анализ у</w:t>
            </w:r>
            <w:r w:rsidR="00741EA2" w:rsidRPr="007C4461">
              <w:rPr>
                <w:sz w:val="24"/>
                <w:szCs w:val="24"/>
              </w:rPr>
              <w:t>с</w:t>
            </w:r>
            <w:r w:rsidR="00741EA2" w:rsidRPr="007C4461">
              <w:rPr>
                <w:sz w:val="24"/>
                <w:szCs w:val="24"/>
              </w:rPr>
              <w:t>тойчивости по логарифм</w:t>
            </w:r>
            <w:r w:rsidR="00741EA2" w:rsidRPr="007C4461">
              <w:rPr>
                <w:sz w:val="24"/>
                <w:szCs w:val="24"/>
              </w:rPr>
              <w:t>и</w:t>
            </w:r>
            <w:r w:rsidR="00741EA2" w:rsidRPr="007C4461">
              <w:rPr>
                <w:sz w:val="24"/>
                <w:szCs w:val="24"/>
              </w:rPr>
              <w:t>ческим частотным характ</w:t>
            </w:r>
            <w:r w:rsidR="00741EA2" w:rsidRPr="007C4461">
              <w:rPr>
                <w:sz w:val="24"/>
                <w:szCs w:val="24"/>
              </w:rPr>
              <w:t>е</w:t>
            </w:r>
            <w:r w:rsidR="00741EA2" w:rsidRPr="007C4461">
              <w:rPr>
                <w:sz w:val="24"/>
                <w:szCs w:val="24"/>
              </w:rPr>
              <w:t>рист</w:t>
            </w:r>
            <w:r w:rsidR="00741EA2" w:rsidRPr="007C4461">
              <w:rPr>
                <w:sz w:val="24"/>
                <w:szCs w:val="24"/>
              </w:rPr>
              <w:t>и</w:t>
            </w:r>
            <w:r w:rsidR="00741EA2" w:rsidRPr="007C4461">
              <w:rPr>
                <w:sz w:val="24"/>
                <w:szCs w:val="24"/>
              </w:rPr>
              <w:t xml:space="preserve">кам. </w:t>
            </w:r>
          </w:p>
        </w:tc>
        <w:tc>
          <w:tcPr>
            <w:tcW w:w="6095" w:type="dxa"/>
          </w:tcPr>
          <w:p w:rsidR="008E6BAA" w:rsidRPr="008E6BAA" w:rsidRDefault="008E6BAA" w:rsidP="008E6BAA">
            <w:pPr>
              <w:ind w:firstLine="318"/>
              <w:rPr>
                <w:sz w:val="24"/>
                <w:szCs w:val="24"/>
              </w:rPr>
            </w:pPr>
            <w:r w:rsidRPr="008E6BAA">
              <w:rPr>
                <w:sz w:val="24"/>
                <w:szCs w:val="24"/>
              </w:rPr>
              <w:t>Обоснование критерия. Вывод формул для сумма</w:t>
            </w:r>
            <w:r w:rsidRPr="008E6BAA">
              <w:rPr>
                <w:sz w:val="24"/>
                <w:szCs w:val="24"/>
              </w:rPr>
              <w:t>р</w:t>
            </w:r>
            <w:r w:rsidRPr="008E6BAA">
              <w:rPr>
                <w:sz w:val="24"/>
                <w:szCs w:val="24"/>
              </w:rPr>
              <w:t>ного угла поворота вектора годографа М</w:t>
            </w:r>
            <w:r w:rsidRPr="008E6BAA">
              <w:rPr>
                <w:sz w:val="24"/>
                <w:szCs w:val="24"/>
              </w:rPr>
              <w:t>и</w:t>
            </w:r>
            <w:r w:rsidRPr="008E6BAA">
              <w:rPr>
                <w:sz w:val="24"/>
                <w:szCs w:val="24"/>
              </w:rPr>
              <w:t>хайлова для случаев, когда система устойчива и неустойчива. Фо</w:t>
            </w:r>
            <w:r w:rsidRPr="008E6BAA">
              <w:rPr>
                <w:sz w:val="24"/>
                <w:szCs w:val="24"/>
              </w:rPr>
              <w:t>р</w:t>
            </w:r>
            <w:r w:rsidRPr="008E6BAA">
              <w:rPr>
                <w:sz w:val="24"/>
                <w:szCs w:val="24"/>
              </w:rPr>
              <w:t>мулировка критерия. Примеры графиков год</w:t>
            </w:r>
            <w:r w:rsidRPr="008E6BAA">
              <w:rPr>
                <w:sz w:val="24"/>
                <w:szCs w:val="24"/>
              </w:rPr>
              <w:t>о</w:t>
            </w:r>
            <w:r w:rsidRPr="008E6BAA">
              <w:rPr>
                <w:sz w:val="24"/>
                <w:szCs w:val="24"/>
              </w:rPr>
              <w:t>графа для случаев, когда система устойчива, неустойчива и нах</w:t>
            </w:r>
            <w:r w:rsidRPr="008E6BAA">
              <w:rPr>
                <w:sz w:val="24"/>
                <w:szCs w:val="24"/>
              </w:rPr>
              <w:t>о</w:t>
            </w:r>
            <w:r w:rsidRPr="008E6BAA">
              <w:rPr>
                <w:sz w:val="24"/>
                <w:szCs w:val="24"/>
              </w:rPr>
              <w:t>дится на границах апериодической и колебательной у</w:t>
            </w:r>
            <w:r w:rsidRPr="008E6BAA">
              <w:rPr>
                <w:sz w:val="24"/>
                <w:szCs w:val="24"/>
              </w:rPr>
              <w:t>с</w:t>
            </w:r>
            <w:r w:rsidRPr="008E6BAA">
              <w:rPr>
                <w:sz w:val="24"/>
                <w:szCs w:val="24"/>
              </w:rPr>
              <w:t>тойчивости.</w:t>
            </w:r>
          </w:p>
          <w:p w:rsidR="008E6BAA" w:rsidRPr="008E6BAA" w:rsidRDefault="008E6BAA" w:rsidP="008E6BAA">
            <w:pPr>
              <w:ind w:firstLine="318"/>
              <w:rPr>
                <w:sz w:val="24"/>
                <w:szCs w:val="24"/>
              </w:rPr>
            </w:pPr>
            <w:r w:rsidRPr="008E6BAA">
              <w:rPr>
                <w:sz w:val="24"/>
                <w:szCs w:val="24"/>
              </w:rPr>
              <w:t>Частотный критерий устойчивости Найквиста, его связь с критерием Михайлова. Построение г</w:t>
            </w:r>
            <w:r w:rsidRPr="008E6BAA">
              <w:rPr>
                <w:sz w:val="24"/>
                <w:szCs w:val="24"/>
              </w:rPr>
              <w:t>о</w:t>
            </w:r>
            <w:r w:rsidRPr="008E6BAA">
              <w:rPr>
                <w:sz w:val="24"/>
                <w:szCs w:val="24"/>
              </w:rPr>
              <w:t>дографа и обоснование критерия устойчивости Найквиста. Граф</w:t>
            </w:r>
            <w:r w:rsidRPr="008E6BAA">
              <w:rPr>
                <w:sz w:val="24"/>
                <w:szCs w:val="24"/>
              </w:rPr>
              <w:t>и</w:t>
            </w:r>
            <w:r w:rsidRPr="008E6BAA">
              <w:rPr>
                <w:sz w:val="24"/>
                <w:szCs w:val="24"/>
              </w:rPr>
              <w:t>ки АФХ для систем устойчивых и неустойчивых в р</w:t>
            </w:r>
            <w:r w:rsidRPr="008E6BAA">
              <w:rPr>
                <w:sz w:val="24"/>
                <w:szCs w:val="24"/>
              </w:rPr>
              <w:t>а</w:t>
            </w:r>
            <w:r w:rsidRPr="008E6BAA">
              <w:rPr>
                <w:sz w:val="24"/>
                <w:szCs w:val="24"/>
              </w:rPr>
              <w:t>зомкнутом состоянии и проверка по этим АФХ устойч</w:t>
            </w:r>
            <w:r w:rsidRPr="008E6BAA">
              <w:rPr>
                <w:sz w:val="24"/>
                <w:szCs w:val="24"/>
              </w:rPr>
              <w:t>и</w:t>
            </w:r>
            <w:r w:rsidRPr="008E6BAA">
              <w:rPr>
                <w:sz w:val="24"/>
                <w:szCs w:val="24"/>
              </w:rPr>
              <w:t>вости исследуемых систем в замкнутом состоянии. Ча</w:t>
            </w:r>
            <w:r w:rsidRPr="008E6BAA">
              <w:rPr>
                <w:sz w:val="24"/>
                <w:szCs w:val="24"/>
              </w:rPr>
              <w:t>с</w:t>
            </w:r>
            <w:r w:rsidRPr="008E6BAA">
              <w:rPr>
                <w:sz w:val="24"/>
                <w:szCs w:val="24"/>
              </w:rPr>
              <w:t>тотный критерий устойчивости Найквиста в логарифм</w:t>
            </w:r>
            <w:r w:rsidRPr="008E6BAA">
              <w:rPr>
                <w:sz w:val="24"/>
                <w:szCs w:val="24"/>
              </w:rPr>
              <w:t>и</w:t>
            </w:r>
            <w:r w:rsidRPr="008E6BAA">
              <w:rPr>
                <w:sz w:val="24"/>
                <w:szCs w:val="24"/>
              </w:rPr>
              <w:t>ческих координатах. Структурно — устойчивые,  стру</w:t>
            </w:r>
            <w:r w:rsidRPr="008E6BAA">
              <w:rPr>
                <w:sz w:val="24"/>
                <w:szCs w:val="24"/>
              </w:rPr>
              <w:t>к</w:t>
            </w:r>
            <w:r w:rsidRPr="008E6BAA">
              <w:rPr>
                <w:sz w:val="24"/>
                <w:szCs w:val="24"/>
              </w:rPr>
              <w:t>турно — неустойчивые системы и неустойчивые сист</w:t>
            </w:r>
            <w:r w:rsidRPr="008E6BAA">
              <w:rPr>
                <w:sz w:val="24"/>
                <w:szCs w:val="24"/>
              </w:rPr>
              <w:t>е</w:t>
            </w:r>
            <w:r w:rsidRPr="008E6BAA">
              <w:rPr>
                <w:sz w:val="24"/>
                <w:szCs w:val="24"/>
              </w:rPr>
              <w:t>мы.</w:t>
            </w:r>
          </w:p>
          <w:p w:rsidR="00741EA2" w:rsidRPr="008E6BAA" w:rsidRDefault="008E6BAA" w:rsidP="008E6BAA">
            <w:pPr>
              <w:ind w:firstLine="318"/>
              <w:rPr>
                <w:sz w:val="24"/>
                <w:szCs w:val="24"/>
              </w:rPr>
            </w:pPr>
            <w:r w:rsidRPr="008E6BAA">
              <w:rPr>
                <w:sz w:val="24"/>
                <w:szCs w:val="24"/>
              </w:rPr>
              <w:t>Области устойчивости и запасы устойчивости. Зап</w:t>
            </w:r>
            <w:r w:rsidRPr="008E6BAA">
              <w:rPr>
                <w:sz w:val="24"/>
                <w:szCs w:val="24"/>
              </w:rPr>
              <w:t>а</w:t>
            </w:r>
            <w:r w:rsidRPr="008E6BAA">
              <w:rPr>
                <w:sz w:val="24"/>
                <w:szCs w:val="24"/>
              </w:rPr>
              <w:t>сы устойчивости по амплитуде и по фазе и их определ</w:t>
            </w:r>
            <w:r w:rsidRPr="008E6BAA">
              <w:rPr>
                <w:sz w:val="24"/>
                <w:szCs w:val="24"/>
              </w:rPr>
              <w:t>е</w:t>
            </w:r>
            <w:r w:rsidRPr="008E6BAA">
              <w:rPr>
                <w:sz w:val="24"/>
                <w:szCs w:val="24"/>
              </w:rPr>
              <w:t>ние по графикам АФХ и ЛЧХ.</w:t>
            </w:r>
          </w:p>
        </w:tc>
      </w:tr>
      <w:tr w:rsidR="00750F82" w:rsidRPr="007C4461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675" w:type="dxa"/>
            <w:shd w:val="clear" w:color="auto" w:fill="auto"/>
          </w:tcPr>
          <w:p w:rsidR="00750F82" w:rsidRPr="00750F82" w:rsidRDefault="00357CE1" w:rsidP="00357CE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3119" w:type="dxa"/>
          </w:tcPr>
          <w:p w:rsidR="00750F82" w:rsidRPr="00750F82" w:rsidRDefault="00357CE1" w:rsidP="00357C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15. </w:t>
            </w:r>
            <w:r w:rsidR="00750F82">
              <w:rPr>
                <w:sz w:val="24"/>
                <w:szCs w:val="24"/>
              </w:rPr>
              <w:t>Методы п</w:t>
            </w:r>
            <w:r w:rsidR="00750F82">
              <w:rPr>
                <w:sz w:val="24"/>
                <w:szCs w:val="24"/>
              </w:rPr>
              <w:t>о</w:t>
            </w:r>
            <w:r w:rsidR="00750F82">
              <w:rPr>
                <w:sz w:val="24"/>
                <w:szCs w:val="24"/>
              </w:rPr>
              <w:t>вышения качества работы автомат</w:t>
            </w:r>
            <w:r w:rsidR="00750F82">
              <w:rPr>
                <w:sz w:val="24"/>
                <w:szCs w:val="24"/>
              </w:rPr>
              <w:t>и</w:t>
            </w:r>
            <w:r w:rsidR="00750F82">
              <w:rPr>
                <w:sz w:val="24"/>
                <w:szCs w:val="24"/>
              </w:rPr>
              <w:t>ческих систем</w:t>
            </w:r>
          </w:p>
        </w:tc>
        <w:tc>
          <w:tcPr>
            <w:tcW w:w="6095" w:type="dxa"/>
          </w:tcPr>
          <w:p w:rsidR="008E6BAA" w:rsidRPr="008E6BAA" w:rsidRDefault="008E6BAA" w:rsidP="008E6BAA">
            <w:pPr>
              <w:ind w:firstLine="318"/>
              <w:rPr>
                <w:sz w:val="24"/>
                <w:szCs w:val="24"/>
              </w:rPr>
            </w:pPr>
            <w:r w:rsidRPr="008E6BAA">
              <w:rPr>
                <w:sz w:val="24"/>
                <w:szCs w:val="24"/>
              </w:rPr>
              <w:t>Понятие о качестве процессов регулирования и кр</w:t>
            </w:r>
            <w:r w:rsidRPr="008E6BAA">
              <w:rPr>
                <w:sz w:val="24"/>
                <w:szCs w:val="24"/>
              </w:rPr>
              <w:t>и</w:t>
            </w:r>
            <w:r w:rsidRPr="008E6BAA">
              <w:rPr>
                <w:sz w:val="24"/>
                <w:szCs w:val="24"/>
              </w:rPr>
              <w:t>терии качества. Методы оценки показателей кач</w:t>
            </w:r>
            <w:r w:rsidRPr="008E6BAA">
              <w:rPr>
                <w:sz w:val="24"/>
                <w:szCs w:val="24"/>
              </w:rPr>
              <w:t>е</w:t>
            </w:r>
            <w:r w:rsidRPr="008E6BAA">
              <w:rPr>
                <w:sz w:val="24"/>
                <w:szCs w:val="24"/>
              </w:rPr>
              <w:t>ства.</w:t>
            </w:r>
          </w:p>
          <w:p w:rsidR="008E6BAA" w:rsidRPr="008E6BAA" w:rsidRDefault="008E6BAA" w:rsidP="008E6BAA">
            <w:pPr>
              <w:ind w:firstLine="318"/>
              <w:rPr>
                <w:sz w:val="24"/>
                <w:szCs w:val="24"/>
              </w:rPr>
            </w:pPr>
            <w:r w:rsidRPr="008E6BAA">
              <w:rPr>
                <w:sz w:val="24"/>
                <w:szCs w:val="24"/>
              </w:rPr>
              <w:t>Понятие о точности работы CAP в установившемся режиме. Оценка точности статических систем автомат</w:t>
            </w:r>
            <w:r w:rsidRPr="008E6BAA">
              <w:rPr>
                <w:sz w:val="24"/>
                <w:szCs w:val="24"/>
              </w:rPr>
              <w:t>и</w:t>
            </w:r>
            <w:r w:rsidRPr="008E6BAA">
              <w:rPr>
                <w:sz w:val="24"/>
                <w:szCs w:val="24"/>
              </w:rPr>
              <w:t>ческого регулирования  по статическим и динамич</w:t>
            </w:r>
            <w:r w:rsidRPr="008E6BAA">
              <w:rPr>
                <w:sz w:val="24"/>
                <w:szCs w:val="24"/>
              </w:rPr>
              <w:t>е</w:t>
            </w:r>
            <w:r w:rsidRPr="008E6BAA">
              <w:rPr>
                <w:sz w:val="24"/>
                <w:szCs w:val="24"/>
              </w:rPr>
              <w:t>ским ошибкам.</w:t>
            </w:r>
          </w:p>
          <w:p w:rsidR="008E6BAA" w:rsidRPr="008E6BAA" w:rsidRDefault="008E6BAA" w:rsidP="008E6BAA">
            <w:pPr>
              <w:ind w:firstLine="318"/>
              <w:rPr>
                <w:sz w:val="24"/>
                <w:szCs w:val="24"/>
              </w:rPr>
            </w:pPr>
            <w:r w:rsidRPr="008E6BAA">
              <w:rPr>
                <w:sz w:val="24"/>
                <w:szCs w:val="24"/>
              </w:rPr>
              <w:t>Постановка задачи синтеза. Задача синтеза как  зад</w:t>
            </w:r>
            <w:r w:rsidRPr="008E6BAA">
              <w:rPr>
                <w:sz w:val="24"/>
                <w:szCs w:val="24"/>
              </w:rPr>
              <w:t>а</w:t>
            </w:r>
            <w:r w:rsidRPr="008E6BAA">
              <w:rPr>
                <w:sz w:val="24"/>
                <w:szCs w:val="24"/>
              </w:rPr>
              <w:t>ча выбора дополнительной части системы, обеспеч</w:t>
            </w:r>
            <w:r w:rsidRPr="008E6BAA">
              <w:rPr>
                <w:sz w:val="24"/>
                <w:szCs w:val="24"/>
              </w:rPr>
              <w:t>и</w:t>
            </w:r>
            <w:r w:rsidRPr="008E6BAA">
              <w:rPr>
                <w:sz w:val="24"/>
                <w:szCs w:val="24"/>
              </w:rPr>
              <w:t>вающей выполнение необходимых требований к усто</w:t>
            </w:r>
            <w:r w:rsidRPr="008E6BAA">
              <w:rPr>
                <w:sz w:val="24"/>
                <w:szCs w:val="24"/>
              </w:rPr>
              <w:t>й</w:t>
            </w:r>
            <w:r w:rsidRPr="008E6BAA">
              <w:rPr>
                <w:sz w:val="24"/>
                <w:szCs w:val="24"/>
              </w:rPr>
              <w:t>чивости и качеству процессов рег</w:t>
            </w:r>
            <w:r w:rsidRPr="008E6BAA">
              <w:rPr>
                <w:sz w:val="24"/>
                <w:szCs w:val="24"/>
              </w:rPr>
              <w:t>у</w:t>
            </w:r>
            <w:r w:rsidRPr="008E6BAA">
              <w:rPr>
                <w:sz w:val="24"/>
                <w:szCs w:val="24"/>
              </w:rPr>
              <w:t>лирования.</w:t>
            </w:r>
          </w:p>
          <w:p w:rsidR="008E6BAA" w:rsidRPr="008E6BAA" w:rsidRDefault="008E6BAA" w:rsidP="008E6BAA">
            <w:pPr>
              <w:ind w:firstLine="318"/>
              <w:rPr>
                <w:sz w:val="24"/>
                <w:szCs w:val="24"/>
              </w:rPr>
            </w:pPr>
            <w:r w:rsidRPr="008E6BAA">
              <w:rPr>
                <w:sz w:val="24"/>
                <w:szCs w:val="24"/>
              </w:rPr>
              <w:t>Принципы коррекции. Влияние последовател</w:t>
            </w:r>
            <w:r w:rsidRPr="008E6BAA">
              <w:rPr>
                <w:sz w:val="24"/>
                <w:szCs w:val="24"/>
              </w:rPr>
              <w:t>ь</w:t>
            </w:r>
            <w:r w:rsidRPr="008E6BAA">
              <w:rPr>
                <w:sz w:val="24"/>
                <w:szCs w:val="24"/>
              </w:rPr>
              <w:t xml:space="preserve">ных и параллельных корректирующих  звеньев на качество процессов регулирования. </w:t>
            </w:r>
          </w:p>
          <w:p w:rsidR="00750F82" w:rsidRPr="004A1169" w:rsidRDefault="008E6BAA" w:rsidP="008E6BAA">
            <w:pPr>
              <w:ind w:firstLine="318"/>
              <w:rPr>
                <w:sz w:val="24"/>
                <w:szCs w:val="24"/>
              </w:rPr>
            </w:pPr>
            <w:r w:rsidRPr="008E6BAA">
              <w:rPr>
                <w:sz w:val="24"/>
                <w:szCs w:val="24"/>
              </w:rPr>
              <w:t>Влияние параллельно - встречно включенных ко</w:t>
            </w:r>
            <w:r w:rsidRPr="008E6BAA">
              <w:rPr>
                <w:sz w:val="24"/>
                <w:szCs w:val="24"/>
              </w:rPr>
              <w:t>р</w:t>
            </w:r>
            <w:r w:rsidRPr="008E6BAA">
              <w:rPr>
                <w:sz w:val="24"/>
                <w:szCs w:val="24"/>
              </w:rPr>
              <w:t>ректирующих звеньев на качество процесса регулиров</w:t>
            </w:r>
            <w:r w:rsidRPr="008E6BAA">
              <w:rPr>
                <w:sz w:val="24"/>
                <w:szCs w:val="24"/>
              </w:rPr>
              <w:t>а</w:t>
            </w:r>
            <w:r w:rsidRPr="008E6BAA">
              <w:rPr>
                <w:sz w:val="24"/>
                <w:szCs w:val="24"/>
              </w:rPr>
              <w:t>ния. Идеальная и инерционная жес</w:t>
            </w:r>
            <w:r w:rsidRPr="008E6BAA">
              <w:rPr>
                <w:sz w:val="24"/>
                <w:szCs w:val="24"/>
              </w:rPr>
              <w:t>т</w:t>
            </w:r>
            <w:r w:rsidRPr="008E6BAA">
              <w:rPr>
                <w:sz w:val="24"/>
                <w:szCs w:val="24"/>
              </w:rPr>
              <w:t>кая обратная связь. Идеальная и инерционная гибкая обратная связь. Реал</w:t>
            </w:r>
            <w:r w:rsidRPr="008E6BAA">
              <w:rPr>
                <w:sz w:val="24"/>
                <w:szCs w:val="24"/>
              </w:rPr>
              <w:t>и</w:t>
            </w:r>
            <w:r w:rsidRPr="008E6BAA">
              <w:rPr>
                <w:sz w:val="24"/>
                <w:szCs w:val="24"/>
              </w:rPr>
              <w:t>зация идеальных и инерционных обратных связей на б</w:t>
            </w:r>
            <w:r w:rsidRPr="008E6BAA">
              <w:rPr>
                <w:sz w:val="24"/>
                <w:szCs w:val="24"/>
              </w:rPr>
              <w:t>а</w:t>
            </w:r>
            <w:r w:rsidRPr="008E6BAA">
              <w:rPr>
                <w:sz w:val="24"/>
                <w:szCs w:val="24"/>
              </w:rPr>
              <w:t>зе аналоговых и цифровых интегральных микр</w:t>
            </w:r>
            <w:r w:rsidRPr="008E6BAA">
              <w:rPr>
                <w:sz w:val="24"/>
                <w:szCs w:val="24"/>
              </w:rPr>
              <w:t>о</w:t>
            </w:r>
            <w:r w:rsidRPr="008E6BAA">
              <w:rPr>
                <w:sz w:val="24"/>
                <w:szCs w:val="24"/>
              </w:rPr>
              <w:t>схем.</w:t>
            </w:r>
          </w:p>
        </w:tc>
      </w:tr>
      <w:tr w:rsidR="000C3283" w:rsidRPr="007C4461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675" w:type="dxa"/>
            <w:shd w:val="clear" w:color="auto" w:fill="auto"/>
          </w:tcPr>
          <w:p w:rsidR="000C3283" w:rsidRPr="007C4461" w:rsidRDefault="000C3283" w:rsidP="00741EA2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1</w:t>
            </w:r>
            <w:r w:rsidR="00357CE1">
              <w:rPr>
                <w:sz w:val="24"/>
                <w:szCs w:val="24"/>
              </w:rPr>
              <w:t>6</w:t>
            </w:r>
            <w:r w:rsidRPr="007C4461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0C3283" w:rsidRPr="007C4461" w:rsidRDefault="00357CE1" w:rsidP="00741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16. </w:t>
            </w:r>
            <w:r w:rsidR="000C3283" w:rsidRPr="007C4461">
              <w:rPr>
                <w:sz w:val="24"/>
                <w:szCs w:val="24"/>
              </w:rPr>
              <w:t>Релейные а</w:t>
            </w:r>
            <w:r w:rsidR="000C3283" w:rsidRPr="007C4461">
              <w:rPr>
                <w:sz w:val="24"/>
                <w:szCs w:val="24"/>
              </w:rPr>
              <w:t>в</w:t>
            </w:r>
            <w:r w:rsidR="000C3283" w:rsidRPr="007C4461">
              <w:rPr>
                <w:sz w:val="24"/>
                <w:szCs w:val="24"/>
              </w:rPr>
              <w:t>томатические си</w:t>
            </w:r>
            <w:r w:rsidR="000C3283" w:rsidRPr="007C4461">
              <w:rPr>
                <w:sz w:val="24"/>
                <w:szCs w:val="24"/>
              </w:rPr>
              <w:t>с</w:t>
            </w:r>
            <w:r w:rsidR="000C3283" w:rsidRPr="007C4461">
              <w:rPr>
                <w:sz w:val="24"/>
                <w:szCs w:val="24"/>
              </w:rPr>
              <w:t>темы</w:t>
            </w:r>
          </w:p>
        </w:tc>
        <w:tc>
          <w:tcPr>
            <w:tcW w:w="6095" w:type="dxa"/>
          </w:tcPr>
          <w:p w:rsidR="0009165B" w:rsidRPr="003F2BBC" w:rsidRDefault="0009165B" w:rsidP="0009165B">
            <w:pPr>
              <w:ind w:firstLine="318"/>
              <w:rPr>
                <w:sz w:val="24"/>
                <w:szCs w:val="24"/>
              </w:rPr>
            </w:pPr>
            <w:r w:rsidRPr="0009165B">
              <w:rPr>
                <w:sz w:val="24"/>
                <w:szCs w:val="24"/>
              </w:rPr>
              <w:t>Релейные</w:t>
            </w:r>
            <w:r w:rsidRPr="003F2BBC">
              <w:rPr>
                <w:sz w:val="24"/>
                <w:szCs w:val="24"/>
              </w:rPr>
              <w:t xml:space="preserve"> системы. Методы математического опис</w:t>
            </w:r>
            <w:r w:rsidRPr="003F2BBC">
              <w:rPr>
                <w:sz w:val="24"/>
                <w:szCs w:val="24"/>
              </w:rPr>
              <w:t>а</w:t>
            </w:r>
            <w:r w:rsidRPr="003F2BBC">
              <w:rPr>
                <w:sz w:val="24"/>
                <w:szCs w:val="24"/>
              </w:rPr>
              <w:t xml:space="preserve">ния </w:t>
            </w:r>
            <w:r>
              <w:rPr>
                <w:sz w:val="24"/>
                <w:szCs w:val="24"/>
              </w:rPr>
              <w:t>релейных автоматических</w:t>
            </w:r>
            <w:r w:rsidRPr="003F2BBC">
              <w:rPr>
                <w:sz w:val="24"/>
                <w:szCs w:val="24"/>
              </w:rPr>
              <w:t xml:space="preserve"> систем. Методы ра</w:t>
            </w:r>
            <w:r w:rsidRPr="003F2BBC">
              <w:rPr>
                <w:sz w:val="24"/>
                <w:szCs w:val="24"/>
              </w:rPr>
              <w:t>с</w:t>
            </w:r>
            <w:r w:rsidRPr="003F2BBC">
              <w:rPr>
                <w:sz w:val="24"/>
                <w:szCs w:val="24"/>
              </w:rPr>
              <w:t xml:space="preserve">чета </w:t>
            </w:r>
            <w:r>
              <w:rPr>
                <w:sz w:val="24"/>
                <w:szCs w:val="24"/>
              </w:rPr>
              <w:t>релейных автоматических систем</w:t>
            </w:r>
            <w:r w:rsidRPr="003F2BBC">
              <w:rPr>
                <w:sz w:val="24"/>
                <w:szCs w:val="24"/>
              </w:rPr>
              <w:t>.</w:t>
            </w:r>
          </w:p>
          <w:p w:rsidR="000C3283" w:rsidRPr="007C4461" w:rsidRDefault="0009165B" w:rsidP="0009165B">
            <w:pPr>
              <w:ind w:firstLine="318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Примеры применения. Функциональная схема обо</w:t>
            </w:r>
            <w:r w:rsidRPr="007C4461">
              <w:rPr>
                <w:sz w:val="24"/>
                <w:szCs w:val="24"/>
              </w:rPr>
              <w:t>б</w:t>
            </w:r>
            <w:r w:rsidRPr="007C4461">
              <w:rPr>
                <w:sz w:val="24"/>
                <w:szCs w:val="24"/>
              </w:rPr>
              <w:t xml:space="preserve">щенной </w:t>
            </w:r>
            <w:r>
              <w:rPr>
                <w:sz w:val="24"/>
                <w:szCs w:val="24"/>
              </w:rPr>
              <w:t>релейной</w:t>
            </w:r>
            <w:r w:rsidRPr="007C4461">
              <w:rPr>
                <w:sz w:val="24"/>
                <w:szCs w:val="24"/>
              </w:rPr>
              <w:t xml:space="preserve"> автоматической системы. </w:t>
            </w:r>
            <w:r>
              <w:rPr>
                <w:sz w:val="24"/>
                <w:szCs w:val="24"/>
              </w:rPr>
              <w:t>Автокол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бания в релейных автоматических системах. </w:t>
            </w:r>
            <w:r w:rsidRPr="007C4461">
              <w:rPr>
                <w:sz w:val="24"/>
                <w:szCs w:val="24"/>
              </w:rPr>
              <w:t>Пор</w:t>
            </w:r>
            <w:r w:rsidRPr="007C4461">
              <w:rPr>
                <w:sz w:val="24"/>
                <w:szCs w:val="24"/>
              </w:rPr>
              <w:t>я</w:t>
            </w:r>
            <w:r w:rsidRPr="007C4461">
              <w:rPr>
                <w:sz w:val="24"/>
                <w:szCs w:val="24"/>
              </w:rPr>
              <w:t xml:space="preserve">док определения устойчивости </w:t>
            </w:r>
            <w:r>
              <w:rPr>
                <w:sz w:val="24"/>
                <w:szCs w:val="24"/>
              </w:rPr>
              <w:t>релейных автоматических</w:t>
            </w:r>
            <w:r w:rsidRPr="007C4461">
              <w:rPr>
                <w:sz w:val="24"/>
                <w:szCs w:val="24"/>
              </w:rPr>
              <w:t xml:space="preserve"> с</w:t>
            </w:r>
            <w:r w:rsidRPr="007C4461">
              <w:rPr>
                <w:sz w:val="24"/>
                <w:szCs w:val="24"/>
              </w:rPr>
              <w:t>и</w:t>
            </w:r>
            <w:r w:rsidRPr="007C4461">
              <w:rPr>
                <w:sz w:val="24"/>
                <w:szCs w:val="24"/>
              </w:rPr>
              <w:t xml:space="preserve">стем. </w:t>
            </w:r>
          </w:p>
        </w:tc>
      </w:tr>
      <w:tr w:rsidR="00741EA2" w:rsidRPr="007C4461">
        <w:tblPrEx>
          <w:tblCellMar>
            <w:top w:w="0" w:type="dxa"/>
            <w:bottom w:w="0" w:type="dxa"/>
          </w:tblCellMar>
        </w:tblPrEx>
        <w:trPr>
          <w:trHeight w:val="416"/>
        </w:trPr>
        <w:tc>
          <w:tcPr>
            <w:tcW w:w="675" w:type="dxa"/>
            <w:shd w:val="clear" w:color="auto" w:fill="auto"/>
          </w:tcPr>
          <w:p w:rsidR="00741EA2" w:rsidRPr="007C4461" w:rsidRDefault="00357CE1" w:rsidP="00357C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</w:t>
            </w:r>
            <w:r w:rsidR="000C3283" w:rsidRPr="007C4461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741EA2" w:rsidRPr="007C4461" w:rsidRDefault="00357CE1" w:rsidP="00357CE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17. </w:t>
            </w:r>
            <w:r w:rsidR="00741EA2" w:rsidRPr="007C4461">
              <w:rPr>
                <w:sz w:val="24"/>
                <w:szCs w:val="24"/>
              </w:rPr>
              <w:t>Дискретные автоматические сист</w:t>
            </w:r>
            <w:r w:rsidR="00741EA2" w:rsidRPr="007C4461">
              <w:rPr>
                <w:sz w:val="24"/>
                <w:szCs w:val="24"/>
              </w:rPr>
              <w:t>е</w:t>
            </w:r>
            <w:r w:rsidR="00741EA2" w:rsidRPr="007C4461">
              <w:rPr>
                <w:sz w:val="24"/>
                <w:szCs w:val="24"/>
              </w:rPr>
              <w:t xml:space="preserve">мы. </w:t>
            </w:r>
          </w:p>
        </w:tc>
        <w:tc>
          <w:tcPr>
            <w:tcW w:w="6095" w:type="dxa"/>
          </w:tcPr>
          <w:p w:rsidR="00CE631E" w:rsidRPr="00CE631E" w:rsidRDefault="00CE631E" w:rsidP="00CE631E">
            <w:pPr>
              <w:ind w:firstLine="318"/>
              <w:jc w:val="both"/>
              <w:rPr>
                <w:sz w:val="24"/>
                <w:szCs w:val="24"/>
              </w:rPr>
            </w:pPr>
            <w:r w:rsidRPr="00CE631E">
              <w:rPr>
                <w:sz w:val="24"/>
                <w:szCs w:val="24"/>
              </w:rPr>
              <w:t>Дискретные и импульсные системы. Квантов</w:t>
            </w:r>
            <w:r w:rsidRPr="00CE631E">
              <w:rPr>
                <w:sz w:val="24"/>
                <w:szCs w:val="24"/>
              </w:rPr>
              <w:t>а</w:t>
            </w:r>
            <w:r w:rsidRPr="00CE631E">
              <w:rPr>
                <w:sz w:val="24"/>
                <w:szCs w:val="24"/>
              </w:rPr>
              <w:t>ние по уровню и по времени. Погрешности квантования по уровню в современных услов</w:t>
            </w:r>
            <w:r w:rsidRPr="00CE631E">
              <w:rPr>
                <w:sz w:val="24"/>
                <w:szCs w:val="24"/>
              </w:rPr>
              <w:t>и</w:t>
            </w:r>
            <w:r w:rsidRPr="00CE631E">
              <w:rPr>
                <w:sz w:val="24"/>
                <w:szCs w:val="24"/>
              </w:rPr>
              <w:t>ях.</w:t>
            </w:r>
          </w:p>
          <w:p w:rsidR="00CE631E" w:rsidRPr="00CE631E" w:rsidRDefault="00CE631E" w:rsidP="00CE631E">
            <w:pPr>
              <w:ind w:firstLine="318"/>
              <w:jc w:val="both"/>
              <w:rPr>
                <w:sz w:val="24"/>
                <w:szCs w:val="24"/>
              </w:rPr>
            </w:pPr>
            <w:r w:rsidRPr="00CE631E">
              <w:rPr>
                <w:sz w:val="24"/>
                <w:szCs w:val="24"/>
              </w:rPr>
              <w:t xml:space="preserve">Понятие </w:t>
            </w:r>
            <w:proofErr w:type="gramStart"/>
            <w:r w:rsidRPr="00CE631E">
              <w:rPr>
                <w:sz w:val="24"/>
                <w:szCs w:val="24"/>
              </w:rPr>
              <w:t>идеального</w:t>
            </w:r>
            <w:proofErr w:type="gramEnd"/>
            <w:r w:rsidRPr="00CE631E">
              <w:rPr>
                <w:sz w:val="24"/>
                <w:szCs w:val="24"/>
              </w:rPr>
              <w:t xml:space="preserve"> </w:t>
            </w:r>
            <w:proofErr w:type="spellStart"/>
            <w:r w:rsidRPr="00CE631E">
              <w:rPr>
                <w:sz w:val="24"/>
                <w:szCs w:val="24"/>
              </w:rPr>
              <w:t>квантователя</w:t>
            </w:r>
            <w:proofErr w:type="spellEnd"/>
            <w:r w:rsidRPr="00CE631E">
              <w:rPr>
                <w:sz w:val="24"/>
                <w:szCs w:val="24"/>
              </w:rPr>
              <w:t>. Спектр квант</w:t>
            </w:r>
            <w:r w:rsidRPr="00CE631E">
              <w:rPr>
                <w:sz w:val="24"/>
                <w:szCs w:val="24"/>
              </w:rPr>
              <w:t>о</w:t>
            </w:r>
            <w:r w:rsidRPr="00CE631E">
              <w:rPr>
                <w:sz w:val="24"/>
                <w:szCs w:val="24"/>
              </w:rPr>
              <w:t>ванного сигнала. Фикс</w:t>
            </w:r>
            <w:r w:rsidRPr="00CE631E">
              <w:rPr>
                <w:sz w:val="24"/>
                <w:szCs w:val="24"/>
              </w:rPr>
              <w:t>а</w:t>
            </w:r>
            <w:r w:rsidRPr="00CE631E">
              <w:rPr>
                <w:sz w:val="24"/>
                <w:szCs w:val="24"/>
              </w:rPr>
              <w:t>тор.</w:t>
            </w:r>
          </w:p>
          <w:p w:rsidR="00CE631E" w:rsidRPr="00CE631E" w:rsidRDefault="00CE631E" w:rsidP="00CE631E">
            <w:pPr>
              <w:ind w:firstLine="318"/>
              <w:jc w:val="both"/>
              <w:rPr>
                <w:sz w:val="24"/>
                <w:szCs w:val="24"/>
              </w:rPr>
            </w:pPr>
            <w:r w:rsidRPr="00CE631E">
              <w:rPr>
                <w:sz w:val="24"/>
                <w:szCs w:val="24"/>
              </w:rPr>
              <w:t>Дискретное преобразование Лапласа и Z - преобраз</w:t>
            </w:r>
            <w:r w:rsidRPr="00CE631E">
              <w:rPr>
                <w:sz w:val="24"/>
                <w:szCs w:val="24"/>
              </w:rPr>
              <w:t>о</w:t>
            </w:r>
            <w:r w:rsidRPr="00CE631E">
              <w:rPr>
                <w:sz w:val="24"/>
                <w:szCs w:val="24"/>
              </w:rPr>
              <w:t>вание. Импульсная передаточная функция, её вычисл</w:t>
            </w:r>
            <w:r w:rsidRPr="00CE631E">
              <w:rPr>
                <w:sz w:val="24"/>
                <w:szCs w:val="24"/>
              </w:rPr>
              <w:t>е</w:t>
            </w:r>
            <w:r w:rsidRPr="00CE631E">
              <w:rPr>
                <w:sz w:val="24"/>
                <w:szCs w:val="24"/>
              </w:rPr>
              <w:t>ние. Аналого-цифровые САУ. Передаточная фун</w:t>
            </w:r>
            <w:r w:rsidRPr="00CE631E">
              <w:rPr>
                <w:sz w:val="24"/>
                <w:szCs w:val="24"/>
              </w:rPr>
              <w:t>к</w:t>
            </w:r>
            <w:r w:rsidRPr="00CE631E">
              <w:rPr>
                <w:sz w:val="24"/>
                <w:szCs w:val="24"/>
              </w:rPr>
              <w:t>ция замкнутой и</w:t>
            </w:r>
            <w:r w:rsidRPr="00CE631E">
              <w:rPr>
                <w:sz w:val="24"/>
                <w:szCs w:val="24"/>
              </w:rPr>
              <w:t>м</w:t>
            </w:r>
            <w:r w:rsidRPr="00CE631E">
              <w:rPr>
                <w:sz w:val="24"/>
                <w:szCs w:val="24"/>
              </w:rPr>
              <w:t xml:space="preserve">пульсной системы. </w:t>
            </w:r>
          </w:p>
          <w:p w:rsidR="00CE631E" w:rsidRPr="00CE631E" w:rsidRDefault="00CE631E" w:rsidP="00CE631E">
            <w:pPr>
              <w:ind w:firstLine="318"/>
              <w:jc w:val="both"/>
              <w:rPr>
                <w:sz w:val="24"/>
                <w:szCs w:val="24"/>
              </w:rPr>
            </w:pPr>
            <w:r w:rsidRPr="00CE631E">
              <w:rPr>
                <w:sz w:val="24"/>
                <w:szCs w:val="24"/>
              </w:rPr>
              <w:t>Определение устойчивости импульсной САУ. Крит</w:t>
            </w:r>
            <w:r w:rsidRPr="00CE631E">
              <w:rPr>
                <w:sz w:val="24"/>
                <w:szCs w:val="24"/>
              </w:rPr>
              <w:t>е</w:t>
            </w:r>
            <w:r w:rsidRPr="00CE631E">
              <w:rPr>
                <w:sz w:val="24"/>
                <w:szCs w:val="24"/>
              </w:rPr>
              <w:t>рии устойчивости.</w:t>
            </w:r>
          </w:p>
          <w:p w:rsidR="00CE631E" w:rsidRPr="00CE631E" w:rsidRDefault="00CE631E" w:rsidP="00CE631E">
            <w:pPr>
              <w:ind w:firstLine="318"/>
              <w:jc w:val="both"/>
              <w:rPr>
                <w:sz w:val="24"/>
                <w:szCs w:val="24"/>
              </w:rPr>
            </w:pPr>
            <w:r w:rsidRPr="00CE631E">
              <w:rPr>
                <w:sz w:val="24"/>
                <w:szCs w:val="24"/>
              </w:rPr>
              <w:t>Точность и методы коррекции импульсных си</w:t>
            </w:r>
            <w:r w:rsidRPr="00CE631E">
              <w:rPr>
                <w:sz w:val="24"/>
                <w:szCs w:val="24"/>
              </w:rPr>
              <w:t>с</w:t>
            </w:r>
            <w:r w:rsidRPr="00CE631E">
              <w:rPr>
                <w:sz w:val="24"/>
                <w:szCs w:val="24"/>
              </w:rPr>
              <w:t>тем.</w:t>
            </w:r>
          </w:p>
          <w:p w:rsidR="00741EA2" w:rsidRPr="007C4461" w:rsidRDefault="00CE631E" w:rsidP="00CE631E">
            <w:pPr>
              <w:ind w:firstLine="318"/>
              <w:rPr>
                <w:sz w:val="24"/>
                <w:szCs w:val="24"/>
              </w:rPr>
            </w:pPr>
            <w:r w:rsidRPr="00CE631E">
              <w:rPr>
                <w:sz w:val="24"/>
                <w:szCs w:val="24"/>
              </w:rPr>
              <w:t>Реализация импульсной передаточной функции на ЭВМ.</w:t>
            </w:r>
          </w:p>
        </w:tc>
      </w:tr>
      <w:tr w:rsidR="000C3283" w:rsidRPr="007C4461">
        <w:tblPrEx>
          <w:tblCellMar>
            <w:top w:w="0" w:type="dxa"/>
            <w:bottom w:w="0" w:type="dxa"/>
          </w:tblCellMar>
        </w:tblPrEx>
        <w:trPr>
          <w:trHeight w:val="415"/>
        </w:trPr>
        <w:tc>
          <w:tcPr>
            <w:tcW w:w="675" w:type="dxa"/>
            <w:shd w:val="clear" w:color="auto" w:fill="auto"/>
          </w:tcPr>
          <w:p w:rsidR="000C3283" w:rsidRPr="007C4461" w:rsidRDefault="00357CE1" w:rsidP="00357C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0C3283" w:rsidRPr="007C4461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0C3283" w:rsidRPr="007C4461" w:rsidRDefault="00357CE1" w:rsidP="00357CE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18. </w:t>
            </w:r>
            <w:r w:rsidR="000C3283" w:rsidRPr="007C4461">
              <w:rPr>
                <w:sz w:val="24"/>
                <w:szCs w:val="24"/>
              </w:rPr>
              <w:t>Микропр</w:t>
            </w:r>
            <w:r w:rsidR="000C3283" w:rsidRPr="007C4461">
              <w:rPr>
                <w:sz w:val="24"/>
                <w:szCs w:val="24"/>
              </w:rPr>
              <w:t>о</w:t>
            </w:r>
            <w:r w:rsidR="000C3283" w:rsidRPr="007C4461">
              <w:rPr>
                <w:sz w:val="24"/>
                <w:szCs w:val="24"/>
              </w:rPr>
              <w:t>цессорные системы автом</w:t>
            </w:r>
            <w:r w:rsidR="000C3283" w:rsidRPr="007C4461">
              <w:rPr>
                <w:sz w:val="24"/>
                <w:szCs w:val="24"/>
              </w:rPr>
              <w:t>а</w:t>
            </w:r>
            <w:r w:rsidR="000C3283" w:rsidRPr="007C4461">
              <w:rPr>
                <w:sz w:val="24"/>
                <w:szCs w:val="24"/>
              </w:rPr>
              <w:t xml:space="preserve">тики. </w:t>
            </w:r>
          </w:p>
        </w:tc>
        <w:tc>
          <w:tcPr>
            <w:tcW w:w="6095" w:type="dxa"/>
          </w:tcPr>
          <w:p w:rsidR="003F2BBC" w:rsidRPr="003F2BBC" w:rsidRDefault="003F2BBC" w:rsidP="003F2BBC">
            <w:pPr>
              <w:ind w:firstLine="318"/>
              <w:rPr>
                <w:sz w:val="24"/>
                <w:szCs w:val="24"/>
              </w:rPr>
            </w:pPr>
            <w:r w:rsidRPr="003F2BBC">
              <w:rPr>
                <w:sz w:val="24"/>
                <w:szCs w:val="24"/>
              </w:rPr>
              <w:t>Цифровые системы. Методы математического опис</w:t>
            </w:r>
            <w:r w:rsidRPr="003F2BBC">
              <w:rPr>
                <w:sz w:val="24"/>
                <w:szCs w:val="24"/>
              </w:rPr>
              <w:t>а</w:t>
            </w:r>
            <w:r w:rsidRPr="003F2BBC">
              <w:rPr>
                <w:sz w:val="24"/>
                <w:szCs w:val="24"/>
              </w:rPr>
              <w:t>ния цифровых систем. Цифровая реализация тип</w:t>
            </w:r>
            <w:r w:rsidRPr="003F2BBC">
              <w:rPr>
                <w:sz w:val="24"/>
                <w:szCs w:val="24"/>
              </w:rPr>
              <w:t>о</w:t>
            </w:r>
            <w:r w:rsidRPr="003F2BBC">
              <w:rPr>
                <w:sz w:val="24"/>
                <w:szCs w:val="24"/>
              </w:rPr>
              <w:t>вых линейных алгоритмов регулирования. Мет</w:t>
            </w:r>
            <w:r w:rsidRPr="003F2BBC">
              <w:rPr>
                <w:sz w:val="24"/>
                <w:szCs w:val="24"/>
              </w:rPr>
              <w:t>о</w:t>
            </w:r>
            <w:r w:rsidRPr="003F2BBC">
              <w:rPr>
                <w:sz w:val="24"/>
                <w:szCs w:val="24"/>
              </w:rPr>
              <w:t>ды расчета С</w:t>
            </w:r>
            <w:r>
              <w:rPr>
                <w:sz w:val="24"/>
                <w:szCs w:val="24"/>
              </w:rPr>
              <w:t>А</w:t>
            </w:r>
            <w:r w:rsidRPr="003F2BBC">
              <w:rPr>
                <w:sz w:val="24"/>
                <w:szCs w:val="24"/>
              </w:rPr>
              <w:t>Р с цифровыми регулятор</w:t>
            </w:r>
            <w:r w:rsidRPr="003F2BBC">
              <w:rPr>
                <w:sz w:val="24"/>
                <w:szCs w:val="24"/>
              </w:rPr>
              <w:t>а</w:t>
            </w:r>
            <w:r w:rsidRPr="003F2BBC">
              <w:rPr>
                <w:sz w:val="24"/>
                <w:szCs w:val="24"/>
              </w:rPr>
              <w:t>ми.</w:t>
            </w:r>
          </w:p>
          <w:p w:rsidR="000C3283" w:rsidRPr="007C4461" w:rsidRDefault="000C3283" w:rsidP="003F2BBC">
            <w:pPr>
              <w:ind w:firstLine="318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Примеры применения. Функциональная схема обо</w:t>
            </w:r>
            <w:r w:rsidRPr="007C4461">
              <w:rPr>
                <w:sz w:val="24"/>
                <w:szCs w:val="24"/>
              </w:rPr>
              <w:t>б</w:t>
            </w:r>
            <w:r w:rsidRPr="007C4461">
              <w:rPr>
                <w:sz w:val="24"/>
                <w:szCs w:val="24"/>
              </w:rPr>
              <w:t>щенной микропроцессорной автоматической си</w:t>
            </w:r>
            <w:r w:rsidRPr="007C4461">
              <w:rPr>
                <w:sz w:val="24"/>
                <w:szCs w:val="24"/>
              </w:rPr>
              <w:t>с</w:t>
            </w:r>
            <w:r w:rsidRPr="007C4461">
              <w:rPr>
                <w:sz w:val="24"/>
                <w:szCs w:val="24"/>
              </w:rPr>
              <w:t>темы. Порядок определения устойчивости микропр</w:t>
            </w:r>
            <w:r w:rsidRPr="007C4461">
              <w:rPr>
                <w:sz w:val="24"/>
                <w:szCs w:val="24"/>
              </w:rPr>
              <w:t>о</w:t>
            </w:r>
            <w:r w:rsidRPr="007C4461">
              <w:rPr>
                <w:sz w:val="24"/>
                <w:szCs w:val="24"/>
              </w:rPr>
              <w:t>цессорных систем. Влияние процесса квантов</w:t>
            </w:r>
            <w:r w:rsidRPr="007C4461">
              <w:rPr>
                <w:sz w:val="24"/>
                <w:szCs w:val="24"/>
              </w:rPr>
              <w:t>а</w:t>
            </w:r>
            <w:r w:rsidRPr="007C4461">
              <w:rPr>
                <w:sz w:val="24"/>
                <w:szCs w:val="24"/>
              </w:rPr>
              <w:t>ния на показатели работы микропроцессорных автоматич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ских систем.</w:t>
            </w:r>
          </w:p>
        </w:tc>
      </w:tr>
      <w:tr w:rsidR="0048222A" w:rsidRPr="007C4461">
        <w:tblPrEx>
          <w:tblCellMar>
            <w:top w:w="0" w:type="dxa"/>
            <w:bottom w:w="0" w:type="dxa"/>
          </w:tblCellMar>
        </w:tblPrEx>
        <w:trPr>
          <w:trHeight w:val="503"/>
        </w:trPr>
        <w:tc>
          <w:tcPr>
            <w:tcW w:w="675" w:type="dxa"/>
            <w:shd w:val="clear" w:color="auto" w:fill="auto"/>
          </w:tcPr>
          <w:p w:rsidR="0048222A" w:rsidRPr="007C4461" w:rsidRDefault="00357CE1" w:rsidP="00357C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119" w:type="dxa"/>
          </w:tcPr>
          <w:p w:rsidR="0048222A" w:rsidRPr="00A66C79" w:rsidRDefault="00357CE1" w:rsidP="00357C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19. </w:t>
            </w:r>
            <w:r w:rsidR="0048222A">
              <w:rPr>
                <w:sz w:val="24"/>
                <w:szCs w:val="24"/>
              </w:rPr>
              <w:t>Методы и</w:t>
            </w:r>
            <w:r w:rsidR="0048222A">
              <w:rPr>
                <w:sz w:val="24"/>
                <w:szCs w:val="24"/>
              </w:rPr>
              <w:t>с</w:t>
            </w:r>
            <w:r w:rsidR="0048222A">
              <w:rPr>
                <w:sz w:val="24"/>
                <w:szCs w:val="24"/>
              </w:rPr>
              <w:t>следования дискретных а</w:t>
            </w:r>
            <w:r w:rsidR="0048222A">
              <w:rPr>
                <w:sz w:val="24"/>
                <w:szCs w:val="24"/>
              </w:rPr>
              <w:t>в</w:t>
            </w:r>
            <w:r w:rsidR="0048222A">
              <w:rPr>
                <w:sz w:val="24"/>
                <w:szCs w:val="24"/>
              </w:rPr>
              <w:t>томатич</w:t>
            </w:r>
            <w:r w:rsidR="0048222A">
              <w:rPr>
                <w:sz w:val="24"/>
                <w:szCs w:val="24"/>
              </w:rPr>
              <w:t>е</w:t>
            </w:r>
            <w:r w:rsidR="0048222A">
              <w:rPr>
                <w:sz w:val="24"/>
                <w:szCs w:val="24"/>
              </w:rPr>
              <w:t>ских систем</w:t>
            </w:r>
          </w:p>
        </w:tc>
        <w:tc>
          <w:tcPr>
            <w:tcW w:w="6095" w:type="dxa"/>
          </w:tcPr>
          <w:p w:rsidR="00CE631E" w:rsidRPr="00CE631E" w:rsidRDefault="00CE631E" w:rsidP="00CE631E">
            <w:pPr>
              <w:ind w:firstLine="318"/>
              <w:jc w:val="both"/>
              <w:rPr>
                <w:sz w:val="24"/>
                <w:szCs w:val="24"/>
              </w:rPr>
            </w:pPr>
            <w:r w:rsidRPr="00CE631E">
              <w:rPr>
                <w:sz w:val="24"/>
                <w:szCs w:val="24"/>
              </w:rPr>
              <w:t>Функция Ляпунова и её построение. Использование функции Ляпунова в синтезе устойчивых систем. Эк</w:t>
            </w:r>
            <w:r w:rsidRPr="00CE631E">
              <w:rPr>
                <w:sz w:val="24"/>
                <w:szCs w:val="24"/>
              </w:rPr>
              <w:t>с</w:t>
            </w:r>
            <w:r w:rsidRPr="00CE631E">
              <w:rPr>
                <w:sz w:val="24"/>
                <w:szCs w:val="24"/>
              </w:rPr>
              <w:t>поненциальная устойч</w:t>
            </w:r>
            <w:r w:rsidRPr="00CE631E">
              <w:rPr>
                <w:sz w:val="24"/>
                <w:szCs w:val="24"/>
              </w:rPr>
              <w:t>и</w:t>
            </w:r>
            <w:r w:rsidRPr="00CE631E">
              <w:rPr>
                <w:sz w:val="24"/>
                <w:szCs w:val="24"/>
              </w:rPr>
              <w:t>вость.</w:t>
            </w:r>
          </w:p>
          <w:p w:rsidR="0048222A" w:rsidRPr="007C4461" w:rsidRDefault="00CE631E" w:rsidP="00CE631E">
            <w:pPr>
              <w:ind w:firstLine="318"/>
              <w:rPr>
                <w:sz w:val="24"/>
                <w:szCs w:val="24"/>
              </w:rPr>
            </w:pPr>
            <w:r w:rsidRPr="00CE631E">
              <w:rPr>
                <w:sz w:val="24"/>
                <w:szCs w:val="24"/>
              </w:rPr>
              <w:t>Теория абсолютной устойчивости нелинейных си</w:t>
            </w:r>
            <w:r w:rsidRPr="00CE631E">
              <w:rPr>
                <w:sz w:val="24"/>
                <w:szCs w:val="24"/>
              </w:rPr>
              <w:t>с</w:t>
            </w:r>
            <w:r w:rsidRPr="00CE631E">
              <w:rPr>
                <w:sz w:val="24"/>
                <w:szCs w:val="24"/>
              </w:rPr>
              <w:t>тем. Критерий абсолютной устойчивости Поп</w:t>
            </w:r>
            <w:r w:rsidRPr="00CE631E">
              <w:rPr>
                <w:sz w:val="24"/>
                <w:szCs w:val="24"/>
              </w:rPr>
              <w:t>о</w:t>
            </w:r>
            <w:r w:rsidRPr="00CE631E">
              <w:rPr>
                <w:sz w:val="24"/>
                <w:szCs w:val="24"/>
              </w:rPr>
              <w:t>ва и его обобщени</w:t>
            </w:r>
            <w:proofErr w:type="gramStart"/>
            <w:r w:rsidRPr="00CE631E">
              <w:rPr>
                <w:sz w:val="24"/>
                <w:szCs w:val="24"/>
              </w:rPr>
              <w:t>я-</w:t>
            </w:r>
            <w:proofErr w:type="gramEnd"/>
            <w:r w:rsidRPr="00CE631E">
              <w:rPr>
                <w:sz w:val="24"/>
                <w:szCs w:val="24"/>
              </w:rPr>
              <w:t xml:space="preserve"> критерии </w:t>
            </w:r>
            <w:proofErr w:type="spellStart"/>
            <w:r w:rsidRPr="00CE631E">
              <w:rPr>
                <w:sz w:val="24"/>
                <w:szCs w:val="24"/>
              </w:rPr>
              <w:t>Гелига</w:t>
            </w:r>
            <w:proofErr w:type="spellEnd"/>
            <w:r w:rsidRPr="00CE631E">
              <w:rPr>
                <w:sz w:val="24"/>
                <w:szCs w:val="24"/>
              </w:rPr>
              <w:t>.  Абсолютная устойч</w:t>
            </w:r>
            <w:r w:rsidRPr="00CE631E">
              <w:rPr>
                <w:sz w:val="24"/>
                <w:szCs w:val="24"/>
              </w:rPr>
              <w:t>и</w:t>
            </w:r>
            <w:r w:rsidRPr="00CE631E">
              <w:rPr>
                <w:sz w:val="24"/>
                <w:szCs w:val="24"/>
              </w:rPr>
              <w:t>вость релейных систем.  Теорема Лурье об устойчив</w:t>
            </w:r>
            <w:r w:rsidRPr="00CE631E">
              <w:rPr>
                <w:sz w:val="24"/>
                <w:szCs w:val="24"/>
              </w:rPr>
              <w:t>о</w:t>
            </w:r>
            <w:r w:rsidRPr="00CE631E">
              <w:rPr>
                <w:sz w:val="24"/>
                <w:szCs w:val="24"/>
              </w:rPr>
              <w:t>сти нелинейных систем, её использование для синтеза мн</w:t>
            </w:r>
            <w:r w:rsidRPr="00CE631E">
              <w:rPr>
                <w:sz w:val="24"/>
                <w:szCs w:val="24"/>
              </w:rPr>
              <w:t>о</w:t>
            </w:r>
            <w:r w:rsidRPr="00CE631E">
              <w:rPr>
                <w:sz w:val="24"/>
                <w:szCs w:val="24"/>
              </w:rPr>
              <w:t>гомерных нелинейных си</w:t>
            </w:r>
            <w:r w:rsidRPr="00CE631E">
              <w:rPr>
                <w:sz w:val="24"/>
                <w:szCs w:val="24"/>
              </w:rPr>
              <w:t>с</w:t>
            </w:r>
            <w:r w:rsidRPr="00CE631E">
              <w:rPr>
                <w:sz w:val="24"/>
                <w:szCs w:val="24"/>
              </w:rPr>
              <w:t>тем.</w:t>
            </w:r>
          </w:p>
        </w:tc>
      </w:tr>
    </w:tbl>
    <w:p w:rsidR="002F5E6B" w:rsidRDefault="002F5E6B" w:rsidP="00A66C79">
      <w:pPr>
        <w:jc w:val="center"/>
        <w:rPr>
          <w:szCs w:val="28"/>
        </w:rPr>
      </w:pPr>
    </w:p>
    <w:p w:rsidR="00DC441A" w:rsidRDefault="00DC441A" w:rsidP="00DC441A">
      <w:pPr>
        <w:jc w:val="center"/>
        <w:rPr>
          <w:szCs w:val="28"/>
        </w:rPr>
      </w:pPr>
      <w:r w:rsidRPr="00D863DF">
        <w:rPr>
          <w:szCs w:val="28"/>
        </w:rPr>
        <w:t>5.</w:t>
      </w:r>
      <w:r w:rsidR="00357CE1">
        <w:rPr>
          <w:szCs w:val="28"/>
        </w:rPr>
        <w:t>2</w:t>
      </w:r>
      <w:r w:rsidRPr="00D863DF">
        <w:rPr>
          <w:szCs w:val="28"/>
        </w:rPr>
        <w:t>. Разделы дисциплины и виды занятий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5245"/>
        <w:gridCol w:w="709"/>
        <w:gridCol w:w="709"/>
        <w:gridCol w:w="709"/>
        <w:gridCol w:w="708"/>
        <w:gridCol w:w="851"/>
      </w:tblGrid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  <w:trHeight w:val="641"/>
        </w:trPr>
        <w:tc>
          <w:tcPr>
            <w:tcW w:w="675" w:type="dxa"/>
          </w:tcPr>
          <w:p w:rsidR="00C03EF6" w:rsidRPr="00A66C79" w:rsidRDefault="00C03EF6" w:rsidP="00C6381B">
            <w:pPr>
              <w:jc w:val="center"/>
              <w:rPr>
                <w:b/>
                <w:sz w:val="24"/>
                <w:szCs w:val="24"/>
              </w:rPr>
            </w:pPr>
            <w:r w:rsidRPr="00A66C79">
              <w:rPr>
                <w:sz w:val="24"/>
                <w:szCs w:val="24"/>
              </w:rPr>
              <w:t xml:space="preserve">№ </w:t>
            </w:r>
            <w:proofErr w:type="gramStart"/>
            <w:r w:rsidRPr="00A66C79">
              <w:rPr>
                <w:sz w:val="24"/>
                <w:szCs w:val="24"/>
              </w:rPr>
              <w:t>п</w:t>
            </w:r>
            <w:proofErr w:type="gramEnd"/>
            <w:r w:rsidRPr="00A66C79">
              <w:rPr>
                <w:sz w:val="24"/>
                <w:szCs w:val="24"/>
              </w:rPr>
              <w:t>/п</w:t>
            </w:r>
          </w:p>
        </w:tc>
        <w:tc>
          <w:tcPr>
            <w:tcW w:w="5245" w:type="dxa"/>
            <w:vAlign w:val="center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 w:rsidRPr="00A66C79">
              <w:rPr>
                <w:sz w:val="24"/>
                <w:szCs w:val="24"/>
              </w:rPr>
              <w:t>Наименование раздела дисц</w:t>
            </w:r>
            <w:r w:rsidRPr="00A66C79">
              <w:rPr>
                <w:sz w:val="24"/>
                <w:szCs w:val="24"/>
              </w:rPr>
              <w:t>и</w:t>
            </w:r>
            <w:r w:rsidRPr="00A66C79">
              <w:rPr>
                <w:sz w:val="24"/>
                <w:szCs w:val="24"/>
              </w:rPr>
              <w:t>плины</w:t>
            </w:r>
          </w:p>
        </w:tc>
        <w:tc>
          <w:tcPr>
            <w:tcW w:w="709" w:type="dxa"/>
            <w:vAlign w:val="center"/>
          </w:tcPr>
          <w:p w:rsidR="00C03EF6" w:rsidRPr="002C4B65" w:rsidRDefault="00C03EF6" w:rsidP="00C6381B">
            <w:pPr>
              <w:jc w:val="center"/>
              <w:rPr>
                <w:b/>
                <w:sz w:val="24"/>
                <w:szCs w:val="24"/>
              </w:rPr>
            </w:pPr>
            <w:r w:rsidRPr="002C4B65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09" w:type="dxa"/>
            <w:vAlign w:val="center"/>
          </w:tcPr>
          <w:p w:rsidR="00C03EF6" w:rsidRPr="002C4B65" w:rsidRDefault="00C03EF6" w:rsidP="00C6381B">
            <w:pPr>
              <w:jc w:val="center"/>
              <w:rPr>
                <w:b/>
                <w:sz w:val="24"/>
                <w:szCs w:val="24"/>
              </w:rPr>
            </w:pPr>
            <w:r w:rsidRPr="002C4B65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709" w:type="dxa"/>
            <w:vAlign w:val="center"/>
          </w:tcPr>
          <w:p w:rsidR="00C03EF6" w:rsidRPr="002C4B65" w:rsidRDefault="00C03EF6" w:rsidP="00C6381B">
            <w:pPr>
              <w:jc w:val="center"/>
              <w:rPr>
                <w:b/>
                <w:sz w:val="24"/>
                <w:szCs w:val="24"/>
              </w:rPr>
            </w:pPr>
            <w:r w:rsidRPr="002C4B65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708" w:type="dxa"/>
            <w:vAlign w:val="center"/>
          </w:tcPr>
          <w:p w:rsidR="00C03EF6" w:rsidRPr="002C4B65" w:rsidRDefault="00C03EF6" w:rsidP="00C6381B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2C4B65"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851" w:type="dxa"/>
            <w:vAlign w:val="center"/>
          </w:tcPr>
          <w:p w:rsidR="00C03EF6" w:rsidRPr="002C4B65" w:rsidRDefault="00C03EF6" w:rsidP="00C6381B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2C4B65">
              <w:rPr>
                <w:b/>
                <w:sz w:val="24"/>
                <w:szCs w:val="24"/>
              </w:rPr>
              <w:t>Вс</w:t>
            </w:r>
            <w:r w:rsidRPr="002C4B65">
              <w:rPr>
                <w:b/>
                <w:sz w:val="24"/>
                <w:szCs w:val="24"/>
              </w:rPr>
              <w:t>е</w:t>
            </w:r>
            <w:r w:rsidRPr="002C4B65">
              <w:rPr>
                <w:b/>
                <w:sz w:val="24"/>
                <w:szCs w:val="24"/>
              </w:rPr>
              <w:t>го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 w:rsidRPr="00A66C79">
              <w:rPr>
                <w:sz w:val="24"/>
                <w:szCs w:val="24"/>
              </w:rPr>
              <w:t>1.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№1. </w:t>
            </w:r>
            <w:r w:rsidRPr="007C4461">
              <w:rPr>
                <w:sz w:val="24"/>
                <w:szCs w:val="24"/>
              </w:rPr>
              <w:t xml:space="preserve">Введение. </w:t>
            </w:r>
            <w:r>
              <w:rPr>
                <w:sz w:val="24"/>
                <w:szCs w:val="24"/>
              </w:rPr>
              <w:t>Общие сведения о сист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мах автоматического регулирования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 w:rsidRPr="00A66C79">
              <w:rPr>
                <w:sz w:val="24"/>
                <w:szCs w:val="24"/>
              </w:rPr>
              <w:t>2.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2. </w:t>
            </w:r>
            <w:r w:rsidRPr="007C4461">
              <w:rPr>
                <w:sz w:val="24"/>
                <w:szCs w:val="24"/>
              </w:rPr>
              <w:t>Основные понятия и опред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ления теории автомати</w:t>
            </w:r>
            <w:r w:rsidRPr="007C4461">
              <w:rPr>
                <w:sz w:val="24"/>
                <w:szCs w:val="24"/>
              </w:rPr>
              <w:softHyphen/>
              <w:t>ческих систем.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03EF6" w:rsidRPr="00C961A0" w:rsidRDefault="00C961A0" w:rsidP="00C6381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851" w:type="dxa"/>
          </w:tcPr>
          <w:p w:rsidR="00C03EF6" w:rsidRPr="00C961A0" w:rsidRDefault="00C961A0" w:rsidP="00C6381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 w:rsidRPr="00A66C79">
              <w:rPr>
                <w:sz w:val="24"/>
                <w:szCs w:val="24"/>
              </w:rPr>
              <w:t>3.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3. </w:t>
            </w:r>
            <w:r w:rsidRPr="007C4461">
              <w:rPr>
                <w:sz w:val="24"/>
                <w:szCs w:val="24"/>
              </w:rPr>
              <w:t>Фундаментальные принципы п</w:t>
            </w:r>
            <w:r w:rsidRPr="007C4461">
              <w:rPr>
                <w:sz w:val="24"/>
                <w:szCs w:val="24"/>
              </w:rPr>
              <w:t>о</w:t>
            </w:r>
            <w:r w:rsidRPr="007C4461">
              <w:rPr>
                <w:sz w:val="24"/>
                <w:szCs w:val="24"/>
              </w:rPr>
              <w:t>стро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ния авто</w:t>
            </w:r>
            <w:r w:rsidRPr="007C4461">
              <w:rPr>
                <w:sz w:val="24"/>
                <w:szCs w:val="24"/>
              </w:rPr>
              <w:softHyphen/>
              <w:t>матических систем: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03EF6" w:rsidRPr="00C961A0" w:rsidRDefault="00C961A0" w:rsidP="00C6381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851" w:type="dxa"/>
          </w:tcPr>
          <w:p w:rsidR="00C03EF6" w:rsidRPr="00C961A0" w:rsidRDefault="00C961A0" w:rsidP="00C6381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 w:rsidRPr="00A66C79">
              <w:rPr>
                <w:sz w:val="24"/>
                <w:szCs w:val="24"/>
              </w:rPr>
              <w:t>4.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4. </w:t>
            </w:r>
            <w:r w:rsidRPr="007C4461">
              <w:rPr>
                <w:sz w:val="24"/>
                <w:szCs w:val="24"/>
              </w:rPr>
              <w:t xml:space="preserve">Функциональная схема </w:t>
            </w:r>
            <w:proofErr w:type="gramStart"/>
            <w:r w:rsidRPr="007C4461">
              <w:rPr>
                <w:sz w:val="24"/>
                <w:szCs w:val="24"/>
              </w:rPr>
              <w:t>зам</w:t>
            </w:r>
            <w:r w:rsidRPr="007C4461">
              <w:rPr>
                <w:sz w:val="24"/>
                <w:szCs w:val="24"/>
              </w:rPr>
              <w:t>к</w:t>
            </w:r>
            <w:r w:rsidRPr="007C4461">
              <w:rPr>
                <w:sz w:val="24"/>
                <w:szCs w:val="24"/>
              </w:rPr>
              <w:t>нутой</w:t>
            </w:r>
            <w:proofErr w:type="gramEnd"/>
            <w:r w:rsidRPr="007C4461">
              <w:rPr>
                <w:sz w:val="24"/>
                <w:szCs w:val="24"/>
              </w:rPr>
              <w:t xml:space="preserve"> АСР.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C03EF6" w:rsidRPr="00A66C79" w:rsidRDefault="0064347B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C03EF6" w:rsidRPr="00A66C79" w:rsidRDefault="00B069CA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5. </w:t>
            </w:r>
            <w:r w:rsidRPr="007C4461">
              <w:rPr>
                <w:sz w:val="24"/>
                <w:szCs w:val="24"/>
              </w:rPr>
              <w:t>Статические и динамические хара</w:t>
            </w:r>
            <w:r w:rsidRPr="007C4461">
              <w:rPr>
                <w:sz w:val="24"/>
                <w:szCs w:val="24"/>
              </w:rPr>
              <w:t>к</w:t>
            </w:r>
            <w:r w:rsidRPr="007C4461">
              <w:rPr>
                <w:sz w:val="24"/>
                <w:szCs w:val="24"/>
              </w:rPr>
              <w:t>теристики автоматических систем и их элеме</w:t>
            </w:r>
            <w:r w:rsidRPr="007C4461">
              <w:rPr>
                <w:sz w:val="24"/>
                <w:szCs w:val="24"/>
              </w:rPr>
              <w:t>н</w:t>
            </w:r>
            <w:r w:rsidRPr="007C4461">
              <w:rPr>
                <w:sz w:val="24"/>
                <w:szCs w:val="24"/>
              </w:rPr>
              <w:t>тов.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</w:t>
            </w:r>
            <w:r w:rsidRPr="004C437D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. </w:t>
            </w:r>
            <w:r w:rsidRPr="007C4461">
              <w:rPr>
                <w:sz w:val="24"/>
                <w:szCs w:val="24"/>
              </w:rPr>
              <w:t>Линейные и нелинейные эл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менты автоматики.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  <w:trHeight w:val="200"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7. </w:t>
            </w:r>
            <w:r w:rsidRPr="00A66C79">
              <w:rPr>
                <w:sz w:val="24"/>
                <w:szCs w:val="24"/>
              </w:rPr>
              <w:t>Понятие о переходном проце</w:t>
            </w:r>
            <w:r w:rsidRPr="00A66C79">
              <w:rPr>
                <w:sz w:val="24"/>
                <w:szCs w:val="24"/>
              </w:rPr>
              <w:t>с</w:t>
            </w:r>
            <w:r w:rsidRPr="00A66C79">
              <w:rPr>
                <w:sz w:val="24"/>
                <w:szCs w:val="24"/>
              </w:rPr>
              <w:t xml:space="preserve">се. 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  <w:trHeight w:val="404"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8. </w:t>
            </w:r>
            <w:r w:rsidRPr="00A66C79">
              <w:rPr>
                <w:sz w:val="24"/>
                <w:szCs w:val="24"/>
              </w:rPr>
              <w:t>Дифференциальные уравн</w:t>
            </w:r>
            <w:r w:rsidRPr="00A66C79">
              <w:rPr>
                <w:sz w:val="24"/>
                <w:szCs w:val="24"/>
              </w:rPr>
              <w:t>е</w:t>
            </w:r>
            <w:r w:rsidRPr="00A66C79">
              <w:rPr>
                <w:sz w:val="24"/>
                <w:szCs w:val="24"/>
              </w:rPr>
              <w:t xml:space="preserve">ния и их решения. 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03EF6" w:rsidRPr="00A66C79" w:rsidRDefault="0064347B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C03EF6" w:rsidRPr="00A66C79" w:rsidRDefault="00B069CA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  <w:trHeight w:val="387"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9. Понятие передаточной функции. </w:t>
            </w:r>
            <w:r w:rsidRPr="007C4461">
              <w:rPr>
                <w:sz w:val="24"/>
                <w:szCs w:val="24"/>
              </w:rPr>
              <w:t>Типовые динамические звенья автом</w:t>
            </w:r>
            <w:r w:rsidRPr="007C4461">
              <w:rPr>
                <w:sz w:val="24"/>
                <w:szCs w:val="24"/>
              </w:rPr>
              <w:t>а</w:t>
            </w:r>
            <w:r w:rsidRPr="007C4461">
              <w:rPr>
                <w:sz w:val="24"/>
                <w:szCs w:val="24"/>
              </w:rPr>
              <w:t>тических си</w:t>
            </w:r>
            <w:r w:rsidRPr="007C4461">
              <w:rPr>
                <w:sz w:val="24"/>
                <w:szCs w:val="24"/>
              </w:rPr>
              <w:softHyphen/>
              <w:t>стем.</w:t>
            </w:r>
          </w:p>
        </w:tc>
        <w:tc>
          <w:tcPr>
            <w:tcW w:w="709" w:type="dxa"/>
          </w:tcPr>
          <w:p w:rsidR="00C03EF6" w:rsidRPr="00750F82" w:rsidRDefault="00C03EF6" w:rsidP="00C6381B">
            <w:pPr>
              <w:jc w:val="center"/>
              <w:rPr>
                <w:sz w:val="24"/>
                <w:szCs w:val="24"/>
              </w:rPr>
            </w:pPr>
            <w:r w:rsidRPr="00750F82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750F82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750F82" w:rsidRDefault="00C03EF6" w:rsidP="00C6381B">
            <w:pPr>
              <w:jc w:val="center"/>
              <w:rPr>
                <w:sz w:val="24"/>
                <w:szCs w:val="24"/>
              </w:rPr>
            </w:pPr>
            <w:r w:rsidRPr="00750F82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03EF6" w:rsidRPr="00E32EC3" w:rsidRDefault="0064347B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C03EF6" w:rsidRPr="00E32EC3" w:rsidRDefault="00B069CA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  <w:trHeight w:val="411"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10. </w:t>
            </w:r>
            <w:r w:rsidRPr="00A66C79">
              <w:rPr>
                <w:sz w:val="24"/>
                <w:szCs w:val="24"/>
              </w:rPr>
              <w:t>Методика составления диффере</w:t>
            </w:r>
            <w:r w:rsidRPr="00A66C79">
              <w:rPr>
                <w:sz w:val="24"/>
                <w:szCs w:val="24"/>
              </w:rPr>
              <w:t>н</w:t>
            </w:r>
            <w:r w:rsidRPr="00A66C79">
              <w:rPr>
                <w:sz w:val="24"/>
                <w:szCs w:val="24"/>
              </w:rPr>
              <w:t>циальных уравнений динамики элементов авт</w:t>
            </w:r>
            <w:r w:rsidRPr="00A66C79">
              <w:rPr>
                <w:sz w:val="24"/>
                <w:szCs w:val="24"/>
              </w:rPr>
              <w:t>о</w:t>
            </w:r>
            <w:r w:rsidRPr="00A66C79">
              <w:rPr>
                <w:sz w:val="24"/>
                <w:szCs w:val="24"/>
              </w:rPr>
              <w:t xml:space="preserve">матики. 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C03EF6" w:rsidRPr="00A66C79" w:rsidRDefault="0064347B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C03EF6" w:rsidRPr="00A66C79" w:rsidRDefault="00B069CA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  <w:trHeight w:val="298"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11. </w:t>
            </w:r>
            <w:r w:rsidRPr="00A66C79">
              <w:rPr>
                <w:sz w:val="24"/>
                <w:szCs w:val="24"/>
              </w:rPr>
              <w:t>Типовые соединения динамич</w:t>
            </w:r>
            <w:r w:rsidRPr="00A66C79">
              <w:rPr>
                <w:sz w:val="24"/>
                <w:szCs w:val="24"/>
              </w:rPr>
              <w:t>е</w:t>
            </w:r>
            <w:r w:rsidRPr="00A66C79">
              <w:rPr>
                <w:sz w:val="24"/>
                <w:szCs w:val="24"/>
              </w:rPr>
              <w:t xml:space="preserve">ских звеньев. 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03EF6" w:rsidRPr="00A66C79" w:rsidRDefault="0064347B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C03EF6" w:rsidRPr="00A66C79" w:rsidRDefault="00B069CA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  <w:trHeight w:val="709"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  <w:vAlign w:val="center"/>
          </w:tcPr>
          <w:p w:rsidR="00C03EF6" w:rsidRPr="00A66C79" w:rsidRDefault="00C03EF6" w:rsidP="00C6381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12. </w:t>
            </w:r>
            <w:r w:rsidRPr="00A66C79">
              <w:rPr>
                <w:sz w:val="24"/>
                <w:szCs w:val="24"/>
              </w:rPr>
              <w:t>Уравнения динамики и характер</w:t>
            </w:r>
            <w:r w:rsidRPr="00A66C79">
              <w:rPr>
                <w:sz w:val="24"/>
                <w:szCs w:val="24"/>
              </w:rPr>
              <w:t>и</w:t>
            </w:r>
            <w:r w:rsidRPr="00A66C79">
              <w:rPr>
                <w:sz w:val="24"/>
                <w:szCs w:val="24"/>
              </w:rPr>
              <w:t>стики ра</w:t>
            </w:r>
            <w:r w:rsidRPr="00A66C79">
              <w:rPr>
                <w:sz w:val="24"/>
                <w:szCs w:val="24"/>
              </w:rPr>
              <w:softHyphen/>
              <w:t>зомкнутой и замкнутой одноконту</w:t>
            </w:r>
            <w:r w:rsidRPr="00A66C79">
              <w:rPr>
                <w:sz w:val="24"/>
                <w:szCs w:val="24"/>
              </w:rPr>
              <w:t>р</w:t>
            </w:r>
            <w:r w:rsidRPr="00A66C79">
              <w:rPr>
                <w:sz w:val="24"/>
                <w:szCs w:val="24"/>
              </w:rPr>
              <w:t>ной автом</w:t>
            </w:r>
            <w:r w:rsidRPr="00A66C79">
              <w:rPr>
                <w:sz w:val="24"/>
                <w:szCs w:val="24"/>
              </w:rPr>
              <w:t>а</w:t>
            </w:r>
            <w:r w:rsidRPr="00A66C79">
              <w:rPr>
                <w:sz w:val="24"/>
                <w:szCs w:val="24"/>
              </w:rPr>
              <w:t>тических си</w:t>
            </w:r>
            <w:r w:rsidRPr="00A66C79">
              <w:rPr>
                <w:sz w:val="24"/>
                <w:szCs w:val="24"/>
              </w:rPr>
              <w:softHyphen/>
              <w:t xml:space="preserve">стем. 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03EF6" w:rsidRPr="00A66C79" w:rsidRDefault="0064347B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C03EF6" w:rsidRPr="00A66C79" w:rsidRDefault="00B069CA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  <w:trHeight w:val="562"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 w:rsidRPr="00A66C7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13. </w:t>
            </w:r>
            <w:r w:rsidRPr="007C4461">
              <w:rPr>
                <w:sz w:val="24"/>
                <w:szCs w:val="24"/>
              </w:rPr>
              <w:t xml:space="preserve">Устойчивость </w:t>
            </w:r>
            <w:r>
              <w:rPr>
                <w:sz w:val="24"/>
                <w:szCs w:val="24"/>
              </w:rPr>
              <w:t xml:space="preserve">систем </w:t>
            </w:r>
            <w:r w:rsidRPr="007C4461">
              <w:rPr>
                <w:sz w:val="24"/>
                <w:szCs w:val="24"/>
              </w:rPr>
              <w:t>автоматич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ск</w:t>
            </w:r>
            <w:r>
              <w:rPr>
                <w:sz w:val="24"/>
                <w:szCs w:val="24"/>
              </w:rPr>
              <w:t>ого регул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рования</w:t>
            </w:r>
            <w:r w:rsidRPr="007C4461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C03EF6" w:rsidRPr="00A66C79" w:rsidRDefault="0064347B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069CA">
              <w:rPr>
                <w:sz w:val="24"/>
                <w:szCs w:val="24"/>
              </w:rPr>
              <w:t>2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  <w:trHeight w:val="553"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C03EF6" w:rsidRPr="004C437D" w:rsidRDefault="00C03EF6" w:rsidP="00C638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14. </w:t>
            </w:r>
            <w:r w:rsidRPr="00A66C79">
              <w:rPr>
                <w:sz w:val="24"/>
                <w:szCs w:val="24"/>
              </w:rPr>
              <w:t>Анализ устойчивости по логари</w:t>
            </w:r>
            <w:r w:rsidRPr="00A66C79">
              <w:rPr>
                <w:sz w:val="24"/>
                <w:szCs w:val="24"/>
              </w:rPr>
              <w:t>ф</w:t>
            </w:r>
            <w:r w:rsidRPr="00A66C79">
              <w:rPr>
                <w:sz w:val="24"/>
                <w:szCs w:val="24"/>
              </w:rPr>
              <w:t>мическим частотным характерист</w:t>
            </w:r>
            <w:r w:rsidRPr="00A66C79">
              <w:rPr>
                <w:sz w:val="24"/>
                <w:szCs w:val="24"/>
              </w:rPr>
              <w:t>и</w:t>
            </w:r>
            <w:r w:rsidRPr="00A66C79">
              <w:rPr>
                <w:sz w:val="24"/>
                <w:szCs w:val="24"/>
              </w:rPr>
              <w:t xml:space="preserve">кам. 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C03EF6" w:rsidRPr="00A66C79" w:rsidRDefault="00B069CA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069CA">
              <w:rPr>
                <w:sz w:val="24"/>
                <w:szCs w:val="24"/>
              </w:rPr>
              <w:t>3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  <w:trHeight w:val="536"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5245" w:type="dxa"/>
          </w:tcPr>
          <w:p w:rsidR="00C03EF6" w:rsidRPr="00750F82" w:rsidRDefault="00C03EF6" w:rsidP="00C638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№ 15. Методы повышения качества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боты автомат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ческих систем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  <w:trHeight w:val="286"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 w:rsidRPr="00A66C7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№ 1</w:t>
            </w:r>
            <w:r w:rsidRPr="004C437D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. </w:t>
            </w:r>
            <w:r w:rsidRPr="00A66C79">
              <w:rPr>
                <w:sz w:val="24"/>
                <w:szCs w:val="24"/>
              </w:rPr>
              <w:t>Релейные автоматические си</w:t>
            </w:r>
            <w:r w:rsidRPr="00A66C79">
              <w:rPr>
                <w:sz w:val="24"/>
                <w:szCs w:val="24"/>
              </w:rPr>
              <w:t>с</w:t>
            </w:r>
            <w:r w:rsidRPr="00A66C79">
              <w:rPr>
                <w:sz w:val="24"/>
                <w:szCs w:val="24"/>
              </w:rPr>
              <w:t>темы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C03EF6" w:rsidRPr="00C961A0" w:rsidRDefault="00C961A0" w:rsidP="00C6381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</w:tcPr>
          <w:p w:rsidR="00C03EF6" w:rsidRPr="00C961A0" w:rsidRDefault="00C961A0" w:rsidP="00C6381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  <w:trHeight w:val="362"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17. </w:t>
            </w:r>
            <w:r w:rsidRPr="00A66C79">
              <w:rPr>
                <w:sz w:val="24"/>
                <w:szCs w:val="24"/>
              </w:rPr>
              <w:t>Дискретные автоматические си</w:t>
            </w:r>
            <w:r w:rsidRPr="00A66C79">
              <w:rPr>
                <w:sz w:val="24"/>
                <w:szCs w:val="24"/>
              </w:rPr>
              <w:t>с</w:t>
            </w:r>
            <w:r w:rsidRPr="00A66C79">
              <w:rPr>
                <w:sz w:val="24"/>
                <w:szCs w:val="24"/>
              </w:rPr>
              <w:t xml:space="preserve">темы. 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C03EF6" w:rsidRPr="00C961A0" w:rsidRDefault="00C961A0" w:rsidP="00C6381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</w:tcPr>
          <w:p w:rsidR="00C03EF6" w:rsidRPr="00C961A0" w:rsidRDefault="00C961A0" w:rsidP="00C6381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  <w:trHeight w:val="267"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18. </w:t>
            </w:r>
            <w:r w:rsidRPr="00A66C79">
              <w:rPr>
                <w:sz w:val="24"/>
                <w:szCs w:val="24"/>
              </w:rPr>
              <w:t>Микропроцессорные системы а</w:t>
            </w:r>
            <w:r w:rsidRPr="00A66C79">
              <w:rPr>
                <w:sz w:val="24"/>
                <w:szCs w:val="24"/>
              </w:rPr>
              <w:t>в</w:t>
            </w:r>
            <w:r w:rsidRPr="00A66C79">
              <w:rPr>
                <w:sz w:val="24"/>
                <w:szCs w:val="24"/>
              </w:rPr>
              <w:t xml:space="preserve">томатики. 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C03EF6" w:rsidRPr="00C961A0" w:rsidRDefault="00C961A0" w:rsidP="00C6381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</w:tcPr>
          <w:p w:rsidR="00C03EF6" w:rsidRPr="00C961A0" w:rsidRDefault="00C961A0" w:rsidP="00C6381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  <w:trHeight w:val="267"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№ 19. Методы исследования дискре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ных автоматич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систем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C03EF6" w:rsidRPr="00C961A0" w:rsidRDefault="00C961A0" w:rsidP="00C6381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</w:tcPr>
          <w:p w:rsidR="00C03EF6" w:rsidRPr="00C961A0" w:rsidRDefault="00C961A0" w:rsidP="00C6381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</w:tr>
    </w:tbl>
    <w:p w:rsidR="00C03EF6" w:rsidRDefault="00C03EF6" w:rsidP="00357CE1">
      <w:pPr>
        <w:rPr>
          <w:szCs w:val="28"/>
          <w:lang w:val="en-US"/>
        </w:rPr>
      </w:pPr>
    </w:p>
    <w:p w:rsidR="000C3283" w:rsidRDefault="000C3283">
      <w:pPr>
        <w:spacing w:line="360" w:lineRule="auto"/>
        <w:ind w:left="709"/>
        <w:jc w:val="both"/>
      </w:pPr>
    </w:p>
    <w:p w:rsidR="004C437D" w:rsidRPr="00E06A64" w:rsidRDefault="004C437D" w:rsidP="004C437D">
      <w:pPr>
        <w:ind w:firstLine="851"/>
        <w:jc w:val="center"/>
        <w:rPr>
          <w:b/>
          <w:bCs/>
          <w:szCs w:val="28"/>
        </w:rPr>
      </w:pPr>
      <w:r w:rsidRPr="00E06A64">
        <w:rPr>
          <w:b/>
          <w:bCs/>
          <w:szCs w:val="28"/>
        </w:rPr>
        <w:t>6. Перечень учебно-методического обеспечения для самостоятел</w:t>
      </w:r>
      <w:r w:rsidRPr="00E06A64">
        <w:rPr>
          <w:b/>
          <w:bCs/>
          <w:szCs w:val="28"/>
        </w:rPr>
        <w:t>ь</w:t>
      </w:r>
      <w:r w:rsidRPr="00E06A64">
        <w:rPr>
          <w:b/>
          <w:bCs/>
          <w:szCs w:val="28"/>
        </w:rPr>
        <w:t>ной р</w:t>
      </w:r>
      <w:r>
        <w:rPr>
          <w:b/>
          <w:bCs/>
          <w:szCs w:val="28"/>
        </w:rPr>
        <w:t xml:space="preserve">аботы </w:t>
      </w:r>
      <w:proofErr w:type="gramStart"/>
      <w:r>
        <w:rPr>
          <w:b/>
          <w:bCs/>
          <w:szCs w:val="28"/>
        </w:rPr>
        <w:t>обучающихся</w:t>
      </w:r>
      <w:proofErr w:type="gramEnd"/>
      <w:r>
        <w:rPr>
          <w:b/>
          <w:bCs/>
          <w:szCs w:val="28"/>
        </w:rPr>
        <w:t xml:space="preserve"> по дисциплине</w:t>
      </w:r>
    </w:p>
    <w:tbl>
      <w:tblPr>
        <w:tblW w:w="9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044"/>
        <w:gridCol w:w="3030"/>
      </w:tblGrid>
      <w:tr w:rsidR="004C437D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C437D" w:rsidRPr="009F761D" w:rsidRDefault="004C437D" w:rsidP="004C437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4C437D" w:rsidRPr="009F761D" w:rsidRDefault="004C437D" w:rsidP="004C437D">
            <w:pPr>
              <w:jc w:val="center"/>
              <w:rPr>
                <w:b/>
                <w:bCs/>
                <w:sz w:val="24"/>
                <w:szCs w:val="28"/>
              </w:rPr>
            </w:pPr>
            <w:proofErr w:type="gram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gramEnd"/>
            <w:r w:rsidRPr="009F761D"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6044" w:type="dxa"/>
            <w:shd w:val="clear" w:color="auto" w:fill="auto"/>
            <w:vAlign w:val="center"/>
          </w:tcPr>
          <w:p w:rsidR="004C437D" w:rsidRPr="009F761D" w:rsidRDefault="004C437D" w:rsidP="004C437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3030" w:type="dxa"/>
            <w:shd w:val="clear" w:color="auto" w:fill="auto"/>
            <w:vAlign w:val="center"/>
          </w:tcPr>
          <w:p w:rsidR="004C437D" w:rsidRPr="009F761D" w:rsidRDefault="004C437D" w:rsidP="004C437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</w:t>
            </w:r>
            <w:r w:rsidRPr="009F761D">
              <w:rPr>
                <w:b/>
                <w:bCs/>
                <w:sz w:val="24"/>
                <w:szCs w:val="28"/>
              </w:rPr>
              <w:t>е</w:t>
            </w:r>
            <w:r w:rsidRPr="009F761D">
              <w:rPr>
                <w:b/>
                <w:bCs/>
                <w:sz w:val="24"/>
                <w:szCs w:val="28"/>
              </w:rPr>
              <w:t>ния</w:t>
            </w:r>
          </w:p>
        </w:tc>
      </w:tr>
      <w:tr w:rsidR="003E3626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E3626" w:rsidRPr="005A17FF" w:rsidRDefault="003E3626" w:rsidP="004C437D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1</w:t>
            </w:r>
          </w:p>
        </w:tc>
        <w:tc>
          <w:tcPr>
            <w:tcW w:w="6044" w:type="dxa"/>
            <w:shd w:val="clear" w:color="auto" w:fill="auto"/>
          </w:tcPr>
          <w:p w:rsidR="003E3626" w:rsidRPr="00A66C79" w:rsidRDefault="003E362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№1. </w:t>
            </w:r>
            <w:r w:rsidRPr="007C4461">
              <w:rPr>
                <w:sz w:val="24"/>
                <w:szCs w:val="24"/>
              </w:rPr>
              <w:t xml:space="preserve">Введение. </w:t>
            </w:r>
            <w:r>
              <w:rPr>
                <w:sz w:val="24"/>
                <w:szCs w:val="24"/>
              </w:rPr>
              <w:t>Общие сведения о системах 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томатического регулирования</w:t>
            </w:r>
          </w:p>
        </w:tc>
        <w:tc>
          <w:tcPr>
            <w:tcW w:w="3030" w:type="dxa"/>
            <w:vMerge w:val="restart"/>
            <w:shd w:val="clear" w:color="auto" w:fill="auto"/>
            <w:vAlign w:val="center"/>
          </w:tcPr>
          <w:p w:rsidR="003E3626" w:rsidRPr="004B0C96" w:rsidRDefault="003E3626" w:rsidP="003E3626">
            <w:pPr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4B0C96" w:rsidRPr="004B0C96">
              <w:rPr>
                <w:sz w:val="24"/>
                <w:szCs w:val="24"/>
              </w:rPr>
              <w:t>Юревич Е.И. Теория а</w:t>
            </w:r>
            <w:r w:rsidR="004B0C96" w:rsidRPr="004B0C96">
              <w:rPr>
                <w:sz w:val="24"/>
                <w:szCs w:val="24"/>
              </w:rPr>
              <w:t>в</w:t>
            </w:r>
            <w:r w:rsidR="004B0C96" w:rsidRPr="004B0C96">
              <w:rPr>
                <w:sz w:val="24"/>
                <w:szCs w:val="24"/>
              </w:rPr>
              <w:t>томатического управления. – СПб</w:t>
            </w:r>
            <w:proofErr w:type="gramStart"/>
            <w:r w:rsidR="004B0C96" w:rsidRPr="004B0C96">
              <w:rPr>
                <w:sz w:val="24"/>
                <w:szCs w:val="24"/>
              </w:rPr>
              <w:t xml:space="preserve">.: </w:t>
            </w:r>
            <w:proofErr w:type="gramEnd"/>
            <w:r w:rsidR="004B0C96" w:rsidRPr="004B0C96">
              <w:rPr>
                <w:sz w:val="24"/>
                <w:szCs w:val="24"/>
              </w:rPr>
              <w:t>BHV-Санкт-Петербург, 2007.</w:t>
            </w:r>
          </w:p>
          <w:p w:rsidR="003E3626" w:rsidRPr="0064096C" w:rsidRDefault="003E3626" w:rsidP="003E3626">
            <w:pPr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64096C">
              <w:rPr>
                <w:sz w:val="24"/>
                <w:szCs w:val="24"/>
              </w:rPr>
              <w:t>Автоматизация локом</w:t>
            </w:r>
            <w:r w:rsidRPr="0064096C">
              <w:rPr>
                <w:sz w:val="24"/>
                <w:szCs w:val="24"/>
              </w:rPr>
              <w:t>о</w:t>
            </w:r>
            <w:r w:rsidRPr="0064096C">
              <w:rPr>
                <w:sz w:val="24"/>
                <w:szCs w:val="24"/>
              </w:rPr>
              <w:t>тивов. Учебное п</w:t>
            </w:r>
            <w:r w:rsidRPr="0064096C">
              <w:rPr>
                <w:sz w:val="24"/>
                <w:szCs w:val="24"/>
              </w:rPr>
              <w:t>о</w:t>
            </w:r>
            <w:r w:rsidRPr="0064096C">
              <w:rPr>
                <w:sz w:val="24"/>
                <w:szCs w:val="24"/>
              </w:rPr>
              <w:t xml:space="preserve">собие для студентов </w:t>
            </w:r>
            <w:proofErr w:type="gramStart"/>
            <w:r w:rsidRPr="0064096C">
              <w:rPr>
                <w:sz w:val="24"/>
                <w:szCs w:val="24"/>
              </w:rPr>
              <w:t>вузов ж</w:t>
            </w:r>
            <w:proofErr w:type="gramEnd"/>
            <w:r w:rsidRPr="0064096C">
              <w:rPr>
                <w:sz w:val="24"/>
                <w:szCs w:val="24"/>
              </w:rPr>
              <w:t>.д.т.: Под ред. А.В.Грищенко. - М.: Ма</w:t>
            </w:r>
            <w:r w:rsidRPr="0064096C">
              <w:rPr>
                <w:sz w:val="24"/>
                <w:szCs w:val="24"/>
              </w:rPr>
              <w:t>р</w:t>
            </w:r>
            <w:r w:rsidRPr="0064096C">
              <w:rPr>
                <w:sz w:val="24"/>
                <w:szCs w:val="24"/>
              </w:rPr>
              <w:t xml:space="preserve">шрут, 2007. 323 </w:t>
            </w:r>
            <w:proofErr w:type="gramStart"/>
            <w:r w:rsidRPr="0064096C">
              <w:rPr>
                <w:sz w:val="24"/>
                <w:szCs w:val="24"/>
              </w:rPr>
              <w:t>с</w:t>
            </w:r>
            <w:proofErr w:type="gramEnd"/>
            <w:r w:rsidRPr="0064096C">
              <w:rPr>
                <w:sz w:val="24"/>
                <w:szCs w:val="24"/>
              </w:rPr>
              <w:t>.</w:t>
            </w:r>
          </w:p>
          <w:p w:rsidR="003E3626" w:rsidRPr="0064096C" w:rsidRDefault="003E3626" w:rsidP="003E3626">
            <w:pPr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64096C">
              <w:rPr>
                <w:sz w:val="24"/>
                <w:szCs w:val="24"/>
              </w:rPr>
              <w:t>Микропроцессорные системы автоматического регулирования электроп</w:t>
            </w:r>
            <w:r w:rsidRPr="0064096C">
              <w:rPr>
                <w:sz w:val="24"/>
                <w:szCs w:val="24"/>
              </w:rPr>
              <w:t>е</w:t>
            </w:r>
            <w:r w:rsidRPr="0064096C">
              <w:rPr>
                <w:sz w:val="24"/>
                <w:szCs w:val="24"/>
              </w:rPr>
              <w:t>редачи тепловозов. Уче</w:t>
            </w:r>
            <w:r w:rsidRPr="0064096C">
              <w:rPr>
                <w:sz w:val="24"/>
                <w:szCs w:val="24"/>
              </w:rPr>
              <w:t>б</w:t>
            </w:r>
            <w:r w:rsidRPr="0064096C">
              <w:rPr>
                <w:sz w:val="24"/>
                <w:szCs w:val="24"/>
              </w:rPr>
              <w:t xml:space="preserve">ное пособие для студентов </w:t>
            </w:r>
            <w:proofErr w:type="gramStart"/>
            <w:r w:rsidRPr="0064096C">
              <w:rPr>
                <w:sz w:val="24"/>
                <w:szCs w:val="24"/>
              </w:rPr>
              <w:t>вузов ж</w:t>
            </w:r>
            <w:proofErr w:type="gramEnd"/>
            <w:r w:rsidRPr="0064096C">
              <w:rPr>
                <w:sz w:val="24"/>
                <w:szCs w:val="24"/>
              </w:rPr>
              <w:t xml:space="preserve">.д.т.: Под ред. </w:t>
            </w:r>
            <w:r w:rsidRPr="0064096C">
              <w:rPr>
                <w:sz w:val="24"/>
                <w:szCs w:val="24"/>
              </w:rPr>
              <w:lastRenderedPageBreak/>
              <w:t>А.В.Грищенко. - М.: Ма</w:t>
            </w:r>
            <w:r w:rsidRPr="0064096C">
              <w:rPr>
                <w:sz w:val="24"/>
                <w:szCs w:val="24"/>
              </w:rPr>
              <w:t>р</w:t>
            </w:r>
            <w:r w:rsidRPr="0064096C">
              <w:rPr>
                <w:sz w:val="24"/>
                <w:szCs w:val="24"/>
              </w:rPr>
              <w:t xml:space="preserve">шрут, 2004. 172 </w:t>
            </w:r>
            <w:proofErr w:type="gramStart"/>
            <w:r w:rsidRPr="0064096C">
              <w:rPr>
                <w:sz w:val="24"/>
                <w:szCs w:val="24"/>
              </w:rPr>
              <w:t>с</w:t>
            </w:r>
            <w:proofErr w:type="gramEnd"/>
            <w:r w:rsidRPr="0064096C">
              <w:rPr>
                <w:sz w:val="24"/>
                <w:szCs w:val="24"/>
              </w:rPr>
              <w:t>.</w:t>
            </w:r>
          </w:p>
          <w:p w:rsidR="003E3626" w:rsidRPr="00A01331" w:rsidRDefault="003E3626" w:rsidP="004C437D">
            <w:pPr>
              <w:ind w:left="34"/>
              <w:jc w:val="both"/>
              <w:rPr>
                <w:bCs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E3626" w:rsidRPr="005A17FF" w:rsidRDefault="003E3626" w:rsidP="004C437D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2</w:t>
            </w:r>
          </w:p>
        </w:tc>
        <w:tc>
          <w:tcPr>
            <w:tcW w:w="6044" w:type="dxa"/>
            <w:shd w:val="clear" w:color="auto" w:fill="auto"/>
          </w:tcPr>
          <w:p w:rsidR="003E3626" w:rsidRPr="00A66C79" w:rsidRDefault="003E362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2. </w:t>
            </w:r>
            <w:r w:rsidRPr="007C4461">
              <w:rPr>
                <w:sz w:val="24"/>
                <w:szCs w:val="24"/>
              </w:rPr>
              <w:t>Основные понятия и определения те</w:t>
            </w:r>
            <w:r w:rsidRPr="007C4461">
              <w:rPr>
                <w:sz w:val="24"/>
                <w:szCs w:val="24"/>
              </w:rPr>
              <w:t>о</w:t>
            </w:r>
            <w:r w:rsidRPr="007C4461">
              <w:rPr>
                <w:sz w:val="24"/>
                <w:szCs w:val="24"/>
              </w:rPr>
              <w:t>рии автомати</w:t>
            </w:r>
            <w:r w:rsidRPr="007C4461">
              <w:rPr>
                <w:sz w:val="24"/>
                <w:szCs w:val="24"/>
              </w:rPr>
              <w:softHyphen/>
              <w:t>ческих систем.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4C437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E3626" w:rsidRPr="005A17FF" w:rsidRDefault="003E3626" w:rsidP="004C437D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3</w:t>
            </w:r>
          </w:p>
        </w:tc>
        <w:tc>
          <w:tcPr>
            <w:tcW w:w="6044" w:type="dxa"/>
            <w:shd w:val="clear" w:color="auto" w:fill="auto"/>
          </w:tcPr>
          <w:p w:rsidR="003E3626" w:rsidRPr="00A66C79" w:rsidRDefault="003E362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3. </w:t>
            </w:r>
            <w:r w:rsidRPr="007C4461">
              <w:rPr>
                <w:sz w:val="24"/>
                <w:szCs w:val="24"/>
              </w:rPr>
              <w:t>Фундаментальные принципы постро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ния авто</w:t>
            </w:r>
            <w:r w:rsidRPr="007C4461">
              <w:rPr>
                <w:sz w:val="24"/>
                <w:szCs w:val="24"/>
              </w:rPr>
              <w:softHyphen/>
              <w:t>матических систем: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4C437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E3626" w:rsidRPr="005A17FF" w:rsidRDefault="003E3626" w:rsidP="004C437D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4</w:t>
            </w:r>
          </w:p>
        </w:tc>
        <w:tc>
          <w:tcPr>
            <w:tcW w:w="6044" w:type="dxa"/>
            <w:shd w:val="clear" w:color="auto" w:fill="auto"/>
          </w:tcPr>
          <w:p w:rsidR="003E3626" w:rsidRPr="00A66C79" w:rsidRDefault="003E362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4. </w:t>
            </w:r>
            <w:r w:rsidRPr="007C4461">
              <w:rPr>
                <w:sz w:val="24"/>
                <w:szCs w:val="24"/>
              </w:rPr>
              <w:t xml:space="preserve">Функциональная схема </w:t>
            </w:r>
            <w:proofErr w:type="gramStart"/>
            <w:r w:rsidRPr="007C4461">
              <w:rPr>
                <w:sz w:val="24"/>
                <w:szCs w:val="24"/>
              </w:rPr>
              <w:t>замкнутой</w:t>
            </w:r>
            <w:proofErr w:type="gramEnd"/>
            <w:r w:rsidRPr="007C4461">
              <w:rPr>
                <w:sz w:val="24"/>
                <w:szCs w:val="24"/>
              </w:rPr>
              <w:t xml:space="preserve"> АСР.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4C437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E3626" w:rsidRPr="005A17FF" w:rsidRDefault="003E3626" w:rsidP="004C437D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5</w:t>
            </w:r>
          </w:p>
        </w:tc>
        <w:tc>
          <w:tcPr>
            <w:tcW w:w="6044" w:type="dxa"/>
            <w:shd w:val="clear" w:color="auto" w:fill="auto"/>
          </w:tcPr>
          <w:p w:rsidR="003E3626" w:rsidRPr="00A66C79" w:rsidRDefault="003E362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5. </w:t>
            </w:r>
            <w:r w:rsidRPr="007C4461">
              <w:rPr>
                <w:sz w:val="24"/>
                <w:szCs w:val="24"/>
              </w:rPr>
              <w:t>Статические и динамические характерист</w:t>
            </w:r>
            <w:r w:rsidRPr="007C4461">
              <w:rPr>
                <w:sz w:val="24"/>
                <w:szCs w:val="24"/>
              </w:rPr>
              <w:t>и</w:t>
            </w:r>
            <w:r w:rsidRPr="007C4461">
              <w:rPr>
                <w:sz w:val="24"/>
                <w:szCs w:val="24"/>
              </w:rPr>
              <w:t>ки автоматических систем и их элеме</w:t>
            </w:r>
            <w:r w:rsidRPr="007C4461">
              <w:rPr>
                <w:sz w:val="24"/>
                <w:szCs w:val="24"/>
              </w:rPr>
              <w:t>н</w:t>
            </w:r>
            <w:r w:rsidRPr="007C4461">
              <w:rPr>
                <w:sz w:val="24"/>
                <w:szCs w:val="24"/>
              </w:rPr>
              <w:t>тов.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4C437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E3626" w:rsidRPr="005A17FF" w:rsidRDefault="003E3626" w:rsidP="004C437D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6</w:t>
            </w:r>
          </w:p>
        </w:tc>
        <w:tc>
          <w:tcPr>
            <w:tcW w:w="6044" w:type="dxa"/>
            <w:shd w:val="clear" w:color="auto" w:fill="auto"/>
          </w:tcPr>
          <w:p w:rsidR="003E3626" w:rsidRPr="00A66C79" w:rsidRDefault="003E362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</w:t>
            </w:r>
            <w:r w:rsidRPr="004C437D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. </w:t>
            </w:r>
            <w:r w:rsidRPr="007C4461">
              <w:rPr>
                <w:sz w:val="24"/>
                <w:szCs w:val="24"/>
              </w:rPr>
              <w:t>Линейные и нелинейные элементы автом</w:t>
            </w:r>
            <w:r w:rsidRPr="007C4461">
              <w:rPr>
                <w:sz w:val="24"/>
                <w:szCs w:val="24"/>
              </w:rPr>
              <w:t>а</w:t>
            </w:r>
            <w:r w:rsidRPr="007C4461">
              <w:rPr>
                <w:sz w:val="24"/>
                <w:szCs w:val="24"/>
              </w:rPr>
              <w:t>тики.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4C437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E3626" w:rsidRPr="005A17FF" w:rsidRDefault="003E3626" w:rsidP="004C437D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7</w:t>
            </w:r>
          </w:p>
        </w:tc>
        <w:tc>
          <w:tcPr>
            <w:tcW w:w="6044" w:type="dxa"/>
            <w:shd w:val="clear" w:color="auto" w:fill="auto"/>
          </w:tcPr>
          <w:p w:rsidR="003E3626" w:rsidRPr="00A66C79" w:rsidRDefault="003E362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7. </w:t>
            </w:r>
            <w:r w:rsidRPr="00A66C79">
              <w:rPr>
                <w:sz w:val="24"/>
                <w:szCs w:val="24"/>
              </w:rPr>
              <w:t>Понятие о переходном проце</w:t>
            </w:r>
            <w:r w:rsidRPr="00A66C79">
              <w:rPr>
                <w:sz w:val="24"/>
                <w:szCs w:val="24"/>
              </w:rPr>
              <w:t>с</w:t>
            </w:r>
            <w:r w:rsidRPr="00A66C79">
              <w:rPr>
                <w:sz w:val="24"/>
                <w:szCs w:val="24"/>
              </w:rPr>
              <w:t xml:space="preserve">се. 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4C437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E3626" w:rsidRPr="005A17FF" w:rsidRDefault="003E3626" w:rsidP="004C437D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8</w:t>
            </w:r>
          </w:p>
        </w:tc>
        <w:tc>
          <w:tcPr>
            <w:tcW w:w="6044" w:type="dxa"/>
            <w:shd w:val="clear" w:color="auto" w:fill="auto"/>
          </w:tcPr>
          <w:p w:rsidR="003E3626" w:rsidRPr="00A66C79" w:rsidRDefault="003E362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8. </w:t>
            </w:r>
            <w:r w:rsidRPr="00A66C79">
              <w:rPr>
                <w:sz w:val="24"/>
                <w:szCs w:val="24"/>
              </w:rPr>
              <w:t>Дифференциальные уравнения и их реш</w:t>
            </w:r>
            <w:r w:rsidRPr="00A66C79">
              <w:rPr>
                <w:sz w:val="24"/>
                <w:szCs w:val="24"/>
              </w:rPr>
              <w:t>е</w:t>
            </w:r>
            <w:r w:rsidRPr="00A66C79">
              <w:rPr>
                <w:sz w:val="24"/>
                <w:szCs w:val="24"/>
              </w:rPr>
              <w:t xml:space="preserve">ния. 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4C437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E3626" w:rsidRPr="0064096C" w:rsidRDefault="003E3626" w:rsidP="004C437D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6044" w:type="dxa"/>
            <w:shd w:val="clear" w:color="auto" w:fill="auto"/>
          </w:tcPr>
          <w:p w:rsidR="003E3626" w:rsidRPr="00A66C79" w:rsidRDefault="003E3626" w:rsidP="00C6381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9. Понятие передаточной функции. </w:t>
            </w:r>
            <w:r w:rsidRPr="007C4461">
              <w:rPr>
                <w:sz w:val="24"/>
                <w:szCs w:val="24"/>
              </w:rPr>
              <w:t xml:space="preserve">Типовые </w:t>
            </w:r>
            <w:r w:rsidRPr="007C4461">
              <w:rPr>
                <w:sz w:val="24"/>
                <w:szCs w:val="24"/>
              </w:rPr>
              <w:lastRenderedPageBreak/>
              <w:t>динамические звенья автом</w:t>
            </w:r>
            <w:r w:rsidRPr="007C4461">
              <w:rPr>
                <w:sz w:val="24"/>
                <w:szCs w:val="24"/>
              </w:rPr>
              <w:t>а</w:t>
            </w:r>
            <w:r w:rsidRPr="007C4461">
              <w:rPr>
                <w:sz w:val="24"/>
                <w:szCs w:val="24"/>
              </w:rPr>
              <w:t>тических си</w:t>
            </w:r>
            <w:r w:rsidRPr="007C4461">
              <w:rPr>
                <w:sz w:val="24"/>
                <w:szCs w:val="24"/>
              </w:rPr>
              <w:softHyphen/>
              <w:t>стем.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4C437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E3626" w:rsidRPr="0064096C" w:rsidRDefault="003E3626" w:rsidP="004C437D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10</w:t>
            </w:r>
          </w:p>
        </w:tc>
        <w:tc>
          <w:tcPr>
            <w:tcW w:w="6044" w:type="dxa"/>
            <w:shd w:val="clear" w:color="auto" w:fill="auto"/>
          </w:tcPr>
          <w:p w:rsidR="003E3626" w:rsidRPr="00A66C79" w:rsidRDefault="003E3626" w:rsidP="00C6381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10. </w:t>
            </w:r>
            <w:r w:rsidRPr="00A66C79">
              <w:rPr>
                <w:sz w:val="24"/>
                <w:szCs w:val="24"/>
              </w:rPr>
              <w:t>Методика составления дифференциальных уравнений динамики элементов автомат</w:t>
            </w:r>
            <w:r w:rsidRPr="00A66C79">
              <w:rPr>
                <w:sz w:val="24"/>
                <w:szCs w:val="24"/>
              </w:rPr>
              <w:t>и</w:t>
            </w:r>
            <w:r w:rsidRPr="00A66C79">
              <w:rPr>
                <w:sz w:val="24"/>
                <w:szCs w:val="24"/>
              </w:rPr>
              <w:t xml:space="preserve">ки. 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4C437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E3626" w:rsidRPr="0064096C" w:rsidRDefault="003E3626" w:rsidP="004C437D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6044" w:type="dxa"/>
            <w:shd w:val="clear" w:color="auto" w:fill="auto"/>
          </w:tcPr>
          <w:p w:rsidR="003E3626" w:rsidRPr="00A66C79" w:rsidRDefault="003E3626" w:rsidP="00C6381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11. </w:t>
            </w:r>
            <w:r w:rsidRPr="00A66C79">
              <w:rPr>
                <w:sz w:val="24"/>
                <w:szCs w:val="24"/>
              </w:rPr>
              <w:t>Типовые соединения динамических звен</w:t>
            </w:r>
            <w:r w:rsidRPr="00A66C79">
              <w:rPr>
                <w:sz w:val="24"/>
                <w:szCs w:val="24"/>
              </w:rPr>
              <w:t>ь</w:t>
            </w:r>
            <w:r w:rsidRPr="00A66C79">
              <w:rPr>
                <w:sz w:val="24"/>
                <w:szCs w:val="24"/>
              </w:rPr>
              <w:t xml:space="preserve">ев. 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4C437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626" w:rsidRPr="0064096C" w:rsidRDefault="003E3626" w:rsidP="00C6381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E3626" w:rsidRPr="00A66C79" w:rsidRDefault="003E3626" w:rsidP="00C6381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12. </w:t>
            </w:r>
            <w:r w:rsidRPr="00A66C79">
              <w:rPr>
                <w:sz w:val="24"/>
                <w:szCs w:val="24"/>
              </w:rPr>
              <w:t>Уравнения динамики и характеристики ра</w:t>
            </w:r>
            <w:r w:rsidRPr="00A66C79">
              <w:rPr>
                <w:sz w:val="24"/>
                <w:szCs w:val="24"/>
              </w:rPr>
              <w:softHyphen/>
              <w:t>зомкнутой и замкнутой одноконтурной авт</w:t>
            </w:r>
            <w:r w:rsidRPr="00A66C79">
              <w:rPr>
                <w:sz w:val="24"/>
                <w:szCs w:val="24"/>
              </w:rPr>
              <w:t>о</w:t>
            </w:r>
            <w:r w:rsidRPr="00A66C79">
              <w:rPr>
                <w:sz w:val="24"/>
                <w:szCs w:val="24"/>
              </w:rPr>
              <w:t>матических си</w:t>
            </w:r>
            <w:r w:rsidRPr="00A66C79">
              <w:rPr>
                <w:sz w:val="24"/>
                <w:szCs w:val="24"/>
              </w:rPr>
              <w:softHyphen/>
              <w:t xml:space="preserve">стем. 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C6381B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626" w:rsidRPr="0064096C" w:rsidRDefault="003E3626" w:rsidP="00C6381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E3626" w:rsidRPr="00A66C79" w:rsidRDefault="003E3626" w:rsidP="00C6381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13. </w:t>
            </w:r>
            <w:r w:rsidRPr="007C4461">
              <w:rPr>
                <w:sz w:val="24"/>
                <w:szCs w:val="24"/>
              </w:rPr>
              <w:t xml:space="preserve">Устойчивость </w:t>
            </w:r>
            <w:r>
              <w:rPr>
                <w:sz w:val="24"/>
                <w:szCs w:val="24"/>
              </w:rPr>
              <w:t xml:space="preserve">систем </w:t>
            </w:r>
            <w:r w:rsidRPr="007C4461">
              <w:rPr>
                <w:sz w:val="24"/>
                <w:szCs w:val="24"/>
              </w:rPr>
              <w:t>автоматическ</w:t>
            </w:r>
            <w:r>
              <w:rPr>
                <w:sz w:val="24"/>
                <w:szCs w:val="24"/>
              </w:rPr>
              <w:t>ого 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гул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рования</w:t>
            </w:r>
            <w:r w:rsidRPr="007C4461">
              <w:rPr>
                <w:sz w:val="24"/>
                <w:szCs w:val="24"/>
              </w:rPr>
              <w:t>.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C6381B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626" w:rsidRPr="0064096C" w:rsidRDefault="003E3626" w:rsidP="00C6381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E3626" w:rsidRPr="004C437D" w:rsidRDefault="003E3626" w:rsidP="00C638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14. </w:t>
            </w:r>
            <w:r w:rsidRPr="00A66C79">
              <w:rPr>
                <w:sz w:val="24"/>
                <w:szCs w:val="24"/>
              </w:rPr>
              <w:t>Анализ устойчивости по логарифмич</w:t>
            </w:r>
            <w:r w:rsidRPr="00A66C79">
              <w:rPr>
                <w:sz w:val="24"/>
                <w:szCs w:val="24"/>
              </w:rPr>
              <w:t>е</w:t>
            </w:r>
            <w:r w:rsidRPr="00A66C79">
              <w:rPr>
                <w:sz w:val="24"/>
                <w:szCs w:val="24"/>
              </w:rPr>
              <w:t>ским частотным характерист</w:t>
            </w:r>
            <w:r w:rsidRPr="00A66C79">
              <w:rPr>
                <w:sz w:val="24"/>
                <w:szCs w:val="24"/>
              </w:rPr>
              <w:t>и</w:t>
            </w:r>
            <w:r w:rsidRPr="00A66C79">
              <w:rPr>
                <w:sz w:val="24"/>
                <w:szCs w:val="24"/>
              </w:rPr>
              <w:t xml:space="preserve">кам. 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C6381B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626" w:rsidRPr="0064096C" w:rsidRDefault="003E3626" w:rsidP="00C6381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15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E3626" w:rsidRPr="00750F82" w:rsidRDefault="003E3626" w:rsidP="00C638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№ 15. Методы повышения качества работы 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томат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ческих систем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C6381B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626" w:rsidRPr="0064096C" w:rsidRDefault="003E3626" w:rsidP="00C6381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16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E3626" w:rsidRPr="00A66C79" w:rsidRDefault="003E3626" w:rsidP="00C638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№ 1</w:t>
            </w:r>
            <w:r w:rsidRPr="004C437D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. </w:t>
            </w:r>
            <w:r w:rsidRPr="00A66C79">
              <w:rPr>
                <w:sz w:val="24"/>
                <w:szCs w:val="24"/>
              </w:rPr>
              <w:t>Релейные автоматические сист</w:t>
            </w:r>
            <w:r w:rsidRPr="00A66C79">
              <w:rPr>
                <w:sz w:val="24"/>
                <w:szCs w:val="24"/>
              </w:rPr>
              <w:t>е</w:t>
            </w:r>
            <w:r w:rsidRPr="00A66C79">
              <w:rPr>
                <w:sz w:val="24"/>
                <w:szCs w:val="24"/>
              </w:rPr>
              <w:t>мы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C6381B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626" w:rsidRPr="0064096C" w:rsidRDefault="003E3626" w:rsidP="00C6381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17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E3626" w:rsidRPr="00A66C79" w:rsidRDefault="003E3626" w:rsidP="00C6381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17. </w:t>
            </w:r>
            <w:r w:rsidRPr="00A66C79">
              <w:rPr>
                <w:sz w:val="24"/>
                <w:szCs w:val="24"/>
              </w:rPr>
              <w:t>Дискретные автоматические с</w:t>
            </w:r>
            <w:r w:rsidRPr="00A66C79">
              <w:rPr>
                <w:sz w:val="24"/>
                <w:szCs w:val="24"/>
              </w:rPr>
              <w:t>и</w:t>
            </w:r>
            <w:r w:rsidRPr="00A66C79">
              <w:rPr>
                <w:sz w:val="24"/>
                <w:szCs w:val="24"/>
              </w:rPr>
              <w:t xml:space="preserve">стемы. 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C6381B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626" w:rsidRPr="0064096C" w:rsidRDefault="003E3626" w:rsidP="00C6381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E3626" w:rsidRPr="00A66C79" w:rsidRDefault="003E3626" w:rsidP="00C6381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18. </w:t>
            </w:r>
            <w:r w:rsidRPr="00A66C79">
              <w:rPr>
                <w:sz w:val="24"/>
                <w:szCs w:val="24"/>
              </w:rPr>
              <w:t>Микропроцессорные системы авт</w:t>
            </w:r>
            <w:r w:rsidRPr="00A66C79">
              <w:rPr>
                <w:sz w:val="24"/>
                <w:szCs w:val="24"/>
              </w:rPr>
              <w:t>о</w:t>
            </w:r>
            <w:r w:rsidRPr="00A66C79">
              <w:rPr>
                <w:sz w:val="24"/>
                <w:szCs w:val="24"/>
              </w:rPr>
              <w:t xml:space="preserve">матики. 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C6381B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626" w:rsidRPr="0064096C" w:rsidRDefault="003E3626" w:rsidP="00C6381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19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E3626" w:rsidRPr="00A66C79" w:rsidRDefault="003E3626" w:rsidP="00C638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№ 19. Методы исследования дискретных автом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систем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C6381B">
            <w:pPr>
              <w:jc w:val="center"/>
              <w:rPr>
                <w:bCs/>
                <w:sz w:val="24"/>
                <w:szCs w:val="28"/>
              </w:rPr>
            </w:pPr>
          </w:p>
        </w:tc>
      </w:tr>
    </w:tbl>
    <w:p w:rsidR="004C437D" w:rsidRDefault="004C437D" w:rsidP="004C437D">
      <w:pPr>
        <w:rPr>
          <w:bCs/>
          <w:szCs w:val="28"/>
        </w:rPr>
      </w:pPr>
    </w:p>
    <w:p w:rsidR="004C437D" w:rsidRPr="00A01331" w:rsidRDefault="004C437D" w:rsidP="004C437D">
      <w:pPr>
        <w:ind w:firstLine="851"/>
        <w:jc w:val="center"/>
        <w:rPr>
          <w:b/>
          <w:bCs/>
          <w:szCs w:val="28"/>
        </w:rPr>
      </w:pPr>
      <w:r w:rsidRPr="00372721">
        <w:rPr>
          <w:b/>
          <w:bCs/>
          <w:szCs w:val="28"/>
        </w:rPr>
        <w:t>7. Фонд оценочных средств для проведения</w:t>
      </w:r>
      <w:r>
        <w:rPr>
          <w:b/>
          <w:bCs/>
          <w:szCs w:val="28"/>
        </w:rPr>
        <w:t xml:space="preserve"> текущего контроля у</w:t>
      </w:r>
      <w:r>
        <w:rPr>
          <w:b/>
          <w:bCs/>
          <w:szCs w:val="28"/>
        </w:rPr>
        <w:t>с</w:t>
      </w:r>
      <w:r>
        <w:rPr>
          <w:b/>
          <w:bCs/>
          <w:szCs w:val="28"/>
        </w:rPr>
        <w:t xml:space="preserve">певаемости и </w:t>
      </w:r>
      <w:r w:rsidRPr="00372721">
        <w:rPr>
          <w:b/>
          <w:bCs/>
          <w:szCs w:val="28"/>
        </w:rPr>
        <w:t xml:space="preserve">промежуточной </w:t>
      </w:r>
      <w:proofErr w:type="gramStart"/>
      <w:r w:rsidRPr="00372721">
        <w:rPr>
          <w:b/>
          <w:bCs/>
          <w:szCs w:val="28"/>
        </w:rPr>
        <w:t>аттес</w:t>
      </w:r>
      <w:r>
        <w:rPr>
          <w:b/>
          <w:bCs/>
          <w:szCs w:val="28"/>
        </w:rPr>
        <w:t>тации</w:t>
      </w:r>
      <w:proofErr w:type="gramEnd"/>
      <w:r>
        <w:rPr>
          <w:b/>
          <w:bCs/>
          <w:szCs w:val="28"/>
        </w:rPr>
        <w:t xml:space="preserve"> обучающихся по дисциплине</w:t>
      </w:r>
    </w:p>
    <w:p w:rsidR="004C437D" w:rsidRDefault="004C437D" w:rsidP="004C437D">
      <w:pPr>
        <w:ind w:firstLine="851"/>
        <w:jc w:val="both"/>
        <w:rPr>
          <w:bCs/>
          <w:szCs w:val="28"/>
        </w:rPr>
      </w:pPr>
      <w:r>
        <w:rPr>
          <w:bCs/>
          <w:szCs w:val="28"/>
        </w:rPr>
        <w:t>Фонд оценочных средств по дисциплине «</w:t>
      </w:r>
      <w:r w:rsidR="003E3626">
        <w:rPr>
          <w:bCs/>
          <w:szCs w:val="28"/>
        </w:rPr>
        <w:t>Теория систем автоматическ</w:t>
      </w:r>
      <w:r w:rsidR="003E3626">
        <w:rPr>
          <w:bCs/>
          <w:szCs w:val="28"/>
        </w:rPr>
        <w:t>о</w:t>
      </w:r>
      <w:r w:rsidR="003E3626">
        <w:rPr>
          <w:bCs/>
          <w:szCs w:val="28"/>
        </w:rPr>
        <w:t>го управления</w:t>
      </w:r>
      <w:r>
        <w:rPr>
          <w:bCs/>
          <w:szCs w:val="28"/>
        </w:rPr>
        <w:t>» является неотъемлемой частью рабочей программы и предста</w:t>
      </w:r>
      <w:r>
        <w:rPr>
          <w:bCs/>
          <w:szCs w:val="28"/>
        </w:rPr>
        <w:t>в</w:t>
      </w:r>
      <w:r>
        <w:rPr>
          <w:bCs/>
          <w:szCs w:val="28"/>
        </w:rPr>
        <w:t>лен отдельным документом, рассмотренным на заседании кафедры «Локомот</w:t>
      </w:r>
      <w:r>
        <w:rPr>
          <w:bCs/>
          <w:szCs w:val="28"/>
        </w:rPr>
        <w:t>и</w:t>
      </w:r>
      <w:r>
        <w:rPr>
          <w:bCs/>
          <w:szCs w:val="28"/>
        </w:rPr>
        <w:t>вы и локомотивное хозяйство» и утвержденным заведующим кафе</w:t>
      </w:r>
      <w:r>
        <w:rPr>
          <w:bCs/>
          <w:szCs w:val="28"/>
        </w:rPr>
        <w:t>д</w:t>
      </w:r>
      <w:r>
        <w:rPr>
          <w:bCs/>
          <w:szCs w:val="28"/>
        </w:rPr>
        <w:t>рой.</w:t>
      </w:r>
    </w:p>
    <w:p w:rsidR="004C437D" w:rsidRDefault="004C437D" w:rsidP="004C437D">
      <w:pPr>
        <w:ind w:firstLine="851"/>
        <w:jc w:val="both"/>
        <w:rPr>
          <w:bCs/>
          <w:szCs w:val="28"/>
        </w:rPr>
      </w:pPr>
    </w:p>
    <w:p w:rsidR="004C437D" w:rsidRPr="000D7E39" w:rsidRDefault="004C437D" w:rsidP="00B069CA">
      <w:pPr>
        <w:ind w:firstLine="709"/>
        <w:jc w:val="both"/>
        <w:rPr>
          <w:b/>
          <w:bCs/>
          <w:szCs w:val="28"/>
        </w:rPr>
      </w:pPr>
      <w:r>
        <w:rPr>
          <w:b/>
          <w:bCs/>
          <w:szCs w:val="28"/>
        </w:rPr>
        <w:t xml:space="preserve">8. </w:t>
      </w:r>
      <w:r w:rsidRPr="009101EA">
        <w:rPr>
          <w:b/>
          <w:bCs/>
          <w:szCs w:val="28"/>
        </w:rPr>
        <w:t>Учебно-методическое и информационное обеспечение дисципл</w:t>
      </w:r>
      <w:r w:rsidRPr="009101EA">
        <w:rPr>
          <w:b/>
          <w:bCs/>
          <w:szCs w:val="28"/>
        </w:rPr>
        <w:t>и</w:t>
      </w:r>
      <w:r w:rsidRPr="009101EA">
        <w:rPr>
          <w:b/>
          <w:bCs/>
          <w:szCs w:val="28"/>
        </w:rPr>
        <w:t>ны</w:t>
      </w:r>
    </w:p>
    <w:p w:rsidR="004C437D" w:rsidRDefault="004C437D" w:rsidP="004C437D">
      <w:pPr>
        <w:ind w:firstLine="851"/>
        <w:jc w:val="both"/>
        <w:rPr>
          <w:bCs/>
          <w:szCs w:val="28"/>
        </w:rPr>
      </w:pPr>
      <w:r w:rsidRPr="00FA239E">
        <w:rPr>
          <w:bCs/>
          <w:szCs w:val="28"/>
        </w:rPr>
        <w:t>Все обучающиеся имеют доступ к электронным учебно-методическим комплексам (ЭУМК)</w:t>
      </w:r>
      <w:r>
        <w:rPr>
          <w:bCs/>
          <w:szCs w:val="28"/>
        </w:rPr>
        <w:t xml:space="preserve"> по изучаемой дисциплине</w:t>
      </w:r>
      <w:r w:rsidRPr="00FA239E">
        <w:rPr>
          <w:bCs/>
          <w:szCs w:val="28"/>
        </w:rPr>
        <w:t xml:space="preserve"> согласно персональным лог</w:t>
      </w:r>
      <w:r w:rsidRPr="00FA239E">
        <w:rPr>
          <w:bCs/>
          <w:szCs w:val="28"/>
        </w:rPr>
        <w:t>и</w:t>
      </w:r>
      <w:r w:rsidRPr="00FA239E">
        <w:rPr>
          <w:bCs/>
          <w:szCs w:val="28"/>
        </w:rPr>
        <w:t>нам и паролям.</w:t>
      </w:r>
    </w:p>
    <w:p w:rsidR="004C437D" w:rsidRPr="005943E1" w:rsidRDefault="004C437D" w:rsidP="004C437D">
      <w:pPr>
        <w:ind w:firstLine="851"/>
        <w:jc w:val="both"/>
        <w:rPr>
          <w:bCs/>
          <w:szCs w:val="28"/>
        </w:rPr>
      </w:pPr>
      <w:r w:rsidRPr="005943E1">
        <w:rPr>
          <w:bCs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</w:t>
      </w:r>
      <w:r w:rsidRPr="005943E1">
        <w:rPr>
          <w:bCs/>
          <w:szCs w:val="28"/>
        </w:rPr>
        <w:t>и</w:t>
      </w:r>
      <w:r w:rsidRPr="005943E1">
        <w:rPr>
          <w:bCs/>
          <w:szCs w:val="28"/>
        </w:rPr>
        <w:t>не.</w:t>
      </w:r>
    </w:p>
    <w:p w:rsidR="004C437D" w:rsidRPr="00C56610" w:rsidRDefault="004C437D" w:rsidP="004C437D">
      <w:pPr>
        <w:ind w:firstLine="851"/>
        <w:jc w:val="both"/>
        <w:rPr>
          <w:bCs/>
          <w:szCs w:val="28"/>
        </w:rPr>
      </w:pPr>
      <w:r w:rsidRPr="005943E1">
        <w:rPr>
          <w:bCs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4C437D" w:rsidRDefault="004C437D" w:rsidP="004C437D">
      <w:pPr>
        <w:ind w:firstLine="851"/>
        <w:jc w:val="both"/>
        <w:rPr>
          <w:bCs/>
          <w:szCs w:val="28"/>
        </w:rPr>
      </w:pPr>
      <w:r>
        <w:rPr>
          <w:bCs/>
          <w:szCs w:val="28"/>
        </w:rPr>
        <w:t>8.1 П</w:t>
      </w:r>
      <w:r w:rsidRPr="009101EA">
        <w:rPr>
          <w:bCs/>
          <w:szCs w:val="28"/>
        </w:rPr>
        <w:t>еречень основной учебной литературы, необ</w:t>
      </w:r>
      <w:r>
        <w:rPr>
          <w:bCs/>
          <w:szCs w:val="28"/>
        </w:rPr>
        <w:t>ходимой для освоения дисциплины</w:t>
      </w:r>
    </w:p>
    <w:p w:rsidR="0064096C" w:rsidRDefault="0064096C" w:rsidP="0064096C">
      <w:pPr>
        <w:ind w:firstLine="709"/>
      </w:pPr>
      <w:r w:rsidRPr="004B0C96">
        <w:t xml:space="preserve">1. </w:t>
      </w:r>
      <w:r w:rsidR="004B0C96">
        <w:t>Юревич Е.И. Теория автоматического управления. – СПб</w:t>
      </w:r>
      <w:proofErr w:type="gramStart"/>
      <w:r w:rsidR="004B0C96">
        <w:t xml:space="preserve">.: </w:t>
      </w:r>
      <w:proofErr w:type="gramEnd"/>
      <w:r w:rsidR="004B0C96">
        <w:t>BHV-Санкт-Петербург, 2007.</w:t>
      </w:r>
    </w:p>
    <w:p w:rsidR="0064096C" w:rsidRDefault="0064096C" w:rsidP="0064096C">
      <w:pPr>
        <w:ind w:firstLine="709"/>
      </w:pPr>
      <w:r>
        <w:t>2. Автоматизация локомотивов.</w:t>
      </w:r>
      <w:r w:rsidRPr="00832DEE">
        <w:t xml:space="preserve"> </w:t>
      </w:r>
      <w:r>
        <w:t xml:space="preserve">Учебное пособие для студентов </w:t>
      </w:r>
      <w:proofErr w:type="gramStart"/>
      <w:r>
        <w:t>вузов ж</w:t>
      </w:r>
      <w:proofErr w:type="gramEnd"/>
      <w:r>
        <w:t xml:space="preserve">.д.т.: Под ред. А.В.Грищенко. - М.: Маршрут, 2007. 323 </w:t>
      </w:r>
      <w:proofErr w:type="gramStart"/>
      <w:r>
        <w:t>с</w:t>
      </w:r>
      <w:proofErr w:type="gramEnd"/>
      <w:r>
        <w:t>.</w:t>
      </w:r>
    </w:p>
    <w:p w:rsidR="0064096C" w:rsidRDefault="0064096C" w:rsidP="0064096C">
      <w:pPr>
        <w:ind w:firstLine="709"/>
      </w:pPr>
      <w:r>
        <w:t>3. Микропроцессорные системы автоматического регулирования эле</w:t>
      </w:r>
      <w:r>
        <w:t>к</w:t>
      </w:r>
      <w:r>
        <w:t xml:space="preserve">тропередачи тепловозов. Учебное пособие для студентов </w:t>
      </w:r>
      <w:proofErr w:type="gramStart"/>
      <w:r>
        <w:t>вузов ж</w:t>
      </w:r>
      <w:proofErr w:type="gramEnd"/>
      <w:r>
        <w:t xml:space="preserve">.д.т.: Под ред. А.В.Грищенко. - М.: Маршрут, 2004. 172 </w:t>
      </w:r>
      <w:proofErr w:type="gramStart"/>
      <w:r>
        <w:t>с</w:t>
      </w:r>
      <w:proofErr w:type="gramEnd"/>
      <w:r>
        <w:t>.</w:t>
      </w:r>
    </w:p>
    <w:p w:rsidR="0064096C" w:rsidRDefault="0064096C" w:rsidP="004C437D">
      <w:pPr>
        <w:ind w:firstLine="851"/>
        <w:jc w:val="both"/>
        <w:rPr>
          <w:bCs/>
          <w:szCs w:val="28"/>
        </w:rPr>
      </w:pPr>
    </w:p>
    <w:p w:rsidR="004C437D" w:rsidRDefault="004C437D" w:rsidP="004C437D">
      <w:pPr>
        <w:ind w:firstLine="851"/>
        <w:jc w:val="both"/>
        <w:rPr>
          <w:bCs/>
          <w:szCs w:val="28"/>
        </w:rPr>
      </w:pPr>
      <w:r w:rsidRPr="009101EA">
        <w:rPr>
          <w:bCs/>
          <w:szCs w:val="28"/>
        </w:rPr>
        <w:t>8.</w:t>
      </w:r>
      <w:r>
        <w:rPr>
          <w:bCs/>
          <w:szCs w:val="28"/>
        </w:rPr>
        <w:t>2</w:t>
      </w:r>
      <w:r w:rsidRPr="009101EA">
        <w:rPr>
          <w:bCs/>
          <w:szCs w:val="28"/>
        </w:rPr>
        <w:t xml:space="preserve"> Перечень дополнительной учебной литературы, необ</w:t>
      </w:r>
      <w:r>
        <w:rPr>
          <w:bCs/>
          <w:szCs w:val="28"/>
        </w:rPr>
        <w:t>ходимой для освоения дисциплины</w:t>
      </w:r>
    </w:p>
    <w:p w:rsidR="00D14DE8" w:rsidRPr="0094210B" w:rsidRDefault="00D14DE8" w:rsidP="00D14DE8">
      <w:pPr>
        <w:ind w:firstLine="709"/>
        <w:rPr>
          <w:szCs w:val="28"/>
        </w:rPr>
      </w:pPr>
      <w:r>
        <w:rPr>
          <w:szCs w:val="28"/>
        </w:rPr>
        <w:t xml:space="preserve">1. </w:t>
      </w:r>
      <w:r w:rsidRPr="0094210B">
        <w:rPr>
          <w:szCs w:val="28"/>
        </w:rPr>
        <w:t xml:space="preserve">Луков Н. М. Основы автоматики и автоматизации тепловозов: Учебник для </w:t>
      </w:r>
      <w:proofErr w:type="gramStart"/>
      <w:r w:rsidRPr="0094210B">
        <w:rPr>
          <w:szCs w:val="28"/>
        </w:rPr>
        <w:t>вузов ж</w:t>
      </w:r>
      <w:proofErr w:type="gramEnd"/>
      <w:r w:rsidRPr="0094210B">
        <w:rPr>
          <w:szCs w:val="28"/>
        </w:rPr>
        <w:t xml:space="preserve">.д. транспорта. – М.: Транспорт, 1989. – 296 </w:t>
      </w:r>
      <w:proofErr w:type="gramStart"/>
      <w:r w:rsidRPr="0094210B">
        <w:rPr>
          <w:szCs w:val="28"/>
        </w:rPr>
        <w:t>с</w:t>
      </w:r>
      <w:proofErr w:type="gramEnd"/>
      <w:r w:rsidRPr="0094210B">
        <w:rPr>
          <w:szCs w:val="28"/>
        </w:rPr>
        <w:t>.</w:t>
      </w:r>
    </w:p>
    <w:p w:rsidR="00D14DE8" w:rsidRPr="0094210B" w:rsidRDefault="00D14DE8" w:rsidP="00D14DE8">
      <w:pPr>
        <w:ind w:firstLine="709"/>
        <w:rPr>
          <w:szCs w:val="28"/>
        </w:rPr>
      </w:pPr>
      <w:r>
        <w:rPr>
          <w:szCs w:val="28"/>
        </w:rPr>
        <w:t xml:space="preserve">2. </w:t>
      </w:r>
      <w:r w:rsidRPr="0094210B">
        <w:rPr>
          <w:szCs w:val="28"/>
        </w:rPr>
        <w:t xml:space="preserve">Автоматизация электроподвижного состава: Учебник для </w:t>
      </w:r>
      <w:proofErr w:type="gramStart"/>
      <w:r w:rsidRPr="0094210B">
        <w:rPr>
          <w:szCs w:val="28"/>
        </w:rPr>
        <w:t>вузов ж</w:t>
      </w:r>
      <w:proofErr w:type="gramEnd"/>
      <w:r w:rsidRPr="0094210B">
        <w:rPr>
          <w:szCs w:val="28"/>
        </w:rPr>
        <w:t xml:space="preserve">.д.т./ А.Н.Савоськин, Л.А.Баранов, А.В.Плакс, В.П.Феоктистов. - М.: Транспорт, 1990. 311 </w:t>
      </w:r>
      <w:proofErr w:type="gramStart"/>
      <w:r w:rsidRPr="0094210B">
        <w:rPr>
          <w:szCs w:val="28"/>
        </w:rPr>
        <w:t>с</w:t>
      </w:r>
      <w:proofErr w:type="gramEnd"/>
      <w:r w:rsidRPr="0094210B">
        <w:rPr>
          <w:szCs w:val="28"/>
        </w:rPr>
        <w:t>.</w:t>
      </w:r>
    </w:p>
    <w:p w:rsidR="0064096C" w:rsidRDefault="0064096C" w:rsidP="004C437D">
      <w:pPr>
        <w:ind w:firstLine="851"/>
        <w:jc w:val="both"/>
        <w:rPr>
          <w:bCs/>
          <w:szCs w:val="28"/>
        </w:rPr>
      </w:pPr>
    </w:p>
    <w:p w:rsidR="004C437D" w:rsidRDefault="004C437D" w:rsidP="004C437D">
      <w:pPr>
        <w:ind w:firstLine="851"/>
        <w:jc w:val="both"/>
        <w:rPr>
          <w:bCs/>
          <w:szCs w:val="28"/>
        </w:rPr>
      </w:pPr>
      <w:r>
        <w:rPr>
          <w:bCs/>
          <w:szCs w:val="28"/>
        </w:rPr>
        <w:t>8.3 П</w:t>
      </w:r>
      <w:r w:rsidRPr="009101EA">
        <w:rPr>
          <w:bCs/>
          <w:szCs w:val="28"/>
        </w:rPr>
        <w:t xml:space="preserve">еречень ресурсов информационно-телекоммуникационной сети </w:t>
      </w:r>
      <w:r>
        <w:rPr>
          <w:bCs/>
          <w:szCs w:val="28"/>
        </w:rPr>
        <w:t>«</w:t>
      </w:r>
      <w:r w:rsidRPr="009101EA">
        <w:rPr>
          <w:bCs/>
          <w:szCs w:val="28"/>
        </w:rPr>
        <w:t>Интернет</w:t>
      </w:r>
      <w:r>
        <w:rPr>
          <w:bCs/>
          <w:szCs w:val="28"/>
        </w:rPr>
        <w:t>»</w:t>
      </w:r>
      <w:r w:rsidRPr="009101EA">
        <w:rPr>
          <w:bCs/>
          <w:szCs w:val="28"/>
        </w:rPr>
        <w:t>, необ</w:t>
      </w:r>
      <w:r>
        <w:rPr>
          <w:bCs/>
          <w:szCs w:val="28"/>
        </w:rPr>
        <w:t>ходимых для освоения дисциплины</w:t>
      </w:r>
    </w:p>
    <w:p w:rsidR="004C437D" w:rsidRDefault="004C437D" w:rsidP="004C437D">
      <w:pPr>
        <w:ind w:firstLine="851"/>
        <w:jc w:val="both"/>
        <w:rPr>
          <w:bCs/>
          <w:szCs w:val="28"/>
        </w:rPr>
      </w:pPr>
      <w:r>
        <w:rPr>
          <w:bCs/>
          <w:szCs w:val="28"/>
        </w:rPr>
        <w:t>1.</w:t>
      </w:r>
      <w:r>
        <w:rPr>
          <w:bCs/>
          <w:szCs w:val="28"/>
        </w:rPr>
        <w:tab/>
        <w:t>Электронное учебное пособие «</w:t>
      </w:r>
      <w:r w:rsidR="00D14DE8">
        <w:rPr>
          <w:bCs/>
          <w:szCs w:val="28"/>
        </w:rPr>
        <w:t>Основы теории автоматического регулирования</w:t>
      </w:r>
      <w:r>
        <w:rPr>
          <w:bCs/>
          <w:szCs w:val="28"/>
        </w:rPr>
        <w:t>» - 2010 год, ФГОУ ВПО ПГУПС, каф. «Локомотивы и локом</w:t>
      </w:r>
      <w:r>
        <w:rPr>
          <w:bCs/>
          <w:szCs w:val="28"/>
        </w:rPr>
        <w:t>о</w:t>
      </w:r>
      <w:r>
        <w:rPr>
          <w:bCs/>
          <w:szCs w:val="28"/>
        </w:rPr>
        <w:t>тивное хозяйство».</w:t>
      </w:r>
    </w:p>
    <w:p w:rsidR="00D14DE8" w:rsidRDefault="00D14DE8" w:rsidP="00D14DE8">
      <w:pPr>
        <w:ind w:firstLine="851"/>
        <w:jc w:val="both"/>
        <w:rPr>
          <w:bCs/>
          <w:szCs w:val="28"/>
        </w:rPr>
      </w:pPr>
      <w:r>
        <w:rPr>
          <w:bCs/>
          <w:szCs w:val="28"/>
        </w:rPr>
        <w:t>2. Электронное учебное пособие «Элементы автоматики» - 2012 год, ФГОУ ВПО ПГУПС, каф. «Локомотивы и локомотивное х</w:t>
      </w:r>
      <w:r>
        <w:rPr>
          <w:bCs/>
          <w:szCs w:val="28"/>
        </w:rPr>
        <w:t>о</w:t>
      </w:r>
      <w:r>
        <w:rPr>
          <w:bCs/>
          <w:szCs w:val="28"/>
        </w:rPr>
        <w:t>зяйство».</w:t>
      </w:r>
    </w:p>
    <w:p w:rsidR="00D14DE8" w:rsidRDefault="00D14DE8" w:rsidP="00D14DE8">
      <w:pPr>
        <w:ind w:firstLine="851"/>
        <w:jc w:val="both"/>
        <w:rPr>
          <w:bCs/>
          <w:szCs w:val="28"/>
        </w:rPr>
      </w:pPr>
      <w:r>
        <w:rPr>
          <w:bCs/>
          <w:szCs w:val="28"/>
        </w:rPr>
        <w:t>2. Электронное учебное пособие «Автоматизация локомотивов» - 2012 год, ФГОУ ВПО ПГУПС, каф. «Локомотивы и локомотивное хозя</w:t>
      </w:r>
      <w:r>
        <w:rPr>
          <w:bCs/>
          <w:szCs w:val="28"/>
        </w:rPr>
        <w:t>й</w:t>
      </w:r>
      <w:r>
        <w:rPr>
          <w:bCs/>
          <w:szCs w:val="28"/>
        </w:rPr>
        <w:t>ство».</w:t>
      </w:r>
    </w:p>
    <w:p w:rsidR="004C437D" w:rsidRDefault="00D14DE8" w:rsidP="004C437D">
      <w:pPr>
        <w:ind w:firstLine="851"/>
        <w:jc w:val="both"/>
        <w:rPr>
          <w:bCs/>
          <w:szCs w:val="28"/>
        </w:rPr>
      </w:pPr>
      <w:r>
        <w:rPr>
          <w:bCs/>
          <w:szCs w:val="28"/>
        </w:rPr>
        <w:t>4</w:t>
      </w:r>
      <w:r w:rsidR="004C437D">
        <w:rPr>
          <w:bCs/>
          <w:szCs w:val="28"/>
        </w:rPr>
        <w:t>. Программные тренажеры и электронные методические указания к л</w:t>
      </w:r>
      <w:r w:rsidR="004C437D">
        <w:rPr>
          <w:bCs/>
          <w:szCs w:val="28"/>
        </w:rPr>
        <w:t>а</w:t>
      </w:r>
      <w:r w:rsidR="004C437D">
        <w:rPr>
          <w:bCs/>
          <w:szCs w:val="28"/>
        </w:rPr>
        <w:t>бораторным работам – 200</w:t>
      </w:r>
      <w:r>
        <w:rPr>
          <w:bCs/>
          <w:szCs w:val="28"/>
        </w:rPr>
        <w:t>9</w:t>
      </w:r>
      <w:r w:rsidR="004C437D">
        <w:rPr>
          <w:bCs/>
          <w:szCs w:val="28"/>
        </w:rPr>
        <w:t xml:space="preserve"> – 201</w:t>
      </w:r>
      <w:r>
        <w:rPr>
          <w:bCs/>
          <w:szCs w:val="28"/>
        </w:rPr>
        <w:t>5</w:t>
      </w:r>
      <w:r w:rsidR="004C437D">
        <w:rPr>
          <w:bCs/>
          <w:szCs w:val="28"/>
        </w:rPr>
        <w:t xml:space="preserve"> года, ФГОУ ВПО ПГУПС, каф. «Локомот</w:t>
      </w:r>
      <w:r w:rsidR="004C437D">
        <w:rPr>
          <w:bCs/>
          <w:szCs w:val="28"/>
        </w:rPr>
        <w:t>и</w:t>
      </w:r>
      <w:r w:rsidR="004C437D">
        <w:rPr>
          <w:bCs/>
          <w:szCs w:val="28"/>
        </w:rPr>
        <w:t>вы и локомотивное хозяйство».</w:t>
      </w:r>
    </w:p>
    <w:p w:rsidR="004C437D" w:rsidRDefault="004C437D" w:rsidP="004C437D">
      <w:pPr>
        <w:ind w:firstLine="851"/>
        <w:jc w:val="both"/>
        <w:rPr>
          <w:bCs/>
          <w:szCs w:val="28"/>
        </w:rPr>
      </w:pPr>
    </w:p>
    <w:p w:rsidR="004C437D" w:rsidRDefault="004C437D" w:rsidP="004C437D">
      <w:pPr>
        <w:ind w:firstLine="851"/>
        <w:jc w:val="both"/>
        <w:rPr>
          <w:bCs/>
          <w:szCs w:val="28"/>
        </w:rPr>
      </w:pPr>
      <w:r>
        <w:rPr>
          <w:bCs/>
          <w:szCs w:val="28"/>
        </w:rPr>
        <w:t>8.4 М</w:t>
      </w:r>
      <w:r w:rsidRPr="009101EA">
        <w:rPr>
          <w:bCs/>
          <w:szCs w:val="28"/>
        </w:rPr>
        <w:t xml:space="preserve">етодические указания для </w:t>
      </w:r>
      <w:proofErr w:type="gramStart"/>
      <w:r w:rsidRPr="009101EA">
        <w:rPr>
          <w:bCs/>
          <w:szCs w:val="28"/>
        </w:rPr>
        <w:t>обу</w:t>
      </w:r>
      <w:r>
        <w:rPr>
          <w:bCs/>
          <w:szCs w:val="28"/>
        </w:rPr>
        <w:t>чающихся</w:t>
      </w:r>
      <w:proofErr w:type="gramEnd"/>
      <w:r>
        <w:rPr>
          <w:bCs/>
          <w:szCs w:val="28"/>
        </w:rPr>
        <w:t xml:space="preserve"> по освоению дисциплины</w:t>
      </w:r>
    </w:p>
    <w:p w:rsidR="00F05297" w:rsidRDefault="00F05297" w:rsidP="004C437D">
      <w:pPr>
        <w:ind w:firstLine="851"/>
        <w:jc w:val="both"/>
        <w:rPr>
          <w:szCs w:val="28"/>
        </w:rPr>
      </w:pPr>
      <w:r w:rsidRPr="00F05297">
        <w:rPr>
          <w:szCs w:val="28"/>
        </w:rPr>
        <w:t xml:space="preserve">1. Грачев В.В., </w:t>
      </w:r>
      <w:r>
        <w:rPr>
          <w:szCs w:val="28"/>
        </w:rPr>
        <w:t xml:space="preserve">Грищенко А.В., </w:t>
      </w:r>
      <w:r w:rsidRPr="00F05297">
        <w:rPr>
          <w:szCs w:val="28"/>
        </w:rPr>
        <w:t>Смирнов А.Н. Элементы и системы а</w:t>
      </w:r>
      <w:r w:rsidRPr="00F05297">
        <w:rPr>
          <w:szCs w:val="28"/>
        </w:rPr>
        <w:t>в</w:t>
      </w:r>
      <w:r w:rsidRPr="00F05297">
        <w:rPr>
          <w:szCs w:val="28"/>
        </w:rPr>
        <w:t>томатического регулирования локомотивов. Методические указания к лабор</w:t>
      </w:r>
      <w:r w:rsidRPr="00F05297">
        <w:rPr>
          <w:szCs w:val="28"/>
        </w:rPr>
        <w:t>а</w:t>
      </w:r>
      <w:r w:rsidRPr="00F05297">
        <w:rPr>
          <w:szCs w:val="28"/>
        </w:rPr>
        <w:t>торным работам по дисциплине «Автоматизация лок</w:t>
      </w:r>
      <w:r w:rsidRPr="00F05297">
        <w:rPr>
          <w:szCs w:val="28"/>
        </w:rPr>
        <w:t>о</w:t>
      </w:r>
      <w:r w:rsidRPr="00F05297">
        <w:rPr>
          <w:szCs w:val="28"/>
        </w:rPr>
        <w:t xml:space="preserve">мотивов». С.-Пб. ПГУПС, </w:t>
      </w:r>
      <w:smartTag w:uri="urn:schemas-microsoft-com:office:smarttags" w:element="metricconverter">
        <w:smartTagPr>
          <w:attr w:name="ProductID" w:val="2000 г"/>
        </w:smartTagPr>
        <w:r w:rsidRPr="00F05297">
          <w:rPr>
            <w:szCs w:val="28"/>
          </w:rPr>
          <w:t>2000 г</w:t>
        </w:r>
      </w:smartTag>
      <w:r w:rsidRPr="00F05297">
        <w:rPr>
          <w:szCs w:val="28"/>
        </w:rPr>
        <w:t>.</w:t>
      </w:r>
    </w:p>
    <w:p w:rsidR="004C437D" w:rsidRDefault="004C437D" w:rsidP="004C437D">
      <w:pPr>
        <w:ind w:firstLine="851"/>
        <w:jc w:val="both"/>
        <w:rPr>
          <w:bCs/>
          <w:szCs w:val="28"/>
        </w:rPr>
      </w:pPr>
    </w:p>
    <w:p w:rsidR="004C437D" w:rsidRDefault="004C437D" w:rsidP="004C437D">
      <w:pPr>
        <w:ind w:firstLine="851"/>
        <w:jc w:val="both"/>
        <w:rPr>
          <w:b/>
          <w:bCs/>
          <w:szCs w:val="28"/>
        </w:rPr>
      </w:pPr>
      <w:r w:rsidRPr="00E04986">
        <w:rPr>
          <w:b/>
          <w:bCs/>
          <w:szCs w:val="28"/>
        </w:rPr>
        <w:t>9. Перечень информационных технологий, используемых при ос</w:t>
      </w:r>
      <w:r w:rsidRPr="00E04986">
        <w:rPr>
          <w:b/>
          <w:bCs/>
          <w:szCs w:val="28"/>
        </w:rPr>
        <w:t>у</w:t>
      </w:r>
      <w:r w:rsidRPr="00E04986">
        <w:rPr>
          <w:b/>
          <w:bCs/>
          <w:szCs w:val="28"/>
        </w:rPr>
        <w:t>ществлении образовательного процесса по дисциплине, включая перечень программного обеспечения и и</w:t>
      </w:r>
      <w:r>
        <w:rPr>
          <w:b/>
          <w:bCs/>
          <w:szCs w:val="28"/>
        </w:rPr>
        <w:t>нформационных справочных систем</w:t>
      </w:r>
    </w:p>
    <w:p w:rsidR="004C437D" w:rsidRPr="00011D45" w:rsidRDefault="004C437D" w:rsidP="004C437D">
      <w:pPr>
        <w:ind w:firstLine="851"/>
        <w:jc w:val="both"/>
        <w:rPr>
          <w:bCs/>
          <w:szCs w:val="28"/>
        </w:rPr>
      </w:pPr>
      <w:r w:rsidRPr="00011D45">
        <w:rPr>
          <w:bCs/>
          <w:szCs w:val="28"/>
        </w:rPr>
        <w:t>Перечень информационных технологий, используемых при осуществл</w:t>
      </w:r>
      <w:r w:rsidRPr="00011D45">
        <w:rPr>
          <w:bCs/>
          <w:szCs w:val="28"/>
        </w:rPr>
        <w:t>е</w:t>
      </w:r>
      <w:r w:rsidRPr="00011D45">
        <w:rPr>
          <w:bCs/>
          <w:szCs w:val="28"/>
        </w:rPr>
        <w:t>нии образова</w:t>
      </w:r>
      <w:r>
        <w:rPr>
          <w:bCs/>
          <w:szCs w:val="28"/>
        </w:rPr>
        <w:t xml:space="preserve">тельного процесса по дисциплине </w:t>
      </w:r>
      <w:r w:rsidRPr="008C7DED">
        <w:rPr>
          <w:bCs/>
          <w:szCs w:val="28"/>
        </w:rPr>
        <w:t>«</w:t>
      </w:r>
      <w:r w:rsidR="008B65F2">
        <w:rPr>
          <w:bCs/>
          <w:szCs w:val="28"/>
        </w:rPr>
        <w:t>Теория систем автоматическ</w:t>
      </w:r>
      <w:r w:rsidR="008B65F2">
        <w:rPr>
          <w:bCs/>
          <w:szCs w:val="28"/>
        </w:rPr>
        <w:t>о</w:t>
      </w:r>
      <w:r w:rsidR="008B65F2">
        <w:rPr>
          <w:bCs/>
          <w:szCs w:val="28"/>
        </w:rPr>
        <w:t>го управления</w:t>
      </w:r>
      <w:r w:rsidRPr="008C7DED">
        <w:rPr>
          <w:bCs/>
          <w:szCs w:val="28"/>
        </w:rPr>
        <w:t>»:</w:t>
      </w:r>
    </w:p>
    <w:p w:rsidR="004C437D" w:rsidRDefault="004C437D" w:rsidP="00D14DE8">
      <w:pPr>
        <w:numPr>
          <w:ilvl w:val="0"/>
          <w:numId w:val="13"/>
        </w:numPr>
        <w:tabs>
          <w:tab w:val="left" w:pos="1134"/>
        </w:tabs>
        <w:ind w:left="0" w:firstLine="851"/>
        <w:jc w:val="both"/>
        <w:rPr>
          <w:b/>
          <w:bCs/>
          <w:szCs w:val="28"/>
        </w:rPr>
      </w:pPr>
      <w:r>
        <w:rPr>
          <w:bCs/>
          <w:szCs w:val="28"/>
        </w:rPr>
        <w:t>т</w:t>
      </w:r>
      <w:r w:rsidRPr="00936F4A">
        <w:rPr>
          <w:bCs/>
          <w:szCs w:val="28"/>
        </w:rPr>
        <w:t>ехнические</w:t>
      </w:r>
      <w:r>
        <w:rPr>
          <w:bCs/>
          <w:szCs w:val="28"/>
        </w:rPr>
        <w:t xml:space="preserve"> средства (</w:t>
      </w:r>
      <w:r w:rsidRPr="00EF384B">
        <w:rPr>
          <w:bCs/>
          <w:szCs w:val="28"/>
        </w:rPr>
        <w:t>компьютерная техника и средства связи</w:t>
      </w:r>
      <w:r>
        <w:rPr>
          <w:b/>
          <w:bCs/>
          <w:szCs w:val="28"/>
        </w:rPr>
        <w:t xml:space="preserve"> </w:t>
      </w:r>
      <w:r w:rsidRPr="00EF384B">
        <w:rPr>
          <w:bCs/>
          <w:szCs w:val="28"/>
        </w:rPr>
        <w:t>(пе</w:t>
      </w:r>
      <w:r w:rsidRPr="00EF384B">
        <w:rPr>
          <w:bCs/>
          <w:szCs w:val="28"/>
        </w:rPr>
        <w:t>р</w:t>
      </w:r>
      <w:r w:rsidRPr="00EF384B">
        <w:rPr>
          <w:bCs/>
          <w:szCs w:val="28"/>
        </w:rPr>
        <w:t>сональные компьютеры, проектор, интерактивная доска,</w:t>
      </w:r>
      <w:r>
        <w:rPr>
          <w:b/>
          <w:bCs/>
          <w:szCs w:val="28"/>
        </w:rPr>
        <w:t xml:space="preserve"> </w:t>
      </w:r>
      <w:r w:rsidRPr="00EF384B">
        <w:rPr>
          <w:bCs/>
          <w:szCs w:val="28"/>
        </w:rPr>
        <w:t>видеокамеры, акуст</w:t>
      </w:r>
      <w:r w:rsidRPr="00EF384B">
        <w:rPr>
          <w:bCs/>
          <w:szCs w:val="28"/>
        </w:rPr>
        <w:t>и</w:t>
      </w:r>
      <w:r w:rsidRPr="00EF384B">
        <w:rPr>
          <w:bCs/>
          <w:szCs w:val="28"/>
        </w:rPr>
        <w:t>ческая система и т.д.);</w:t>
      </w:r>
    </w:p>
    <w:p w:rsidR="004C437D" w:rsidRDefault="004C437D" w:rsidP="00D14DE8">
      <w:pPr>
        <w:numPr>
          <w:ilvl w:val="0"/>
          <w:numId w:val="13"/>
        </w:numPr>
        <w:tabs>
          <w:tab w:val="left" w:pos="1134"/>
        </w:tabs>
        <w:ind w:left="0" w:firstLine="851"/>
        <w:jc w:val="both"/>
        <w:rPr>
          <w:b/>
          <w:bCs/>
          <w:szCs w:val="28"/>
        </w:rPr>
      </w:pPr>
      <w:r w:rsidRPr="00EF384B">
        <w:rPr>
          <w:bCs/>
          <w:szCs w:val="28"/>
        </w:rPr>
        <w:t>методы обучения с использованием информационных технологий</w:t>
      </w:r>
      <w:r>
        <w:rPr>
          <w:b/>
          <w:bCs/>
          <w:szCs w:val="28"/>
        </w:rPr>
        <w:t xml:space="preserve"> </w:t>
      </w:r>
      <w:r w:rsidRPr="00EF384B">
        <w:rPr>
          <w:bCs/>
          <w:szCs w:val="28"/>
        </w:rPr>
        <w:t>(компьютерное тестирование, демонстрация мультимедийных</w:t>
      </w:r>
      <w:r>
        <w:rPr>
          <w:b/>
          <w:bCs/>
          <w:szCs w:val="28"/>
        </w:rPr>
        <w:t xml:space="preserve"> </w:t>
      </w:r>
      <w:r w:rsidRPr="00EF384B">
        <w:rPr>
          <w:bCs/>
          <w:szCs w:val="28"/>
        </w:rPr>
        <w:t>материалов, компьютерный лабораторный практикум и т.д.);</w:t>
      </w:r>
    </w:p>
    <w:p w:rsidR="004C437D" w:rsidRPr="00EF384B" w:rsidRDefault="004C437D" w:rsidP="00D14DE8">
      <w:pPr>
        <w:numPr>
          <w:ilvl w:val="0"/>
          <w:numId w:val="13"/>
        </w:numPr>
        <w:tabs>
          <w:tab w:val="left" w:pos="1134"/>
        </w:tabs>
        <w:ind w:left="0" w:firstLine="851"/>
        <w:jc w:val="both"/>
        <w:rPr>
          <w:b/>
          <w:bCs/>
          <w:szCs w:val="28"/>
        </w:rPr>
      </w:pPr>
      <w:r w:rsidRPr="00EF384B">
        <w:rPr>
          <w:bCs/>
          <w:szCs w:val="28"/>
        </w:rPr>
        <w:t xml:space="preserve">перечень </w:t>
      </w:r>
      <w:proofErr w:type="gramStart"/>
      <w:r w:rsidRPr="00EF384B">
        <w:rPr>
          <w:bCs/>
          <w:szCs w:val="28"/>
        </w:rPr>
        <w:t>Интернет-сервисов</w:t>
      </w:r>
      <w:proofErr w:type="gramEnd"/>
      <w:r w:rsidRPr="00EF384B">
        <w:rPr>
          <w:bCs/>
          <w:szCs w:val="28"/>
        </w:rPr>
        <w:t xml:space="preserve"> и электронных ресурсов (поисковые</w:t>
      </w:r>
      <w:r>
        <w:rPr>
          <w:b/>
          <w:bCs/>
          <w:szCs w:val="28"/>
        </w:rPr>
        <w:t xml:space="preserve"> </w:t>
      </w:r>
      <w:r w:rsidRPr="00EF384B">
        <w:rPr>
          <w:bCs/>
          <w:szCs w:val="28"/>
        </w:rPr>
        <w:t>си</w:t>
      </w:r>
      <w:r w:rsidRPr="00EF384B">
        <w:rPr>
          <w:bCs/>
          <w:szCs w:val="28"/>
        </w:rPr>
        <w:t>с</w:t>
      </w:r>
      <w:r w:rsidRPr="00EF384B">
        <w:rPr>
          <w:bCs/>
          <w:szCs w:val="28"/>
        </w:rPr>
        <w:t>темы, элек</w:t>
      </w:r>
      <w:r>
        <w:rPr>
          <w:bCs/>
          <w:szCs w:val="28"/>
        </w:rPr>
        <w:t>тронная почта, профессиональные</w:t>
      </w:r>
      <w:r w:rsidRPr="00EF384B">
        <w:rPr>
          <w:bCs/>
          <w:szCs w:val="28"/>
        </w:rPr>
        <w:t>, тематические чаты и</w:t>
      </w:r>
      <w:r>
        <w:rPr>
          <w:b/>
          <w:bCs/>
          <w:szCs w:val="28"/>
        </w:rPr>
        <w:t xml:space="preserve"> </w:t>
      </w:r>
      <w:r w:rsidRPr="00EF384B">
        <w:rPr>
          <w:bCs/>
          <w:szCs w:val="28"/>
        </w:rPr>
        <w:t>форумы, системы аудио и видео конференций, онлайн</w:t>
      </w:r>
      <w:r>
        <w:rPr>
          <w:bCs/>
          <w:szCs w:val="28"/>
        </w:rPr>
        <w:t>-</w:t>
      </w:r>
      <w:r w:rsidRPr="00EF384B">
        <w:rPr>
          <w:bCs/>
          <w:szCs w:val="28"/>
        </w:rPr>
        <w:t>энциклопедии и</w:t>
      </w:r>
      <w:r>
        <w:rPr>
          <w:b/>
          <w:bCs/>
          <w:szCs w:val="28"/>
        </w:rPr>
        <w:t xml:space="preserve"> </w:t>
      </w:r>
      <w:r>
        <w:rPr>
          <w:bCs/>
          <w:szCs w:val="28"/>
        </w:rPr>
        <w:t>справочники,</w:t>
      </w:r>
      <w:r w:rsidRPr="00EF384B">
        <w:rPr>
          <w:bCs/>
          <w:szCs w:val="28"/>
        </w:rPr>
        <w:t xml:space="preserve"> электронные учебные и учебно-методические материалы).</w:t>
      </w:r>
    </w:p>
    <w:p w:rsidR="005F5027" w:rsidRDefault="005F5027" w:rsidP="005F5027">
      <w:pPr>
        <w:framePr w:h="13397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8" type="#_x0000_t75" style="width:481.5pt;height:660.75pt">
            <v:imagedata r:id="rId9" o:title=""/>
          </v:shape>
        </w:pict>
      </w:r>
    </w:p>
    <w:p w:rsidR="00E13651" w:rsidRPr="007B2309" w:rsidRDefault="00E13651" w:rsidP="00E13651">
      <w:pPr>
        <w:jc w:val="center"/>
        <w:rPr>
          <w:szCs w:val="28"/>
        </w:rPr>
      </w:pPr>
      <w:r>
        <w:br w:type="page"/>
      </w:r>
      <w:r w:rsidRPr="007B2309">
        <w:rPr>
          <w:szCs w:val="28"/>
        </w:rPr>
        <w:lastRenderedPageBreak/>
        <w:t>ЛИСТ АКТУАЛИЗАЦИИ РАБОЧЕЙ ПРОГРАММЫ</w:t>
      </w:r>
    </w:p>
    <w:p w:rsidR="00E13651" w:rsidRDefault="00E13651" w:rsidP="00E13651">
      <w:pPr>
        <w:jc w:val="center"/>
        <w:rPr>
          <w:szCs w:val="28"/>
        </w:rPr>
      </w:pPr>
    </w:p>
    <w:p w:rsidR="00E13651" w:rsidRDefault="00E13651" w:rsidP="00E13651">
      <w:pPr>
        <w:ind w:firstLine="708"/>
        <w:rPr>
          <w:szCs w:val="28"/>
        </w:rPr>
      </w:pPr>
      <w:r w:rsidRPr="007B2309">
        <w:rPr>
          <w:szCs w:val="28"/>
        </w:rPr>
        <w:t>Р</w:t>
      </w:r>
      <w:r>
        <w:rPr>
          <w:szCs w:val="28"/>
        </w:rPr>
        <w:t xml:space="preserve">абочая программа по дисциплине </w:t>
      </w:r>
      <w:r w:rsidRPr="00DA6520">
        <w:rPr>
          <w:szCs w:val="28"/>
        </w:rPr>
        <w:t>«</w:t>
      </w:r>
      <w:r>
        <w:rPr>
          <w:szCs w:val="28"/>
        </w:rPr>
        <w:t>Теория систем автоматического управления</w:t>
      </w:r>
      <w:r w:rsidRPr="00DA6520">
        <w:rPr>
          <w:szCs w:val="28"/>
        </w:rPr>
        <w:t>»</w:t>
      </w:r>
      <w:r w:rsidRPr="007B2309">
        <w:rPr>
          <w:szCs w:val="28"/>
        </w:rPr>
        <w:t xml:space="preserve"> (</w:t>
      </w:r>
      <w:r>
        <w:rPr>
          <w:szCs w:val="28"/>
        </w:rPr>
        <w:t>С3.Б.18)</w:t>
      </w:r>
      <w:r w:rsidRPr="007B2309">
        <w:rPr>
          <w:szCs w:val="28"/>
        </w:rPr>
        <w:t xml:space="preserve">  </w:t>
      </w:r>
      <w:r>
        <w:rPr>
          <w:szCs w:val="28"/>
        </w:rPr>
        <w:t xml:space="preserve">на 2015/2016 учебный год </w:t>
      </w:r>
      <w:r w:rsidRPr="007B2309">
        <w:rPr>
          <w:szCs w:val="28"/>
        </w:rPr>
        <w:t>актуализирована без измен</w:t>
      </w:r>
      <w:r w:rsidRPr="007B2309">
        <w:rPr>
          <w:szCs w:val="28"/>
        </w:rPr>
        <w:t>е</w:t>
      </w:r>
      <w:r w:rsidRPr="007B2309">
        <w:rPr>
          <w:szCs w:val="28"/>
        </w:rPr>
        <w:t>ний.</w:t>
      </w:r>
    </w:p>
    <w:p w:rsidR="00FD00AE" w:rsidRPr="007B2309" w:rsidRDefault="00FD00AE" w:rsidP="00E13651">
      <w:pPr>
        <w:ind w:firstLine="708"/>
        <w:rPr>
          <w:szCs w:val="28"/>
        </w:rPr>
      </w:pPr>
    </w:p>
    <w:p w:rsidR="00FD00AE" w:rsidRPr="007B2309" w:rsidRDefault="00FD00AE" w:rsidP="00FD00AE">
      <w:pPr>
        <w:jc w:val="center"/>
        <w:rPr>
          <w:szCs w:val="28"/>
        </w:rPr>
      </w:pPr>
      <w:r>
        <w:pict>
          <v:shape id="_x0000_i1031" type="#_x0000_t75" style="width:481.5pt;height:76.5pt">
            <v:imagedata r:id="rId10" o:title=""/>
          </v:shape>
        </w:pict>
      </w:r>
      <w:r>
        <w:rPr>
          <w:szCs w:val="28"/>
        </w:rPr>
        <w:br w:type="page"/>
      </w:r>
      <w:r w:rsidRPr="007B2309">
        <w:rPr>
          <w:szCs w:val="28"/>
        </w:rPr>
        <w:lastRenderedPageBreak/>
        <w:t>ЛИСТ АКТУАЛИЗАЦИИ РАБОЧЕЙ ПРОГРАММЫ</w:t>
      </w:r>
    </w:p>
    <w:p w:rsidR="00FD00AE" w:rsidRDefault="00FD00AE" w:rsidP="00FD00AE">
      <w:pPr>
        <w:jc w:val="center"/>
        <w:rPr>
          <w:szCs w:val="28"/>
        </w:rPr>
      </w:pPr>
    </w:p>
    <w:p w:rsidR="00FD00AE" w:rsidRDefault="00FD00AE" w:rsidP="00FD00AE">
      <w:pPr>
        <w:spacing w:line="276" w:lineRule="auto"/>
        <w:jc w:val="both"/>
        <w:rPr>
          <w:szCs w:val="28"/>
        </w:rPr>
      </w:pPr>
      <w:r w:rsidRPr="007B2309">
        <w:rPr>
          <w:szCs w:val="28"/>
        </w:rPr>
        <w:t>Р</w:t>
      </w:r>
      <w:r>
        <w:rPr>
          <w:szCs w:val="28"/>
        </w:rPr>
        <w:t xml:space="preserve">абочая программа по дисциплине </w:t>
      </w:r>
      <w:r w:rsidRPr="007B2309">
        <w:rPr>
          <w:szCs w:val="28"/>
        </w:rPr>
        <w:t>«</w:t>
      </w:r>
      <w:r>
        <w:rPr>
          <w:szCs w:val="28"/>
        </w:rPr>
        <w:t>Теория систем автоматического управл</w:t>
      </w:r>
      <w:r>
        <w:rPr>
          <w:szCs w:val="28"/>
        </w:rPr>
        <w:t>е</w:t>
      </w:r>
      <w:r>
        <w:rPr>
          <w:szCs w:val="28"/>
        </w:rPr>
        <w:t>ния</w:t>
      </w:r>
      <w:r w:rsidRPr="007B2309">
        <w:rPr>
          <w:szCs w:val="28"/>
        </w:rPr>
        <w:t>» (</w:t>
      </w:r>
      <w:r>
        <w:rPr>
          <w:szCs w:val="28"/>
        </w:rPr>
        <w:t>С3.Б.18)</w:t>
      </w:r>
      <w:r w:rsidRPr="007B2309">
        <w:rPr>
          <w:szCs w:val="28"/>
        </w:rPr>
        <w:t xml:space="preserve">  </w:t>
      </w:r>
      <w:r>
        <w:rPr>
          <w:szCs w:val="28"/>
        </w:rPr>
        <w:t xml:space="preserve">на 2016/2017 учебный год </w:t>
      </w:r>
      <w:r w:rsidRPr="007B2309">
        <w:rPr>
          <w:szCs w:val="28"/>
        </w:rPr>
        <w:t>актуализирована</w:t>
      </w:r>
      <w:r>
        <w:rPr>
          <w:szCs w:val="28"/>
        </w:rPr>
        <w:t xml:space="preserve"> со следующими и</w:t>
      </w:r>
      <w:r>
        <w:rPr>
          <w:szCs w:val="28"/>
        </w:rPr>
        <w:t>з</w:t>
      </w:r>
      <w:r>
        <w:rPr>
          <w:szCs w:val="28"/>
        </w:rPr>
        <w:t>мен</w:t>
      </w:r>
      <w:r>
        <w:rPr>
          <w:szCs w:val="28"/>
        </w:rPr>
        <w:t>е</w:t>
      </w:r>
      <w:r>
        <w:rPr>
          <w:szCs w:val="28"/>
        </w:rPr>
        <w:t>ниями:</w:t>
      </w:r>
    </w:p>
    <w:p w:rsidR="00FD00AE" w:rsidRDefault="00FD00AE" w:rsidP="00FD00AE">
      <w:pPr>
        <w:spacing w:line="276" w:lineRule="auto"/>
        <w:jc w:val="both"/>
        <w:rPr>
          <w:szCs w:val="28"/>
        </w:rPr>
      </w:pPr>
      <w:r>
        <w:rPr>
          <w:szCs w:val="28"/>
        </w:rPr>
        <w:t>1. Наименование «</w:t>
      </w:r>
      <w:r w:rsidRPr="00D2714B">
        <w:rPr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  <w:r>
        <w:rPr>
          <w:szCs w:val="28"/>
        </w:rPr>
        <w:t xml:space="preserve"> </w:t>
      </w:r>
      <w:r w:rsidRPr="00D2714B">
        <w:rPr>
          <w:szCs w:val="28"/>
        </w:rPr>
        <w:t>«Петербургский гос</w:t>
      </w:r>
      <w:r w:rsidRPr="00D2714B">
        <w:rPr>
          <w:szCs w:val="28"/>
        </w:rPr>
        <w:t>у</w:t>
      </w:r>
      <w:r w:rsidRPr="00D2714B">
        <w:rPr>
          <w:szCs w:val="28"/>
        </w:rPr>
        <w:t xml:space="preserve">дарственный университет путей сообщения Императора Александра </w:t>
      </w:r>
      <w:r w:rsidRPr="00D2714B">
        <w:rPr>
          <w:szCs w:val="28"/>
          <w:lang w:val="en-US"/>
        </w:rPr>
        <w:t>I</w:t>
      </w:r>
      <w:r w:rsidRPr="00D2714B">
        <w:rPr>
          <w:szCs w:val="28"/>
        </w:rPr>
        <w:t>»</w:t>
      </w:r>
      <w:r>
        <w:rPr>
          <w:szCs w:val="28"/>
        </w:rPr>
        <w:t xml:space="preserve"> </w:t>
      </w:r>
      <w:r w:rsidRPr="00D2714B">
        <w:rPr>
          <w:szCs w:val="28"/>
        </w:rPr>
        <w:t>(ФГБОУ ВПО ПГУПС)</w:t>
      </w:r>
      <w:r>
        <w:rPr>
          <w:szCs w:val="28"/>
        </w:rPr>
        <w:t xml:space="preserve"> </w:t>
      </w:r>
      <w:proofErr w:type="gramStart"/>
      <w:r>
        <w:rPr>
          <w:szCs w:val="28"/>
        </w:rPr>
        <w:t>заменить на  наименование</w:t>
      </w:r>
      <w:proofErr w:type="gramEnd"/>
      <w:r>
        <w:rPr>
          <w:szCs w:val="28"/>
        </w:rPr>
        <w:t xml:space="preserve"> «</w:t>
      </w:r>
      <w:r w:rsidRPr="00D2714B">
        <w:rPr>
          <w:szCs w:val="28"/>
        </w:rPr>
        <w:t>Федеральное государс</w:t>
      </w:r>
      <w:r w:rsidRPr="00D2714B">
        <w:rPr>
          <w:szCs w:val="28"/>
        </w:rPr>
        <w:t>т</w:t>
      </w:r>
      <w:r w:rsidRPr="00D2714B">
        <w:rPr>
          <w:szCs w:val="28"/>
        </w:rPr>
        <w:t>венное бюджетное обра</w:t>
      </w:r>
      <w:r>
        <w:rPr>
          <w:szCs w:val="28"/>
        </w:rPr>
        <w:t xml:space="preserve">зовательное учреждение высшего </w:t>
      </w:r>
      <w:r w:rsidRPr="00D2714B">
        <w:rPr>
          <w:szCs w:val="28"/>
        </w:rPr>
        <w:t xml:space="preserve"> образования</w:t>
      </w:r>
      <w:r>
        <w:rPr>
          <w:szCs w:val="28"/>
        </w:rPr>
        <w:t xml:space="preserve"> </w:t>
      </w:r>
      <w:r w:rsidRPr="00D2714B">
        <w:rPr>
          <w:szCs w:val="28"/>
        </w:rPr>
        <w:t>«Пете</w:t>
      </w:r>
      <w:r w:rsidRPr="00D2714B">
        <w:rPr>
          <w:szCs w:val="28"/>
        </w:rPr>
        <w:t>р</w:t>
      </w:r>
      <w:r w:rsidRPr="00D2714B">
        <w:rPr>
          <w:szCs w:val="28"/>
        </w:rPr>
        <w:t>бургский государственный университет путей сообщения Императора Але</w:t>
      </w:r>
      <w:r w:rsidRPr="00D2714B">
        <w:rPr>
          <w:szCs w:val="28"/>
        </w:rPr>
        <w:t>к</w:t>
      </w:r>
      <w:r w:rsidRPr="00D2714B">
        <w:rPr>
          <w:szCs w:val="28"/>
        </w:rPr>
        <w:t xml:space="preserve">сандра </w:t>
      </w:r>
      <w:r w:rsidRPr="00D2714B">
        <w:rPr>
          <w:szCs w:val="28"/>
          <w:lang w:val="en-US"/>
        </w:rPr>
        <w:t>I</w:t>
      </w:r>
      <w:r w:rsidRPr="00D2714B">
        <w:rPr>
          <w:szCs w:val="28"/>
        </w:rPr>
        <w:t>»</w:t>
      </w:r>
      <w:r>
        <w:rPr>
          <w:szCs w:val="28"/>
        </w:rPr>
        <w:t xml:space="preserve"> </w:t>
      </w:r>
      <w:r w:rsidRPr="00D2714B">
        <w:rPr>
          <w:szCs w:val="28"/>
        </w:rPr>
        <w:t>(ФГБОУ ВО ПГУПС)</w:t>
      </w:r>
      <w:r>
        <w:rPr>
          <w:szCs w:val="28"/>
        </w:rPr>
        <w:t>.</w:t>
      </w:r>
    </w:p>
    <w:p w:rsidR="00FD00AE" w:rsidRDefault="00FD00AE" w:rsidP="00FD00AE">
      <w:pPr>
        <w:spacing w:line="360" w:lineRule="auto"/>
      </w:pPr>
    </w:p>
    <w:p w:rsidR="00FD00AE" w:rsidRDefault="00FD00AE" w:rsidP="00FD00AE">
      <w:pPr>
        <w:tabs>
          <w:tab w:val="left" w:pos="1418"/>
        </w:tabs>
        <w:jc w:val="both"/>
      </w:pPr>
      <w:r w:rsidRPr="00B910A9">
        <w:rPr>
          <w:szCs w:val="28"/>
        </w:rPr>
        <w:pict>
          <v:shape id="_x0000_i1029" type="#_x0000_t75" style="width:493.5pt;height:81.75pt">
            <v:imagedata r:id="rId11" o:title="Scan0001"/>
          </v:shape>
        </w:pict>
      </w:r>
    </w:p>
    <w:p w:rsidR="004C437D" w:rsidRDefault="004C437D" w:rsidP="005F5027">
      <w:pPr>
        <w:ind w:firstLine="851"/>
        <w:jc w:val="both"/>
      </w:pPr>
    </w:p>
    <w:sectPr w:rsidR="004C437D" w:rsidSect="006106AC">
      <w:pgSz w:w="11906" w:h="16838"/>
      <w:pgMar w:top="1134" w:right="851" w:bottom="1418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C7312"/>
    <w:multiLevelType w:val="hybridMultilevel"/>
    <w:tmpl w:val="31DAD50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143034"/>
    <w:multiLevelType w:val="multilevel"/>
    <w:tmpl w:val="EB0838A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2">
    <w:nsid w:val="09BD59B3"/>
    <w:multiLevelType w:val="multilevel"/>
    <w:tmpl w:val="D4E4E5F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C2C6A50"/>
    <w:multiLevelType w:val="singleLevel"/>
    <w:tmpl w:val="9862938E"/>
    <w:lvl w:ilvl="0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6">
    <w:nsid w:val="1F6E7771"/>
    <w:multiLevelType w:val="hybridMultilevel"/>
    <w:tmpl w:val="2A2068AC"/>
    <w:lvl w:ilvl="0" w:tplc="7E6C773E">
      <w:start w:val="1"/>
      <w:numFmt w:val="decimal"/>
      <w:lvlText w:val="%1."/>
      <w:lvlJc w:val="left"/>
      <w:pPr>
        <w:ind w:left="3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41" w:hanging="360"/>
      </w:pPr>
    </w:lvl>
    <w:lvl w:ilvl="2" w:tplc="0419001B" w:tentative="1">
      <w:start w:val="1"/>
      <w:numFmt w:val="lowerRoman"/>
      <w:lvlText w:val="%3."/>
      <w:lvlJc w:val="right"/>
      <w:pPr>
        <w:ind w:left="1761" w:hanging="180"/>
      </w:pPr>
    </w:lvl>
    <w:lvl w:ilvl="3" w:tplc="0419000F" w:tentative="1">
      <w:start w:val="1"/>
      <w:numFmt w:val="decimal"/>
      <w:lvlText w:val="%4."/>
      <w:lvlJc w:val="left"/>
      <w:pPr>
        <w:ind w:left="2481" w:hanging="360"/>
      </w:pPr>
    </w:lvl>
    <w:lvl w:ilvl="4" w:tplc="04190019" w:tentative="1">
      <w:start w:val="1"/>
      <w:numFmt w:val="lowerLetter"/>
      <w:lvlText w:val="%5."/>
      <w:lvlJc w:val="left"/>
      <w:pPr>
        <w:ind w:left="3201" w:hanging="360"/>
      </w:pPr>
    </w:lvl>
    <w:lvl w:ilvl="5" w:tplc="0419001B" w:tentative="1">
      <w:start w:val="1"/>
      <w:numFmt w:val="lowerRoman"/>
      <w:lvlText w:val="%6."/>
      <w:lvlJc w:val="right"/>
      <w:pPr>
        <w:ind w:left="3921" w:hanging="180"/>
      </w:pPr>
    </w:lvl>
    <w:lvl w:ilvl="6" w:tplc="0419000F" w:tentative="1">
      <w:start w:val="1"/>
      <w:numFmt w:val="decimal"/>
      <w:lvlText w:val="%7."/>
      <w:lvlJc w:val="left"/>
      <w:pPr>
        <w:ind w:left="4641" w:hanging="360"/>
      </w:pPr>
    </w:lvl>
    <w:lvl w:ilvl="7" w:tplc="04190019" w:tentative="1">
      <w:start w:val="1"/>
      <w:numFmt w:val="lowerLetter"/>
      <w:lvlText w:val="%8."/>
      <w:lvlJc w:val="left"/>
      <w:pPr>
        <w:ind w:left="5361" w:hanging="360"/>
      </w:pPr>
    </w:lvl>
    <w:lvl w:ilvl="8" w:tplc="0419001B" w:tentative="1">
      <w:start w:val="1"/>
      <w:numFmt w:val="lowerRoman"/>
      <w:lvlText w:val="%9."/>
      <w:lvlJc w:val="right"/>
      <w:pPr>
        <w:ind w:left="6081" w:hanging="180"/>
      </w:pPr>
    </w:lvl>
  </w:abstractNum>
  <w:abstractNum w:abstractNumId="7">
    <w:nsid w:val="226533C4"/>
    <w:multiLevelType w:val="singleLevel"/>
    <w:tmpl w:val="6296AD40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8">
    <w:nsid w:val="272440BD"/>
    <w:multiLevelType w:val="hybridMultilevel"/>
    <w:tmpl w:val="47AE39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7DF7881"/>
    <w:multiLevelType w:val="hybridMultilevel"/>
    <w:tmpl w:val="47AE39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7720E6"/>
    <w:multiLevelType w:val="hybridMultilevel"/>
    <w:tmpl w:val="6EA65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981865"/>
    <w:multiLevelType w:val="multilevel"/>
    <w:tmpl w:val="2AF6786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5AF368FC"/>
    <w:multiLevelType w:val="hybridMultilevel"/>
    <w:tmpl w:val="F5320216"/>
    <w:lvl w:ilvl="0" w:tplc="7B2E01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1EC8BA2">
      <w:numFmt w:val="none"/>
      <w:lvlText w:val=""/>
      <w:lvlJc w:val="left"/>
      <w:pPr>
        <w:tabs>
          <w:tab w:val="num" w:pos="360"/>
        </w:tabs>
      </w:pPr>
    </w:lvl>
    <w:lvl w:ilvl="2" w:tplc="3CA016E0">
      <w:numFmt w:val="none"/>
      <w:lvlText w:val=""/>
      <w:lvlJc w:val="left"/>
      <w:pPr>
        <w:tabs>
          <w:tab w:val="num" w:pos="360"/>
        </w:tabs>
      </w:pPr>
    </w:lvl>
    <w:lvl w:ilvl="3" w:tplc="103418DC">
      <w:numFmt w:val="none"/>
      <w:lvlText w:val=""/>
      <w:lvlJc w:val="left"/>
      <w:pPr>
        <w:tabs>
          <w:tab w:val="num" w:pos="360"/>
        </w:tabs>
      </w:pPr>
    </w:lvl>
    <w:lvl w:ilvl="4" w:tplc="00F2AFD0">
      <w:numFmt w:val="none"/>
      <w:lvlText w:val=""/>
      <w:lvlJc w:val="left"/>
      <w:pPr>
        <w:tabs>
          <w:tab w:val="num" w:pos="360"/>
        </w:tabs>
      </w:pPr>
    </w:lvl>
    <w:lvl w:ilvl="5" w:tplc="379E1A2E">
      <w:numFmt w:val="none"/>
      <w:lvlText w:val=""/>
      <w:lvlJc w:val="left"/>
      <w:pPr>
        <w:tabs>
          <w:tab w:val="num" w:pos="360"/>
        </w:tabs>
      </w:pPr>
    </w:lvl>
    <w:lvl w:ilvl="6" w:tplc="B5DEA052">
      <w:numFmt w:val="none"/>
      <w:lvlText w:val=""/>
      <w:lvlJc w:val="left"/>
      <w:pPr>
        <w:tabs>
          <w:tab w:val="num" w:pos="360"/>
        </w:tabs>
      </w:pPr>
    </w:lvl>
    <w:lvl w:ilvl="7" w:tplc="08FE68BC">
      <w:numFmt w:val="none"/>
      <w:lvlText w:val=""/>
      <w:lvlJc w:val="left"/>
      <w:pPr>
        <w:tabs>
          <w:tab w:val="num" w:pos="360"/>
        </w:tabs>
      </w:pPr>
    </w:lvl>
    <w:lvl w:ilvl="8" w:tplc="92BA7296">
      <w:numFmt w:val="none"/>
      <w:lvlText w:val=""/>
      <w:lvlJc w:val="left"/>
      <w:pPr>
        <w:tabs>
          <w:tab w:val="num" w:pos="360"/>
        </w:tabs>
      </w:pPr>
    </w:lvl>
  </w:abstractNum>
  <w:abstractNum w:abstractNumId="15">
    <w:nsid w:val="5E842A19"/>
    <w:multiLevelType w:val="hybridMultilevel"/>
    <w:tmpl w:val="F7C49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4649D4"/>
    <w:multiLevelType w:val="hybridMultilevel"/>
    <w:tmpl w:val="8A7ADF88"/>
    <w:lvl w:ilvl="0" w:tplc="B964D78A">
      <w:start w:val="1"/>
      <w:numFmt w:val="decimal"/>
      <w:lvlText w:val="%1."/>
      <w:lvlJc w:val="left"/>
      <w:pPr>
        <w:ind w:left="1271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4"/>
  </w:num>
  <w:num w:numId="4">
    <w:abstractNumId w:val="2"/>
  </w:num>
  <w:num w:numId="5">
    <w:abstractNumId w:val="13"/>
  </w:num>
  <w:num w:numId="6">
    <w:abstractNumId w:val="0"/>
  </w:num>
  <w:num w:numId="7">
    <w:abstractNumId w:val="5"/>
  </w:num>
  <w:num w:numId="8">
    <w:abstractNumId w:val="15"/>
  </w:num>
  <w:num w:numId="9">
    <w:abstractNumId w:val="12"/>
  </w:num>
  <w:num w:numId="10">
    <w:abstractNumId w:val="11"/>
  </w:num>
  <w:num w:numId="11">
    <w:abstractNumId w:val="8"/>
  </w:num>
  <w:num w:numId="12">
    <w:abstractNumId w:val="9"/>
  </w:num>
  <w:num w:numId="13">
    <w:abstractNumId w:val="10"/>
  </w:num>
  <w:num w:numId="14">
    <w:abstractNumId w:val="3"/>
  </w:num>
  <w:num w:numId="15">
    <w:abstractNumId w:val="16"/>
  </w:num>
  <w:num w:numId="16">
    <w:abstractNumId w:val="4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55A6"/>
    <w:rsid w:val="0009165B"/>
    <w:rsid w:val="000C3283"/>
    <w:rsid w:val="000F121D"/>
    <w:rsid w:val="00145303"/>
    <w:rsid w:val="001A0109"/>
    <w:rsid w:val="001A0C73"/>
    <w:rsid w:val="001B16ED"/>
    <w:rsid w:val="001E0475"/>
    <w:rsid w:val="00251E52"/>
    <w:rsid w:val="002527E3"/>
    <w:rsid w:val="002C4B65"/>
    <w:rsid w:val="002D180B"/>
    <w:rsid w:val="002D625A"/>
    <w:rsid w:val="002F5E6B"/>
    <w:rsid w:val="003103D2"/>
    <w:rsid w:val="0031498E"/>
    <w:rsid w:val="00316FF6"/>
    <w:rsid w:val="00344BAC"/>
    <w:rsid w:val="00357CE1"/>
    <w:rsid w:val="003A06F7"/>
    <w:rsid w:val="003A30B5"/>
    <w:rsid w:val="003E3626"/>
    <w:rsid w:val="003F188D"/>
    <w:rsid w:val="003F2BBC"/>
    <w:rsid w:val="0048222A"/>
    <w:rsid w:val="004A1169"/>
    <w:rsid w:val="004B0C96"/>
    <w:rsid w:val="004C437D"/>
    <w:rsid w:val="00526938"/>
    <w:rsid w:val="0056319E"/>
    <w:rsid w:val="00590064"/>
    <w:rsid w:val="005967D9"/>
    <w:rsid w:val="005F5027"/>
    <w:rsid w:val="005F7AA5"/>
    <w:rsid w:val="006106AC"/>
    <w:rsid w:val="0064096C"/>
    <w:rsid w:val="0064347B"/>
    <w:rsid w:val="00644E62"/>
    <w:rsid w:val="00741EA2"/>
    <w:rsid w:val="00750F82"/>
    <w:rsid w:val="007C4461"/>
    <w:rsid w:val="007C5FB0"/>
    <w:rsid w:val="008241A8"/>
    <w:rsid w:val="00824C2C"/>
    <w:rsid w:val="00832DEE"/>
    <w:rsid w:val="008338F8"/>
    <w:rsid w:val="00855AF9"/>
    <w:rsid w:val="008631FA"/>
    <w:rsid w:val="008755A6"/>
    <w:rsid w:val="008B65F2"/>
    <w:rsid w:val="008E6BAA"/>
    <w:rsid w:val="008E6DCE"/>
    <w:rsid w:val="00927A00"/>
    <w:rsid w:val="00960F19"/>
    <w:rsid w:val="00991ECD"/>
    <w:rsid w:val="009A3AA3"/>
    <w:rsid w:val="009B782D"/>
    <w:rsid w:val="009E676C"/>
    <w:rsid w:val="00A27C25"/>
    <w:rsid w:val="00A329CB"/>
    <w:rsid w:val="00A45D16"/>
    <w:rsid w:val="00A506BE"/>
    <w:rsid w:val="00A57654"/>
    <w:rsid w:val="00A66C79"/>
    <w:rsid w:val="00A94607"/>
    <w:rsid w:val="00AB6683"/>
    <w:rsid w:val="00B069CA"/>
    <w:rsid w:val="00B7166A"/>
    <w:rsid w:val="00BB4008"/>
    <w:rsid w:val="00BE03B1"/>
    <w:rsid w:val="00C03EF6"/>
    <w:rsid w:val="00C250AF"/>
    <w:rsid w:val="00C6381B"/>
    <w:rsid w:val="00C6613E"/>
    <w:rsid w:val="00C961A0"/>
    <w:rsid w:val="00CA41FD"/>
    <w:rsid w:val="00CC0807"/>
    <w:rsid w:val="00CE631E"/>
    <w:rsid w:val="00CF0926"/>
    <w:rsid w:val="00CF5C17"/>
    <w:rsid w:val="00D02F5F"/>
    <w:rsid w:val="00D14DE8"/>
    <w:rsid w:val="00D23085"/>
    <w:rsid w:val="00D243FE"/>
    <w:rsid w:val="00D430DC"/>
    <w:rsid w:val="00D4415F"/>
    <w:rsid w:val="00D630CF"/>
    <w:rsid w:val="00DB543D"/>
    <w:rsid w:val="00DB7826"/>
    <w:rsid w:val="00DC441A"/>
    <w:rsid w:val="00DD2CB8"/>
    <w:rsid w:val="00E13651"/>
    <w:rsid w:val="00E1728E"/>
    <w:rsid w:val="00E209C0"/>
    <w:rsid w:val="00E32EC3"/>
    <w:rsid w:val="00E939B3"/>
    <w:rsid w:val="00F05297"/>
    <w:rsid w:val="00F25A04"/>
    <w:rsid w:val="00F37888"/>
    <w:rsid w:val="00F733DE"/>
    <w:rsid w:val="00FC2E50"/>
    <w:rsid w:val="00FD00AE"/>
    <w:rsid w:val="00FD7506"/>
    <w:rsid w:val="00FE0030"/>
    <w:rsid w:val="00FF3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qFormat/>
    <w:pPr>
      <w:keepNext/>
      <w:ind w:firstLine="709"/>
      <w:jc w:val="center"/>
      <w:outlineLvl w:val="0"/>
    </w:pPr>
    <w:rPr>
      <w:b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firstLine="284"/>
      <w:jc w:val="center"/>
    </w:pPr>
  </w:style>
  <w:style w:type="paragraph" w:styleId="2">
    <w:name w:val="Body Text Indent 2"/>
    <w:basedOn w:val="a"/>
    <w:pPr>
      <w:spacing w:line="360" w:lineRule="auto"/>
      <w:ind w:firstLine="709"/>
      <w:jc w:val="both"/>
    </w:pPr>
  </w:style>
  <w:style w:type="paragraph" w:styleId="3">
    <w:name w:val="Body Text Indent 3"/>
    <w:basedOn w:val="a"/>
    <w:pPr>
      <w:spacing w:line="360" w:lineRule="auto"/>
      <w:ind w:left="1276" w:hanging="567"/>
      <w:jc w:val="both"/>
    </w:pPr>
  </w:style>
  <w:style w:type="paragraph" w:customStyle="1" w:styleId="Normal">
    <w:name w:val="Normal"/>
  </w:style>
  <w:style w:type="paragraph" w:customStyle="1" w:styleId="BodyTextIndent2">
    <w:name w:val="Body Text Indent 2"/>
    <w:basedOn w:val="Normal"/>
    <w:pPr>
      <w:widowControl w:val="0"/>
      <w:spacing w:before="60" w:line="360" w:lineRule="auto"/>
      <w:ind w:right="1600" w:firstLine="709"/>
      <w:jc w:val="both"/>
    </w:pPr>
    <w:rPr>
      <w:snapToGrid w:val="0"/>
      <w:sz w:val="28"/>
    </w:rPr>
  </w:style>
  <w:style w:type="paragraph" w:customStyle="1" w:styleId="BodyText2">
    <w:name w:val="Body Text 2"/>
    <w:basedOn w:val="Normal"/>
    <w:pPr>
      <w:spacing w:line="144" w:lineRule="auto"/>
    </w:pPr>
  </w:style>
  <w:style w:type="paragraph" w:styleId="20">
    <w:name w:val="Body Text 2"/>
    <w:basedOn w:val="a"/>
    <w:pPr>
      <w:spacing w:line="144" w:lineRule="auto"/>
    </w:pPr>
    <w:rPr>
      <w:sz w:val="20"/>
    </w:rPr>
  </w:style>
  <w:style w:type="paragraph" w:customStyle="1" w:styleId="a4">
    <w:name w:val=" Знак"/>
    <w:basedOn w:val="a"/>
    <w:semiHidden/>
    <w:rsid w:val="008755A6"/>
    <w:pPr>
      <w:spacing w:after="160" w:line="280" w:lineRule="exact"/>
    </w:pPr>
    <w:rPr>
      <w:rFonts w:ascii="Verdana" w:hAnsi="Verdana"/>
      <w:sz w:val="20"/>
      <w:lang w:val="en-US" w:eastAsia="en-US"/>
    </w:rPr>
  </w:style>
  <w:style w:type="table" w:styleId="a5">
    <w:name w:val="Table Grid"/>
    <w:basedOn w:val="a1"/>
    <w:rsid w:val="008755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C437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Абзац списка1"/>
    <w:basedOn w:val="a"/>
    <w:rsid w:val="007C5FB0"/>
    <w:pPr>
      <w:ind w:left="720"/>
      <w:contextualSpacing/>
    </w:pPr>
    <w:rPr>
      <w:rFonts w:eastAsia="Calibri"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3051</Words>
  <Characters>23020</Characters>
  <Application>Microsoft Office Word</Application>
  <DocSecurity>0</DocSecurity>
  <Lines>191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Володя, привет</vt:lpstr>
    </vt:vector>
  </TitlesOfParts>
  <Company>PGUPS</Company>
  <LinksUpToDate>false</LinksUpToDate>
  <CharactersWithSpaces>26019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Володя, привет</dc:title>
  <dc:subject/>
  <dc:creator>V&amp;S&amp;F</dc:creator>
  <cp:keywords/>
  <cp:lastModifiedBy>123</cp:lastModifiedBy>
  <cp:revision>2</cp:revision>
  <cp:lastPrinted>2015-04-16T13:09:00Z</cp:lastPrinted>
  <dcterms:created xsi:type="dcterms:W3CDTF">2017-11-05T18:09:00Z</dcterms:created>
  <dcterms:modified xsi:type="dcterms:W3CDTF">2017-11-05T18:09:00Z</dcterms:modified>
</cp:coreProperties>
</file>