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86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работа» (Б</w:t>
      </w:r>
      <w:proofErr w:type="gramStart"/>
      <w:r w:rsidR="001C4DAA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C4DAA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9E3860" w:rsidRDefault="009E3860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дискретно по учебным семестрам.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9E3860" w:rsidRDefault="00D06585" w:rsidP="009E3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9E3860">
        <w:rPr>
          <w:rFonts w:ascii="Times New Roman" w:hAnsi="Times New Roman" w:cs="Times New Roman"/>
          <w:sz w:val="24"/>
          <w:szCs w:val="24"/>
        </w:rPr>
        <w:t>:</w:t>
      </w:r>
      <w:r w:rsidR="00D00295" w:rsidRPr="009E3860">
        <w:rPr>
          <w:rFonts w:ascii="Times New Roman" w:hAnsi="Times New Roman" w:cs="Times New Roman"/>
          <w:sz w:val="24"/>
          <w:szCs w:val="24"/>
        </w:rPr>
        <w:t xml:space="preserve"> </w:t>
      </w:r>
      <w:r w:rsidR="009E3860" w:rsidRPr="009E38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0DA">
        <w:rPr>
          <w:rFonts w:ascii="Times New Roman" w:eastAsia="Times New Roman" w:hAnsi="Times New Roman" w:cs="Times New Roman"/>
          <w:color w:val="000000"/>
          <w:sz w:val="24"/>
          <w:szCs w:val="24"/>
        </w:rPr>
        <w:t>ПК-11; ПК-12, 13, 14, 17</w:t>
      </w:r>
      <w:bookmarkStart w:id="0" w:name="_GoBack"/>
      <w:bookmarkEnd w:id="0"/>
      <w:r w:rsidR="00694A74" w:rsidRPr="009E386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7277A2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устройство и принцип работы силовых цепей электрического транспорта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характеристики силовых агрегатов;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схемы преобразователей электроэнергии;</w:t>
      </w:r>
    </w:p>
    <w:p w:rsidR="00BC0688" w:rsidRDefault="00BC0688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основы построения систем управления преобразователями;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основы построения систем управления тяговыми и тормозными режимами;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</w:t>
      </w:r>
      <w:r w:rsidR="005D3D5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транспорта;</w:t>
      </w:r>
    </w:p>
    <w:p w:rsidR="00C35A4A" w:rsidRPr="005D3D5D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формировать планы испытаний и исследования различных экспериментальных задач в области режимов работы высокоскоростного транспорта и обрабатывать полученные результаты.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оценки экономической эффективности в области </w:t>
      </w:r>
      <w:r w:rsidR="009E3860">
        <w:rPr>
          <w:rFonts w:ascii="Times New Roman" w:hAnsi="Times New Roman" w:cs="Times New Roman"/>
          <w:sz w:val="24"/>
          <w:szCs w:val="24"/>
        </w:rPr>
        <w:t>функционирования электрического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631E9D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построения моделей и решения конкретных задач в сфере режимов работы электрического транспорта;</w:t>
      </w:r>
    </w:p>
    <w:p w:rsidR="00631E9D" w:rsidRPr="00631E9D" w:rsidRDefault="00631E9D" w:rsidP="00631E9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в области обработки экспериментальных данных.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886"/>
        <w:gridCol w:w="2551"/>
        <w:gridCol w:w="2270"/>
      </w:tblGrid>
      <w:tr w:rsidR="008470D5" w:rsidRPr="001C1938" w:rsidTr="009E3860">
        <w:tc>
          <w:tcPr>
            <w:tcW w:w="617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886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2551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2270" w:type="dxa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8470D5" w:rsidRPr="001C1938" w:rsidTr="009E3860">
        <w:trPr>
          <w:trHeight w:val="2660"/>
        </w:trPr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3886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Ознакомительный и подготовительный этапы: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инструктаж и проверка знаний по технике безопасности;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изучение регламентирующей информации о научно-исследовательском подразделении;</w:t>
            </w:r>
          </w:p>
          <w:p w:rsidR="008470D5" w:rsidRP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ознакомление с организационными формами и режимом работы научно-исследовательского подразделения – разработка программы и графика проведения научно-исследовательской работы.</w:t>
            </w:r>
          </w:p>
        </w:tc>
        <w:tc>
          <w:tcPr>
            <w:tcW w:w="2551" w:type="dxa"/>
            <w:vAlign w:val="center"/>
          </w:tcPr>
          <w:p w:rsidR="008470D5" w:rsidRPr="00C144A2" w:rsidRDefault="008470D5" w:rsidP="00347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270" w:type="dxa"/>
            <w:vAlign w:val="center"/>
          </w:tcPr>
          <w:p w:rsidR="008470D5" w:rsidRDefault="008470D5" w:rsidP="00347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8470D5" w:rsidRPr="001C1938" w:rsidTr="009E3860"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3886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Научно-исследовательский и итоговый этапы:</w:t>
            </w:r>
          </w:p>
          <w:p w:rsidR="008470D5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выполнение научно-исследовательской работы;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обработка и анализ полученной информации;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подготовка отчета по результатам научно-исследовательской работы;</w:t>
            </w:r>
          </w:p>
          <w:p w:rsidR="00347382" w:rsidRP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формирование научной статьи.</w:t>
            </w:r>
          </w:p>
        </w:tc>
        <w:tc>
          <w:tcPr>
            <w:tcW w:w="2551" w:type="dxa"/>
            <w:vAlign w:val="center"/>
          </w:tcPr>
          <w:p w:rsidR="008470D5" w:rsidRPr="00C144A2" w:rsidRDefault="00347382" w:rsidP="00347382">
            <w:pPr>
              <w:tabs>
                <w:tab w:val="num" w:pos="1440"/>
              </w:tabs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270" w:type="dxa"/>
            <w:vAlign w:val="center"/>
          </w:tcPr>
          <w:p w:rsidR="008470D5" w:rsidRDefault="00347382" w:rsidP="0034738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55CBA" w:rsidRDefault="00055CB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BA" w:rsidRDefault="00055CBA" w:rsidP="00055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55CBA" w:rsidRDefault="00055CBA" w:rsidP="00055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55CBA" w:rsidRDefault="00055CBA" w:rsidP="00055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108 часов;</w:t>
      </w:r>
    </w:p>
    <w:p w:rsidR="00960B5F" w:rsidRPr="007E3C95" w:rsidRDefault="00055CBA" w:rsidP="00055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семестр –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6E226CF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55CB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819DB"/>
    <w:rsid w:val="003879B4"/>
    <w:rsid w:val="003B0AB8"/>
    <w:rsid w:val="003C24FC"/>
    <w:rsid w:val="00403D4E"/>
    <w:rsid w:val="0045070F"/>
    <w:rsid w:val="0049541F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E3860"/>
    <w:rsid w:val="009F2C18"/>
    <w:rsid w:val="00A3637B"/>
    <w:rsid w:val="00A76C17"/>
    <w:rsid w:val="00AB220C"/>
    <w:rsid w:val="00AE13A5"/>
    <w:rsid w:val="00BC0688"/>
    <w:rsid w:val="00BF0E1C"/>
    <w:rsid w:val="00C24BF2"/>
    <w:rsid w:val="00C35A4A"/>
    <w:rsid w:val="00C718A4"/>
    <w:rsid w:val="00CA35C1"/>
    <w:rsid w:val="00CB3E9E"/>
    <w:rsid w:val="00CD5912"/>
    <w:rsid w:val="00D00295"/>
    <w:rsid w:val="00D06585"/>
    <w:rsid w:val="00D5166C"/>
    <w:rsid w:val="00D56625"/>
    <w:rsid w:val="00D620DA"/>
    <w:rsid w:val="00E00D05"/>
    <w:rsid w:val="00E6614F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4CBE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8FB9-E056-492E-9630-713F0FBB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27</cp:revision>
  <cp:lastPrinted>2016-02-19T06:41:00Z</cp:lastPrinted>
  <dcterms:created xsi:type="dcterms:W3CDTF">2017-01-12T18:20:00Z</dcterms:created>
  <dcterms:modified xsi:type="dcterms:W3CDTF">2018-01-17T12:20:00Z</dcterms:modified>
</cp:coreProperties>
</file>