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52" w:rsidRPr="008017A4" w:rsidRDefault="00586552" w:rsidP="005865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АННОТАЦИЯ</w:t>
      </w:r>
    </w:p>
    <w:p w:rsidR="00586552" w:rsidRPr="008017A4" w:rsidRDefault="00586552" w:rsidP="005865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Дисциплины</w:t>
      </w:r>
    </w:p>
    <w:p w:rsidR="00586552" w:rsidRPr="008017A4" w:rsidRDefault="00586552" w:rsidP="005865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«ФУНКЦИОНАЛЬНОЕ ПРОГРАММИРОВАНИЕ»</w:t>
      </w:r>
    </w:p>
    <w:p w:rsidR="00586552" w:rsidRPr="008017A4" w:rsidRDefault="00586552" w:rsidP="005865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Специальность – 10.05.03 «Информационная безопасность автоматизированных систем»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 по защите информации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A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86552" w:rsidRPr="008017A4" w:rsidRDefault="00586552" w:rsidP="005865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Дисциплина «Функциональное программирование» (Б</w:t>
      </w:r>
      <w:proofErr w:type="gramStart"/>
      <w:r w:rsidRPr="008017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017A4">
        <w:rPr>
          <w:rFonts w:ascii="Times New Roman" w:hAnsi="Times New Roman" w:cs="Times New Roman"/>
          <w:sz w:val="28"/>
          <w:szCs w:val="28"/>
        </w:rPr>
        <w:t>.В.ДВ.5.2) относится к вариативной части и является дисциплиной по выбору обучающегося.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A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86552" w:rsidRPr="008017A4" w:rsidRDefault="00586552" w:rsidP="005865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Целью изучения дисциплины «Функциональное программирование» (</w:t>
      </w:r>
      <w:bookmarkStart w:id="0" w:name="OLE_LINK41"/>
      <w:bookmarkStart w:id="1" w:name="OLE_LINK42"/>
      <w:bookmarkStart w:id="2" w:name="OLE_LINK43"/>
      <w:r w:rsidRPr="008017A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017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017A4">
        <w:rPr>
          <w:rFonts w:ascii="Times New Roman" w:hAnsi="Times New Roman" w:cs="Times New Roman"/>
          <w:sz w:val="28"/>
          <w:szCs w:val="28"/>
        </w:rPr>
        <w:t>.В.ДВ.5.</w:t>
      </w:r>
      <w:bookmarkEnd w:id="0"/>
      <w:bookmarkEnd w:id="1"/>
      <w:bookmarkEnd w:id="2"/>
      <w:r w:rsidRPr="008017A4">
        <w:rPr>
          <w:rFonts w:ascii="Times New Roman" w:hAnsi="Times New Roman" w:cs="Times New Roman"/>
          <w:sz w:val="28"/>
          <w:szCs w:val="28"/>
        </w:rPr>
        <w:t>2)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586552" w:rsidRPr="008017A4" w:rsidRDefault="00586552" w:rsidP="005865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практическому применению технологий и сре</w:t>
      </w:r>
      <w:proofErr w:type="gramStart"/>
      <w:r w:rsidRPr="008017A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017A4">
        <w:rPr>
          <w:rFonts w:ascii="Times New Roman" w:hAnsi="Times New Roman" w:cs="Times New Roman"/>
          <w:sz w:val="28"/>
          <w:szCs w:val="28"/>
        </w:rPr>
        <w:t>икладного программирования, предоставляемых современными языками программирования и средами разработки.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2677E9" w:rsidRPr="00A8447A" w:rsidRDefault="002677E9" w:rsidP="0058655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способность применять языки, системы и инструментальные средства программирования в профессиональной деятельности (ОПК-3);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способность к освоению новых образцов программных, технических средств и информационных технологий (ОПК-8).</w:t>
      </w:r>
    </w:p>
    <w:p w:rsidR="004921EE" w:rsidRPr="004921EE" w:rsidRDefault="004921EE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4921E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4921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21EE">
        <w:rPr>
          <w:rFonts w:ascii="Times New Roman" w:hAnsi="Times New Roman" w:cs="Times New Roman"/>
          <w:sz w:val="28"/>
          <w:szCs w:val="28"/>
        </w:rPr>
        <w:t>:</w:t>
      </w:r>
    </w:p>
    <w:p w:rsidR="00586552" w:rsidRPr="004921EE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проектно-конструкторская деятельность:</w:t>
      </w:r>
    </w:p>
    <w:p w:rsid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586552">
        <w:rPr>
          <w:rFonts w:ascii="Times New Roman" w:hAnsi="Times New Roman" w:cs="Times New Roman"/>
          <w:sz w:val="28"/>
          <w:szCs w:val="28"/>
        </w:rPr>
        <w:t xml:space="preserve"> участвовать в разработке защищенных автоматизированных систем в сфере профе</w:t>
      </w:r>
      <w:r>
        <w:rPr>
          <w:rFonts w:ascii="Times New Roman" w:hAnsi="Times New Roman" w:cs="Times New Roman"/>
          <w:sz w:val="28"/>
          <w:szCs w:val="28"/>
        </w:rPr>
        <w:t>ссиональной деятельности (ПК-9).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 xml:space="preserve">Планируемыми результатами </w:t>
      </w:r>
      <w:proofErr w:type="gramStart"/>
      <w:r w:rsidRPr="00586552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586552">
        <w:rPr>
          <w:rFonts w:ascii="Times New Roman" w:hAnsi="Times New Roman" w:cs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865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8655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ЗНАТЬ: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приемы объектно-ориентированного проектирования;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различия при решении поставленной задачи для разных операционных систем;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возможности, предоставляемые языками C++ и Python, для решения задач прикладного программирования;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 xml:space="preserve">виды задач, решаемых с помощью набора библиотек </w:t>
      </w:r>
      <w:proofErr w:type="spellStart"/>
      <w:r w:rsidRPr="00586552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586552">
        <w:rPr>
          <w:rFonts w:ascii="Times New Roman" w:hAnsi="Times New Roman" w:cs="Times New Roman"/>
          <w:sz w:val="28"/>
          <w:szCs w:val="28"/>
        </w:rPr>
        <w:t>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 xml:space="preserve">возможности основных классов и модулей набора библиотек </w:t>
      </w:r>
      <w:proofErr w:type="spellStart"/>
      <w:r w:rsidRPr="00586552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586552">
        <w:rPr>
          <w:rFonts w:ascii="Times New Roman" w:hAnsi="Times New Roman" w:cs="Times New Roman"/>
          <w:sz w:val="28"/>
          <w:szCs w:val="28"/>
        </w:rPr>
        <w:t>, применяемые при разработке;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правила оформления исходного кода программы;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часто встречающиеся и возможные ошибки, а также методы их поиска при разработке прикладных программ;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средства разработки прикладных программ;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средства отладки прикладных программ.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УМЕТЬ: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составлять требования к разрабатываемой программе;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определять оптимальный вариант решения задачи при наличии альтернатив;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решать поставленные задачи по другим изучаемым курсам с применением технологий и сре</w:t>
      </w:r>
      <w:proofErr w:type="gramStart"/>
      <w:r w:rsidRPr="0058655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86552">
        <w:rPr>
          <w:rFonts w:ascii="Times New Roman" w:hAnsi="Times New Roman" w:cs="Times New Roman"/>
          <w:sz w:val="28"/>
          <w:szCs w:val="28"/>
        </w:rPr>
        <w:t>икладного программирования.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ВЛАДЕТЬ: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проектирования архитектуры программного обеспечения;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разработки интерфейса пользователя;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тестирования прикладных программ;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составления документации в соответствии с современными требованиями.</w:t>
      </w:r>
    </w:p>
    <w:p w:rsidR="002677E9" w:rsidRDefault="002677E9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1. Введение в паттерны проектирования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Паттерны проектирования. Описание паттернов. Порождающие паттерны. Структурные паттерны. Паттерны поведения. Применение паттернов при разработке прикладного программного обеспечения.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lastRenderedPageBreak/>
        <w:t>2. Общие сведения о языке</w:t>
      </w:r>
      <w:proofErr w:type="gramStart"/>
      <w:r w:rsidRPr="008017A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17A4">
        <w:rPr>
          <w:rFonts w:ascii="Times New Roman" w:hAnsi="Times New Roman" w:cs="Times New Roman"/>
          <w:sz w:val="28"/>
          <w:szCs w:val="28"/>
        </w:rPr>
        <w:t>++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Основные элементы языка</w:t>
      </w:r>
      <w:proofErr w:type="gramStart"/>
      <w:r w:rsidRPr="008017A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17A4">
        <w:rPr>
          <w:rFonts w:ascii="Times New Roman" w:hAnsi="Times New Roman" w:cs="Times New Roman"/>
          <w:sz w:val="28"/>
          <w:szCs w:val="28"/>
        </w:rPr>
        <w:t>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3. Язык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и его особенности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Основные элементы языка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 Особенности языка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4. Знакомство с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. Подготовка к работе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Основные сведения о наборе библиотек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. Использование библиотек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для разработки прикладных программ на языке</w:t>
      </w:r>
      <w:proofErr w:type="gramStart"/>
      <w:r w:rsidRPr="008017A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17A4">
        <w:rPr>
          <w:rFonts w:ascii="Times New Roman" w:hAnsi="Times New Roman" w:cs="Times New Roman"/>
          <w:sz w:val="28"/>
          <w:szCs w:val="28"/>
        </w:rPr>
        <w:t xml:space="preserve">++. Особенности и реализация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PyQt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для языка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. Ознакомление с процессом подготовки окружения для разработки. Описание среды разработки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Creator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и вспомогательного инструментария разработчика.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5. Создание графического интерфейса средствами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Qt</w:t>
      </w:r>
      <w:proofErr w:type="spellEnd"/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- визуальных элементов, из которых состоит графический интерфейс пользователя, их компоновка, политика размеров, сигнально-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слотовые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 соединения, элементы графического интерфейса и их использование.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6. Собственные классы в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. Создание элементов графического интерфейса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Изучение базового объекта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QObject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. Управления памятью. Иерархия объектов. События и их обработка. Фильтры и распространение событий. Создание собственного элемента интерфейса.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7. Разработка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-приложений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Обсуждается одна из основных сфер прикладного программирования: разработка распределенных сетевых приложений с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 xml:space="preserve">-интерфейсом. Рассматриваются технологии CGI и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Servlet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, вопросы безопасности сетевых приложений.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8. Работа с базой данных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SQL.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9. Многопоточные вычисления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Построение многопоточных приложений. Распараллеливание обработки данных. Модель конкурентного взаимодействия потоков.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10. Создание приложений с графическим интерфейсом пользователя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11. Обработка текстов. Регулярные выражения.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Unicode</w:t>
      </w:r>
      <w:proofErr w:type="spellEnd"/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Обработка текстовой информации. Алгоритмы над строками. Синтаксис и семантика регулярных выражений. Использование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Unicode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 xml:space="preserve">12. Общие сведения о библиотеке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MathGL</w:t>
      </w:r>
      <w:proofErr w:type="spellEnd"/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вопросов визуализации данных и построения графических зависимостей. Использование кроссплатформенной библиотеки </w:t>
      </w:r>
      <w:proofErr w:type="spellStart"/>
      <w:r w:rsidRPr="008017A4">
        <w:rPr>
          <w:rFonts w:ascii="Times New Roman" w:hAnsi="Times New Roman" w:cs="Times New Roman"/>
          <w:sz w:val="28"/>
          <w:szCs w:val="28"/>
        </w:rPr>
        <w:t>MathGL</w:t>
      </w:r>
      <w:proofErr w:type="spellEnd"/>
      <w:r w:rsidRPr="008017A4">
        <w:rPr>
          <w:rFonts w:ascii="Times New Roman" w:hAnsi="Times New Roman" w:cs="Times New Roman"/>
          <w:sz w:val="28"/>
          <w:szCs w:val="28"/>
        </w:rPr>
        <w:t>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13. Элементы функционального программирования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017A4">
        <w:rPr>
          <w:rFonts w:ascii="Times New Roman" w:hAnsi="Times New Roman" w:cs="Times New Roman"/>
          <w:sz w:val="28"/>
          <w:szCs w:val="28"/>
        </w:rPr>
        <w:t>5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DE0613">
        <w:rPr>
          <w:rFonts w:ascii="Times New Roman" w:hAnsi="Times New Roman" w:cs="Times New Roman"/>
          <w:sz w:val="28"/>
          <w:szCs w:val="28"/>
        </w:rPr>
        <w:t>1</w:t>
      </w:r>
      <w:r w:rsidR="008017A4">
        <w:rPr>
          <w:rFonts w:ascii="Times New Roman" w:hAnsi="Times New Roman" w:cs="Times New Roman"/>
          <w:sz w:val="28"/>
          <w:szCs w:val="28"/>
        </w:rPr>
        <w:t xml:space="preserve">80 </w:t>
      </w:r>
      <w:r w:rsidRPr="00A8447A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4921EE">
        <w:rPr>
          <w:rFonts w:ascii="Times New Roman" w:hAnsi="Times New Roman" w:cs="Times New Roman"/>
          <w:sz w:val="28"/>
          <w:szCs w:val="28"/>
        </w:rPr>
        <w:t>4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4921EE">
        <w:rPr>
          <w:rFonts w:ascii="Times New Roman" w:hAnsi="Times New Roman" w:cs="Times New Roman"/>
          <w:sz w:val="28"/>
          <w:szCs w:val="28"/>
        </w:rPr>
        <w:t>4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017A4" w:rsidRDefault="008017A4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практические занятия – 16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017A4">
        <w:rPr>
          <w:rFonts w:ascii="Times New Roman" w:hAnsi="Times New Roman" w:cs="Times New Roman"/>
          <w:sz w:val="28"/>
          <w:szCs w:val="28"/>
        </w:rPr>
        <w:t>51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DE0613">
        <w:rPr>
          <w:rFonts w:ascii="Times New Roman" w:hAnsi="Times New Roman" w:cs="Times New Roman"/>
          <w:sz w:val="28"/>
          <w:szCs w:val="28"/>
        </w:rPr>
        <w:t>экзамен</w:t>
      </w:r>
      <w:r w:rsidR="004921EE">
        <w:rPr>
          <w:rFonts w:ascii="Times New Roman" w:hAnsi="Times New Roman" w:cs="Times New Roman"/>
          <w:sz w:val="28"/>
          <w:szCs w:val="28"/>
        </w:rPr>
        <w:t>, курсов</w:t>
      </w:r>
      <w:r w:rsidR="008017A4">
        <w:rPr>
          <w:rFonts w:ascii="Times New Roman" w:hAnsi="Times New Roman" w:cs="Times New Roman"/>
          <w:sz w:val="28"/>
          <w:szCs w:val="28"/>
        </w:rPr>
        <w:t>ая</w:t>
      </w:r>
      <w:r w:rsidR="004921EE">
        <w:rPr>
          <w:rFonts w:ascii="Times New Roman" w:hAnsi="Times New Roman" w:cs="Times New Roman"/>
          <w:sz w:val="28"/>
          <w:szCs w:val="28"/>
        </w:rPr>
        <w:t xml:space="preserve"> </w:t>
      </w:r>
      <w:r w:rsidR="008017A4">
        <w:rPr>
          <w:rFonts w:ascii="Times New Roman" w:hAnsi="Times New Roman" w:cs="Times New Roman"/>
          <w:sz w:val="28"/>
          <w:szCs w:val="28"/>
        </w:rPr>
        <w:t>работа</w:t>
      </w:r>
      <w:bookmarkStart w:id="3" w:name="_GoBack"/>
      <w:bookmarkEnd w:id="3"/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AF2"/>
    <w:multiLevelType w:val="hybridMultilevel"/>
    <w:tmpl w:val="86C6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2F7AA6"/>
    <w:rsid w:val="003E2875"/>
    <w:rsid w:val="004921EE"/>
    <w:rsid w:val="0052257F"/>
    <w:rsid w:val="00586552"/>
    <w:rsid w:val="006F7EDC"/>
    <w:rsid w:val="007C50B8"/>
    <w:rsid w:val="008017A4"/>
    <w:rsid w:val="00A168F1"/>
    <w:rsid w:val="00A57DD3"/>
    <w:rsid w:val="00A8447A"/>
    <w:rsid w:val="00C5402F"/>
    <w:rsid w:val="00D06605"/>
    <w:rsid w:val="00D14939"/>
    <w:rsid w:val="00DC23D5"/>
    <w:rsid w:val="00DE0613"/>
    <w:rsid w:val="00E759D2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3</cp:revision>
  <cp:lastPrinted>2017-03-21T12:33:00Z</cp:lastPrinted>
  <dcterms:created xsi:type="dcterms:W3CDTF">2017-10-29T14:33:00Z</dcterms:created>
  <dcterms:modified xsi:type="dcterms:W3CDTF">2017-11-02T11:22:00Z</dcterms:modified>
</cp:coreProperties>
</file>