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Б1.Б.13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E55F89">
        <w:rPr>
          <w:sz w:val="28"/>
          <w:szCs w:val="28"/>
        </w:rPr>
        <w:t>ям</w:t>
      </w:r>
    </w:p>
    <w:p w:rsidR="00E078D3" w:rsidRDefault="00E078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2773D5" w:rsidRDefault="002773D5" w:rsidP="002773D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«Логистика»</w:t>
      </w:r>
    </w:p>
    <w:p w:rsidR="002773D5" w:rsidRDefault="002773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человеческими ресурсами»</w:t>
      </w:r>
    </w:p>
    <w:p w:rsidR="000C293C" w:rsidRDefault="000C293C" w:rsidP="000C293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«Производственный менеджмент»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16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2691A" w:rsidRPr="009E5257" w:rsidRDefault="001A3F60" w:rsidP="0012691A">
      <w:pPr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1A3F60">
        <w:rPr>
          <w:rFonts w:eastAsia="Calibri"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-539549</wp:posOffset>
            </wp:positionV>
            <wp:extent cx="6959266" cy="9553073"/>
            <wp:effectExtent l="19050" t="0" r="0" b="0"/>
            <wp:wrapNone/>
            <wp:docPr id="3" name="Рисунок 2" descr="E:\Другие кафедры\Бухгалтерский учет и отчетность 2016 год\скан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гие кафедры\Бухгалтерский учет и отчетность 2016 год\скан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26" cy="95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1A"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691A" w:rsidRPr="009E5257" w:rsidRDefault="0012691A" w:rsidP="0012691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12691A" w:rsidRPr="009E5257" w:rsidRDefault="0012691A" w:rsidP="0012691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</w:t>
      </w:r>
      <w:r>
        <w:rPr>
          <w:rFonts w:eastAsia="Calibri"/>
          <w:sz w:val="28"/>
          <w:szCs w:val="28"/>
          <w:lang w:eastAsia="en-US"/>
        </w:rPr>
        <w:t xml:space="preserve"> 5 </w:t>
      </w:r>
      <w:r w:rsidRPr="009E5257">
        <w:rPr>
          <w:rFonts w:eastAsia="Calibri"/>
          <w:sz w:val="28"/>
          <w:szCs w:val="28"/>
          <w:lang w:eastAsia="en-US"/>
        </w:rPr>
        <w:t>от «</w:t>
      </w:r>
      <w:r>
        <w:rPr>
          <w:rFonts w:eastAsia="Calibri"/>
          <w:sz w:val="28"/>
          <w:szCs w:val="28"/>
          <w:lang w:eastAsia="en-US"/>
        </w:rPr>
        <w:t>16</w:t>
      </w:r>
      <w:r w:rsidRPr="009E5257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января 2017 </w:t>
      </w:r>
      <w:r w:rsidRPr="009E5257">
        <w:rPr>
          <w:rFonts w:eastAsia="Calibri"/>
          <w:sz w:val="28"/>
          <w:szCs w:val="28"/>
          <w:lang w:eastAsia="en-US"/>
        </w:rPr>
        <w:t>г.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12691A" w:rsidRPr="009E5257" w:rsidRDefault="0012691A" w:rsidP="0012691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>/201</w:t>
      </w:r>
      <w:r>
        <w:rPr>
          <w:rFonts w:eastAsia="Calibri"/>
          <w:sz w:val="28"/>
          <w:szCs w:val="28"/>
          <w:lang w:eastAsia="en-US"/>
        </w:rPr>
        <w:t>8</w:t>
      </w:r>
      <w:r w:rsidRPr="009E5257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12691A" w:rsidRPr="009E5257" w:rsidTr="0012691A">
        <w:tc>
          <w:tcPr>
            <w:tcW w:w="6204" w:type="dxa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12691A" w:rsidRPr="009E5257" w:rsidRDefault="0012691A" w:rsidP="0012691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12691A" w:rsidRPr="009E5257" w:rsidTr="0012691A">
        <w:tc>
          <w:tcPr>
            <w:tcW w:w="6204" w:type="dxa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16</w:t>
            </w:r>
            <w:r w:rsidRPr="009E5257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>января</w:t>
            </w:r>
            <w:r w:rsidRPr="009E5257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>7</w:t>
            </w:r>
            <w:r w:rsidRPr="009E5257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691A" w:rsidRPr="009E5257" w:rsidRDefault="0012691A" w:rsidP="0012691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12691A" w:rsidRPr="009E5257" w:rsidRDefault="0012691A" w:rsidP="0012691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 xml:space="preserve">Протокол № </w:t>
      </w:r>
      <w:r w:rsidR="00611378">
        <w:rPr>
          <w:rFonts w:eastAsia="Calibri"/>
          <w:sz w:val="28"/>
          <w:szCs w:val="28"/>
          <w:lang w:eastAsia="en-US"/>
        </w:rPr>
        <w:t>1</w:t>
      </w:r>
      <w:r w:rsidRPr="009E5257">
        <w:rPr>
          <w:rFonts w:eastAsia="Calibri"/>
          <w:sz w:val="28"/>
          <w:szCs w:val="28"/>
          <w:lang w:eastAsia="en-US"/>
        </w:rPr>
        <w:t xml:space="preserve"> от «</w:t>
      </w:r>
      <w:r w:rsidR="00611378">
        <w:rPr>
          <w:rFonts w:eastAsia="Calibri"/>
          <w:sz w:val="28"/>
          <w:szCs w:val="28"/>
          <w:lang w:eastAsia="en-US"/>
        </w:rPr>
        <w:t>29</w:t>
      </w:r>
      <w:r w:rsidRPr="009E5257">
        <w:rPr>
          <w:rFonts w:eastAsia="Calibri"/>
          <w:sz w:val="28"/>
          <w:szCs w:val="28"/>
          <w:lang w:eastAsia="en-US"/>
        </w:rPr>
        <w:t xml:space="preserve">» </w:t>
      </w:r>
      <w:r w:rsidR="00611378">
        <w:rPr>
          <w:rFonts w:eastAsia="Calibri"/>
          <w:sz w:val="28"/>
          <w:szCs w:val="28"/>
          <w:lang w:eastAsia="en-US"/>
        </w:rPr>
        <w:t>августа</w:t>
      </w:r>
      <w:r w:rsidRPr="009E5257">
        <w:rPr>
          <w:rFonts w:eastAsia="Calibri"/>
          <w:sz w:val="28"/>
          <w:szCs w:val="28"/>
          <w:lang w:eastAsia="en-US"/>
        </w:rPr>
        <w:t xml:space="preserve"> 201</w:t>
      </w:r>
      <w:r w:rsidR="00611378"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 xml:space="preserve"> г.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12691A" w:rsidRPr="009E5257" w:rsidRDefault="0012691A" w:rsidP="0012691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611378"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>/201</w:t>
      </w:r>
      <w:r w:rsidR="00611378">
        <w:rPr>
          <w:rFonts w:eastAsia="Calibri"/>
          <w:sz w:val="28"/>
          <w:szCs w:val="28"/>
          <w:lang w:eastAsia="en-US"/>
        </w:rPr>
        <w:t>8</w:t>
      </w:r>
      <w:r w:rsidRPr="009E5257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611378" w:rsidRPr="009E5257" w:rsidTr="00611378">
        <w:tc>
          <w:tcPr>
            <w:tcW w:w="6204" w:type="dxa"/>
            <w:hideMark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611378" w:rsidRPr="009E5257" w:rsidRDefault="00611378" w:rsidP="00611378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  <w:r>
              <w:rPr>
                <w:rFonts w:eastAsia="Calibri"/>
                <w:sz w:val="28"/>
                <w:szCs w:val="28"/>
                <w:lang w:eastAsia="en-US"/>
              </w:rPr>
              <w:t>_______________</w:t>
            </w:r>
          </w:p>
        </w:tc>
        <w:tc>
          <w:tcPr>
            <w:tcW w:w="1984" w:type="dxa"/>
            <w:vAlign w:val="bottom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  <w:tc>
          <w:tcPr>
            <w:tcW w:w="1984" w:type="dxa"/>
            <w:vAlign w:val="bottom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611378" w:rsidRPr="009E5257" w:rsidTr="00611378">
        <w:tc>
          <w:tcPr>
            <w:tcW w:w="6204" w:type="dxa"/>
            <w:hideMark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rFonts w:eastAsia="Calibri"/>
                <w:sz w:val="28"/>
                <w:szCs w:val="28"/>
                <w:lang w:eastAsia="en-US"/>
              </w:rPr>
              <w:t>29</w:t>
            </w: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» </w:t>
            </w:r>
            <w:r>
              <w:rPr>
                <w:rFonts w:eastAsia="Calibri"/>
                <w:sz w:val="28"/>
                <w:szCs w:val="28"/>
                <w:lang w:eastAsia="en-US"/>
              </w:rPr>
              <w:t>августа</w:t>
            </w: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201</w:t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84" w:type="dxa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611378" w:rsidRPr="009E5257" w:rsidRDefault="00611378" w:rsidP="006113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9E5257" w:rsidRDefault="0012691A" w:rsidP="0012691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691A" w:rsidRPr="009E5257" w:rsidRDefault="0012691A" w:rsidP="0012691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12691A" w:rsidRPr="009E5257" w:rsidRDefault="0012691A" w:rsidP="0012691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Протокол № __ </w:t>
      </w:r>
      <w:r w:rsidRPr="009E5257">
        <w:rPr>
          <w:rFonts w:eastAsia="Calibri"/>
          <w:sz w:val="28"/>
          <w:szCs w:val="28"/>
          <w:lang w:eastAsia="en-US"/>
        </w:rPr>
        <w:t>от «___» _________ 201 __ г.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12691A" w:rsidRPr="009E5257" w:rsidRDefault="0012691A" w:rsidP="0012691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12691A" w:rsidRPr="009E5257" w:rsidTr="0012691A">
        <w:tc>
          <w:tcPr>
            <w:tcW w:w="6204" w:type="dxa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12691A" w:rsidRPr="009E5257" w:rsidRDefault="0012691A" w:rsidP="0012691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2691A" w:rsidRPr="009E5257" w:rsidTr="0012691A">
        <w:tc>
          <w:tcPr>
            <w:tcW w:w="6204" w:type="dxa"/>
            <w:hideMark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12691A" w:rsidRPr="009E5257" w:rsidRDefault="0012691A" w:rsidP="001269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2691A" w:rsidRPr="009E5257" w:rsidRDefault="0012691A" w:rsidP="0012691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12691A" w:rsidRPr="00D2714B" w:rsidRDefault="0012691A" w:rsidP="001269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2691A" w:rsidRDefault="0012691A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E3839" w:rsidRPr="00D2714B" w:rsidRDefault="001A3F60" w:rsidP="00BE383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1A3F60">
        <w:rPr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-539549</wp:posOffset>
            </wp:positionV>
            <wp:extent cx="6615397" cy="9095873"/>
            <wp:effectExtent l="19050" t="0" r="7019" b="0"/>
            <wp:wrapNone/>
            <wp:docPr id="1" name="Рисунок 1" descr="E:\Другие кафедры\Бухгалтерский учет и отчетность 2016 год\скан\Изобра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гие кафедры\Бухгалтерский учет и отчетность 2016 год\скан\Изображение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81" cy="909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839" w:rsidRPr="00D2714B">
        <w:rPr>
          <w:sz w:val="28"/>
          <w:szCs w:val="28"/>
        </w:rPr>
        <w:t xml:space="preserve">ЛИСТ СОГЛАСОВАНИЙ </w:t>
      </w:r>
    </w:p>
    <w:p w:rsidR="00BE3839" w:rsidRPr="00D2714B" w:rsidRDefault="00BE3839" w:rsidP="00BE383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BE3839" w:rsidRPr="00186C37" w:rsidRDefault="00BE3839" w:rsidP="00BE3839">
      <w:pPr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</w:p>
    <w:p w:rsidR="00BE3839" w:rsidRPr="00186C37" w:rsidRDefault="00BE3839" w:rsidP="00BE38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учёт и аудит»</w:t>
      </w:r>
    </w:p>
    <w:p w:rsidR="00BE3839" w:rsidRDefault="00BE3839" w:rsidP="00BE38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E3839" w:rsidRPr="00D2714B" w:rsidRDefault="00BE3839" w:rsidP="00BE38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 w:rsidR="002773D5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от «</w:t>
      </w:r>
      <w:r w:rsidR="002773D5">
        <w:rPr>
          <w:sz w:val="28"/>
          <w:szCs w:val="28"/>
        </w:rPr>
        <w:t>17</w:t>
      </w:r>
      <w:r w:rsidRPr="00D2714B">
        <w:rPr>
          <w:sz w:val="28"/>
          <w:szCs w:val="28"/>
        </w:rPr>
        <w:t xml:space="preserve">» </w:t>
      </w:r>
      <w:r w:rsidR="002773D5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г. </w:t>
      </w:r>
    </w:p>
    <w:p w:rsidR="00BE3839" w:rsidRPr="00D2714B" w:rsidRDefault="00BE3839" w:rsidP="00BE38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E3839" w:rsidRPr="00D2714B" w:rsidRDefault="00BE3839" w:rsidP="00BE38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A0"/>
      </w:tblPr>
      <w:tblGrid>
        <w:gridCol w:w="4962"/>
        <w:gridCol w:w="1701"/>
        <w:gridCol w:w="2800"/>
      </w:tblGrid>
      <w:tr w:rsidR="00BE3839" w:rsidRPr="00D2714B" w:rsidTr="00CE096F">
        <w:tc>
          <w:tcPr>
            <w:tcW w:w="4962" w:type="dxa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BE3839" w:rsidRPr="00186C37" w:rsidRDefault="00BE3839" w:rsidP="00CE096F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701" w:type="dxa"/>
            <w:vAlign w:val="bottom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Pr="00186C37">
              <w:rPr>
                <w:sz w:val="28"/>
                <w:szCs w:val="28"/>
              </w:rPr>
              <w:t>_____</w:t>
            </w:r>
          </w:p>
        </w:tc>
        <w:tc>
          <w:tcPr>
            <w:tcW w:w="2800" w:type="dxa"/>
            <w:vAlign w:val="bottom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Е.А.Фёдоров</w:t>
            </w:r>
          </w:p>
        </w:tc>
      </w:tr>
      <w:tr w:rsidR="00BE3839" w:rsidRPr="00D2714B" w:rsidTr="00CE096F">
        <w:tc>
          <w:tcPr>
            <w:tcW w:w="4962" w:type="dxa"/>
          </w:tcPr>
          <w:p w:rsidR="00BE3839" w:rsidRPr="00186C37" w:rsidRDefault="00BE3839" w:rsidP="002773D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 w:rsidR="002773D5">
              <w:rPr>
                <w:sz w:val="28"/>
                <w:szCs w:val="28"/>
              </w:rPr>
              <w:t>17</w:t>
            </w:r>
            <w:r w:rsidRPr="00186C37">
              <w:rPr>
                <w:sz w:val="28"/>
                <w:szCs w:val="28"/>
              </w:rPr>
              <w:t>»</w:t>
            </w:r>
            <w:r w:rsidR="002773D5">
              <w:rPr>
                <w:sz w:val="28"/>
                <w:szCs w:val="28"/>
              </w:rPr>
              <w:t>марта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E3839" w:rsidRPr="00D2714B" w:rsidRDefault="00BE3839" w:rsidP="00BE38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773D5" w:rsidRDefault="002773D5" w:rsidP="002773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BE3839" w:rsidRPr="00D2714B" w:rsidRDefault="009E75FC" w:rsidP="00BE38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7778115</wp:posOffset>
            </wp:positionH>
            <wp:positionV relativeFrom="paragraph">
              <wp:posOffset>662305</wp:posOffset>
            </wp:positionV>
            <wp:extent cx="6321425" cy="8939530"/>
            <wp:effectExtent l="19050" t="0" r="3175" b="0"/>
            <wp:wrapNone/>
            <wp:docPr id="2" name="Рисунок 1" descr="лист соглIMG_201701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IMG_20170123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BE3839" w:rsidRPr="00D2714B" w:rsidTr="00083902">
        <w:tc>
          <w:tcPr>
            <w:tcW w:w="5070" w:type="dxa"/>
          </w:tcPr>
          <w:p w:rsidR="00BE3839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  <w:p w:rsidR="00083902" w:rsidRPr="003D29B6" w:rsidRDefault="00E078D3" w:rsidP="002773D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 w:rsidR="002773D5">
              <w:rPr>
                <w:sz w:val="28"/>
                <w:szCs w:val="28"/>
              </w:rPr>
              <w:t>17</w:t>
            </w:r>
            <w:r w:rsidRPr="00186C37">
              <w:rPr>
                <w:sz w:val="28"/>
                <w:szCs w:val="28"/>
              </w:rPr>
              <w:t>»</w:t>
            </w:r>
            <w:r w:rsidR="002773D5">
              <w:rPr>
                <w:sz w:val="28"/>
                <w:szCs w:val="28"/>
              </w:rPr>
              <w:t>марта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vAlign w:val="bottom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083902" w:rsidRPr="00D2714B" w:rsidTr="00083902">
        <w:tc>
          <w:tcPr>
            <w:tcW w:w="5070" w:type="dxa"/>
          </w:tcPr>
          <w:p w:rsidR="00083902" w:rsidRPr="00186C37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C2002" w:rsidRPr="00D2714B" w:rsidTr="00083902">
        <w:tc>
          <w:tcPr>
            <w:tcW w:w="5070" w:type="dxa"/>
          </w:tcPr>
          <w:p w:rsidR="000C2002" w:rsidRPr="00186C37" w:rsidRDefault="000C2002" w:rsidP="000C20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«Управление перевозками и логистика»</w:t>
            </w:r>
          </w:p>
        </w:tc>
        <w:tc>
          <w:tcPr>
            <w:tcW w:w="1701" w:type="dxa"/>
            <w:vAlign w:val="bottom"/>
          </w:tcPr>
          <w:p w:rsidR="000C20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C20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BE3839" w:rsidRPr="00D2714B" w:rsidTr="00083902">
        <w:tc>
          <w:tcPr>
            <w:tcW w:w="5070" w:type="dxa"/>
          </w:tcPr>
          <w:p w:rsidR="00BE3839" w:rsidRPr="00186C37" w:rsidRDefault="00BE3839" w:rsidP="009E445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 w:rsidR="009E4453">
              <w:rPr>
                <w:sz w:val="28"/>
                <w:szCs w:val="28"/>
              </w:rPr>
              <w:t>18</w:t>
            </w:r>
            <w:r w:rsidRPr="00186C37">
              <w:rPr>
                <w:sz w:val="28"/>
                <w:szCs w:val="28"/>
              </w:rPr>
              <w:t xml:space="preserve">» </w:t>
            </w:r>
            <w:r w:rsidR="009E4453">
              <w:rPr>
                <w:sz w:val="28"/>
                <w:szCs w:val="28"/>
              </w:rPr>
              <w:t>марта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9E4453">
              <w:rPr>
                <w:sz w:val="28"/>
                <w:szCs w:val="28"/>
              </w:rPr>
              <w:t>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3839" w:rsidRPr="00186C37" w:rsidRDefault="00BE3839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83902" w:rsidRPr="00D2714B" w:rsidTr="00083902">
        <w:tc>
          <w:tcPr>
            <w:tcW w:w="5070" w:type="dxa"/>
          </w:tcPr>
          <w:p w:rsidR="00083902" w:rsidRPr="00186C37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3902" w:rsidRPr="00186C37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902" w:rsidRPr="00186C37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83902" w:rsidRPr="00D2714B" w:rsidTr="00083902">
        <w:tc>
          <w:tcPr>
            <w:tcW w:w="5070" w:type="dxa"/>
          </w:tcPr>
          <w:p w:rsidR="00083902" w:rsidRDefault="002773D5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  <w:r w:rsidR="00083902">
              <w:rPr>
                <w:sz w:val="28"/>
                <w:szCs w:val="28"/>
              </w:rPr>
              <w:t>»</w:t>
            </w:r>
          </w:p>
          <w:p w:rsidR="00083902" w:rsidRPr="00A00B35" w:rsidRDefault="00E078D3" w:rsidP="002773D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 w:rsidR="002773D5">
              <w:rPr>
                <w:sz w:val="28"/>
                <w:szCs w:val="28"/>
              </w:rPr>
              <w:t>17</w:t>
            </w:r>
            <w:r w:rsidRPr="00186C37">
              <w:rPr>
                <w:sz w:val="28"/>
                <w:szCs w:val="28"/>
              </w:rPr>
              <w:t>»</w:t>
            </w:r>
            <w:r w:rsidR="002773D5">
              <w:rPr>
                <w:sz w:val="28"/>
                <w:szCs w:val="28"/>
              </w:rPr>
              <w:t>марта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83902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83902" w:rsidRPr="006A0723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083902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83902" w:rsidRPr="006A0723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Н.К.Румянцев</w:t>
            </w:r>
          </w:p>
        </w:tc>
      </w:tr>
      <w:tr w:rsidR="00083902" w:rsidRPr="00D2714B" w:rsidTr="00083902">
        <w:tc>
          <w:tcPr>
            <w:tcW w:w="5070" w:type="dxa"/>
          </w:tcPr>
          <w:p w:rsidR="00083902" w:rsidRPr="006A0723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3902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902" w:rsidRDefault="00083902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83902" w:rsidRPr="006A0723" w:rsidTr="00083902">
        <w:tc>
          <w:tcPr>
            <w:tcW w:w="5070" w:type="dxa"/>
            <w:shd w:val="clear" w:color="auto" w:fill="auto"/>
          </w:tcPr>
          <w:p w:rsidR="00083902" w:rsidRPr="00A00B35" w:rsidRDefault="002773D5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083902" w:rsidRPr="00A00B35" w:rsidRDefault="00083902" w:rsidP="009E445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«</w:t>
            </w:r>
            <w:r w:rsidR="009E4453">
              <w:rPr>
                <w:sz w:val="28"/>
                <w:szCs w:val="28"/>
              </w:rPr>
              <w:t>17» марта 2016</w:t>
            </w:r>
            <w:r w:rsidRPr="006A072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83902" w:rsidRPr="006A0723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83902" w:rsidRPr="006A0723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3902" w:rsidRPr="006A0723" w:rsidTr="00083902">
        <w:tc>
          <w:tcPr>
            <w:tcW w:w="5070" w:type="dxa"/>
            <w:shd w:val="clear" w:color="auto" w:fill="auto"/>
          </w:tcPr>
          <w:p w:rsidR="00083902" w:rsidRPr="006A0723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83902" w:rsidRPr="006A0723" w:rsidTr="00083902">
        <w:tc>
          <w:tcPr>
            <w:tcW w:w="5070" w:type="dxa"/>
            <w:shd w:val="clear" w:color="auto" w:fill="auto"/>
          </w:tcPr>
          <w:p w:rsidR="00083902" w:rsidRPr="00A00B35" w:rsidRDefault="002773D5" w:rsidP="0008390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083902" w:rsidRPr="006A0723" w:rsidRDefault="00083902" w:rsidP="009E445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«</w:t>
            </w:r>
            <w:r w:rsidR="009E4453">
              <w:rPr>
                <w:sz w:val="28"/>
                <w:szCs w:val="28"/>
              </w:rPr>
              <w:t>18</w:t>
            </w:r>
            <w:r w:rsidRPr="006A0723">
              <w:rPr>
                <w:sz w:val="28"/>
                <w:szCs w:val="28"/>
              </w:rPr>
              <w:t xml:space="preserve">» </w:t>
            </w:r>
            <w:r w:rsidR="009E4453">
              <w:rPr>
                <w:sz w:val="28"/>
                <w:szCs w:val="28"/>
              </w:rPr>
              <w:t xml:space="preserve">марта </w:t>
            </w:r>
            <w:r w:rsidRPr="006A0723">
              <w:rPr>
                <w:sz w:val="28"/>
                <w:szCs w:val="28"/>
              </w:rPr>
              <w:t>201</w:t>
            </w:r>
            <w:r w:rsidR="009E4453">
              <w:rPr>
                <w:sz w:val="28"/>
                <w:szCs w:val="28"/>
              </w:rPr>
              <w:t>6</w:t>
            </w:r>
            <w:r w:rsidRPr="006A072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83902" w:rsidRPr="006A0723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083902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83902" w:rsidRPr="006A0723" w:rsidRDefault="00083902" w:rsidP="00CE096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</w:tbl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</w:t>
      </w:r>
      <w:proofErr w:type="gramEnd"/>
      <w:r>
        <w:rPr>
          <w:sz w:val="28"/>
          <w:szCs w:val="28"/>
        </w:rPr>
        <w:t xml:space="preserve">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умений</w:t>
      </w:r>
      <w:r w:rsidR="00E3017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r w:rsidRPr="009E5257">
        <w:rPr>
          <w:sz w:val="28"/>
          <w:szCs w:val="28"/>
        </w:rPr>
        <w:t>базданных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274A53">
        <w:rPr>
          <w:bCs/>
          <w:sz w:val="28"/>
          <w:szCs w:val="28"/>
        </w:rPr>
        <w:t>виду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74A53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8E3C5A">
        <w:rPr>
          <w:sz w:val="28"/>
          <w:szCs w:val="28"/>
        </w:rPr>
        <w:t>обязательнойдисциплиной</w:t>
      </w:r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850"/>
        <w:gridCol w:w="959"/>
      </w:tblGrid>
      <w:tr w:rsidR="00E75625" w:rsidRPr="00D2714B" w:rsidTr="00E75625">
        <w:trPr>
          <w:jc w:val="center"/>
        </w:trPr>
        <w:tc>
          <w:tcPr>
            <w:tcW w:w="3009" w:type="pct"/>
            <w:vMerge w:val="restar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gridSpan w:val="2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Merge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5625" w:rsidRPr="00D2714B" w:rsidRDefault="00E7562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5625" w:rsidRPr="00D2714B" w:rsidRDefault="00E7562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5625" w:rsidRPr="00D2714B" w:rsidRDefault="00E7562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E75625" w:rsidRPr="00D2714B" w:rsidRDefault="002E69B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  <w:vAlign w:val="center"/>
          </w:tcPr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  <w:vAlign w:val="center"/>
          </w:tcPr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75625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444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01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44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E75625" w:rsidRPr="00D2714B" w:rsidRDefault="002E69B1" w:rsidP="005426D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5426D6">
              <w:rPr>
                <w:sz w:val="28"/>
                <w:szCs w:val="28"/>
              </w:rPr>
              <w:t>КР,</w:t>
            </w:r>
            <w:r>
              <w:rPr>
                <w:sz w:val="28"/>
                <w:szCs w:val="28"/>
              </w:rPr>
              <w:t xml:space="preserve">Э, </w:t>
            </w:r>
          </w:p>
        </w:tc>
        <w:tc>
          <w:tcPr>
            <w:tcW w:w="444" w:type="pct"/>
            <w:vAlign w:val="center"/>
          </w:tcPr>
          <w:p w:rsidR="00E75625" w:rsidRPr="00D2714B" w:rsidRDefault="002E69B1" w:rsidP="007F2A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501" w:type="pct"/>
            <w:vAlign w:val="center"/>
          </w:tcPr>
          <w:p w:rsidR="00E75625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  <w:proofErr w:type="gramStart"/>
            <w:r>
              <w:rPr>
                <w:sz w:val="28"/>
                <w:szCs w:val="28"/>
              </w:rPr>
              <w:t>,Э</w:t>
            </w:r>
            <w:proofErr w:type="gramEnd"/>
          </w:p>
        </w:tc>
      </w:tr>
      <w:tr w:rsidR="00E75625" w:rsidRPr="00D2714B" w:rsidTr="00E75625">
        <w:trPr>
          <w:jc w:val="center"/>
        </w:trPr>
        <w:tc>
          <w:tcPr>
            <w:tcW w:w="3009" w:type="pct"/>
            <w:vAlign w:val="center"/>
          </w:tcPr>
          <w:p w:rsidR="00E75625" w:rsidRPr="00D2714B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E75625" w:rsidRPr="00D2714B" w:rsidRDefault="002E69B1" w:rsidP="002E69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E75625" w:rsidRPr="00D2714B" w:rsidRDefault="002E69B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BF211F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281E14">
        <w:rPr>
          <w:sz w:val="28"/>
          <w:szCs w:val="28"/>
        </w:rPr>
        <w:t xml:space="preserve"> (профили «Финансовый менеджмент», «Маркетинг»</w:t>
      </w:r>
      <w:r w:rsidR="005426D6">
        <w:rPr>
          <w:sz w:val="28"/>
          <w:szCs w:val="28"/>
        </w:rPr>
        <w:t>, «Логистика»</w:t>
      </w:r>
      <w:r w:rsidR="00281E14">
        <w:rPr>
          <w:sz w:val="28"/>
          <w:szCs w:val="28"/>
        </w:rPr>
        <w:t>)</w:t>
      </w:r>
      <w:r w:rsidR="00BF211F">
        <w:rPr>
          <w:sz w:val="28"/>
          <w:szCs w:val="28"/>
        </w:rPr>
        <w:t xml:space="preserve"> (2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19397D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19397D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</w:tcPr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19397D" w:rsidRPr="00D2714B" w:rsidRDefault="00B94D0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19397D">
              <w:rPr>
                <w:sz w:val="28"/>
                <w:szCs w:val="28"/>
              </w:rPr>
              <w:t>Э, КР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,Э</w:t>
            </w:r>
            <w:proofErr w:type="gramEnd"/>
            <w:r>
              <w:rPr>
                <w:sz w:val="28"/>
                <w:szCs w:val="28"/>
              </w:rPr>
              <w:t>,КР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З-зачет</w:t>
      </w:r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5426D6" w:rsidRDefault="005426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D2714B" w:rsidTr="004A4BD0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информации. 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</w:tcPr>
          <w:p w:rsidR="000B1ABF" w:rsidRPr="00D57B5C" w:rsidRDefault="000B1ABF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 w:rsidR="008E7407"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EA0E7F" w:rsidRPr="00D2714B" w:rsidTr="004A4BD0">
        <w:trPr>
          <w:jc w:val="center"/>
        </w:trPr>
        <w:tc>
          <w:tcPr>
            <w:tcW w:w="622" w:type="dxa"/>
          </w:tcPr>
          <w:p w:rsidR="00EA0E7F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EA0E7F" w:rsidRPr="00D57B5C" w:rsidRDefault="00EA0E7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202" w:type="dxa"/>
          </w:tcPr>
          <w:p w:rsidR="00EA0E7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202" w:type="dxa"/>
          </w:tcPr>
          <w:p w:rsidR="002F4963" w:rsidRPr="00D57B5C" w:rsidRDefault="004A4BD0" w:rsidP="002F496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Учет кассовых операций и денежных документов. Учет операций по расчетным счетам. Учет денежных средств, находящихся на специальных счетах. Учет расчетов с подотчетными лицами.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</w:tcPr>
          <w:p w:rsidR="000B1ABF" w:rsidRPr="00D57B5C" w:rsidRDefault="008E7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>
              <w:rPr>
                <w:sz w:val="28"/>
                <w:szCs w:val="28"/>
              </w:rPr>
              <w:t>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0B1ABF" w:rsidRPr="00D57B5C" w:rsidRDefault="004A4BD0" w:rsidP="00AA054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 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202" w:type="dxa"/>
          </w:tcPr>
          <w:p w:rsidR="000B1ABF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202" w:type="dxa"/>
          </w:tcPr>
          <w:p w:rsidR="00886BD0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 Порядок формирования финансового результата.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11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13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EA0E7F" w:rsidRPr="00886BD0" w:rsidTr="004A4BD0">
        <w:trPr>
          <w:jc w:val="center"/>
        </w:trPr>
        <w:tc>
          <w:tcPr>
            <w:tcW w:w="622" w:type="dxa"/>
          </w:tcPr>
          <w:p w:rsidR="00EA0E7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EA0E7F" w:rsidRPr="00886BD0" w:rsidRDefault="00EA0E7F" w:rsidP="00EA0E7F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202" w:type="dxa"/>
          </w:tcPr>
          <w:p w:rsidR="00EA0E7F" w:rsidRPr="00BF46CC" w:rsidRDefault="002719CE" w:rsidP="00635C78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</w:t>
            </w:r>
          </w:p>
        </w:tc>
      </w:tr>
    </w:tbl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719C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>5.2 Разделы дисциплины и виды занятий</w:t>
      </w:r>
      <w:r w:rsidR="00D91DFE">
        <w:rPr>
          <w:sz w:val="28"/>
          <w:szCs w:val="28"/>
        </w:rPr>
        <w:t xml:space="preserve">. </w:t>
      </w:r>
    </w:p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86BD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886BD0" w:rsidTr="00E078D3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886BD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86BD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886BD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86BD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886BD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86BD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886BD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86BD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886BD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86BD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886BD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86BD0">
              <w:rPr>
                <w:b/>
                <w:sz w:val="28"/>
                <w:szCs w:val="28"/>
              </w:rPr>
              <w:t>СРС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</w:tcPr>
          <w:p w:rsidR="006961AD" w:rsidRPr="00886BD0" w:rsidRDefault="0068085A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992" w:type="dxa"/>
          </w:tcPr>
          <w:p w:rsidR="006961AD" w:rsidRPr="00886BD0" w:rsidRDefault="0068085A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</w:tcPr>
          <w:p w:rsidR="006961AD" w:rsidRPr="00886BD0" w:rsidRDefault="0068085A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</w:tcPr>
          <w:p w:rsidR="006961AD" w:rsidRPr="00886BD0" w:rsidRDefault="006961AD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</w:t>
            </w:r>
            <w:proofErr w:type="spellStart"/>
            <w:r w:rsidRPr="00886BD0">
              <w:rPr>
                <w:sz w:val="28"/>
                <w:szCs w:val="28"/>
              </w:rPr>
              <w:t>внеоборотных</w:t>
            </w:r>
            <w:proofErr w:type="spellEnd"/>
            <w:r w:rsidRPr="00886BD0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</w:tcPr>
          <w:p w:rsidR="006961AD" w:rsidRPr="00886BD0" w:rsidRDefault="0068085A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6961AD" w:rsidRPr="00BF46CC" w:rsidRDefault="006961AD" w:rsidP="00635C78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BF46CC">
              <w:rPr>
                <w:sz w:val="26"/>
                <w:szCs w:val="26"/>
              </w:rPr>
              <w:t xml:space="preserve">Учет затрат на производство и </w:t>
            </w:r>
            <w:proofErr w:type="spellStart"/>
            <w:r w:rsidRPr="00BF46CC">
              <w:rPr>
                <w:sz w:val="26"/>
                <w:szCs w:val="26"/>
              </w:rPr>
              <w:t>калькулирование</w:t>
            </w:r>
            <w:proofErr w:type="spellEnd"/>
            <w:r w:rsidRPr="00BF46CC">
              <w:rPr>
                <w:sz w:val="26"/>
                <w:szCs w:val="26"/>
              </w:rPr>
              <w:t xml:space="preserve"> себестоимости продукции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6961AD" w:rsidRPr="00886BD0" w:rsidRDefault="00635C78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</w:tcPr>
          <w:p w:rsidR="006961AD" w:rsidRPr="00886BD0" w:rsidRDefault="008E7B1D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</w:tcPr>
          <w:p w:rsidR="006961AD" w:rsidRPr="00886BD0" w:rsidRDefault="00592699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2</w:t>
            </w:r>
          </w:p>
        </w:tc>
      </w:tr>
      <w:tr w:rsidR="006961AD" w:rsidRPr="00886BD0" w:rsidTr="00484330">
        <w:trPr>
          <w:jc w:val="center"/>
        </w:trPr>
        <w:tc>
          <w:tcPr>
            <w:tcW w:w="628" w:type="dxa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6961AD" w:rsidRPr="00886BD0" w:rsidRDefault="006961AD" w:rsidP="00635C78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</w:tcPr>
          <w:p w:rsidR="006961AD" w:rsidRPr="00886BD0" w:rsidRDefault="0068085A" w:rsidP="0059269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6</w:t>
            </w:r>
          </w:p>
        </w:tc>
      </w:tr>
      <w:tr w:rsidR="006961AD" w:rsidRPr="00886BD0" w:rsidTr="00484330">
        <w:trPr>
          <w:jc w:val="center"/>
        </w:trPr>
        <w:tc>
          <w:tcPr>
            <w:tcW w:w="5524" w:type="dxa"/>
            <w:gridSpan w:val="2"/>
            <w:vAlign w:val="center"/>
          </w:tcPr>
          <w:p w:rsidR="006961AD" w:rsidRPr="00886BD0" w:rsidRDefault="006961AD" w:rsidP="0068085A">
            <w:pPr>
              <w:widowControl/>
              <w:spacing w:line="240" w:lineRule="auto"/>
              <w:ind w:firstLine="0"/>
              <w:jc w:val="left"/>
              <w:rPr>
                <w:b/>
                <w:sz w:val="26"/>
                <w:szCs w:val="26"/>
              </w:rPr>
            </w:pPr>
            <w:r w:rsidRPr="00886B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6961AD" w:rsidRPr="00886BD0" w:rsidRDefault="00592699" w:rsidP="00A15FA9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86BD0"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vAlign w:val="center"/>
          </w:tcPr>
          <w:p w:rsidR="006961AD" w:rsidRPr="00886BD0" w:rsidRDefault="00484330" w:rsidP="00A15FA9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86BD0"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</w:tcPr>
          <w:p w:rsidR="006961AD" w:rsidRPr="00886BD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86BD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86BD0" w:rsidRDefault="00B44864" w:rsidP="00A15FA9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86BD0">
              <w:rPr>
                <w:sz w:val="26"/>
                <w:szCs w:val="26"/>
              </w:rPr>
              <w:t>58</w:t>
            </w:r>
          </w:p>
        </w:tc>
      </w:tr>
    </w:tbl>
    <w:p w:rsidR="002719CE" w:rsidRDefault="002719CE" w:rsidP="00281E14">
      <w:pPr>
        <w:widowControl/>
        <w:tabs>
          <w:tab w:val="left" w:pos="851"/>
        </w:tabs>
        <w:spacing w:line="240" w:lineRule="auto"/>
        <w:ind w:firstLine="0"/>
        <w:rPr>
          <w:sz w:val="24"/>
          <w:szCs w:val="24"/>
        </w:rPr>
      </w:pPr>
    </w:p>
    <w:p w:rsidR="000B1ABF" w:rsidRPr="002719CE" w:rsidRDefault="000B1ABF" w:rsidP="00281E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2719CE">
        <w:rPr>
          <w:sz w:val="28"/>
          <w:szCs w:val="28"/>
        </w:rPr>
        <w:t xml:space="preserve">Для </w:t>
      </w:r>
      <w:r w:rsidR="00D57B5C" w:rsidRPr="002719CE">
        <w:rPr>
          <w:sz w:val="28"/>
          <w:szCs w:val="28"/>
        </w:rPr>
        <w:t>за</w:t>
      </w:r>
      <w:r w:rsidRPr="002719CE">
        <w:rPr>
          <w:sz w:val="28"/>
          <w:szCs w:val="28"/>
        </w:rPr>
        <w:t>очной формы обучения</w:t>
      </w:r>
      <w:r w:rsidR="00281E14" w:rsidRPr="002719CE">
        <w:rPr>
          <w:sz w:val="28"/>
          <w:szCs w:val="28"/>
        </w:rPr>
        <w:t>(профили «Финансовый менеджмент», «Маркетинг»)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B1ABF" w:rsidRPr="00D2714B" w:rsidTr="00E078D3">
        <w:trPr>
          <w:tblHeader/>
          <w:jc w:val="center"/>
        </w:trPr>
        <w:tc>
          <w:tcPr>
            <w:tcW w:w="628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55109">
              <w:rPr>
                <w:sz w:val="26"/>
                <w:szCs w:val="26"/>
              </w:rPr>
              <w:t>Понятие и назначение бухгалтерского учета. Предмет и метод</w:t>
            </w:r>
            <w:r w:rsidRPr="00B23B66">
              <w:rPr>
                <w:sz w:val="26"/>
                <w:szCs w:val="26"/>
              </w:rPr>
              <w:t>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8E7B1D" w:rsidRPr="003C1FD2" w:rsidRDefault="008E7B1D" w:rsidP="00776E44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22265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8E7B1D" w:rsidRPr="00D2714B" w:rsidTr="00CE096F">
        <w:trPr>
          <w:jc w:val="center"/>
        </w:trPr>
        <w:tc>
          <w:tcPr>
            <w:tcW w:w="5524" w:type="dxa"/>
            <w:gridSpan w:val="2"/>
            <w:vAlign w:val="center"/>
          </w:tcPr>
          <w:p w:rsidR="008E7B1D" w:rsidRPr="00D2714B" w:rsidRDefault="008E7B1D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"/>
        <w:gridCol w:w="2278"/>
        <w:gridCol w:w="6769"/>
      </w:tblGrid>
      <w:tr w:rsidR="008649D8" w:rsidRPr="00D2714B" w:rsidTr="00B71D48">
        <w:trPr>
          <w:jc w:val="center"/>
        </w:trPr>
        <w:tc>
          <w:tcPr>
            <w:tcW w:w="52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78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769" w:type="dxa"/>
            <w:vMerge w:val="restart"/>
          </w:tcPr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947AEB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947AEB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947AEB">
              <w:rPr>
                <w:sz w:val="28"/>
                <w:szCs w:val="24"/>
              </w:rPr>
              <w:t xml:space="preserve"> от 2 июля 2010. №66н.</w:t>
            </w:r>
            <w:r w:rsidRPr="00947AEB">
              <w:rPr>
                <w:sz w:val="28"/>
              </w:rPr>
              <w:t xml:space="preserve">– </w:t>
            </w:r>
            <w:r w:rsidRPr="00947AEB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Pr="00947AEB">
              <w:rPr>
                <w:sz w:val="28"/>
                <w:szCs w:val="28"/>
              </w:rPr>
              <w:t>Загл</w:t>
            </w:r>
            <w:proofErr w:type="spellEnd"/>
            <w:r w:rsidRPr="00947AEB">
              <w:rPr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Проспект, 2015. - 424 с.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rStyle w:val="a7"/>
                <w:b w:val="0"/>
                <w:sz w:val="28"/>
                <w:szCs w:val="28"/>
              </w:rPr>
              <w:t xml:space="preserve">Бухгалтерский учет и </w:t>
            </w:r>
            <w:r w:rsidRPr="00947AEB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Костюкова [и др.]; под ред. Е. И. Костюковой. - 2-е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947AEB">
              <w:rPr>
                <w:sz w:val="28"/>
                <w:szCs w:val="28"/>
              </w:rPr>
              <w:t>КноРус</w:t>
            </w:r>
            <w:proofErr w:type="spellEnd"/>
            <w:r w:rsidRPr="00947AEB">
              <w:rPr>
                <w:sz w:val="28"/>
                <w:szCs w:val="28"/>
              </w:rPr>
              <w:t>, 2015. - 405 с.</w:t>
            </w:r>
          </w:p>
          <w:p w:rsidR="009E6624" w:rsidRPr="00947AEB" w:rsidRDefault="009E6624" w:rsidP="00947AEB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B108BB" w:rsidRPr="00947AEB">
              <w:rPr>
                <w:sz w:val="28"/>
                <w:szCs w:val="24"/>
              </w:rPr>
              <w:t>Стандарт третьего поколения</w:t>
            </w:r>
            <w:proofErr w:type="gramStart"/>
            <w:r w:rsidR="00B108BB" w:rsidRPr="00947AEB">
              <w:rPr>
                <w:sz w:val="28"/>
                <w:szCs w:val="24"/>
              </w:rPr>
              <w:t>.-</w:t>
            </w:r>
            <w:proofErr w:type="gramEnd"/>
            <w:r w:rsidRPr="00947AEB">
              <w:rPr>
                <w:sz w:val="28"/>
                <w:szCs w:val="24"/>
              </w:rPr>
              <w:t xml:space="preserve">Санкт-Петербург:  Питер 2015 г.— 512 с. — Электронное издание. — ISBN 978-5-496-00776-4. – Режим доступа: </w:t>
            </w:r>
            <w:hyperlink r:id="rId11" w:history="1">
              <w:r w:rsidR="00947AEB" w:rsidRPr="00947AEB">
                <w:rPr>
                  <w:rStyle w:val="a8"/>
                  <w:sz w:val="28"/>
                  <w:szCs w:val="24"/>
                </w:rPr>
                <w:t>http://ibooks.ru/reading.php?productid=342038&amp;search_string=Бухгалтерский</w:t>
              </w:r>
            </w:hyperlink>
          </w:p>
          <w:p w:rsidR="00947AEB" w:rsidRPr="00947AEB" w:rsidRDefault="00947AEB" w:rsidP="00947AEB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7AEB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Н. Л</w:t>
            </w:r>
            <w:r w:rsidRPr="00947AEB">
              <w:rPr>
                <w:sz w:val="28"/>
                <w:szCs w:val="28"/>
              </w:rPr>
              <w:t xml:space="preserve">. Бухгалтерский учет: учеб. для студентов вузов / Н. Л. </w:t>
            </w:r>
            <w:proofErr w:type="spellStart"/>
            <w:r w:rsidRPr="00947AEB">
              <w:rPr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М.: Рид Групп, 2011. - 608 с.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8"/>
              </w:rPr>
              <w:t xml:space="preserve">Керимов В. Э. </w:t>
            </w:r>
            <w:r w:rsidR="00BF211F">
              <w:rPr>
                <w:sz w:val="28"/>
                <w:szCs w:val="28"/>
              </w:rPr>
              <w:t>Бухгалтерский учет. —  Москва: Дашков и</w:t>
            </w:r>
            <w:proofErr w:type="gramStart"/>
            <w:r w:rsidR="00BF211F">
              <w:rPr>
                <w:sz w:val="28"/>
                <w:szCs w:val="28"/>
              </w:rPr>
              <w:t xml:space="preserve"> К</w:t>
            </w:r>
            <w:proofErr w:type="gramEnd"/>
            <w:r w:rsidR="00BF211F">
              <w:rPr>
                <w:sz w:val="28"/>
                <w:szCs w:val="28"/>
              </w:rPr>
              <w:t xml:space="preserve"> 2014 г.-</w:t>
            </w:r>
            <w:r w:rsidRPr="00947AEB">
              <w:rPr>
                <w:sz w:val="28"/>
                <w:szCs w:val="28"/>
              </w:rPr>
              <w:t>584 с. — Электронное издание. — ISBN 978-5-394-02312-5. – Режим доступа: http://ibooks.ru/reading.php?productid=342359&amp;search_string=БУХГАЛТЕРСКИЙ</w:t>
            </w:r>
          </w:p>
          <w:p w:rsidR="009E6624" w:rsidRPr="00947AEB" w:rsidRDefault="001801A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Кондраков Н.П. </w:t>
            </w:r>
            <w:r w:rsidRPr="00947AEB">
              <w:rPr>
                <w:sz w:val="28"/>
                <w:szCs w:val="28"/>
              </w:rPr>
              <w:t xml:space="preserve">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Инфра-М, 2016. - 583 с.</w:t>
            </w:r>
          </w:p>
          <w:p w:rsidR="009E6624" w:rsidRPr="00E3017A" w:rsidRDefault="009E6624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gramStart"/>
            <w:r w:rsidRPr="00947AEB">
              <w:rPr>
                <w:bCs/>
                <w:sz w:val="28"/>
                <w:szCs w:val="28"/>
              </w:rPr>
              <w:t>Ровенских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 В. А., </w:t>
            </w:r>
            <w:proofErr w:type="spellStart"/>
            <w:r w:rsidRPr="00947AEB">
              <w:rPr>
                <w:bCs/>
                <w:sz w:val="28"/>
                <w:szCs w:val="28"/>
              </w:rPr>
              <w:t>Слабинская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И. А. Бухгалтерская (финансовая) отчетность. —  Москва:  Дашков и</w:t>
            </w:r>
            <w:proofErr w:type="gramStart"/>
            <w:r w:rsidRPr="00947AEB">
              <w:rPr>
                <w:bCs/>
                <w:sz w:val="28"/>
                <w:szCs w:val="28"/>
              </w:rPr>
              <w:t xml:space="preserve"> К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 2014 г.— 364 с. — Электронное издание. — ISBN 978-5-394-01960-9.-Режим доступа: </w:t>
            </w:r>
            <w:hyperlink r:id="rId12" w:history="1">
              <w:r w:rsidR="00E3017A" w:rsidRPr="00DD54DE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B71D48" w:rsidRPr="00B71D48" w:rsidRDefault="00E3017A" w:rsidP="00B71D48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Методические рекомендации по организации самостоятельной работы обучающихся в электронной информационно-образовательной среде (Электронный ресурс).  Режим доступа:</w:t>
            </w:r>
            <w:r w:rsidR="00B71D48" w:rsidRPr="00B71D48">
              <w:rPr>
                <w:bCs/>
                <w:sz w:val="28"/>
                <w:szCs w:val="28"/>
              </w:rPr>
              <w:t xml:space="preserve">http://sdo.pgups.ru (для доступа к полнотекстовым документам требуется авторизация).  </w:t>
            </w:r>
          </w:p>
          <w:p w:rsidR="00E3017A" w:rsidRPr="00947AEB" w:rsidRDefault="00E3017A" w:rsidP="00B71D4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</w:t>
            </w:r>
            <w:proofErr w:type="spellStart"/>
            <w:r w:rsidRPr="00947AEB">
              <w:rPr>
                <w:sz w:val="28"/>
                <w:szCs w:val="28"/>
              </w:rPr>
              <w:t>внеоборотных</w:t>
            </w:r>
            <w:proofErr w:type="spellEnd"/>
            <w:r w:rsidRPr="00947AEB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947AEB">
              <w:rPr>
                <w:sz w:val="28"/>
                <w:szCs w:val="28"/>
              </w:rPr>
              <w:t>калькулирование</w:t>
            </w:r>
            <w:proofErr w:type="spellEnd"/>
            <w:r w:rsidRPr="00947AEB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10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>Анциферова И. В. Бухгалтерский финансовый учет.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</w:r>
    </w:p>
    <w:p w:rsidR="00EA7FEB" w:rsidRDefault="00F82BF5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3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учет.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584 с. — Электронное издание. — ISBN 978-5-394-02312-5. – Режим доступа: </w:t>
      </w:r>
      <w:hyperlink r:id="rId14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финансовый учет. Учебник.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688 с. — Электронное издание. — ISBN 978-5-394-02182-4.-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proofErr w:type="gramStart"/>
      <w:r w:rsidRPr="00EA7FEB">
        <w:rPr>
          <w:bCs/>
          <w:sz w:val="28"/>
          <w:szCs w:val="28"/>
        </w:rPr>
        <w:t>Ровенских</w:t>
      </w:r>
      <w:proofErr w:type="gramEnd"/>
      <w:r w:rsidRPr="00EA7FEB">
        <w:rPr>
          <w:bCs/>
          <w:sz w:val="28"/>
          <w:szCs w:val="28"/>
        </w:rPr>
        <w:t xml:space="preserve"> В. А., </w:t>
      </w:r>
      <w:proofErr w:type="spellStart"/>
      <w:r w:rsidRPr="00EA7FEB">
        <w:rPr>
          <w:bCs/>
          <w:sz w:val="28"/>
          <w:szCs w:val="28"/>
        </w:rPr>
        <w:t>Слабинская</w:t>
      </w:r>
      <w:proofErr w:type="spellEnd"/>
      <w:r w:rsidRPr="00EA7FEB">
        <w:rPr>
          <w:bCs/>
          <w:sz w:val="28"/>
          <w:szCs w:val="28"/>
        </w:rPr>
        <w:t xml:space="preserve"> И. А. Бухгалтерская (финансовая) отчетность.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2014 г.— 364 с. — Электронное изда</w:t>
      </w:r>
      <w:r>
        <w:rPr>
          <w:bCs/>
          <w:sz w:val="28"/>
          <w:szCs w:val="28"/>
        </w:rPr>
        <w:t>ние. — ISBN 978-5-394-01960-9.-</w:t>
      </w:r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>. и доп. - Москва: Проспект, 2015. - 424 с.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др.]</w:t>
      </w:r>
      <w:proofErr w:type="gramStart"/>
      <w:r w:rsidRPr="00DD2345">
        <w:rPr>
          <w:bCs/>
          <w:sz w:val="28"/>
          <w:szCs w:val="28"/>
        </w:rPr>
        <w:t xml:space="preserve"> ;</w:t>
      </w:r>
      <w:proofErr w:type="gramEnd"/>
      <w:r w:rsidRPr="00DD2345">
        <w:rPr>
          <w:bCs/>
          <w:sz w:val="28"/>
          <w:szCs w:val="28"/>
        </w:rPr>
        <w:t xml:space="preserve"> под ред. Е. И. Костюковой. - 2-е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- Москва: </w:t>
      </w:r>
      <w:proofErr w:type="spellStart"/>
      <w:r w:rsidRPr="00DD2345">
        <w:rPr>
          <w:bCs/>
          <w:sz w:val="28"/>
          <w:szCs w:val="28"/>
        </w:rPr>
        <w:t>КноРус</w:t>
      </w:r>
      <w:proofErr w:type="spellEnd"/>
      <w:r w:rsidRPr="00DD2345">
        <w:rPr>
          <w:bCs/>
          <w:sz w:val="28"/>
          <w:szCs w:val="28"/>
        </w:rPr>
        <w:t>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Pr="00AB3589">
        <w:rPr>
          <w:sz w:val="28"/>
          <w:szCs w:val="28"/>
        </w:rPr>
        <w:t xml:space="preserve">. Бухгалтерский учет: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DD2345">
        <w:rPr>
          <w:sz w:val="28"/>
          <w:szCs w:val="28"/>
        </w:rPr>
        <w:t>перераб</w:t>
      </w:r>
      <w:proofErr w:type="spellEnd"/>
      <w:r w:rsidRPr="00DD2345">
        <w:rPr>
          <w:sz w:val="28"/>
          <w:szCs w:val="28"/>
        </w:rPr>
        <w:t>. и доп. - Москва: Инфра-М,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 xml:space="preserve">Режим доступа: http://www.consultant.ru/, свободный. — </w:t>
      </w:r>
      <w:proofErr w:type="spellStart"/>
      <w:r w:rsidRPr="00947AEB">
        <w:rPr>
          <w:sz w:val="28"/>
          <w:szCs w:val="28"/>
        </w:rPr>
        <w:t>Загл</w:t>
      </w:r>
      <w:proofErr w:type="spellEnd"/>
      <w:r w:rsidRPr="00947AEB">
        <w:rPr>
          <w:sz w:val="28"/>
          <w:szCs w:val="28"/>
        </w:rPr>
        <w:t>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 xml:space="preserve">: учеб. пособие / </w:t>
      </w:r>
      <w:r w:rsidR="00DD2345">
        <w:rPr>
          <w:sz w:val="28"/>
          <w:szCs w:val="28"/>
        </w:rPr>
        <w:t>ПГУПС, каф. "Бух</w:t>
      </w:r>
      <w:proofErr w:type="gramStart"/>
      <w:r w:rsidR="00DD2345">
        <w:rPr>
          <w:sz w:val="28"/>
          <w:szCs w:val="28"/>
        </w:rPr>
        <w:t>.</w:t>
      </w:r>
      <w:proofErr w:type="gramEnd"/>
      <w:r w:rsidR="00DD2345">
        <w:rPr>
          <w:sz w:val="28"/>
          <w:szCs w:val="28"/>
        </w:rPr>
        <w:t xml:space="preserve"> </w:t>
      </w:r>
      <w:proofErr w:type="gramStart"/>
      <w:r w:rsidR="00DD2345">
        <w:rPr>
          <w:sz w:val="28"/>
          <w:szCs w:val="28"/>
        </w:rPr>
        <w:t>у</w:t>
      </w:r>
      <w:proofErr w:type="gramEnd"/>
      <w:r w:rsidR="00DD2345">
        <w:rPr>
          <w:sz w:val="28"/>
          <w:szCs w:val="28"/>
        </w:rPr>
        <w:t>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>: М. С. Антипов [и др.]. - СПб.</w:t>
      </w:r>
      <w:r w:rsidRPr="00846881">
        <w:rPr>
          <w:sz w:val="28"/>
          <w:szCs w:val="28"/>
        </w:rPr>
        <w:t xml:space="preserve">: ПГУПС, 2010. - 124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 xml:space="preserve">. </w:t>
      </w:r>
    </w:p>
    <w:p w:rsidR="003C13D5" w:rsidRDefault="00286FB6" w:rsidP="003C13D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t>Финансовый учет</w:t>
      </w:r>
      <w:r>
        <w:rPr>
          <w:bCs/>
          <w:sz w:val="28"/>
          <w:szCs w:val="28"/>
        </w:rPr>
        <w:t xml:space="preserve">: методические указания по написанию курсового проекта для обучающихся по программе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 xml:space="preserve"> (направление «Менеджмент»)/ Е. А. </w:t>
      </w:r>
      <w:proofErr w:type="spellStart"/>
      <w:r>
        <w:rPr>
          <w:bCs/>
          <w:sz w:val="28"/>
          <w:szCs w:val="28"/>
        </w:rPr>
        <w:t>Сучалкина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Е.А.Потылицына</w:t>
      </w:r>
      <w:proofErr w:type="spellEnd"/>
      <w:r w:rsidR="003C13D5">
        <w:rPr>
          <w:bCs/>
          <w:sz w:val="28"/>
          <w:szCs w:val="28"/>
        </w:rPr>
        <w:t>. - Санкт-Петербург: ПГУПС, 2016. - 14 с.;</w:t>
      </w: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5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BF211F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1A3F60" w:rsidP="00BF211F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-310515</wp:posOffset>
            </wp:positionV>
            <wp:extent cx="6460490" cy="7740650"/>
            <wp:effectExtent l="19050" t="0" r="0" b="0"/>
            <wp:wrapNone/>
            <wp:docPr id="4" name="Рисунок 3" descr="E:\Другие кафедры\Бухгалтерский учет и отчетность 2016 год\скан\Изобра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гие кафедры\Бухгалтерский учет и отчетность 2016 год\скан\Изображение2 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11F"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1801AB" w:rsidRPr="00D2714B" w:rsidTr="00686756">
        <w:tc>
          <w:tcPr>
            <w:tcW w:w="4644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3119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1801AB" w:rsidRPr="00D2714B" w:rsidTr="00686756">
        <w:tc>
          <w:tcPr>
            <w:tcW w:w="4644" w:type="dxa"/>
          </w:tcPr>
          <w:p w:rsidR="001801AB" w:rsidRPr="00D2714B" w:rsidRDefault="001801AB" w:rsidP="0073464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734645">
              <w:rPr>
                <w:sz w:val="28"/>
                <w:szCs w:val="28"/>
              </w:rPr>
              <w:t>17</w:t>
            </w:r>
            <w:r w:rsidRPr="00D2714B">
              <w:rPr>
                <w:sz w:val="28"/>
                <w:szCs w:val="28"/>
              </w:rPr>
              <w:t>»</w:t>
            </w:r>
            <w:r w:rsidR="00734645">
              <w:rPr>
                <w:sz w:val="28"/>
                <w:szCs w:val="28"/>
              </w:rPr>
              <w:t>марта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19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E078D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sectPr w:rsidR="00BF211F" w:rsidSect="00F335B2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17A" w:rsidRDefault="00E3017A" w:rsidP="00F335B2">
      <w:pPr>
        <w:spacing w:line="240" w:lineRule="auto"/>
      </w:pPr>
      <w:r>
        <w:separator/>
      </w:r>
    </w:p>
  </w:endnote>
  <w:endnote w:type="continuationSeparator" w:id="1">
    <w:p w:rsidR="00E3017A" w:rsidRDefault="00E3017A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17A" w:rsidRDefault="00E3017A" w:rsidP="00F335B2">
      <w:pPr>
        <w:spacing w:line="240" w:lineRule="auto"/>
      </w:pPr>
      <w:r>
        <w:separator/>
      </w:r>
    </w:p>
  </w:footnote>
  <w:footnote w:type="continuationSeparator" w:id="1">
    <w:p w:rsidR="00E3017A" w:rsidRDefault="00E3017A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11688"/>
      <w:docPartObj>
        <w:docPartGallery w:val="Page Numbers (Top of Page)"/>
        <w:docPartUnique/>
      </w:docPartObj>
    </w:sdtPr>
    <w:sdtContent>
      <w:p w:rsidR="00E3017A" w:rsidRDefault="00F82BF5">
        <w:pPr>
          <w:pStyle w:val="a9"/>
          <w:jc w:val="center"/>
        </w:pPr>
        <w:r>
          <w:fldChar w:fldCharType="begin"/>
        </w:r>
        <w:r w:rsidR="00E3017A">
          <w:instrText xml:space="preserve"> PAGE   \* MERGEFORMAT </w:instrText>
        </w:r>
        <w:r>
          <w:fldChar w:fldCharType="separate"/>
        </w:r>
        <w:r w:rsidR="001A3F6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3017A" w:rsidRDefault="00E3017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D31"/>
    <w:rsid w:val="00034024"/>
    <w:rsid w:val="00037C85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6FB6"/>
    <w:rsid w:val="00294080"/>
    <w:rsid w:val="002A228F"/>
    <w:rsid w:val="002A28B2"/>
    <w:rsid w:val="002B25C4"/>
    <w:rsid w:val="002E0DFE"/>
    <w:rsid w:val="002E1FE1"/>
    <w:rsid w:val="002E69B1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80A78"/>
    <w:rsid w:val="00383DF2"/>
    <w:rsid w:val="003856B8"/>
    <w:rsid w:val="00390A02"/>
    <w:rsid w:val="00391E71"/>
    <w:rsid w:val="0039566C"/>
    <w:rsid w:val="00397A1D"/>
    <w:rsid w:val="003A4CC6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3647F"/>
    <w:rsid w:val="00443E82"/>
    <w:rsid w:val="00445727"/>
    <w:rsid w:val="00450455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7324"/>
    <w:rsid w:val="00574AF6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B4827"/>
    <w:rsid w:val="006B5760"/>
    <w:rsid w:val="006B624F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4645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86BD0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244C4"/>
    <w:rsid w:val="00933EC2"/>
    <w:rsid w:val="00935641"/>
    <w:rsid w:val="00942B00"/>
    <w:rsid w:val="00947AEB"/>
    <w:rsid w:val="0095427B"/>
    <w:rsid w:val="00957562"/>
    <w:rsid w:val="00965BFB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4B58"/>
    <w:rsid w:val="00A8508F"/>
    <w:rsid w:val="00A859F6"/>
    <w:rsid w:val="00A96BD2"/>
    <w:rsid w:val="00AA054D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6491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E049B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35B2"/>
    <w:rsid w:val="00F4289A"/>
    <w:rsid w:val="00F52D3E"/>
    <w:rsid w:val="00F54398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g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reading.php?productid=342359&amp;search_string=&#1041;&#1059;&#1061;&#1043;&#1040;&#1051;&#1058;&#1045;&#1056;&#1057;&#1050;&#1048;&#1049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7FCD5F-FE7B-4D0C-9B81-49789F05B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16</Pages>
  <Words>3216</Words>
  <Characters>23154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151</cp:revision>
  <cp:lastPrinted>2016-12-06T13:04:00Z</cp:lastPrinted>
  <dcterms:created xsi:type="dcterms:W3CDTF">2015-11-25T10:05:00Z</dcterms:created>
  <dcterms:modified xsi:type="dcterms:W3CDTF">2018-02-01T11:15:00Z</dcterms:modified>
</cp:coreProperties>
</file>