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33" w:rsidRPr="00F57533" w:rsidRDefault="00F57533" w:rsidP="00F57533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АННОТАЦИЯ</w:t>
      </w:r>
    </w:p>
    <w:p w:rsidR="00F57533" w:rsidRPr="00F57533" w:rsidRDefault="00F57533" w:rsidP="00F57533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Дисциплины</w:t>
      </w:r>
    </w:p>
    <w:p w:rsidR="00FF424C" w:rsidRPr="00D22E88" w:rsidRDefault="00FF424C" w:rsidP="00FF424C">
      <w:pPr>
        <w:jc w:val="center"/>
        <w:rPr>
          <w:rFonts w:eastAsia="Times New Roman"/>
          <w:szCs w:val="28"/>
        </w:rPr>
      </w:pPr>
      <w:r w:rsidRPr="00D22E88">
        <w:rPr>
          <w:rFonts w:eastAsia="Times New Roman"/>
          <w:szCs w:val="28"/>
        </w:rPr>
        <w:t>«ФИЛОСОФИЯ»</w:t>
      </w:r>
    </w:p>
    <w:p w:rsidR="00052135" w:rsidRPr="00052135" w:rsidRDefault="00052135" w:rsidP="00052135">
      <w:pPr>
        <w:rPr>
          <w:rFonts w:eastAsia="Calibri"/>
          <w:sz w:val="24"/>
          <w:szCs w:val="24"/>
          <w:lang w:eastAsia="ru-RU"/>
        </w:rPr>
      </w:pPr>
      <w:r w:rsidRPr="00052135">
        <w:rPr>
          <w:rFonts w:eastAsia="Calibri"/>
          <w:sz w:val="24"/>
          <w:szCs w:val="24"/>
          <w:lang w:eastAsia="ru-RU"/>
        </w:rPr>
        <w:t>Направление подготовки –  38.03.05 «Бизнес-информатика»</w:t>
      </w:r>
    </w:p>
    <w:p w:rsidR="00052135" w:rsidRPr="00052135" w:rsidRDefault="00052135" w:rsidP="00052135">
      <w:pPr>
        <w:rPr>
          <w:rFonts w:eastAsia="Calibri"/>
          <w:sz w:val="24"/>
          <w:szCs w:val="24"/>
          <w:lang w:eastAsia="ru-RU"/>
        </w:rPr>
      </w:pPr>
      <w:r w:rsidRPr="00052135">
        <w:rPr>
          <w:rFonts w:eastAsia="Calibri"/>
          <w:sz w:val="24"/>
          <w:szCs w:val="24"/>
          <w:lang w:eastAsia="ru-RU"/>
        </w:rPr>
        <w:t>Квалификация (степень) выпускника –  бакалавр</w:t>
      </w:r>
    </w:p>
    <w:p w:rsidR="00052135" w:rsidRPr="00052135" w:rsidRDefault="00052135" w:rsidP="00052135">
      <w:pPr>
        <w:rPr>
          <w:rFonts w:eastAsia="Calibri"/>
          <w:sz w:val="24"/>
          <w:szCs w:val="24"/>
          <w:lang w:eastAsia="ru-RU"/>
        </w:rPr>
      </w:pPr>
      <w:r w:rsidRPr="00052135">
        <w:rPr>
          <w:rFonts w:eastAsia="Calibri"/>
          <w:sz w:val="24"/>
          <w:szCs w:val="24"/>
          <w:lang w:eastAsia="ru-RU"/>
        </w:rPr>
        <w:t>Профиль –  «Архитектура предприятия»</w:t>
      </w:r>
    </w:p>
    <w:p w:rsidR="00D22E88" w:rsidRPr="00D22E88" w:rsidRDefault="00D22E88" w:rsidP="00D22E88">
      <w:pPr>
        <w:spacing w:after="200"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FA6635" w:rsidRPr="00FA6635" w:rsidRDefault="00FA6635" w:rsidP="00FA6635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FA6635">
        <w:rPr>
          <w:rFonts w:eastAsia="Times New Roman"/>
          <w:sz w:val="24"/>
          <w:szCs w:val="24"/>
          <w:lang w:eastAsia="ru-RU"/>
        </w:rPr>
        <w:t>Дисциплина «Философия» (</w:t>
      </w:r>
      <w:r w:rsidR="00095EE1" w:rsidRPr="00095EE1">
        <w:rPr>
          <w:rFonts w:eastAsia="Times New Roman"/>
          <w:sz w:val="24"/>
          <w:szCs w:val="24"/>
          <w:lang w:eastAsia="ru-RU"/>
        </w:rPr>
        <w:t>Б</w:t>
      </w:r>
      <w:proofErr w:type="gramStart"/>
      <w:r w:rsidR="00095EE1" w:rsidRPr="00095EE1">
        <w:rPr>
          <w:rFonts w:eastAsia="Times New Roman"/>
          <w:sz w:val="24"/>
          <w:szCs w:val="24"/>
          <w:lang w:eastAsia="ru-RU"/>
        </w:rPr>
        <w:t>1</w:t>
      </w:r>
      <w:proofErr w:type="gramEnd"/>
      <w:r w:rsidR="00095EE1" w:rsidRPr="00095EE1">
        <w:rPr>
          <w:rFonts w:eastAsia="Times New Roman"/>
          <w:sz w:val="24"/>
          <w:szCs w:val="24"/>
          <w:lang w:eastAsia="ru-RU"/>
        </w:rPr>
        <w:t>.Б.</w:t>
      </w:r>
      <w:r w:rsidR="006C1A32">
        <w:rPr>
          <w:rFonts w:eastAsia="Times New Roman"/>
          <w:sz w:val="24"/>
          <w:szCs w:val="24"/>
          <w:lang w:eastAsia="ru-RU"/>
        </w:rPr>
        <w:t>1</w:t>
      </w:r>
      <w:r w:rsidRPr="00FA6635">
        <w:rPr>
          <w:rFonts w:eastAsia="Times New Roman"/>
          <w:sz w:val="24"/>
          <w:szCs w:val="24"/>
          <w:lang w:eastAsia="ru-RU"/>
        </w:rPr>
        <w:t xml:space="preserve">) относится к базовой части и является обязательной </w:t>
      </w:r>
      <w:r>
        <w:rPr>
          <w:rFonts w:eastAsia="Times New Roman"/>
          <w:sz w:val="24"/>
          <w:szCs w:val="24"/>
          <w:lang w:eastAsia="ru-RU"/>
        </w:rPr>
        <w:t xml:space="preserve">дисциплиной </w:t>
      </w:r>
      <w:r w:rsidR="00525283">
        <w:rPr>
          <w:rFonts w:eastAsia="Times New Roman"/>
          <w:sz w:val="24"/>
          <w:szCs w:val="24"/>
          <w:lang w:eastAsia="ru-RU"/>
        </w:rPr>
        <w:t xml:space="preserve">для </w:t>
      </w:r>
      <w:r w:rsidRPr="00FA6635">
        <w:rPr>
          <w:rFonts w:eastAsia="Times New Roman"/>
          <w:sz w:val="24"/>
          <w:szCs w:val="24"/>
          <w:lang w:eastAsia="ru-RU"/>
        </w:rPr>
        <w:t>обучающ</w:t>
      </w:r>
      <w:r w:rsidR="007928C7">
        <w:rPr>
          <w:rFonts w:eastAsia="Times New Roman"/>
          <w:sz w:val="24"/>
          <w:szCs w:val="24"/>
          <w:lang w:eastAsia="ru-RU"/>
        </w:rPr>
        <w:t>ихся</w:t>
      </w:r>
      <w:r w:rsidRPr="00FA6635">
        <w:rPr>
          <w:rFonts w:eastAsia="Times New Roman"/>
          <w:sz w:val="24"/>
          <w:szCs w:val="24"/>
          <w:lang w:eastAsia="ru-RU"/>
        </w:rPr>
        <w:t>.</w:t>
      </w:r>
    </w:p>
    <w:p w:rsidR="00D22E88" w:rsidRPr="00D22E88" w:rsidRDefault="00D22E88" w:rsidP="00D22E88">
      <w:pPr>
        <w:spacing w:after="200"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</w:p>
    <w:p w:rsidR="00970880" w:rsidRPr="00970880" w:rsidRDefault="00970880" w:rsidP="00970880">
      <w:pPr>
        <w:spacing w:line="276" w:lineRule="auto"/>
        <w:rPr>
          <w:rFonts w:eastAsia="Times New Roman"/>
          <w:sz w:val="24"/>
          <w:szCs w:val="24"/>
          <w:lang w:eastAsia="ru-RU"/>
        </w:rPr>
      </w:pPr>
      <w:r w:rsidRPr="00970880">
        <w:rPr>
          <w:rFonts w:eastAsia="Times New Roman"/>
          <w:sz w:val="24"/>
          <w:szCs w:val="24"/>
          <w:lang w:eastAsia="ru-RU"/>
        </w:rPr>
        <w:t>Целью изучения дисциплины является развитие диалектичного мышления, способствующего не только отражению действительности, но и обретению философского способа ориентации в мире; создание поколения профессионалов, обладающих новым уровнем мировоззрения и нравственных установок, гармоничных современным требованиям развития культуры округа.</w:t>
      </w:r>
    </w:p>
    <w:p w:rsidR="00970880" w:rsidRPr="00970880" w:rsidRDefault="00970880" w:rsidP="00970880">
      <w:pPr>
        <w:spacing w:line="276" w:lineRule="auto"/>
        <w:rPr>
          <w:rFonts w:eastAsia="Times New Roman"/>
          <w:sz w:val="24"/>
          <w:szCs w:val="24"/>
          <w:lang w:eastAsia="ru-RU"/>
        </w:rPr>
      </w:pPr>
      <w:r w:rsidRPr="00970880">
        <w:rPr>
          <w:rFonts w:eastAsia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970880" w:rsidRPr="00970880" w:rsidRDefault="00970880" w:rsidP="00970880">
      <w:pPr>
        <w:numPr>
          <w:ilvl w:val="0"/>
          <w:numId w:val="5"/>
        </w:numPr>
        <w:tabs>
          <w:tab w:val="left" w:pos="567"/>
        </w:tabs>
        <w:spacing w:line="276" w:lineRule="auto"/>
        <w:ind w:left="567" w:hanging="284"/>
        <w:rPr>
          <w:rFonts w:eastAsia="Times New Roman"/>
          <w:sz w:val="24"/>
          <w:szCs w:val="24"/>
          <w:lang w:eastAsia="ru-RU"/>
        </w:rPr>
      </w:pPr>
      <w:r w:rsidRPr="00970880">
        <w:rPr>
          <w:rFonts w:eastAsia="Times New Roman"/>
          <w:sz w:val="24"/>
          <w:szCs w:val="24"/>
          <w:lang w:eastAsia="ru-RU"/>
        </w:rPr>
        <w:t>выработка навыков непредвзятой, многомерной оценки философских и научных течений, направлений и школ;</w:t>
      </w:r>
    </w:p>
    <w:p w:rsidR="00970880" w:rsidRPr="00970880" w:rsidRDefault="00970880" w:rsidP="00970880">
      <w:pPr>
        <w:numPr>
          <w:ilvl w:val="0"/>
          <w:numId w:val="5"/>
        </w:numPr>
        <w:tabs>
          <w:tab w:val="left" w:pos="567"/>
        </w:tabs>
        <w:spacing w:line="276" w:lineRule="auto"/>
        <w:ind w:left="567" w:hanging="284"/>
        <w:rPr>
          <w:rFonts w:eastAsia="Times New Roman"/>
          <w:sz w:val="24"/>
          <w:szCs w:val="24"/>
          <w:lang w:eastAsia="ru-RU"/>
        </w:rPr>
      </w:pPr>
      <w:r w:rsidRPr="00970880">
        <w:rPr>
          <w:rFonts w:eastAsia="Times New Roman"/>
          <w:sz w:val="24"/>
          <w:szCs w:val="24"/>
          <w:lang w:eastAsia="ru-RU"/>
        </w:rPr>
        <w:t xml:space="preserve">формирование способностей выявления экологического, </w:t>
      </w:r>
      <w:proofErr w:type="spellStart"/>
      <w:r w:rsidRPr="00970880">
        <w:rPr>
          <w:rFonts w:eastAsia="Times New Roman"/>
          <w:sz w:val="24"/>
          <w:szCs w:val="24"/>
          <w:lang w:eastAsia="ru-RU"/>
        </w:rPr>
        <w:t>космопланетарного</w:t>
      </w:r>
      <w:proofErr w:type="spellEnd"/>
      <w:r w:rsidRPr="00970880">
        <w:rPr>
          <w:rFonts w:eastAsia="Times New Roman"/>
          <w:sz w:val="24"/>
          <w:szCs w:val="24"/>
          <w:lang w:eastAsia="ru-RU"/>
        </w:rPr>
        <w:t xml:space="preserve"> аспекта изучаемых вопросов;</w:t>
      </w:r>
    </w:p>
    <w:p w:rsidR="00970880" w:rsidRPr="00970880" w:rsidRDefault="00970880" w:rsidP="00970880">
      <w:pPr>
        <w:numPr>
          <w:ilvl w:val="0"/>
          <w:numId w:val="5"/>
        </w:numPr>
        <w:tabs>
          <w:tab w:val="left" w:pos="567"/>
        </w:tabs>
        <w:spacing w:line="276" w:lineRule="auto"/>
        <w:ind w:left="567" w:hanging="284"/>
        <w:rPr>
          <w:rFonts w:eastAsia="Times New Roman"/>
          <w:sz w:val="24"/>
          <w:szCs w:val="24"/>
          <w:lang w:eastAsia="ru-RU"/>
        </w:rPr>
      </w:pPr>
      <w:r w:rsidRPr="00970880">
        <w:rPr>
          <w:rFonts w:eastAsia="Times New Roman"/>
          <w:sz w:val="24"/>
          <w:szCs w:val="24"/>
          <w:lang w:eastAsia="ru-RU"/>
        </w:rPr>
        <w:t xml:space="preserve">развитие умения логично формулировать, </w:t>
      </w:r>
      <w:proofErr w:type="gramStart"/>
      <w:r w:rsidRPr="00970880">
        <w:rPr>
          <w:rFonts w:eastAsia="Times New Roman"/>
          <w:sz w:val="24"/>
          <w:szCs w:val="24"/>
          <w:lang w:eastAsia="ru-RU"/>
        </w:rPr>
        <w:t>излагать и аргументировано</w:t>
      </w:r>
      <w:proofErr w:type="gramEnd"/>
      <w:r w:rsidRPr="00970880">
        <w:rPr>
          <w:rFonts w:eastAsia="Times New Roman"/>
          <w:sz w:val="24"/>
          <w:szCs w:val="24"/>
          <w:lang w:eastAsia="ru-RU"/>
        </w:rPr>
        <w:t xml:space="preserve"> отстаивать собственное видение рассматриваемых проблем;</w:t>
      </w:r>
    </w:p>
    <w:p w:rsidR="00970880" w:rsidRPr="00970880" w:rsidRDefault="00970880" w:rsidP="00970880">
      <w:pPr>
        <w:numPr>
          <w:ilvl w:val="0"/>
          <w:numId w:val="5"/>
        </w:numPr>
        <w:tabs>
          <w:tab w:val="left" w:pos="567"/>
        </w:tabs>
        <w:spacing w:line="276" w:lineRule="auto"/>
        <w:ind w:left="567" w:hanging="284"/>
        <w:rPr>
          <w:rFonts w:eastAsia="Times New Roman"/>
          <w:sz w:val="24"/>
          <w:szCs w:val="24"/>
          <w:lang w:eastAsia="ru-RU"/>
        </w:rPr>
      </w:pPr>
      <w:r w:rsidRPr="00970880">
        <w:rPr>
          <w:rFonts w:eastAsia="Times New Roman"/>
          <w:sz w:val="24"/>
          <w:szCs w:val="24"/>
          <w:lang w:eastAsia="ru-RU"/>
        </w:rPr>
        <w:t>овладение приемами ведения дискуссии, полемики, диалога.</w:t>
      </w:r>
    </w:p>
    <w:p w:rsidR="00D22E88" w:rsidRPr="00D22E88" w:rsidRDefault="00D22E88" w:rsidP="00D22E88">
      <w:pPr>
        <w:spacing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 xml:space="preserve">3. Перечень планируемых результатов </w:t>
      </w:r>
      <w:proofErr w:type="gramStart"/>
      <w:r w:rsidRPr="00D22E88">
        <w:rPr>
          <w:rFonts w:eastAsia="Times New Roman"/>
          <w:b/>
          <w:sz w:val="24"/>
          <w:szCs w:val="24"/>
          <w:lang w:eastAsia="ru-RU"/>
        </w:rPr>
        <w:t>обучения по дисциплине</w:t>
      </w:r>
      <w:proofErr w:type="gramEnd"/>
    </w:p>
    <w:p w:rsidR="00414961" w:rsidRDefault="00D22E88" w:rsidP="00D22E88">
      <w:pPr>
        <w:spacing w:after="200" w:line="276" w:lineRule="auto"/>
        <w:contextualSpacing/>
        <w:rPr>
          <w:rStyle w:val="FontStyle48"/>
          <w:szCs w:val="28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Изучение дисциплины направлено на формирование следующих  компетенций: </w:t>
      </w:r>
      <w:r w:rsidR="00414961" w:rsidRPr="00EA1B89">
        <w:rPr>
          <w:rStyle w:val="FontStyle48"/>
          <w:szCs w:val="28"/>
        </w:rPr>
        <w:t>ОК-1</w:t>
      </w:r>
      <w:r w:rsidR="00414961">
        <w:rPr>
          <w:rStyle w:val="FontStyle48"/>
          <w:szCs w:val="28"/>
        </w:rPr>
        <w:t xml:space="preserve">, </w:t>
      </w:r>
      <w:r w:rsidR="00095EE1" w:rsidRPr="00EA1B89">
        <w:rPr>
          <w:rStyle w:val="FontStyle48"/>
          <w:szCs w:val="28"/>
        </w:rPr>
        <w:t>ОК-</w:t>
      </w:r>
      <w:r w:rsidR="00052135">
        <w:rPr>
          <w:rStyle w:val="FontStyle48"/>
          <w:szCs w:val="28"/>
        </w:rPr>
        <w:t>7</w:t>
      </w:r>
      <w:r w:rsidR="00414961">
        <w:rPr>
          <w:rStyle w:val="FontStyle48"/>
          <w:szCs w:val="28"/>
        </w:rPr>
        <w:t>.</w:t>
      </w:r>
    </w:p>
    <w:p w:rsidR="00D22E88" w:rsidRPr="00D22E88" w:rsidRDefault="00D22E88" w:rsidP="00D22E8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D22E88">
        <w:rPr>
          <w:rFonts w:eastAsia="Times New Roman"/>
          <w:sz w:val="24"/>
          <w:szCs w:val="24"/>
          <w:lang w:eastAsia="ru-RU"/>
        </w:rPr>
        <w:t>обучающийся</w:t>
      </w:r>
      <w:proofErr w:type="gramEnd"/>
      <w:r w:rsidRPr="00D22E88">
        <w:rPr>
          <w:rFonts w:eastAsia="Times New Roman"/>
          <w:sz w:val="24"/>
          <w:szCs w:val="24"/>
          <w:lang w:eastAsia="ru-RU"/>
        </w:rPr>
        <w:t xml:space="preserve"> должен:</w:t>
      </w:r>
    </w:p>
    <w:p w:rsidR="00D22E88" w:rsidRPr="00D22E88" w:rsidRDefault="00D22E88" w:rsidP="00D22E88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>ЗНАТЬ:</w:t>
      </w:r>
    </w:p>
    <w:p w:rsidR="007E1EB4" w:rsidRPr="007E1EB4" w:rsidRDefault="007E1EB4" w:rsidP="007E1EB4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7E1EB4">
        <w:rPr>
          <w:rFonts w:eastAsia="Times New Roman"/>
          <w:sz w:val="24"/>
          <w:szCs w:val="24"/>
          <w:lang w:eastAsia="ru-RU"/>
        </w:rPr>
        <w:t xml:space="preserve">основные разделы и направления философии; </w:t>
      </w:r>
    </w:p>
    <w:p w:rsidR="007E1EB4" w:rsidRPr="007E1EB4" w:rsidRDefault="007E1EB4" w:rsidP="007E1EB4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7E1EB4">
        <w:rPr>
          <w:rFonts w:eastAsia="Times New Roman"/>
          <w:sz w:val="24"/>
          <w:szCs w:val="24"/>
          <w:lang w:eastAsia="ru-RU"/>
        </w:rPr>
        <w:t>сущность и роль философии как теоретической формы мировоззрения;</w:t>
      </w:r>
    </w:p>
    <w:p w:rsidR="007E1EB4" w:rsidRPr="007E1EB4" w:rsidRDefault="007E1EB4" w:rsidP="007E1EB4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7E1EB4">
        <w:rPr>
          <w:rFonts w:eastAsia="Times New Roman"/>
          <w:sz w:val="24"/>
          <w:szCs w:val="24"/>
          <w:lang w:eastAsia="ru-RU"/>
        </w:rPr>
        <w:t>наиболее существенные аспекты современной картины мира;</w:t>
      </w:r>
    </w:p>
    <w:p w:rsidR="007E1EB4" w:rsidRPr="007E1EB4" w:rsidRDefault="007E1EB4" w:rsidP="007E1EB4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7E1EB4">
        <w:rPr>
          <w:rFonts w:eastAsia="Times New Roman"/>
          <w:sz w:val="24"/>
          <w:szCs w:val="24"/>
          <w:lang w:eastAsia="ru-RU"/>
        </w:rPr>
        <w:t xml:space="preserve">методы и приемы философского анализа проблем; </w:t>
      </w:r>
    </w:p>
    <w:p w:rsidR="007E1EB4" w:rsidRPr="007E1EB4" w:rsidRDefault="007E1EB4" w:rsidP="007E1EB4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7E1EB4">
        <w:rPr>
          <w:rFonts w:eastAsia="Times New Roman"/>
          <w:sz w:val="24"/>
          <w:szCs w:val="24"/>
          <w:lang w:eastAsia="ru-RU"/>
        </w:rPr>
        <w:t>роль науки в развитии цивилизации, соотношение науки и техники и связанные с ними современные социальные и этические проблемы;</w:t>
      </w:r>
    </w:p>
    <w:p w:rsidR="007E1EB4" w:rsidRPr="007E1EB4" w:rsidRDefault="007E1EB4" w:rsidP="007E1EB4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7E1EB4">
        <w:rPr>
          <w:rFonts w:eastAsia="Times New Roman"/>
          <w:sz w:val="24"/>
          <w:szCs w:val="24"/>
          <w:lang w:eastAsia="ru-RU"/>
        </w:rPr>
        <w:t>структуру, формы и методы научного познания в их историческом генезисе, современные философские модели научного знания;</w:t>
      </w:r>
    </w:p>
    <w:p w:rsidR="007E1EB4" w:rsidRPr="007E1EB4" w:rsidRDefault="007E1EB4" w:rsidP="007E1EB4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7E1EB4">
        <w:rPr>
          <w:rFonts w:eastAsia="Times New Roman"/>
          <w:sz w:val="24"/>
          <w:szCs w:val="24"/>
          <w:lang w:eastAsia="ru-RU"/>
        </w:rPr>
        <w:t>основные законы и принципы диалектики, методы и формы научного познания;</w:t>
      </w:r>
    </w:p>
    <w:p w:rsidR="007E1EB4" w:rsidRPr="007E1EB4" w:rsidRDefault="007E1EB4" w:rsidP="007E1EB4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7E1EB4">
        <w:rPr>
          <w:rFonts w:eastAsia="Times New Roman"/>
          <w:sz w:val="24"/>
          <w:szCs w:val="24"/>
          <w:lang w:eastAsia="ru-RU"/>
        </w:rPr>
        <w:t>смысл соотношения биологического и социального в человеке, отношения человека к природе, суть традиции философского осмысления исторического процесса, дискуссий о характере изменений происходящих с человеком и человечеством на рубеже третьего тысячелетия;</w:t>
      </w:r>
    </w:p>
    <w:p w:rsidR="007E1EB4" w:rsidRPr="007E1EB4" w:rsidRDefault="007E1EB4" w:rsidP="007E1EB4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7E1EB4">
        <w:rPr>
          <w:rFonts w:eastAsia="Times New Roman"/>
          <w:sz w:val="24"/>
          <w:szCs w:val="24"/>
          <w:lang w:eastAsia="ru-RU"/>
        </w:rPr>
        <w:t>диалектику формирования личности, ее свободы и ответственности, своеобразие интеллектуального, нравственного и эстетического опыта разных исторических эпох.</w:t>
      </w:r>
    </w:p>
    <w:p w:rsidR="00D22E88" w:rsidRPr="00D22E88" w:rsidRDefault="00D22E88" w:rsidP="00D22E88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lastRenderedPageBreak/>
        <w:t>УМЕТЬ:</w:t>
      </w:r>
    </w:p>
    <w:p w:rsidR="00F25810" w:rsidRPr="00F25810" w:rsidRDefault="00F25810" w:rsidP="00F25810">
      <w:pPr>
        <w:numPr>
          <w:ilvl w:val="0"/>
          <w:numId w:val="6"/>
        </w:numPr>
        <w:spacing w:line="276" w:lineRule="auto"/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F25810">
        <w:rPr>
          <w:rFonts w:eastAsia="Times New Roman"/>
          <w:sz w:val="24"/>
          <w:szCs w:val="24"/>
          <w:lang w:eastAsia="ru-RU"/>
        </w:rPr>
        <w:t>характеризовать исторические типы мировоззрения;</w:t>
      </w:r>
    </w:p>
    <w:p w:rsidR="00F25810" w:rsidRPr="00F25810" w:rsidRDefault="00F25810" w:rsidP="00F25810">
      <w:pPr>
        <w:numPr>
          <w:ilvl w:val="0"/>
          <w:numId w:val="6"/>
        </w:numPr>
        <w:spacing w:line="276" w:lineRule="auto"/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F25810">
        <w:rPr>
          <w:rFonts w:eastAsia="Times New Roman"/>
          <w:sz w:val="24"/>
          <w:szCs w:val="24"/>
          <w:lang w:eastAsia="ru-RU"/>
        </w:rPr>
        <w:t xml:space="preserve">применять знание философии в формировании программ жизнедеятельности для самореализации; </w:t>
      </w:r>
    </w:p>
    <w:p w:rsidR="00F25810" w:rsidRPr="00F25810" w:rsidRDefault="00F25810" w:rsidP="00F25810">
      <w:pPr>
        <w:numPr>
          <w:ilvl w:val="0"/>
          <w:numId w:val="6"/>
        </w:numPr>
        <w:spacing w:line="276" w:lineRule="auto"/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F25810">
        <w:rPr>
          <w:rFonts w:eastAsia="Times New Roman"/>
          <w:sz w:val="24"/>
          <w:szCs w:val="24"/>
          <w:lang w:eastAsia="ru-RU"/>
        </w:rPr>
        <w:t>анализировать и оценивать социальную и экономическую информацию;</w:t>
      </w:r>
    </w:p>
    <w:p w:rsidR="00F25810" w:rsidRPr="00F25810" w:rsidRDefault="00F25810" w:rsidP="00F25810">
      <w:pPr>
        <w:numPr>
          <w:ilvl w:val="0"/>
          <w:numId w:val="6"/>
        </w:numPr>
        <w:spacing w:line="276" w:lineRule="auto"/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F25810">
        <w:rPr>
          <w:rFonts w:eastAsia="Times New Roman"/>
          <w:sz w:val="24"/>
          <w:szCs w:val="24"/>
          <w:lang w:eastAsia="ru-RU"/>
        </w:rPr>
        <w:t>планировать и осуществлять свою деятельность с учетом результатов этого анализа;</w:t>
      </w:r>
    </w:p>
    <w:p w:rsidR="00F25810" w:rsidRPr="00F25810" w:rsidRDefault="00F25810" w:rsidP="00F25810">
      <w:pPr>
        <w:numPr>
          <w:ilvl w:val="0"/>
          <w:numId w:val="6"/>
        </w:numPr>
        <w:spacing w:line="276" w:lineRule="auto"/>
        <w:ind w:left="567"/>
        <w:contextualSpacing/>
        <w:rPr>
          <w:rFonts w:eastAsia="Times New Roman"/>
          <w:bCs/>
          <w:sz w:val="24"/>
          <w:szCs w:val="24"/>
          <w:lang w:eastAsia="ru-RU"/>
        </w:rPr>
      </w:pPr>
      <w:r w:rsidRPr="00F25810">
        <w:rPr>
          <w:rFonts w:eastAsia="Times New Roman"/>
          <w:sz w:val="24"/>
          <w:szCs w:val="24"/>
          <w:lang w:eastAsia="ru-RU"/>
        </w:rPr>
        <w:t>составлять и оформлять планы, тезисы, конспекты, аннотации, рецензии, рефераты;</w:t>
      </w:r>
    </w:p>
    <w:p w:rsidR="00F25810" w:rsidRPr="00F25810" w:rsidRDefault="00F25810" w:rsidP="00F25810">
      <w:pPr>
        <w:numPr>
          <w:ilvl w:val="0"/>
          <w:numId w:val="6"/>
        </w:numPr>
        <w:spacing w:line="276" w:lineRule="auto"/>
        <w:ind w:left="567"/>
        <w:contextualSpacing/>
        <w:rPr>
          <w:rFonts w:eastAsia="Times New Roman"/>
          <w:bCs/>
          <w:sz w:val="24"/>
          <w:szCs w:val="24"/>
          <w:lang w:eastAsia="ru-RU"/>
        </w:rPr>
      </w:pPr>
      <w:r w:rsidRPr="00F25810">
        <w:rPr>
          <w:rFonts w:eastAsia="Times New Roman"/>
          <w:sz w:val="24"/>
          <w:szCs w:val="24"/>
          <w:lang w:eastAsia="ru-RU"/>
        </w:rPr>
        <w:t>выявлять общее и особенное в учениях  философов различных направлений и школ;</w:t>
      </w:r>
    </w:p>
    <w:p w:rsidR="00F25810" w:rsidRPr="00F25810" w:rsidRDefault="00F25810" w:rsidP="00F25810">
      <w:pPr>
        <w:numPr>
          <w:ilvl w:val="0"/>
          <w:numId w:val="6"/>
        </w:numPr>
        <w:spacing w:line="276" w:lineRule="auto"/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F25810">
        <w:rPr>
          <w:rFonts w:eastAsia="Times New Roman"/>
          <w:sz w:val="24"/>
          <w:szCs w:val="24"/>
          <w:lang w:eastAsia="ru-RU"/>
        </w:rPr>
        <w:t>показать смену научных парадигм в истории;</w:t>
      </w:r>
    </w:p>
    <w:p w:rsidR="00F25810" w:rsidRPr="00F25810" w:rsidRDefault="00F25810" w:rsidP="00F25810">
      <w:pPr>
        <w:numPr>
          <w:ilvl w:val="0"/>
          <w:numId w:val="6"/>
        </w:numPr>
        <w:spacing w:line="276" w:lineRule="auto"/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F25810">
        <w:rPr>
          <w:rFonts w:eastAsia="Times New Roman"/>
          <w:sz w:val="24"/>
          <w:szCs w:val="24"/>
          <w:lang w:eastAsia="ru-RU"/>
        </w:rPr>
        <w:t>выделять взаимосвязь и взаимозависимость развития личности и социальной системы;</w:t>
      </w:r>
    </w:p>
    <w:p w:rsidR="00F25810" w:rsidRPr="00F25810" w:rsidRDefault="00F25810" w:rsidP="00F25810">
      <w:pPr>
        <w:numPr>
          <w:ilvl w:val="0"/>
          <w:numId w:val="6"/>
        </w:numPr>
        <w:spacing w:line="276" w:lineRule="auto"/>
        <w:ind w:left="567"/>
        <w:contextualSpacing/>
        <w:rPr>
          <w:rFonts w:eastAsia="Times New Roman"/>
          <w:b/>
          <w:bCs/>
          <w:sz w:val="24"/>
          <w:szCs w:val="24"/>
          <w:lang w:eastAsia="ru-RU"/>
        </w:rPr>
      </w:pPr>
      <w:r w:rsidRPr="00F25810">
        <w:rPr>
          <w:rFonts w:eastAsia="Times New Roman"/>
          <w:sz w:val="24"/>
          <w:szCs w:val="24"/>
          <w:lang w:eastAsia="ru-RU"/>
        </w:rPr>
        <w:t>характеризовать русские традиции, влияющие на социализацию россиян.</w:t>
      </w:r>
    </w:p>
    <w:p w:rsidR="00D22E88" w:rsidRPr="00D22E88" w:rsidRDefault="00D22E88" w:rsidP="00D22E88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>ВЛАДЕТЬ:</w:t>
      </w:r>
    </w:p>
    <w:p w:rsidR="008A5692" w:rsidRPr="008A5692" w:rsidRDefault="008A5692" w:rsidP="008A5692">
      <w:pPr>
        <w:numPr>
          <w:ilvl w:val="0"/>
          <w:numId w:val="6"/>
        </w:numPr>
        <w:spacing w:after="200" w:line="276" w:lineRule="auto"/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8A5692">
        <w:rPr>
          <w:rFonts w:eastAsia="Times New Roman"/>
          <w:sz w:val="24"/>
          <w:szCs w:val="24"/>
          <w:lang w:eastAsia="ru-RU"/>
        </w:rPr>
        <w:t xml:space="preserve">навыком об исторических типах философствования о мире, человеке и их взаимосвязи,  способе включения этих знаний в мировоззрение будущего специалиста; </w:t>
      </w:r>
    </w:p>
    <w:p w:rsidR="008A5692" w:rsidRPr="008A5692" w:rsidRDefault="008A5692" w:rsidP="008A5692">
      <w:pPr>
        <w:numPr>
          <w:ilvl w:val="0"/>
          <w:numId w:val="6"/>
        </w:numPr>
        <w:spacing w:after="200" w:line="276" w:lineRule="auto"/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8A5692">
        <w:rPr>
          <w:rFonts w:eastAsia="Times New Roman"/>
          <w:sz w:val="24"/>
          <w:szCs w:val="24"/>
          <w:lang w:eastAsia="ru-RU"/>
        </w:rPr>
        <w:t>навыком о монистических и плюралистических концепциях бытия, атрибутах и формах существования материального мира, законах развития, видах закономерностей;</w:t>
      </w:r>
    </w:p>
    <w:p w:rsidR="008A5692" w:rsidRPr="008A5692" w:rsidRDefault="008A5692" w:rsidP="008A5692">
      <w:pPr>
        <w:numPr>
          <w:ilvl w:val="0"/>
          <w:numId w:val="6"/>
        </w:numPr>
        <w:spacing w:after="200" w:line="276" w:lineRule="auto"/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8A5692">
        <w:rPr>
          <w:rFonts w:eastAsia="Times New Roman"/>
          <w:sz w:val="24"/>
          <w:szCs w:val="24"/>
          <w:lang w:eastAsia="ru-RU"/>
        </w:rPr>
        <w:t>навыком о многообразии форм человеческого опыта и знания, природе мышления, соотношении истины и заблуждения, знания и веры, особенностях функционирования знания в прежние исторические эпохи и в современном обществе;</w:t>
      </w:r>
    </w:p>
    <w:p w:rsidR="008A5692" w:rsidRPr="008A5692" w:rsidRDefault="008A5692" w:rsidP="008A5692">
      <w:pPr>
        <w:numPr>
          <w:ilvl w:val="0"/>
          <w:numId w:val="6"/>
        </w:numPr>
        <w:spacing w:after="200" w:line="276" w:lineRule="auto"/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8A5692">
        <w:rPr>
          <w:rFonts w:eastAsia="Times New Roman"/>
          <w:sz w:val="24"/>
          <w:szCs w:val="24"/>
          <w:lang w:eastAsia="ru-RU"/>
        </w:rPr>
        <w:t>навыком о системах интеллектуальных ценностей, их значении в истории общества и в различных культурных традициях;</w:t>
      </w:r>
    </w:p>
    <w:p w:rsidR="008A5692" w:rsidRPr="008A5692" w:rsidRDefault="008A5692" w:rsidP="008A5692">
      <w:pPr>
        <w:numPr>
          <w:ilvl w:val="0"/>
          <w:numId w:val="6"/>
        </w:numPr>
        <w:spacing w:after="200" w:line="276" w:lineRule="auto"/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8A5692">
        <w:rPr>
          <w:rFonts w:eastAsia="Times New Roman"/>
          <w:sz w:val="24"/>
          <w:szCs w:val="24"/>
          <w:lang w:eastAsia="ru-RU"/>
        </w:rPr>
        <w:t xml:space="preserve">навыком о философских проблемах техники и технического знания, философии экономики; </w:t>
      </w:r>
    </w:p>
    <w:p w:rsidR="008A5692" w:rsidRPr="008A5692" w:rsidRDefault="008A5692" w:rsidP="008A5692">
      <w:pPr>
        <w:numPr>
          <w:ilvl w:val="0"/>
          <w:numId w:val="6"/>
        </w:numPr>
        <w:spacing w:after="200" w:line="276" w:lineRule="auto"/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8A5692">
        <w:rPr>
          <w:rFonts w:eastAsia="Times New Roman"/>
          <w:sz w:val="24"/>
          <w:szCs w:val="24"/>
          <w:lang w:eastAsia="ru-RU"/>
        </w:rPr>
        <w:t>навыком ведения дискуссии и полемики;</w:t>
      </w:r>
    </w:p>
    <w:p w:rsidR="008A5692" w:rsidRPr="008A5692" w:rsidRDefault="008A5692" w:rsidP="008A5692">
      <w:pPr>
        <w:numPr>
          <w:ilvl w:val="0"/>
          <w:numId w:val="6"/>
        </w:numPr>
        <w:spacing w:after="200" w:line="276" w:lineRule="auto"/>
        <w:ind w:left="567"/>
        <w:contextualSpacing/>
        <w:rPr>
          <w:rFonts w:eastAsia="Times New Roman"/>
          <w:sz w:val="24"/>
          <w:szCs w:val="24"/>
          <w:lang w:eastAsia="ru-RU"/>
        </w:rPr>
      </w:pPr>
      <w:r w:rsidRPr="008A5692">
        <w:rPr>
          <w:rFonts w:eastAsia="Times New Roman"/>
          <w:sz w:val="24"/>
          <w:szCs w:val="24"/>
          <w:lang w:eastAsia="ru-RU"/>
        </w:rPr>
        <w:t>навыком критического восприятия информации.</w:t>
      </w:r>
    </w:p>
    <w:p w:rsidR="00D22E88" w:rsidRPr="00D22E88" w:rsidRDefault="00D22E88" w:rsidP="00D22E88">
      <w:pPr>
        <w:spacing w:after="200"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E12811" w:rsidRPr="00E12811" w:rsidRDefault="00E12811" w:rsidP="00E1281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E12811">
        <w:rPr>
          <w:rFonts w:eastAsia="Times New Roman"/>
          <w:sz w:val="24"/>
          <w:szCs w:val="24"/>
          <w:lang w:eastAsia="ru-RU"/>
        </w:rPr>
        <w:t>Сущность и специфика философского знания, основные философские направления.</w:t>
      </w:r>
    </w:p>
    <w:p w:rsidR="00E12811" w:rsidRPr="00E12811" w:rsidRDefault="00E12811" w:rsidP="00E1281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E12811">
        <w:rPr>
          <w:rFonts w:eastAsia="Times New Roman"/>
          <w:sz w:val="24"/>
          <w:szCs w:val="24"/>
          <w:lang w:eastAsia="ru-RU"/>
        </w:rPr>
        <w:t>История философии</w:t>
      </w:r>
    </w:p>
    <w:p w:rsidR="00E12811" w:rsidRPr="00E12811" w:rsidRDefault="00E12811" w:rsidP="00E1281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E12811">
        <w:rPr>
          <w:rFonts w:eastAsia="Times New Roman"/>
          <w:sz w:val="24"/>
          <w:szCs w:val="24"/>
          <w:lang w:eastAsia="ru-RU"/>
        </w:rPr>
        <w:t>Объективная реальность и основные формы ее существования.</w:t>
      </w:r>
    </w:p>
    <w:p w:rsidR="00E12811" w:rsidRPr="00E12811" w:rsidRDefault="00E12811" w:rsidP="00E1281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E12811">
        <w:rPr>
          <w:rFonts w:eastAsia="Times New Roman"/>
          <w:sz w:val="24"/>
          <w:szCs w:val="24"/>
          <w:lang w:eastAsia="ru-RU"/>
        </w:rPr>
        <w:t>Всеобщие законы развития. Метафизика и диалектика о развитии.</w:t>
      </w:r>
    </w:p>
    <w:p w:rsidR="00E12811" w:rsidRPr="00E12811" w:rsidRDefault="00E12811" w:rsidP="00E1281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E12811">
        <w:rPr>
          <w:rFonts w:eastAsia="Times New Roman"/>
          <w:sz w:val="24"/>
          <w:szCs w:val="24"/>
          <w:lang w:eastAsia="ru-RU"/>
        </w:rPr>
        <w:t>Детерминизм – относительная необходимость  развития</w:t>
      </w:r>
    </w:p>
    <w:p w:rsidR="00E12811" w:rsidRPr="00E12811" w:rsidRDefault="00E12811" w:rsidP="00E1281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E12811">
        <w:rPr>
          <w:rFonts w:eastAsia="Times New Roman"/>
          <w:sz w:val="24"/>
          <w:szCs w:val="24"/>
          <w:lang w:eastAsia="ru-RU"/>
        </w:rPr>
        <w:t>Антропосоциогенез и сущность сознания.</w:t>
      </w:r>
    </w:p>
    <w:p w:rsidR="00E12811" w:rsidRPr="00E12811" w:rsidRDefault="00E12811" w:rsidP="00E1281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E12811">
        <w:rPr>
          <w:rFonts w:eastAsia="Times New Roman"/>
          <w:sz w:val="24"/>
          <w:szCs w:val="24"/>
          <w:lang w:eastAsia="ru-RU"/>
        </w:rPr>
        <w:t>Истина и заблуждение в познании.</w:t>
      </w:r>
    </w:p>
    <w:p w:rsidR="00E12811" w:rsidRPr="00E12811" w:rsidRDefault="00E12811" w:rsidP="00E1281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E12811">
        <w:rPr>
          <w:rFonts w:eastAsia="Times New Roman"/>
          <w:sz w:val="24"/>
          <w:szCs w:val="24"/>
          <w:lang w:eastAsia="ru-RU"/>
        </w:rPr>
        <w:t>Методы и формы научного познания.</w:t>
      </w:r>
    </w:p>
    <w:p w:rsidR="00E12811" w:rsidRPr="00E12811" w:rsidRDefault="00E12811" w:rsidP="00E1281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E12811">
        <w:rPr>
          <w:rFonts w:eastAsia="Times New Roman"/>
          <w:sz w:val="24"/>
          <w:szCs w:val="24"/>
          <w:lang w:eastAsia="ru-RU"/>
        </w:rPr>
        <w:t>Причина, характер и направленность в истории развития общества. Диалектика человеческой истории.</w:t>
      </w:r>
    </w:p>
    <w:p w:rsidR="00E12811" w:rsidRPr="00E12811" w:rsidRDefault="00E12811" w:rsidP="00E1281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E12811">
        <w:rPr>
          <w:rFonts w:eastAsia="Times New Roman"/>
          <w:sz w:val="24"/>
          <w:szCs w:val="24"/>
          <w:lang w:eastAsia="ru-RU"/>
        </w:rPr>
        <w:t>Социальная сфера жизни общества.</w:t>
      </w:r>
    </w:p>
    <w:p w:rsidR="00E12811" w:rsidRPr="00E12811" w:rsidRDefault="00E12811" w:rsidP="00E1281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E12811">
        <w:rPr>
          <w:rFonts w:eastAsia="Times New Roman"/>
          <w:sz w:val="24"/>
          <w:szCs w:val="24"/>
          <w:lang w:eastAsia="ru-RU"/>
        </w:rPr>
        <w:t>Общественное сознание и его структура.</w:t>
      </w:r>
    </w:p>
    <w:p w:rsidR="00E12811" w:rsidRDefault="00E12811" w:rsidP="00E1281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E12811">
        <w:rPr>
          <w:rFonts w:eastAsia="Times New Roman"/>
          <w:sz w:val="24"/>
          <w:szCs w:val="24"/>
          <w:lang w:eastAsia="ru-RU"/>
        </w:rPr>
        <w:t>Общество и личность – противоречивое единство.</w:t>
      </w:r>
    </w:p>
    <w:p w:rsidR="00F37E4B" w:rsidRDefault="00F37E4B" w:rsidP="00E1281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F37E4B" w:rsidRDefault="00F37E4B" w:rsidP="00E1281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D22E88" w:rsidRPr="00D22E88" w:rsidRDefault="00D22E88" w:rsidP="00D22E88">
      <w:pPr>
        <w:spacing w:after="200"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D22E88" w:rsidRPr="00D22E88" w:rsidRDefault="00D22E88" w:rsidP="00D22E8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Объем дисциплины – </w:t>
      </w:r>
      <w:r w:rsidR="006C1A32">
        <w:rPr>
          <w:rFonts w:eastAsia="Times New Roman"/>
          <w:sz w:val="24"/>
          <w:szCs w:val="24"/>
          <w:lang w:eastAsia="ru-RU"/>
        </w:rPr>
        <w:t>3</w:t>
      </w:r>
      <w:r w:rsidR="00F37E4B">
        <w:rPr>
          <w:rFonts w:eastAsia="Times New Roman"/>
          <w:sz w:val="24"/>
          <w:szCs w:val="24"/>
          <w:lang w:eastAsia="ru-RU"/>
        </w:rPr>
        <w:t xml:space="preserve"> </w:t>
      </w:r>
      <w:r w:rsidRPr="00D22E88">
        <w:rPr>
          <w:rFonts w:eastAsia="Times New Roman"/>
          <w:sz w:val="24"/>
          <w:szCs w:val="24"/>
          <w:lang w:eastAsia="ru-RU"/>
        </w:rPr>
        <w:t>зачетные единицы (</w:t>
      </w:r>
      <w:r w:rsidR="009655D9">
        <w:rPr>
          <w:rFonts w:eastAsia="Times New Roman"/>
          <w:sz w:val="24"/>
          <w:szCs w:val="24"/>
          <w:lang w:eastAsia="ru-RU"/>
        </w:rPr>
        <w:t>1</w:t>
      </w:r>
      <w:r w:rsidR="006C1A32">
        <w:rPr>
          <w:rFonts w:eastAsia="Times New Roman"/>
          <w:sz w:val="24"/>
          <w:szCs w:val="24"/>
          <w:lang w:eastAsia="ru-RU"/>
        </w:rPr>
        <w:t>08</w:t>
      </w:r>
      <w:r w:rsidRPr="00D22E88">
        <w:rPr>
          <w:rFonts w:eastAsia="Times New Roman"/>
          <w:sz w:val="24"/>
          <w:szCs w:val="24"/>
          <w:lang w:eastAsia="ru-RU"/>
        </w:rPr>
        <w:t xml:space="preserve"> час.), в том числе:</w:t>
      </w:r>
    </w:p>
    <w:p w:rsidR="00D22E88" w:rsidRPr="00D22E88" w:rsidRDefault="00D22E88" w:rsidP="00D22E8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лекции – </w:t>
      </w:r>
      <w:r w:rsidR="009655D9">
        <w:rPr>
          <w:rFonts w:eastAsia="Times New Roman"/>
          <w:sz w:val="24"/>
          <w:szCs w:val="24"/>
          <w:lang w:eastAsia="ru-RU"/>
        </w:rPr>
        <w:t>34</w:t>
      </w:r>
      <w:r w:rsidRPr="00D22E88">
        <w:rPr>
          <w:rFonts w:eastAsia="Times New Roman"/>
          <w:sz w:val="24"/>
          <w:szCs w:val="24"/>
          <w:lang w:eastAsia="ru-RU"/>
        </w:rPr>
        <w:t xml:space="preserve"> час.</w:t>
      </w:r>
    </w:p>
    <w:p w:rsidR="00D22E88" w:rsidRPr="00D22E88" w:rsidRDefault="00D22E88" w:rsidP="00D22E8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 w:rsidR="001421DF">
        <w:rPr>
          <w:rFonts w:eastAsia="Times New Roman"/>
          <w:sz w:val="24"/>
          <w:szCs w:val="24"/>
          <w:lang w:eastAsia="ru-RU"/>
        </w:rPr>
        <w:t>16</w:t>
      </w:r>
      <w:r w:rsidRPr="00D22E88">
        <w:rPr>
          <w:rFonts w:eastAsia="Times New Roman"/>
          <w:sz w:val="24"/>
          <w:szCs w:val="24"/>
          <w:lang w:eastAsia="ru-RU"/>
        </w:rPr>
        <w:t xml:space="preserve"> час.</w:t>
      </w:r>
    </w:p>
    <w:p w:rsidR="00D22E88" w:rsidRDefault="00D22E88" w:rsidP="00D22E8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– </w:t>
      </w:r>
      <w:r w:rsidR="001421DF">
        <w:rPr>
          <w:rFonts w:eastAsia="Times New Roman"/>
          <w:sz w:val="24"/>
          <w:szCs w:val="24"/>
          <w:lang w:eastAsia="ru-RU"/>
        </w:rPr>
        <w:t>22</w:t>
      </w:r>
      <w:r w:rsidRPr="00D22E88">
        <w:rPr>
          <w:rFonts w:eastAsia="Times New Roman"/>
          <w:sz w:val="24"/>
          <w:szCs w:val="24"/>
          <w:lang w:eastAsia="ru-RU"/>
        </w:rPr>
        <w:t xml:space="preserve"> час.</w:t>
      </w:r>
    </w:p>
    <w:p w:rsidR="00D0078D" w:rsidRPr="00D22E88" w:rsidRDefault="00D0078D" w:rsidP="00D22E8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контроль – </w:t>
      </w:r>
      <w:r w:rsidR="006C1A32">
        <w:rPr>
          <w:rFonts w:eastAsia="Times New Roman"/>
          <w:sz w:val="24"/>
          <w:szCs w:val="24"/>
          <w:lang w:eastAsia="ru-RU"/>
        </w:rPr>
        <w:t>36</w:t>
      </w:r>
      <w:r>
        <w:rPr>
          <w:rFonts w:eastAsia="Times New Roman"/>
          <w:sz w:val="24"/>
          <w:szCs w:val="24"/>
          <w:lang w:eastAsia="ru-RU"/>
        </w:rPr>
        <w:t xml:space="preserve"> час.</w:t>
      </w:r>
    </w:p>
    <w:p w:rsidR="00D22E88" w:rsidRPr="00D22E88" w:rsidRDefault="00D22E88" w:rsidP="00D22E8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283327">
        <w:rPr>
          <w:rFonts w:eastAsia="Times New Roman"/>
          <w:sz w:val="24"/>
          <w:szCs w:val="24"/>
          <w:lang w:eastAsia="ru-RU"/>
        </w:rPr>
        <w:t>–</w:t>
      </w:r>
      <w:r w:rsidR="00F37E4B">
        <w:rPr>
          <w:rFonts w:eastAsia="Times New Roman"/>
          <w:sz w:val="24"/>
          <w:szCs w:val="24"/>
          <w:lang w:eastAsia="ru-RU"/>
        </w:rPr>
        <w:t xml:space="preserve"> </w:t>
      </w:r>
      <w:r w:rsidR="009655D9">
        <w:rPr>
          <w:rFonts w:eastAsia="Times New Roman"/>
          <w:sz w:val="24"/>
          <w:szCs w:val="24"/>
          <w:lang w:eastAsia="ru-RU"/>
        </w:rPr>
        <w:t>экзамен</w:t>
      </w:r>
      <w:r w:rsidR="00283327">
        <w:rPr>
          <w:rFonts w:eastAsia="Times New Roman"/>
          <w:sz w:val="24"/>
          <w:szCs w:val="24"/>
          <w:lang w:eastAsia="ru-RU"/>
        </w:rPr>
        <w:t xml:space="preserve"> (4 сем.)</w:t>
      </w:r>
      <w:bookmarkStart w:id="0" w:name="_GoBack"/>
      <w:bookmarkEnd w:id="0"/>
    </w:p>
    <w:p w:rsidR="00FF424C" w:rsidRPr="00FF424C" w:rsidRDefault="00FF424C" w:rsidP="006E3970">
      <w:pPr>
        <w:rPr>
          <w:rFonts w:eastAsia="Times New Roman"/>
          <w:szCs w:val="28"/>
        </w:rPr>
      </w:pPr>
      <w:r w:rsidRPr="005268DC">
        <w:rPr>
          <w:rFonts w:eastAsia="Times New Roman"/>
          <w:szCs w:val="28"/>
        </w:rPr>
        <w:tab/>
      </w:r>
    </w:p>
    <w:p w:rsidR="00CC300C" w:rsidRDefault="00CC300C" w:rsidP="00CC300C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30B" w:rsidRDefault="00F9130B" w:rsidP="00CC300C">
      <w:pPr>
        <w:jc w:val="center"/>
        <w:rPr>
          <w:b/>
          <w:szCs w:val="28"/>
        </w:rPr>
      </w:pPr>
    </w:p>
    <w:sectPr w:rsidR="00F9130B" w:rsidSect="004B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  <w:num w:numId="12">
    <w:abstractNumId w:val="8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C300C"/>
    <w:rsid w:val="00052135"/>
    <w:rsid w:val="00067AB3"/>
    <w:rsid w:val="00095EE1"/>
    <w:rsid w:val="000A2097"/>
    <w:rsid w:val="000C32D9"/>
    <w:rsid w:val="001421DF"/>
    <w:rsid w:val="00153846"/>
    <w:rsid w:val="001B453A"/>
    <w:rsid w:val="001C3F5B"/>
    <w:rsid w:val="0020509A"/>
    <w:rsid w:val="00235E12"/>
    <w:rsid w:val="00283327"/>
    <w:rsid w:val="002B76E9"/>
    <w:rsid w:val="00311788"/>
    <w:rsid w:val="0031215D"/>
    <w:rsid w:val="003162E1"/>
    <w:rsid w:val="00355971"/>
    <w:rsid w:val="00371273"/>
    <w:rsid w:val="003F4EEF"/>
    <w:rsid w:val="00411039"/>
    <w:rsid w:val="00414961"/>
    <w:rsid w:val="004412A4"/>
    <w:rsid w:val="00443C3B"/>
    <w:rsid w:val="00485865"/>
    <w:rsid w:val="004B1BAD"/>
    <w:rsid w:val="00524B15"/>
    <w:rsid w:val="00525283"/>
    <w:rsid w:val="005268DC"/>
    <w:rsid w:val="0052741C"/>
    <w:rsid w:val="0053783F"/>
    <w:rsid w:val="00557DBB"/>
    <w:rsid w:val="00574BCF"/>
    <w:rsid w:val="006722F2"/>
    <w:rsid w:val="006C1A32"/>
    <w:rsid w:val="006E3970"/>
    <w:rsid w:val="006F4139"/>
    <w:rsid w:val="00736F93"/>
    <w:rsid w:val="007845A6"/>
    <w:rsid w:val="007928C7"/>
    <w:rsid w:val="007E1EB4"/>
    <w:rsid w:val="00880949"/>
    <w:rsid w:val="008A5692"/>
    <w:rsid w:val="008E2CE8"/>
    <w:rsid w:val="009655D9"/>
    <w:rsid w:val="00970880"/>
    <w:rsid w:val="00A4277D"/>
    <w:rsid w:val="00AC5EC8"/>
    <w:rsid w:val="00BB1624"/>
    <w:rsid w:val="00C3595B"/>
    <w:rsid w:val="00C81948"/>
    <w:rsid w:val="00CC300C"/>
    <w:rsid w:val="00D0078D"/>
    <w:rsid w:val="00D22E88"/>
    <w:rsid w:val="00DB6D9B"/>
    <w:rsid w:val="00DD19B0"/>
    <w:rsid w:val="00E12811"/>
    <w:rsid w:val="00E42636"/>
    <w:rsid w:val="00E84500"/>
    <w:rsid w:val="00E96579"/>
    <w:rsid w:val="00EB0D28"/>
    <w:rsid w:val="00F25810"/>
    <w:rsid w:val="00F36B94"/>
    <w:rsid w:val="00F37E4B"/>
    <w:rsid w:val="00F57533"/>
    <w:rsid w:val="00F9130B"/>
    <w:rsid w:val="00FA6635"/>
    <w:rsid w:val="00FF424C"/>
    <w:rsid w:val="00FF7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Style15">
    <w:name w:val="Style15"/>
    <w:basedOn w:val="a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Style15">
    <w:name w:val="Style15"/>
    <w:basedOn w:val="a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3958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Ляля</dc:creator>
  <cp:lastModifiedBy>Кударов</cp:lastModifiedBy>
  <cp:revision>2</cp:revision>
  <dcterms:created xsi:type="dcterms:W3CDTF">2017-12-16T13:27:00Z</dcterms:created>
  <dcterms:modified xsi:type="dcterms:W3CDTF">2017-12-16T13:27:00Z</dcterms:modified>
</cp:coreProperties>
</file>