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04" w:rsidRDefault="00DB0C04" w:rsidP="00DB0C0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123811" w:rsidRPr="00152A7C" w:rsidRDefault="00123811" w:rsidP="00DB0C04">
      <w:pPr>
        <w:contextualSpacing/>
        <w:jc w:val="center"/>
        <w:rPr>
          <w:rFonts w:cs="Times New Roman"/>
          <w:szCs w:val="24"/>
        </w:rPr>
      </w:pPr>
    </w:p>
    <w:p w:rsidR="00DB0C04" w:rsidRDefault="00DB0C04" w:rsidP="00DB0C0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9551EA" w:rsidRPr="00104973" w:rsidRDefault="009551EA" w:rsidP="009551E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EE3853">
        <w:rPr>
          <w:rFonts w:eastAsia="Times New Roman" w:cs="Times New Roman"/>
          <w:sz w:val="28"/>
          <w:szCs w:val="28"/>
          <w:lang w:eastAsia="ru-RU"/>
        </w:rPr>
        <w:t>ХЛАДОТРАНСПОРТ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507FAD">
        <w:rPr>
          <w:rFonts w:eastAsia="Times New Roman" w:cs="Times New Roman"/>
          <w:sz w:val="28"/>
          <w:szCs w:val="28"/>
          <w:lang w:eastAsia="ru-RU"/>
        </w:rPr>
        <w:t>(Б1.В.ДВ.5</w:t>
      </w:r>
      <w:r w:rsidR="004B754B">
        <w:rPr>
          <w:rFonts w:eastAsia="Times New Roman" w:cs="Times New Roman"/>
          <w:sz w:val="28"/>
          <w:szCs w:val="28"/>
          <w:lang w:eastAsia="ru-RU"/>
        </w:rPr>
        <w:t>.2</w:t>
      </w:r>
      <w:r w:rsidR="00507FAD">
        <w:rPr>
          <w:rFonts w:eastAsia="Times New Roman" w:cs="Times New Roman"/>
          <w:sz w:val="28"/>
          <w:szCs w:val="28"/>
          <w:lang w:eastAsia="ru-RU"/>
        </w:rPr>
        <w:t>)</w:t>
      </w:r>
    </w:p>
    <w:p w:rsidR="00DB0C04" w:rsidRPr="00123811" w:rsidRDefault="00DB0C04" w:rsidP="00DB0C04">
      <w:pPr>
        <w:contextualSpacing/>
        <w:rPr>
          <w:rFonts w:cs="Times New Roman"/>
          <w:szCs w:val="24"/>
        </w:rPr>
      </w:pPr>
    </w:p>
    <w:p w:rsidR="009551EA" w:rsidRPr="00295A60" w:rsidRDefault="00DB0C04" w:rsidP="009551E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5A60">
        <w:rPr>
          <w:rFonts w:cs="Times New Roman"/>
          <w:sz w:val="28"/>
          <w:szCs w:val="28"/>
        </w:rPr>
        <w:t xml:space="preserve">Направление подготовки – </w:t>
      </w:r>
      <w:r w:rsidR="009551EA" w:rsidRPr="00295A60">
        <w:rPr>
          <w:rFonts w:eastAsia="Times New Roman" w:cs="Times New Roman"/>
          <w:sz w:val="28"/>
          <w:szCs w:val="28"/>
          <w:lang w:eastAsia="ru-RU"/>
        </w:rPr>
        <w:t xml:space="preserve">38.03.02 «Менеджмент» </w:t>
      </w:r>
    </w:p>
    <w:p w:rsidR="00DB0C04" w:rsidRPr="00295A60" w:rsidRDefault="00DB0C04" w:rsidP="009551E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95A60">
        <w:rPr>
          <w:rFonts w:cs="Times New Roman"/>
          <w:sz w:val="28"/>
          <w:szCs w:val="28"/>
        </w:rPr>
        <w:t xml:space="preserve">Квалификация (степень) выпускника – </w:t>
      </w:r>
      <w:r w:rsidR="009551EA" w:rsidRPr="00295A60">
        <w:rPr>
          <w:rFonts w:cs="Times New Roman"/>
          <w:sz w:val="28"/>
          <w:szCs w:val="28"/>
        </w:rPr>
        <w:t>бакалавр</w:t>
      </w:r>
    </w:p>
    <w:p w:rsidR="00DB0C04" w:rsidRPr="00295A60" w:rsidRDefault="00DB0C04" w:rsidP="00DB0C04">
      <w:pPr>
        <w:contextualSpacing/>
        <w:jc w:val="both"/>
        <w:rPr>
          <w:rFonts w:cs="Times New Roman"/>
          <w:sz w:val="28"/>
          <w:szCs w:val="28"/>
        </w:rPr>
      </w:pPr>
      <w:r w:rsidRPr="00295A60">
        <w:rPr>
          <w:rFonts w:cs="Times New Roman"/>
          <w:sz w:val="28"/>
          <w:szCs w:val="28"/>
        </w:rPr>
        <w:t>Профиль – «</w:t>
      </w:r>
      <w:r w:rsidR="009551EA" w:rsidRPr="00295A60">
        <w:rPr>
          <w:rFonts w:eastAsia="Times New Roman" w:cs="Times New Roman"/>
          <w:sz w:val="28"/>
          <w:szCs w:val="28"/>
          <w:lang w:eastAsia="ru-RU"/>
        </w:rPr>
        <w:t>Логистика</w:t>
      </w:r>
      <w:r w:rsidRPr="00295A60">
        <w:rPr>
          <w:rFonts w:cs="Times New Roman"/>
          <w:sz w:val="28"/>
          <w:szCs w:val="28"/>
        </w:rPr>
        <w:t>»</w:t>
      </w:r>
    </w:p>
    <w:p w:rsidR="00DB0C04" w:rsidRPr="00152A7C" w:rsidRDefault="00DB0C04" w:rsidP="00DB0C04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9551EA" w:rsidRDefault="009551EA" w:rsidP="009551E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2A2398">
        <w:rPr>
          <w:rFonts w:eastAsia="Times New Roman" w:cs="Times New Roman"/>
          <w:sz w:val="28"/>
          <w:szCs w:val="28"/>
          <w:lang w:eastAsia="ru-RU"/>
        </w:rPr>
        <w:t>Хладотранспорт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507FAD">
        <w:rPr>
          <w:rFonts w:eastAsia="Times New Roman" w:cs="Times New Roman"/>
          <w:sz w:val="28"/>
          <w:szCs w:val="28"/>
          <w:lang w:eastAsia="ru-RU"/>
        </w:rPr>
        <w:t>(Б</w:t>
      </w:r>
      <w:proofErr w:type="gramStart"/>
      <w:r w:rsidR="00507FAD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507FAD">
        <w:rPr>
          <w:rFonts w:eastAsia="Times New Roman" w:cs="Times New Roman"/>
          <w:sz w:val="28"/>
          <w:szCs w:val="28"/>
          <w:lang w:eastAsia="ru-RU"/>
        </w:rPr>
        <w:t>.В.ДВ.5</w:t>
      </w:r>
      <w:r w:rsidR="00295A60">
        <w:rPr>
          <w:rFonts w:eastAsia="Times New Roman" w:cs="Times New Roman"/>
          <w:sz w:val="28"/>
          <w:szCs w:val="28"/>
          <w:lang w:eastAsia="ru-RU"/>
        </w:rPr>
        <w:t>.2</w:t>
      </w:r>
      <w:r w:rsidR="00507FAD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относится к </w:t>
      </w:r>
      <w:r w:rsidRPr="004E7EFE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части и является </w:t>
      </w:r>
      <w:r w:rsidR="009072A0">
        <w:rPr>
          <w:rFonts w:eastAsia="Times New Roman" w:cs="Times New Roman"/>
          <w:sz w:val="28"/>
          <w:szCs w:val="28"/>
          <w:lang w:eastAsia="ru-RU"/>
        </w:rPr>
        <w:t xml:space="preserve">дисциплиной по выбору </w:t>
      </w:r>
      <w:r w:rsidRPr="00104973">
        <w:rPr>
          <w:rFonts w:eastAsia="Times New Roman" w:cs="Times New Roman"/>
          <w:sz w:val="28"/>
          <w:szCs w:val="28"/>
          <w:lang w:eastAsia="ru-RU"/>
        </w:rPr>
        <w:t>обучающегося.</w:t>
      </w:r>
    </w:p>
    <w:p w:rsidR="002A2398" w:rsidRPr="00104973" w:rsidRDefault="002A2398" w:rsidP="009551E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B0C04" w:rsidRPr="00152A7C" w:rsidRDefault="00DB0C04" w:rsidP="00DB0C04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9551EA" w:rsidRPr="009072A0" w:rsidRDefault="009551EA" w:rsidP="009551EA">
      <w:pPr>
        <w:spacing w:after="0" w:line="240" w:lineRule="auto"/>
        <w:ind w:firstLine="851"/>
        <w:jc w:val="both"/>
        <w:rPr>
          <w:sz w:val="28"/>
          <w:szCs w:val="28"/>
        </w:rPr>
      </w:pPr>
      <w:r w:rsidRPr="009072A0">
        <w:rPr>
          <w:sz w:val="28"/>
          <w:szCs w:val="28"/>
        </w:rPr>
        <w:t>Целью изучения дисциплины является получение сведений об основах организации перевозок скоропортящихся грузов на магистральном транспорте, методах и задачах хладотранспорта, видах скоропортящихся грузов и изотермических транспортных модулей, порядке подготовки, транспортировки и хранении скоропортящихся грузов. Формирование у студентов целостного представления о современных логистических системах доставки скоропортящихся грузов, получение теоретических знаний и практических навыков по направлениям коммерческой деятельности.</w:t>
      </w:r>
    </w:p>
    <w:p w:rsidR="00DB0C04" w:rsidRPr="009072A0" w:rsidRDefault="00DB0C04" w:rsidP="00DB0C04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9072A0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DB0C04" w:rsidRPr="009072A0" w:rsidRDefault="00DB0C04" w:rsidP="00430AC4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9072A0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компетенций: </w:t>
      </w:r>
      <w:r w:rsidR="00295A60">
        <w:rPr>
          <w:rFonts w:cs="Times New Roman"/>
          <w:sz w:val="28"/>
          <w:szCs w:val="28"/>
        </w:rPr>
        <w:t>О</w:t>
      </w:r>
      <w:r w:rsidR="009551EA" w:rsidRPr="009072A0">
        <w:rPr>
          <w:rFonts w:cs="Times New Roman"/>
          <w:sz w:val="28"/>
          <w:szCs w:val="28"/>
        </w:rPr>
        <w:t>ПК 1, ПК1</w:t>
      </w:r>
      <w:r w:rsidR="00295A60">
        <w:rPr>
          <w:rFonts w:cs="Times New Roman"/>
          <w:sz w:val="28"/>
          <w:szCs w:val="28"/>
        </w:rPr>
        <w:t>7</w:t>
      </w:r>
      <w:r w:rsidR="009551EA" w:rsidRPr="009072A0">
        <w:rPr>
          <w:rFonts w:cs="Times New Roman"/>
          <w:sz w:val="28"/>
          <w:szCs w:val="28"/>
        </w:rPr>
        <w:t>.</w:t>
      </w:r>
      <w:r w:rsidRPr="009072A0">
        <w:rPr>
          <w:rFonts w:cs="Times New Roman"/>
          <w:sz w:val="28"/>
          <w:szCs w:val="28"/>
        </w:rPr>
        <w:t xml:space="preserve"> </w:t>
      </w:r>
    </w:p>
    <w:p w:rsidR="00430AC4" w:rsidRPr="009072A0" w:rsidRDefault="00430AC4" w:rsidP="00430AC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2A0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430AC4" w:rsidRPr="009072A0" w:rsidRDefault="00430AC4" w:rsidP="00430AC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2A0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9072A0">
        <w:rPr>
          <w:rFonts w:eastAsia="Times New Roman" w:cs="Times New Roman"/>
          <w:sz w:val="28"/>
          <w:szCs w:val="28"/>
          <w:lang w:eastAsia="ru-RU"/>
        </w:rPr>
        <w:t>:</w:t>
      </w:r>
    </w:p>
    <w:p w:rsidR="00430AC4" w:rsidRPr="009072A0" w:rsidRDefault="00430AC4" w:rsidP="00430AC4">
      <w:pPr>
        <w:pStyle w:val="a3"/>
        <w:widowControl/>
        <w:numPr>
          <w:ilvl w:val="0"/>
          <w:numId w:val="1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9072A0">
        <w:rPr>
          <w:rFonts w:eastAsia="MS Mincho"/>
          <w:sz w:val="28"/>
          <w:szCs w:val="28"/>
        </w:rPr>
        <w:t>методы сохранения качества и пути сокращения потерь скоропортящихся грузов при доставке, основы эксплуатации технических средств железнодорожного хладотранспорта, основные условия подготовки и перевозки скоропортящихся грузов по железным дорогам;</w:t>
      </w:r>
    </w:p>
    <w:p w:rsidR="00430AC4" w:rsidRPr="009072A0" w:rsidRDefault="00430AC4" w:rsidP="00430AC4">
      <w:pPr>
        <w:spacing w:after="0" w:line="240" w:lineRule="auto"/>
        <w:ind w:firstLine="851"/>
        <w:rPr>
          <w:sz w:val="28"/>
          <w:szCs w:val="28"/>
        </w:rPr>
      </w:pPr>
      <w:r w:rsidRPr="009072A0">
        <w:rPr>
          <w:b/>
          <w:sz w:val="28"/>
          <w:szCs w:val="28"/>
        </w:rPr>
        <w:t>УМЕТЬ</w:t>
      </w:r>
      <w:r w:rsidRPr="009072A0">
        <w:rPr>
          <w:sz w:val="28"/>
          <w:szCs w:val="28"/>
        </w:rPr>
        <w:t>:</w:t>
      </w:r>
    </w:p>
    <w:p w:rsidR="00430AC4" w:rsidRPr="009072A0" w:rsidRDefault="00430AC4" w:rsidP="00430AC4">
      <w:pPr>
        <w:pStyle w:val="a3"/>
        <w:widowControl/>
        <w:numPr>
          <w:ilvl w:val="0"/>
          <w:numId w:val="2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9072A0">
        <w:rPr>
          <w:rFonts w:eastAsia="MS Mincho"/>
          <w:sz w:val="28"/>
          <w:szCs w:val="28"/>
        </w:rPr>
        <w:t xml:space="preserve">грамотно выбирать способ перевозки скоропортящихся грузов, </w:t>
      </w:r>
    </w:p>
    <w:p w:rsidR="00430AC4" w:rsidRPr="009072A0" w:rsidRDefault="00430AC4" w:rsidP="00430AC4">
      <w:pPr>
        <w:pStyle w:val="a3"/>
        <w:widowControl/>
        <w:numPr>
          <w:ilvl w:val="0"/>
          <w:numId w:val="2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9072A0">
        <w:rPr>
          <w:rFonts w:eastAsia="MS Mincho"/>
          <w:sz w:val="28"/>
          <w:szCs w:val="28"/>
        </w:rPr>
        <w:t xml:space="preserve">определять требуемые условия перевозки и контролировать их соблюдение, </w:t>
      </w:r>
    </w:p>
    <w:p w:rsidR="00430AC4" w:rsidRPr="009072A0" w:rsidRDefault="00430AC4" w:rsidP="00430AC4">
      <w:pPr>
        <w:pStyle w:val="a3"/>
        <w:widowControl/>
        <w:numPr>
          <w:ilvl w:val="0"/>
          <w:numId w:val="2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9072A0">
        <w:rPr>
          <w:rFonts w:eastAsia="MS Mincho"/>
          <w:sz w:val="28"/>
          <w:szCs w:val="28"/>
        </w:rPr>
        <w:t xml:space="preserve">выполнять теплотехнические расчёты, </w:t>
      </w:r>
    </w:p>
    <w:p w:rsidR="00430AC4" w:rsidRPr="009072A0" w:rsidRDefault="00430AC4" w:rsidP="00430AC4">
      <w:pPr>
        <w:pStyle w:val="a3"/>
        <w:widowControl/>
        <w:numPr>
          <w:ilvl w:val="0"/>
          <w:numId w:val="2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9072A0">
        <w:rPr>
          <w:rFonts w:eastAsia="MS Mincho"/>
          <w:sz w:val="28"/>
          <w:szCs w:val="28"/>
        </w:rPr>
        <w:t xml:space="preserve">определять потребность в технических средствах и показатели их использования, </w:t>
      </w:r>
    </w:p>
    <w:p w:rsidR="00430AC4" w:rsidRPr="009072A0" w:rsidRDefault="00430AC4" w:rsidP="00430AC4">
      <w:pPr>
        <w:pStyle w:val="a3"/>
        <w:widowControl/>
        <w:numPr>
          <w:ilvl w:val="0"/>
          <w:numId w:val="2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9072A0">
        <w:rPr>
          <w:rFonts w:eastAsia="MS Mincho"/>
          <w:sz w:val="28"/>
          <w:szCs w:val="28"/>
        </w:rPr>
        <w:t xml:space="preserve">проводить разбор конфликтных ситуаций, связанных с несохранными перевозками этих грузов; </w:t>
      </w:r>
    </w:p>
    <w:p w:rsidR="00430AC4" w:rsidRPr="009072A0" w:rsidRDefault="00430AC4" w:rsidP="00430AC4">
      <w:pPr>
        <w:pStyle w:val="a3"/>
        <w:widowControl/>
        <w:numPr>
          <w:ilvl w:val="0"/>
          <w:numId w:val="2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9072A0">
        <w:rPr>
          <w:rFonts w:eastAsia="MS Mincho"/>
          <w:sz w:val="28"/>
          <w:szCs w:val="28"/>
        </w:rPr>
        <w:t xml:space="preserve">знаниями о транспортных холодильных установках, об изотермическом подвижном составе и технологии его </w:t>
      </w:r>
      <w:r w:rsidRPr="009072A0">
        <w:rPr>
          <w:rFonts w:eastAsia="MS Mincho"/>
          <w:sz w:val="28"/>
          <w:szCs w:val="28"/>
        </w:rPr>
        <w:lastRenderedPageBreak/>
        <w:t>обслуживания, о холодильных складах и технологии работы грузовых фронтов холодильников.</w:t>
      </w:r>
    </w:p>
    <w:p w:rsidR="00430AC4" w:rsidRPr="009072A0" w:rsidRDefault="00430AC4" w:rsidP="00430AC4">
      <w:pPr>
        <w:spacing w:after="0" w:line="240" w:lineRule="auto"/>
        <w:ind w:firstLine="851"/>
        <w:rPr>
          <w:sz w:val="28"/>
          <w:szCs w:val="28"/>
        </w:rPr>
      </w:pPr>
      <w:r w:rsidRPr="009072A0">
        <w:rPr>
          <w:b/>
          <w:sz w:val="28"/>
          <w:szCs w:val="28"/>
        </w:rPr>
        <w:t>ВЛАДЕТЬ</w:t>
      </w:r>
      <w:r w:rsidRPr="009072A0">
        <w:rPr>
          <w:sz w:val="28"/>
          <w:szCs w:val="28"/>
        </w:rPr>
        <w:t>:</w:t>
      </w:r>
    </w:p>
    <w:p w:rsidR="00430AC4" w:rsidRPr="009072A0" w:rsidRDefault="00430AC4" w:rsidP="00430AC4">
      <w:pPr>
        <w:pStyle w:val="a3"/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9072A0">
        <w:rPr>
          <w:sz w:val="28"/>
          <w:szCs w:val="28"/>
        </w:rPr>
        <w:t>методами проведения теплотехнического расчёта;</w:t>
      </w:r>
    </w:p>
    <w:p w:rsidR="00430AC4" w:rsidRPr="009072A0" w:rsidRDefault="00430AC4" w:rsidP="00430AC4">
      <w:pPr>
        <w:pStyle w:val="a3"/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9072A0">
        <w:rPr>
          <w:sz w:val="28"/>
          <w:szCs w:val="28"/>
        </w:rPr>
        <w:t xml:space="preserve">методами выбора тары и упаковки для видов скоропортящихся грузов, </w:t>
      </w:r>
    </w:p>
    <w:p w:rsidR="00430AC4" w:rsidRPr="009072A0" w:rsidRDefault="00430AC4" w:rsidP="00430AC4">
      <w:pPr>
        <w:spacing w:after="0" w:line="240" w:lineRule="auto"/>
        <w:ind w:firstLine="851"/>
        <w:rPr>
          <w:sz w:val="28"/>
          <w:szCs w:val="28"/>
        </w:rPr>
      </w:pPr>
      <w:r w:rsidRPr="009072A0">
        <w:rPr>
          <w:sz w:val="28"/>
          <w:szCs w:val="28"/>
        </w:rPr>
        <w:t xml:space="preserve">- методами выбора изотермических модулей для перевозки различных видов скоропортящихся грузов. </w:t>
      </w:r>
    </w:p>
    <w:p w:rsidR="006034A2" w:rsidRPr="009072A0" w:rsidRDefault="006034A2" w:rsidP="00430AC4">
      <w:pPr>
        <w:spacing w:after="0" w:line="240" w:lineRule="auto"/>
        <w:ind w:firstLine="851"/>
        <w:rPr>
          <w:sz w:val="28"/>
          <w:szCs w:val="28"/>
        </w:rPr>
      </w:pPr>
    </w:p>
    <w:p w:rsidR="00DB0C04" w:rsidRPr="009072A0" w:rsidRDefault="00DB0C04" w:rsidP="00DB0C04">
      <w:pPr>
        <w:contextualSpacing/>
        <w:jc w:val="both"/>
        <w:rPr>
          <w:rFonts w:cs="Times New Roman"/>
          <w:b/>
          <w:sz w:val="28"/>
          <w:szCs w:val="28"/>
        </w:rPr>
      </w:pPr>
      <w:r w:rsidRPr="009072A0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6034A2" w:rsidRPr="009072A0" w:rsidRDefault="006034A2" w:rsidP="006034A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9072A0">
        <w:rPr>
          <w:rFonts w:cs="Times New Roman"/>
          <w:b/>
          <w:sz w:val="28"/>
          <w:szCs w:val="28"/>
        </w:rPr>
        <w:t xml:space="preserve">Модуль 1 </w:t>
      </w:r>
      <w:r w:rsidRPr="009072A0">
        <w:rPr>
          <w:rFonts w:eastAsia="MS Mincho" w:cs="Times New Roman"/>
          <w:b/>
          <w:sz w:val="28"/>
          <w:szCs w:val="28"/>
        </w:rPr>
        <w:t>Непрерывная холодильная цепь (НХЦ)</w:t>
      </w:r>
      <w:r w:rsidRPr="009072A0">
        <w:rPr>
          <w:rFonts w:eastAsia="MS Mincho" w:cs="Times New Roman"/>
          <w:sz w:val="28"/>
          <w:szCs w:val="28"/>
        </w:rPr>
        <w:t xml:space="preserve"> Непрерывная холодильная цепь (НХЦ);</w:t>
      </w:r>
      <w:r w:rsidRPr="009072A0">
        <w:rPr>
          <w:rFonts w:eastAsia="MS Mincho" w:cs="Times New Roman"/>
          <w:bCs/>
          <w:sz w:val="28"/>
          <w:szCs w:val="28"/>
        </w:rPr>
        <w:t xml:space="preserve"> Основы сохранения качества скоропортящихся грузов;</w:t>
      </w:r>
      <w:r w:rsidRPr="009072A0">
        <w:rPr>
          <w:rFonts w:eastAsia="MS Mincho" w:cs="Times New Roman"/>
          <w:sz w:val="28"/>
          <w:szCs w:val="28"/>
        </w:rPr>
        <w:t xml:space="preserve"> Условия хранения и подготовка скоропортящихся грузов к перевозкам;</w:t>
      </w:r>
      <w:r w:rsidRPr="009072A0">
        <w:rPr>
          <w:rFonts w:cs="Times New Roman"/>
          <w:b/>
          <w:sz w:val="28"/>
          <w:szCs w:val="28"/>
        </w:rPr>
        <w:t xml:space="preserve"> </w:t>
      </w:r>
    </w:p>
    <w:p w:rsidR="006034A2" w:rsidRPr="009072A0" w:rsidRDefault="006034A2" w:rsidP="006034A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9072A0">
        <w:rPr>
          <w:rFonts w:cs="Times New Roman"/>
          <w:b/>
          <w:sz w:val="28"/>
          <w:szCs w:val="28"/>
        </w:rPr>
        <w:t xml:space="preserve">Модуль 2 </w:t>
      </w:r>
      <w:r w:rsidRPr="009072A0">
        <w:rPr>
          <w:rFonts w:eastAsia="MS Mincho" w:cs="Times New Roman"/>
          <w:b/>
          <w:sz w:val="28"/>
          <w:szCs w:val="28"/>
        </w:rPr>
        <w:t>Основы теплоэнергетики и холодильные машины;</w:t>
      </w:r>
      <w:r w:rsidRPr="009072A0">
        <w:rPr>
          <w:rFonts w:eastAsia="MS Mincho" w:cs="Times New Roman"/>
          <w:sz w:val="28"/>
          <w:szCs w:val="28"/>
        </w:rPr>
        <w:t xml:space="preserve"> Основы теплоэнергетики и холодильные машины;</w:t>
      </w:r>
      <w:r w:rsidRPr="009072A0">
        <w:rPr>
          <w:rFonts w:cs="Times New Roman"/>
          <w:b/>
          <w:sz w:val="28"/>
          <w:szCs w:val="28"/>
        </w:rPr>
        <w:t xml:space="preserve"> </w:t>
      </w:r>
    </w:p>
    <w:p w:rsidR="006034A2" w:rsidRPr="009072A0" w:rsidRDefault="006034A2" w:rsidP="006034A2">
      <w:pPr>
        <w:spacing w:after="0" w:line="240" w:lineRule="auto"/>
        <w:contextualSpacing/>
        <w:jc w:val="both"/>
        <w:rPr>
          <w:rFonts w:eastAsia="MS Mincho" w:cs="Times New Roman"/>
          <w:b/>
          <w:sz w:val="28"/>
          <w:szCs w:val="28"/>
        </w:rPr>
      </w:pPr>
      <w:r w:rsidRPr="009072A0">
        <w:rPr>
          <w:rFonts w:cs="Times New Roman"/>
          <w:b/>
          <w:sz w:val="28"/>
          <w:szCs w:val="28"/>
        </w:rPr>
        <w:t xml:space="preserve">Модуль 3 </w:t>
      </w:r>
      <w:r w:rsidRPr="009072A0">
        <w:rPr>
          <w:rFonts w:eastAsia="MS Mincho" w:cs="Times New Roman"/>
          <w:b/>
          <w:sz w:val="28"/>
          <w:szCs w:val="28"/>
        </w:rPr>
        <w:t>Основы теплоэнергетики и холодильные машины;</w:t>
      </w:r>
      <w:r w:rsidRPr="009072A0">
        <w:rPr>
          <w:rFonts w:eastAsia="MS Mincho" w:cs="Times New Roman"/>
          <w:sz w:val="28"/>
          <w:szCs w:val="28"/>
        </w:rPr>
        <w:t xml:space="preserve"> Изотермические вагоны и контейнеры;</w:t>
      </w:r>
      <w:r w:rsidRPr="009072A0">
        <w:rPr>
          <w:rFonts w:cs="Times New Roman"/>
          <w:sz w:val="28"/>
          <w:szCs w:val="28"/>
        </w:rPr>
        <w:t xml:space="preserve"> Холодильные склады;</w:t>
      </w:r>
      <w:r w:rsidRPr="009072A0">
        <w:rPr>
          <w:rFonts w:eastAsia="MS Mincho" w:cs="Times New Roman"/>
          <w:bCs/>
          <w:sz w:val="28"/>
          <w:szCs w:val="28"/>
        </w:rPr>
        <w:t xml:space="preserve"> Условия перевозок скоропортящихся грузов в вагонах и контейнерах; Теплотехнические расчёты изотермических вагонов и контейнеров;</w:t>
      </w:r>
      <w:r w:rsidRPr="009072A0">
        <w:rPr>
          <w:rFonts w:cs="Times New Roman"/>
          <w:bCs/>
          <w:sz w:val="28"/>
          <w:szCs w:val="28"/>
        </w:rPr>
        <w:t xml:space="preserve"> Коммерческая эксплуатация хладотранспорта;</w:t>
      </w:r>
      <w:r w:rsidRPr="009072A0">
        <w:rPr>
          <w:rFonts w:eastAsia="MS Mincho" w:cs="Times New Roman"/>
          <w:sz w:val="28"/>
          <w:szCs w:val="28"/>
        </w:rPr>
        <w:t xml:space="preserve"> Т</w:t>
      </w:r>
      <w:r w:rsidRPr="009072A0">
        <w:rPr>
          <w:rFonts w:eastAsia="MS Mincho" w:cs="Times New Roman"/>
          <w:bCs/>
          <w:sz w:val="28"/>
          <w:szCs w:val="28"/>
        </w:rPr>
        <w:t>ехническая эксплуатация хладотранспорта.</w:t>
      </w:r>
    </w:p>
    <w:p w:rsidR="006034A2" w:rsidRPr="009072A0" w:rsidRDefault="006034A2" w:rsidP="006034A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DB0C04" w:rsidRPr="009072A0" w:rsidRDefault="00DB0C04" w:rsidP="00DB0C04">
      <w:pPr>
        <w:contextualSpacing/>
        <w:jc w:val="both"/>
        <w:rPr>
          <w:rFonts w:cs="Times New Roman"/>
          <w:b/>
          <w:sz w:val="28"/>
          <w:szCs w:val="28"/>
        </w:rPr>
      </w:pPr>
      <w:r w:rsidRPr="009072A0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DB0C04" w:rsidRPr="009072A0" w:rsidRDefault="00DB0C04" w:rsidP="00DB0C04">
      <w:pPr>
        <w:contextualSpacing/>
        <w:jc w:val="both"/>
        <w:rPr>
          <w:rFonts w:cs="Times New Roman"/>
          <w:sz w:val="28"/>
          <w:szCs w:val="28"/>
        </w:rPr>
      </w:pPr>
      <w:r w:rsidRPr="009072A0">
        <w:rPr>
          <w:rFonts w:cs="Times New Roman"/>
          <w:sz w:val="28"/>
          <w:szCs w:val="28"/>
        </w:rPr>
        <w:t xml:space="preserve">Объем дисциплины – </w:t>
      </w:r>
      <w:r w:rsidR="00507FAD" w:rsidRPr="009072A0">
        <w:rPr>
          <w:rFonts w:cs="Times New Roman"/>
          <w:sz w:val="28"/>
          <w:szCs w:val="28"/>
        </w:rPr>
        <w:t xml:space="preserve">3 </w:t>
      </w:r>
      <w:r w:rsidRPr="009072A0">
        <w:rPr>
          <w:rFonts w:cs="Times New Roman"/>
          <w:sz w:val="28"/>
          <w:szCs w:val="28"/>
        </w:rPr>
        <w:t>зачетные единицы (</w:t>
      </w:r>
      <w:r w:rsidR="006034A2" w:rsidRPr="009072A0">
        <w:rPr>
          <w:rFonts w:cs="Times New Roman"/>
          <w:sz w:val="28"/>
          <w:szCs w:val="28"/>
        </w:rPr>
        <w:t>1</w:t>
      </w:r>
      <w:r w:rsidR="00507FAD" w:rsidRPr="009072A0">
        <w:rPr>
          <w:rFonts w:cs="Times New Roman"/>
          <w:sz w:val="28"/>
          <w:szCs w:val="28"/>
        </w:rPr>
        <w:t>08</w:t>
      </w:r>
      <w:r w:rsidRPr="009072A0">
        <w:rPr>
          <w:rFonts w:cs="Times New Roman"/>
          <w:sz w:val="28"/>
          <w:szCs w:val="28"/>
        </w:rPr>
        <w:t>час.), в том числе:</w:t>
      </w:r>
    </w:p>
    <w:p w:rsidR="00DB0C04" w:rsidRPr="009072A0" w:rsidRDefault="00DB0C04" w:rsidP="00DB0C04">
      <w:pPr>
        <w:contextualSpacing/>
        <w:jc w:val="both"/>
        <w:rPr>
          <w:rFonts w:cs="Times New Roman"/>
          <w:sz w:val="28"/>
          <w:szCs w:val="28"/>
        </w:rPr>
      </w:pPr>
      <w:r w:rsidRPr="009072A0">
        <w:rPr>
          <w:rFonts w:cs="Times New Roman"/>
          <w:sz w:val="28"/>
          <w:szCs w:val="28"/>
        </w:rPr>
        <w:t xml:space="preserve">лекции – </w:t>
      </w:r>
      <w:r w:rsidR="00507FAD" w:rsidRPr="009072A0">
        <w:rPr>
          <w:rFonts w:cs="Times New Roman"/>
          <w:sz w:val="28"/>
          <w:szCs w:val="28"/>
        </w:rPr>
        <w:t>1</w:t>
      </w:r>
      <w:r w:rsidR="00C25749" w:rsidRPr="00C25749">
        <w:rPr>
          <w:rFonts w:cs="Times New Roman"/>
          <w:sz w:val="28"/>
          <w:szCs w:val="28"/>
        </w:rPr>
        <w:t>6</w:t>
      </w:r>
      <w:r w:rsidRPr="009072A0">
        <w:rPr>
          <w:rFonts w:cs="Times New Roman"/>
          <w:sz w:val="28"/>
          <w:szCs w:val="28"/>
        </w:rPr>
        <w:t xml:space="preserve"> час.</w:t>
      </w:r>
    </w:p>
    <w:p w:rsidR="00DB0C04" w:rsidRPr="009072A0" w:rsidRDefault="00DB0C04" w:rsidP="00DB0C04">
      <w:pPr>
        <w:contextualSpacing/>
        <w:jc w:val="both"/>
        <w:rPr>
          <w:rFonts w:cs="Times New Roman"/>
          <w:sz w:val="28"/>
          <w:szCs w:val="28"/>
        </w:rPr>
      </w:pPr>
      <w:r w:rsidRPr="009072A0">
        <w:rPr>
          <w:rFonts w:cs="Times New Roman"/>
          <w:sz w:val="28"/>
          <w:szCs w:val="28"/>
        </w:rPr>
        <w:t xml:space="preserve">практические занятия – </w:t>
      </w:r>
      <w:r w:rsidR="00C25749">
        <w:rPr>
          <w:rFonts w:cs="Times New Roman"/>
          <w:sz w:val="28"/>
          <w:szCs w:val="28"/>
        </w:rPr>
        <w:t>3</w:t>
      </w:r>
      <w:r w:rsidR="006E12B3">
        <w:rPr>
          <w:rFonts w:cs="Times New Roman"/>
          <w:sz w:val="28"/>
          <w:szCs w:val="28"/>
        </w:rPr>
        <w:t>4</w:t>
      </w:r>
      <w:r w:rsidRPr="009072A0">
        <w:rPr>
          <w:rFonts w:cs="Times New Roman"/>
          <w:sz w:val="28"/>
          <w:szCs w:val="28"/>
        </w:rPr>
        <w:t xml:space="preserve"> час.</w:t>
      </w:r>
    </w:p>
    <w:p w:rsidR="00DB0C04" w:rsidRPr="002A2398" w:rsidRDefault="00DB0C04" w:rsidP="00DB0C04">
      <w:pPr>
        <w:contextualSpacing/>
        <w:jc w:val="both"/>
        <w:rPr>
          <w:rFonts w:cs="Times New Roman"/>
          <w:sz w:val="28"/>
          <w:szCs w:val="28"/>
        </w:rPr>
      </w:pPr>
      <w:r w:rsidRPr="009072A0">
        <w:rPr>
          <w:rFonts w:cs="Times New Roman"/>
          <w:sz w:val="28"/>
          <w:szCs w:val="28"/>
        </w:rPr>
        <w:t xml:space="preserve">самостоятельная работа – </w:t>
      </w:r>
      <w:r w:rsidR="00C25749">
        <w:rPr>
          <w:rFonts w:cs="Times New Roman"/>
          <w:sz w:val="28"/>
          <w:szCs w:val="28"/>
        </w:rPr>
        <w:t>5</w:t>
      </w:r>
      <w:r w:rsidR="006E12B3">
        <w:rPr>
          <w:rFonts w:cs="Times New Roman"/>
          <w:sz w:val="28"/>
          <w:szCs w:val="28"/>
        </w:rPr>
        <w:t>8</w:t>
      </w:r>
      <w:r w:rsidRPr="009072A0">
        <w:rPr>
          <w:rFonts w:cs="Times New Roman"/>
          <w:sz w:val="28"/>
          <w:szCs w:val="28"/>
        </w:rPr>
        <w:t xml:space="preserve"> час.</w:t>
      </w:r>
    </w:p>
    <w:p w:rsidR="006034A2" w:rsidRPr="009072A0" w:rsidRDefault="00DB0C04" w:rsidP="00DB0C04">
      <w:pPr>
        <w:contextualSpacing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9072A0">
        <w:rPr>
          <w:rFonts w:cs="Times New Roman"/>
          <w:sz w:val="28"/>
          <w:szCs w:val="28"/>
        </w:rPr>
        <w:t xml:space="preserve">Форма контроля знаний </w:t>
      </w:r>
      <w:r w:rsidR="006034A2" w:rsidRPr="009072A0">
        <w:rPr>
          <w:rFonts w:cs="Times New Roman"/>
          <w:sz w:val="28"/>
          <w:szCs w:val="28"/>
        </w:rPr>
        <w:t>–</w:t>
      </w:r>
      <w:r w:rsidRPr="009072A0">
        <w:rPr>
          <w:rFonts w:cs="Times New Roman"/>
          <w:sz w:val="28"/>
          <w:szCs w:val="28"/>
        </w:rPr>
        <w:t xml:space="preserve"> </w:t>
      </w:r>
      <w:r w:rsidR="00507FAD" w:rsidRPr="009072A0">
        <w:rPr>
          <w:rFonts w:cs="Times New Roman"/>
          <w:sz w:val="28"/>
          <w:szCs w:val="28"/>
        </w:rPr>
        <w:t>зачёт</w:t>
      </w:r>
      <w:r w:rsidR="006034A2" w:rsidRPr="009072A0">
        <w:rPr>
          <w:rFonts w:cs="Times New Roman"/>
          <w:sz w:val="28"/>
          <w:szCs w:val="28"/>
        </w:rPr>
        <w:t xml:space="preserve"> – 6 семестр, курсовой проект – 6 семестр.</w:t>
      </w:r>
    </w:p>
    <w:p w:rsidR="00D63678" w:rsidRPr="009072A0" w:rsidRDefault="009C124A">
      <w:pPr>
        <w:rPr>
          <w:sz w:val="28"/>
          <w:szCs w:val="28"/>
        </w:rPr>
      </w:pPr>
    </w:p>
    <w:sectPr w:rsidR="00D63678" w:rsidRPr="009072A0" w:rsidSect="0087103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4A" w:rsidRDefault="009C124A" w:rsidP="0087103E">
      <w:pPr>
        <w:spacing w:after="0" w:line="240" w:lineRule="auto"/>
      </w:pPr>
      <w:r>
        <w:separator/>
      </w:r>
    </w:p>
  </w:endnote>
  <w:endnote w:type="continuationSeparator" w:id="0">
    <w:p w:rsidR="009C124A" w:rsidRDefault="009C124A" w:rsidP="0087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96105"/>
      <w:docPartObj>
        <w:docPartGallery w:val="Page Numbers (Bottom of Page)"/>
        <w:docPartUnique/>
      </w:docPartObj>
    </w:sdtPr>
    <w:sdtEndPr/>
    <w:sdtContent>
      <w:p w:rsidR="0087103E" w:rsidRDefault="008710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2B3">
          <w:rPr>
            <w:noProof/>
          </w:rPr>
          <w:t>2</w:t>
        </w:r>
        <w:r>
          <w:fldChar w:fldCharType="end"/>
        </w:r>
      </w:p>
    </w:sdtContent>
  </w:sdt>
  <w:p w:rsidR="0087103E" w:rsidRDefault="008710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4A" w:rsidRDefault="009C124A" w:rsidP="0087103E">
      <w:pPr>
        <w:spacing w:after="0" w:line="240" w:lineRule="auto"/>
      </w:pPr>
      <w:r>
        <w:separator/>
      </w:r>
    </w:p>
  </w:footnote>
  <w:footnote w:type="continuationSeparator" w:id="0">
    <w:p w:rsidR="009C124A" w:rsidRDefault="009C124A" w:rsidP="00871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AC65C4"/>
    <w:multiLevelType w:val="hybridMultilevel"/>
    <w:tmpl w:val="DBC0002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04"/>
    <w:rsid w:val="0011056F"/>
    <w:rsid w:val="00123811"/>
    <w:rsid w:val="00125D73"/>
    <w:rsid w:val="00237CBD"/>
    <w:rsid w:val="00295A60"/>
    <w:rsid w:val="002A2398"/>
    <w:rsid w:val="003F3C9B"/>
    <w:rsid w:val="00430AC4"/>
    <w:rsid w:val="00482B2B"/>
    <w:rsid w:val="004B754B"/>
    <w:rsid w:val="004C7CE4"/>
    <w:rsid w:val="00507FAD"/>
    <w:rsid w:val="006034A2"/>
    <w:rsid w:val="00683C5B"/>
    <w:rsid w:val="00697978"/>
    <w:rsid w:val="006E12B3"/>
    <w:rsid w:val="007250B0"/>
    <w:rsid w:val="0087103E"/>
    <w:rsid w:val="009072A0"/>
    <w:rsid w:val="009551EA"/>
    <w:rsid w:val="00993C14"/>
    <w:rsid w:val="009C124A"/>
    <w:rsid w:val="00A24F6D"/>
    <w:rsid w:val="00C25749"/>
    <w:rsid w:val="00DB0C04"/>
    <w:rsid w:val="00EE3853"/>
    <w:rsid w:val="00F14396"/>
    <w:rsid w:val="00F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0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C4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7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03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7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03E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7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03E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C2574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25749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5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0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C4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7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03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7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03E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7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03E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C2574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25749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5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435120C-EDEA-449E-9DE2-53AA304F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sadasd</dc:creator>
  <cp:keywords/>
  <dc:description/>
  <cp:lastModifiedBy>Нонна</cp:lastModifiedBy>
  <cp:revision>6</cp:revision>
  <cp:lastPrinted>2018-02-23T15:27:00Z</cp:lastPrinted>
  <dcterms:created xsi:type="dcterms:W3CDTF">2017-10-05T12:15:00Z</dcterms:created>
  <dcterms:modified xsi:type="dcterms:W3CDTF">2018-02-23T15:35:00Z</dcterms:modified>
</cp:coreProperties>
</file>