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E9" w:rsidRPr="00A8447A" w:rsidRDefault="002677E9" w:rsidP="00A84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АННОТАЦИЯ</w:t>
      </w:r>
    </w:p>
    <w:p w:rsidR="002677E9" w:rsidRPr="00A8447A" w:rsidRDefault="002677E9" w:rsidP="00A84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Дисциплины</w:t>
      </w:r>
    </w:p>
    <w:p w:rsidR="002677E9" w:rsidRPr="00A8447A" w:rsidRDefault="002F7AA6" w:rsidP="00A84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8447A">
        <w:rPr>
          <w:rFonts w:ascii="Times New Roman" w:hAnsi="Times New Roman" w:cs="Times New Roman"/>
          <w:sz w:val="28"/>
          <w:szCs w:val="28"/>
        </w:rPr>
        <w:t>«</w:t>
      </w:r>
      <w:r w:rsidRPr="002F7AA6">
        <w:rPr>
          <w:rFonts w:ascii="Times New Roman" w:hAnsi="Times New Roman" w:cs="Times New Roman"/>
          <w:sz w:val="28"/>
          <w:szCs w:val="28"/>
        </w:rPr>
        <w:t>ТЕОРЕТИЧЕСКИЕ ОСНОВЫ КОМПЬЮТЕРНОЙ БЕЗОПАСНОСТИ</w:t>
      </w:r>
      <w:r w:rsidRPr="00A8447A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2677E9" w:rsidRPr="00A8447A" w:rsidRDefault="002677E9" w:rsidP="00A8447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F80B3B" w:rsidRPr="00A8447A">
        <w:rPr>
          <w:rFonts w:ascii="Times New Roman" w:hAnsi="Times New Roman" w:cs="Times New Roman"/>
          <w:sz w:val="28"/>
          <w:szCs w:val="28"/>
        </w:rPr>
        <w:t>10.05.03 «Информационная безопасность автоматизированных систем»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="00A8447A" w:rsidRPr="00A8447A">
        <w:rPr>
          <w:rFonts w:ascii="Times New Roman" w:hAnsi="Times New Roman" w:cs="Times New Roman"/>
          <w:sz w:val="28"/>
          <w:szCs w:val="28"/>
        </w:rPr>
        <w:t>специалист</w:t>
      </w:r>
    </w:p>
    <w:p w:rsidR="002677E9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Специализация – «Информационная безопасность автоматизированных систем на транспорте»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6F7EDC" w:rsidRDefault="006F7EDC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Дисциплина «</w:t>
      </w:r>
      <w:r w:rsidR="004921EE" w:rsidRPr="004921EE">
        <w:rPr>
          <w:rFonts w:ascii="Times New Roman" w:hAnsi="Times New Roman" w:cs="Times New Roman"/>
          <w:sz w:val="28"/>
          <w:szCs w:val="28"/>
        </w:rPr>
        <w:t>Теоретические основы компьютерной безопасности» (Б</w:t>
      </w:r>
      <w:proofErr w:type="gramStart"/>
      <w:r w:rsidR="004921EE" w:rsidRPr="004921E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921EE" w:rsidRPr="004921EE">
        <w:rPr>
          <w:rFonts w:ascii="Times New Roman" w:hAnsi="Times New Roman" w:cs="Times New Roman"/>
          <w:sz w:val="28"/>
          <w:szCs w:val="28"/>
        </w:rPr>
        <w:t>.В.ОД.9)</w:t>
      </w:r>
      <w:r w:rsidRPr="006F7EDC">
        <w:rPr>
          <w:rFonts w:ascii="Times New Roman" w:hAnsi="Times New Roman" w:cs="Times New Roman"/>
          <w:sz w:val="28"/>
          <w:szCs w:val="28"/>
        </w:rPr>
        <w:t xml:space="preserve"> относится вариативной части и является </w:t>
      </w:r>
      <w:r w:rsidR="007C50B8" w:rsidRPr="007C50B8"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 w:rsidRPr="006F7EDC">
        <w:rPr>
          <w:rFonts w:ascii="Times New Roman" w:hAnsi="Times New Roman" w:cs="Times New Roman"/>
          <w:sz w:val="28"/>
          <w:szCs w:val="28"/>
        </w:rPr>
        <w:t>дисциплиной.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6F7EDC" w:rsidRPr="006F7EDC" w:rsidRDefault="006F7EDC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EDC">
        <w:rPr>
          <w:rFonts w:ascii="Times New Roman" w:hAnsi="Times New Roman" w:cs="Times New Roman"/>
          <w:sz w:val="28"/>
          <w:szCs w:val="28"/>
        </w:rPr>
        <w:t>Целью изучения дисциплины является расширение и углубление профессиональной подготовки в составе других базовых дисциплин профессионального цикла в соответствии с требованиями, установленными федеральным государственным образовательным стандартом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научно-исследовательская, проектная, контрольно-аналитическая, организационно-управленческая, эксплуатационная и специализацией «Информационная безопасность автоматизированных систем на транспорте».</w:t>
      </w:r>
      <w:proofErr w:type="gramEnd"/>
    </w:p>
    <w:p w:rsidR="006F7EDC" w:rsidRPr="006F7EDC" w:rsidRDefault="006F7EDC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Для достижения поставленной цели определены следующие задачи изучения дисциплины:</w:t>
      </w:r>
    </w:p>
    <w:p w:rsidR="006F7EDC" w:rsidRPr="006F7EDC" w:rsidRDefault="006F7EDC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−</w:t>
      </w:r>
      <w:r w:rsidRPr="006F7EDC">
        <w:rPr>
          <w:rFonts w:ascii="Times New Roman" w:hAnsi="Times New Roman" w:cs="Times New Roman"/>
          <w:sz w:val="28"/>
          <w:szCs w:val="28"/>
        </w:rPr>
        <w:tab/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6F7EDC" w:rsidRPr="006F7EDC" w:rsidRDefault="006F7EDC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−</w:t>
      </w:r>
      <w:r w:rsidRPr="006F7EDC">
        <w:rPr>
          <w:rFonts w:ascii="Times New Roman" w:hAnsi="Times New Roman" w:cs="Times New Roman"/>
          <w:sz w:val="28"/>
          <w:szCs w:val="28"/>
        </w:rPr>
        <w:tab/>
        <w:t xml:space="preserve">подготовка студента к изучению дисциплин, определённых учебным планом в соответствии с указанными компетенциями; </w:t>
      </w:r>
    </w:p>
    <w:p w:rsidR="006F7EDC" w:rsidRPr="006F7EDC" w:rsidRDefault="006F7EDC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−</w:t>
      </w:r>
      <w:r w:rsidRPr="006F7EDC">
        <w:rPr>
          <w:rFonts w:ascii="Times New Roman" w:hAnsi="Times New Roman" w:cs="Times New Roman"/>
          <w:sz w:val="28"/>
          <w:szCs w:val="28"/>
        </w:rPr>
        <w:tab/>
        <w:t>развитие социально-воспитательного компонента учебного процесса.</w:t>
      </w:r>
    </w:p>
    <w:p w:rsidR="003E2875" w:rsidRPr="003E2875" w:rsidRDefault="003E2875" w:rsidP="004921EE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>При изучении дисциплины решаются следующие конкретные задачи:</w:t>
      </w:r>
    </w:p>
    <w:p w:rsidR="004921EE" w:rsidRPr="004921EE" w:rsidRDefault="004921EE" w:rsidP="004921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2875" w:rsidRPr="003E2875">
        <w:rPr>
          <w:rFonts w:ascii="Times New Roman" w:hAnsi="Times New Roman" w:cs="Times New Roman"/>
          <w:sz w:val="28"/>
          <w:szCs w:val="28"/>
        </w:rPr>
        <w:tab/>
      </w:r>
      <w:r w:rsidRPr="004921EE">
        <w:rPr>
          <w:rFonts w:ascii="Times New Roman" w:hAnsi="Times New Roman" w:cs="Times New Roman"/>
          <w:sz w:val="28"/>
          <w:szCs w:val="28"/>
        </w:rPr>
        <w:t xml:space="preserve">изучение компьютерной системы </w:t>
      </w:r>
      <w:r>
        <w:rPr>
          <w:rFonts w:ascii="Times New Roman" w:hAnsi="Times New Roman" w:cs="Times New Roman"/>
          <w:sz w:val="28"/>
          <w:szCs w:val="28"/>
        </w:rPr>
        <w:t>как объектно-субъектной модели;</w:t>
      </w:r>
    </w:p>
    <w:p w:rsidR="004921EE" w:rsidRPr="004921EE" w:rsidRDefault="004921EE" w:rsidP="004921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21EE">
        <w:rPr>
          <w:rFonts w:ascii="Times New Roman" w:hAnsi="Times New Roman" w:cs="Times New Roman"/>
          <w:sz w:val="28"/>
          <w:szCs w:val="28"/>
        </w:rPr>
        <w:t xml:space="preserve">изучение основных теоретических положений, используемых при разработке механизма </w:t>
      </w:r>
      <w:r>
        <w:rPr>
          <w:rFonts w:ascii="Times New Roman" w:hAnsi="Times New Roman" w:cs="Times New Roman"/>
          <w:sz w:val="28"/>
          <w:szCs w:val="28"/>
        </w:rPr>
        <w:t>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4921EE" w:rsidRPr="004921EE" w:rsidRDefault="004921EE" w:rsidP="004921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21EE">
        <w:rPr>
          <w:rFonts w:ascii="Times New Roman" w:hAnsi="Times New Roman" w:cs="Times New Roman"/>
          <w:sz w:val="28"/>
          <w:szCs w:val="28"/>
        </w:rPr>
        <w:t>изучение основных теоретических положений, используемых при р</w:t>
      </w:r>
      <w:r>
        <w:rPr>
          <w:rFonts w:ascii="Times New Roman" w:hAnsi="Times New Roman" w:cs="Times New Roman"/>
          <w:sz w:val="28"/>
          <w:szCs w:val="28"/>
        </w:rPr>
        <w:t>азработке механизма авторизации;</w:t>
      </w:r>
    </w:p>
    <w:p w:rsidR="004921EE" w:rsidRPr="004921EE" w:rsidRDefault="004921EE" w:rsidP="004921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21EE">
        <w:rPr>
          <w:rFonts w:ascii="Times New Roman" w:hAnsi="Times New Roman" w:cs="Times New Roman"/>
          <w:sz w:val="28"/>
          <w:szCs w:val="28"/>
        </w:rPr>
        <w:t>изучение алгоритмов реализац</w:t>
      </w:r>
      <w:proofErr w:type="gramStart"/>
      <w:r w:rsidRPr="004921E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921EE">
        <w:rPr>
          <w:rFonts w:ascii="Times New Roman" w:hAnsi="Times New Roman" w:cs="Times New Roman"/>
          <w:sz w:val="28"/>
          <w:szCs w:val="28"/>
        </w:rPr>
        <w:t xml:space="preserve">дита и регистрации событий, используемых при разработке механизма идентификации и аутентификации </w:t>
      </w:r>
      <w:r>
        <w:rPr>
          <w:rFonts w:ascii="Times New Roman" w:hAnsi="Times New Roman" w:cs="Times New Roman"/>
          <w:sz w:val="28"/>
          <w:szCs w:val="28"/>
        </w:rPr>
        <w:t>и анализа матрицы доступа;</w:t>
      </w:r>
    </w:p>
    <w:p w:rsidR="003E2875" w:rsidRDefault="004921EE" w:rsidP="004921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21EE">
        <w:rPr>
          <w:rFonts w:ascii="Times New Roman" w:hAnsi="Times New Roman" w:cs="Times New Roman"/>
          <w:sz w:val="28"/>
          <w:szCs w:val="28"/>
        </w:rPr>
        <w:t>изучение средств антивирусной защиты</w:t>
      </w:r>
      <w:r w:rsidR="003E2875" w:rsidRPr="003E2875">
        <w:rPr>
          <w:rFonts w:ascii="Times New Roman" w:hAnsi="Times New Roman" w:cs="Times New Roman"/>
          <w:sz w:val="28"/>
          <w:szCs w:val="28"/>
        </w:rPr>
        <w:t>.</w:t>
      </w:r>
    </w:p>
    <w:p w:rsidR="002677E9" w:rsidRPr="00A8447A" w:rsidRDefault="002677E9" w:rsidP="003E2875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Перечень планируемых результатов </w:t>
      </w:r>
      <w:proofErr w:type="gramStart"/>
      <w:r w:rsidRPr="00A8447A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4921EE" w:rsidRPr="004921EE" w:rsidRDefault="004921EE" w:rsidP="004921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1EE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общепрофессиональных компетенций (ОПК): </w:t>
      </w:r>
    </w:p>
    <w:p w:rsidR="004921EE" w:rsidRPr="004921EE" w:rsidRDefault="004921EE" w:rsidP="004921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1EE">
        <w:rPr>
          <w:rFonts w:ascii="Times New Roman" w:hAnsi="Times New Roman" w:cs="Times New Roman"/>
          <w:sz w:val="28"/>
          <w:szCs w:val="28"/>
        </w:rPr>
        <w:t>-</w:t>
      </w:r>
      <w:r w:rsidRPr="004921EE">
        <w:rPr>
          <w:rFonts w:ascii="Times New Roman" w:hAnsi="Times New Roman" w:cs="Times New Roman"/>
          <w:sz w:val="28"/>
          <w:szCs w:val="28"/>
        </w:rPr>
        <w:tab/>
        <w:t>способность корректно применять при решении профессиональных задач соответствующий математический аппарат алгебры, геометрии, дискретной математики, математического анализа, теории вероятностей, математической статистики, математической логики, теории алгоритмов, теории информации, в том числе с использованием вычислительной техники (ОПК-2);</w:t>
      </w:r>
    </w:p>
    <w:p w:rsidR="004921EE" w:rsidRPr="004921EE" w:rsidRDefault="004921EE" w:rsidP="004921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1EE">
        <w:rPr>
          <w:rFonts w:ascii="Times New Roman" w:hAnsi="Times New Roman" w:cs="Times New Roman"/>
          <w:sz w:val="28"/>
          <w:szCs w:val="28"/>
        </w:rPr>
        <w:t>-</w:t>
      </w:r>
      <w:r w:rsidRPr="004921EE">
        <w:rPr>
          <w:rFonts w:ascii="Times New Roman" w:hAnsi="Times New Roman" w:cs="Times New Roman"/>
          <w:sz w:val="28"/>
          <w:szCs w:val="28"/>
        </w:rPr>
        <w:tab/>
        <w:t>способность применять языки, системы и инструментальные средства программирования в профессиональной деятельности (ОПК-3).</w:t>
      </w:r>
    </w:p>
    <w:p w:rsidR="004921EE" w:rsidRPr="004921EE" w:rsidRDefault="004921EE" w:rsidP="004921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1EE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профессиональных компетенций (ПК), соответствующих видам профессиональной деятельности, на которые ориентирована программа </w:t>
      </w:r>
      <w:proofErr w:type="spellStart"/>
      <w:r w:rsidRPr="004921E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921EE">
        <w:rPr>
          <w:rFonts w:ascii="Times New Roman" w:hAnsi="Times New Roman" w:cs="Times New Roman"/>
          <w:sz w:val="28"/>
          <w:szCs w:val="28"/>
        </w:rPr>
        <w:t>:</w:t>
      </w:r>
    </w:p>
    <w:p w:rsidR="004921EE" w:rsidRPr="004921EE" w:rsidRDefault="004921EE" w:rsidP="004921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1EE">
        <w:rPr>
          <w:rFonts w:ascii="Times New Roman" w:hAnsi="Times New Roman" w:cs="Times New Roman"/>
          <w:sz w:val="28"/>
          <w:szCs w:val="28"/>
        </w:rPr>
        <w:t>научно-исследовательская деятельность:</w:t>
      </w:r>
    </w:p>
    <w:p w:rsidR="004921EE" w:rsidRPr="004921EE" w:rsidRDefault="004921EE" w:rsidP="004921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1EE">
        <w:rPr>
          <w:rFonts w:ascii="Times New Roman" w:hAnsi="Times New Roman" w:cs="Times New Roman"/>
          <w:sz w:val="28"/>
          <w:szCs w:val="28"/>
        </w:rPr>
        <w:t>-</w:t>
      </w:r>
      <w:r w:rsidRPr="004921EE">
        <w:rPr>
          <w:rFonts w:ascii="Times New Roman" w:hAnsi="Times New Roman" w:cs="Times New Roman"/>
          <w:sz w:val="28"/>
          <w:szCs w:val="28"/>
        </w:rPr>
        <w:tab/>
        <w:t>способность разрабатывать научно-техническую документацию, готовить научно-технические отчеты, обзоры, публикации по результатам выполненных работ (ПК-7);</w:t>
      </w:r>
    </w:p>
    <w:p w:rsidR="004921EE" w:rsidRPr="004921EE" w:rsidRDefault="004921EE" w:rsidP="004921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1EE">
        <w:rPr>
          <w:rFonts w:ascii="Times New Roman" w:hAnsi="Times New Roman" w:cs="Times New Roman"/>
          <w:sz w:val="28"/>
          <w:szCs w:val="28"/>
        </w:rPr>
        <w:t>проектно-конструкторская деятельность:</w:t>
      </w:r>
    </w:p>
    <w:p w:rsidR="004921EE" w:rsidRDefault="004921EE" w:rsidP="004921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1EE">
        <w:rPr>
          <w:rFonts w:ascii="Times New Roman" w:hAnsi="Times New Roman" w:cs="Times New Roman"/>
          <w:sz w:val="28"/>
          <w:szCs w:val="28"/>
        </w:rPr>
        <w:t>-</w:t>
      </w:r>
      <w:r w:rsidRPr="004921EE">
        <w:rPr>
          <w:rFonts w:ascii="Times New Roman" w:hAnsi="Times New Roman" w:cs="Times New Roman"/>
          <w:sz w:val="28"/>
          <w:szCs w:val="28"/>
        </w:rPr>
        <w:tab/>
        <w:t>способность разрабатывать политику информационной безопасности автоматизированной системы (ПК-11).</w:t>
      </w:r>
    </w:p>
    <w:p w:rsidR="00A8447A" w:rsidRPr="00A8447A" w:rsidRDefault="00A8447A" w:rsidP="004921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A8447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8447A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ЗНАТЬ:</w:t>
      </w:r>
    </w:p>
    <w:p w:rsidR="004921EE" w:rsidRPr="004921EE" w:rsidRDefault="004921EE" w:rsidP="004921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1EE">
        <w:rPr>
          <w:rFonts w:ascii="Times New Roman" w:hAnsi="Times New Roman" w:cs="Times New Roman"/>
          <w:sz w:val="28"/>
          <w:szCs w:val="28"/>
        </w:rPr>
        <w:t>-</w:t>
      </w:r>
      <w:r w:rsidRPr="004921EE">
        <w:rPr>
          <w:rFonts w:ascii="Times New Roman" w:hAnsi="Times New Roman" w:cs="Times New Roman"/>
          <w:sz w:val="28"/>
          <w:szCs w:val="28"/>
        </w:rPr>
        <w:tab/>
        <w:t>угрозы компьютерной безопасности;</w:t>
      </w:r>
    </w:p>
    <w:p w:rsidR="004921EE" w:rsidRPr="004921EE" w:rsidRDefault="004921EE" w:rsidP="004921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1EE">
        <w:rPr>
          <w:rFonts w:ascii="Times New Roman" w:hAnsi="Times New Roman" w:cs="Times New Roman"/>
          <w:sz w:val="28"/>
          <w:szCs w:val="28"/>
        </w:rPr>
        <w:t>-</w:t>
      </w:r>
      <w:r w:rsidRPr="004921EE">
        <w:rPr>
          <w:rFonts w:ascii="Times New Roman" w:hAnsi="Times New Roman" w:cs="Times New Roman"/>
          <w:sz w:val="28"/>
          <w:szCs w:val="28"/>
        </w:rPr>
        <w:tab/>
        <w:t>уязвимости и изъяны системы защиты;</w:t>
      </w:r>
    </w:p>
    <w:p w:rsidR="004921EE" w:rsidRPr="004921EE" w:rsidRDefault="004921EE" w:rsidP="004921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1EE">
        <w:rPr>
          <w:rFonts w:ascii="Times New Roman" w:hAnsi="Times New Roman" w:cs="Times New Roman"/>
          <w:sz w:val="28"/>
          <w:szCs w:val="28"/>
        </w:rPr>
        <w:t>-</w:t>
      </w:r>
      <w:r w:rsidRPr="004921EE">
        <w:rPr>
          <w:rFonts w:ascii="Times New Roman" w:hAnsi="Times New Roman" w:cs="Times New Roman"/>
          <w:sz w:val="28"/>
          <w:szCs w:val="28"/>
        </w:rPr>
        <w:tab/>
        <w:t>классификацию атак на защищённые компьютерные системы;</w:t>
      </w:r>
    </w:p>
    <w:p w:rsidR="004921EE" w:rsidRPr="004921EE" w:rsidRDefault="004921EE" w:rsidP="004921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1EE">
        <w:rPr>
          <w:rFonts w:ascii="Times New Roman" w:hAnsi="Times New Roman" w:cs="Times New Roman"/>
          <w:sz w:val="28"/>
          <w:szCs w:val="28"/>
        </w:rPr>
        <w:t>-</w:t>
      </w:r>
      <w:r w:rsidRPr="004921EE">
        <w:rPr>
          <w:rFonts w:ascii="Times New Roman" w:hAnsi="Times New Roman" w:cs="Times New Roman"/>
          <w:sz w:val="28"/>
          <w:szCs w:val="28"/>
        </w:rPr>
        <w:tab/>
        <w:t>требования, предъявляемые к защищённым компьютерным системам и архитектуру защищенных компьютерных систем;</w:t>
      </w:r>
    </w:p>
    <w:p w:rsidR="004921EE" w:rsidRPr="004921EE" w:rsidRDefault="004921EE" w:rsidP="004921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1EE">
        <w:rPr>
          <w:rFonts w:ascii="Times New Roman" w:hAnsi="Times New Roman" w:cs="Times New Roman"/>
          <w:sz w:val="28"/>
          <w:szCs w:val="28"/>
        </w:rPr>
        <w:t>-</w:t>
      </w:r>
      <w:r w:rsidRPr="004921EE">
        <w:rPr>
          <w:rFonts w:ascii="Times New Roman" w:hAnsi="Times New Roman" w:cs="Times New Roman"/>
          <w:sz w:val="28"/>
          <w:szCs w:val="28"/>
        </w:rPr>
        <w:tab/>
        <w:t>теоретические основы построения механизмов защиты  компьютерных систем;</w:t>
      </w:r>
    </w:p>
    <w:p w:rsidR="004921EE" w:rsidRPr="004921EE" w:rsidRDefault="004921EE" w:rsidP="004921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1EE">
        <w:rPr>
          <w:rFonts w:ascii="Times New Roman" w:hAnsi="Times New Roman" w:cs="Times New Roman"/>
          <w:sz w:val="28"/>
          <w:szCs w:val="28"/>
        </w:rPr>
        <w:t>-</w:t>
      </w:r>
      <w:r w:rsidRPr="004921EE">
        <w:rPr>
          <w:rFonts w:ascii="Times New Roman" w:hAnsi="Times New Roman" w:cs="Times New Roman"/>
          <w:sz w:val="28"/>
          <w:szCs w:val="28"/>
        </w:rPr>
        <w:tab/>
        <w:t>формальные и неформальные модели разграничения доступа субъектов к объектам компьютерной системы;</w:t>
      </w:r>
    </w:p>
    <w:p w:rsidR="004921EE" w:rsidRPr="004921EE" w:rsidRDefault="004921EE" w:rsidP="004921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1EE">
        <w:rPr>
          <w:rFonts w:ascii="Times New Roman" w:hAnsi="Times New Roman" w:cs="Times New Roman"/>
          <w:sz w:val="28"/>
          <w:szCs w:val="28"/>
        </w:rPr>
        <w:t>-</w:t>
      </w:r>
      <w:r w:rsidRPr="004921EE">
        <w:rPr>
          <w:rFonts w:ascii="Times New Roman" w:hAnsi="Times New Roman" w:cs="Times New Roman"/>
          <w:sz w:val="28"/>
          <w:szCs w:val="28"/>
        </w:rPr>
        <w:tab/>
        <w:t>модели разграничения доступа в распределённых компьютерных системах;</w:t>
      </w:r>
    </w:p>
    <w:p w:rsidR="004921EE" w:rsidRPr="004921EE" w:rsidRDefault="004921EE" w:rsidP="004921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1EE">
        <w:rPr>
          <w:rFonts w:ascii="Times New Roman" w:hAnsi="Times New Roman" w:cs="Times New Roman"/>
          <w:sz w:val="28"/>
          <w:szCs w:val="28"/>
        </w:rPr>
        <w:t>-</w:t>
      </w:r>
      <w:r w:rsidRPr="004921EE">
        <w:rPr>
          <w:rFonts w:ascii="Times New Roman" w:hAnsi="Times New Roman" w:cs="Times New Roman"/>
          <w:sz w:val="28"/>
          <w:szCs w:val="28"/>
        </w:rPr>
        <w:tab/>
        <w:t>классификацию вирусов и средства антивирусной защиты;</w:t>
      </w:r>
    </w:p>
    <w:p w:rsidR="004921EE" w:rsidRPr="004921EE" w:rsidRDefault="004921EE" w:rsidP="004921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1EE">
        <w:rPr>
          <w:rFonts w:ascii="Times New Roman" w:hAnsi="Times New Roman" w:cs="Times New Roman"/>
          <w:sz w:val="28"/>
          <w:szCs w:val="28"/>
        </w:rPr>
        <w:t>-</w:t>
      </w:r>
      <w:r w:rsidRPr="004921EE">
        <w:rPr>
          <w:rFonts w:ascii="Times New Roman" w:hAnsi="Times New Roman" w:cs="Times New Roman"/>
          <w:sz w:val="28"/>
          <w:szCs w:val="28"/>
        </w:rPr>
        <w:tab/>
        <w:t xml:space="preserve">критерии безопасности. </w:t>
      </w:r>
    </w:p>
    <w:p w:rsidR="004921EE" w:rsidRPr="004921EE" w:rsidRDefault="004921EE" w:rsidP="004921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1EE">
        <w:rPr>
          <w:rFonts w:ascii="Times New Roman" w:hAnsi="Times New Roman" w:cs="Times New Roman"/>
          <w:sz w:val="28"/>
          <w:szCs w:val="28"/>
        </w:rPr>
        <w:t>УМЕТЬ:</w:t>
      </w:r>
    </w:p>
    <w:p w:rsidR="004921EE" w:rsidRPr="004921EE" w:rsidRDefault="004921EE" w:rsidP="004921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1EE">
        <w:rPr>
          <w:rFonts w:ascii="Times New Roman" w:hAnsi="Times New Roman" w:cs="Times New Roman"/>
          <w:sz w:val="28"/>
          <w:szCs w:val="28"/>
        </w:rPr>
        <w:t>-</w:t>
      </w:r>
      <w:r w:rsidRPr="004921EE">
        <w:rPr>
          <w:rFonts w:ascii="Times New Roman" w:hAnsi="Times New Roman" w:cs="Times New Roman"/>
          <w:sz w:val="28"/>
          <w:szCs w:val="28"/>
        </w:rPr>
        <w:tab/>
        <w:t>разрабатывать модели механизма идентификац</w:t>
      </w:r>
      <w:proofErr w:type="gramStart"/>
      <w:r w:rsidRPr="004921E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4921EE"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4921EE" w:rsidRPr="004921EE" w:rsidRDefault="004921EE" w:rsidP="004921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1EE">
        <w:rPr>
          <w:rFonts w:ascii="Times New Roman" w:hAnsi="Times New Roman" w:cs="Times New Roman"/>
          <w:sz w:val="28"/>
          <w:szCs w:val="28"/>
        </w:rPr>
        <w:t>-</w:t>
      </w:r>
      <w:r w:rsidRPr="004921EE">
        <w:rPr>
          <w:rFonts w:ascii="Times New Roman" w:hAnsi="Times New Roman" w:cs="Times New Roman"/>
          <w:sz w:val="28"/>
          <w:szCs w:val="28"/>
        </w:rPr>
        <w:tab/>
        <w:t>разрабатывать модели политик разграничения доступа субъектов к объектам компьютерной  системы;</w:t>
      </w:r>
    </w:p>
    <w:p w:rsidR="004921EE" w:rsidRPr="004921EE" w:rsidRDefault="004921EE" w:rsidP="004921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1EE">
        <w:rPr>
          <w:rFonts w:ascii="Times New Roman" w:hAnsi="Times New Roman" w:cs="Times New Roman"/>
          <w:sz w:val="28"/>
          <w:szCs w:val="28"/>
        </w:rPr>
        <w:t>-</w:t>
      </w:r>
      <w:r w:rsidRPr="004921EE">
        <w:rPr>
          <w:rFonts w:ascii="Times New Roman" w:hAnsi="Times New Roman" w:cs="Times New Roman"/>
          <w:sz w:val="28"/>
          <w:szCs w:val="28"/>
        </w:rPr>
        <w:tab/>
        <w:t>разрабатывать  алгоритмы, реализующие политики аудита и регистрации событий.</w:t>
      </w:r>
    </w:p>
    <w:p w:rsidR="004921EE" w:rsidRPr="004921EE" w:rsidRDefault="004921EE" w:rsidP="004921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1EE">
        <w:rPr>
          <w:rFonts w:ascii="Times New Roman" w:hAnsi="Times New Roman" w:cs="Times New Roman"/>
          <w:sz w:val="28"/>
          <w:szCs w:val="28"/>
        </w:rPr>
        <w:t>ВЛАДЕТЬ:</w:t>
      </w:r>
    </w:p>
    <w:p w:rsidR="004921EE" w:rsidRDefault="004921EE" w:rsidP="004921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1E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921EE">
        <w:rPr>
          <w:rFonts w:ascii="Times New Roman" w:hAnsi="Times New Roman" w:cs="Times New Roman"/>
          <w:sz w:val="28"/>
          <w:szCs w:val="28"/>
        </w:rPr>
        <w:tab/>
        <w:t>теоретическими знаниями, позволяющими применять математический аппарат, языки и инструментальные средства программирования, для решения профессиональных задач, связанных с разработкой механизмов защиты компьютерных систем.</w:t>
      </w:r>
    </w:p>
    <w:p w:rsidR="002677E9" w:rsidRPr="00A8447A" w:rsidRDefault="002677E9" w:rsidP="004921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747"/>
        <w:gridCol w:w="6202"/>
      </w:tblGrid>
      <w:tr w:rsidR="00A8447A" w:rsidRPr="00A8447A" w:rsidTr="00426E40">
        <w:trPr>
          <w:jc w:val="center"/>
        </w:trPr>
        <w:tc>
          <w:tcPr>
            <w:tcW w:w="622" w:type="dxa"/>
            <w:vAlign w:val="center"/>
          </w:tcPr>
          <w:p w:rsidR="00A8447A" w:rsidRPr="00A8447A" w:rsidRDefault="00A8447A" w:rsidP="00A8447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8447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8447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47" w:type="dxa"/>
            <w:vAlign w:val="center"/>
          </w:tcPr>
          <w:p w:rsidR="00A8447A" w:rsidRPr="00A8447A" w:rsidRDefault="00A8447A" w:rsidP="00A8447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202" w:type="dxa"/>
            <w:vAlign w:val="center"/>
          </w:tcPr>
          <w:p w:rsidR="00A8447A" w:rsidRPr="00A8447A" w:rsidRDefault="00A8447A" w:rsidP="00A8447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4921EE" w:rsidRPr="004921EE" w:rsidTr="001B22DB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EE" w:rsidRPr="004921EE" w:rsidRDefault="004921EE" w:rsidP="001B61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EE" w:rsidRPr="004921EE" w:rsidRDefault="004921EE" w:rsidP="004921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EE">
              <w:rPr>
                <w:rFonts w:ascii="Times New Roman" w:hAnsi="Times New Roman" w:cs="Times New Roman"/>
                <w:sz w:val="28"/>
                <w:szCs w:val="28"/>
              </w:rPr>
              <w:t>Основные понятия и определения, используемые при описании моделей безопасности компьютерных систем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EE" w:rsidRPr="004921EE" w:rsidRDefault="004921EE" w:rsidP="004921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EE">
              <w:rPr>
                <w:rFonts w:ascii="Times New Roman" w:hAnsi="Times New Roman" w:cs="Times New Roman"/>
                <w:sz w:val="28"/>
                <w:szCs w:val="28"/>
              </w:rPr>
              <w:t xml:space="preserve">Сущность, субъект, доступ, информационный поток. </w:t>
            </w:r>
          </w:p>
          <w:p w:rsidR="004921EE" w:rsidRPr="004921EE" w:rsidRDefault="004921EE" w:rsidP="004921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EE">
              <w:rPr>
                <w:rFonts w:ascii="Times New Roman" w:hAnsi="Times New Roman" w:cs="Times New Roman"/>
                <w:sz w:val="28"/>
                <w:szCs w:val="28"/>
              </w:rPr>
              <w:t xml:space="preserve">Классическая классификация угроз безопасности информации. </w:t>
            </w:r>
          </w:p>
          <w:p w:rsidR="004921EE" w:rsidRPr="004921EE" w:rsidRDefault="004921EE" w:rsidP="004921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EE">
              <w:rPr>
                <w:rFonts w:ascii="Times New Roman" w:hAnsi="Times New Roman" w:cs="Times New Roman"/>
                <w:sz w:val="28"/>
                <w:szCs w:val="28"/>
              </w:rPr>
              <w:t>Виды информационных потоков. Виды политик управления доступом и информационными потоками. Утечка права доступа и нарушение безопасности КС</w:t>
            </w:r>
          </w:p>
          <w:p w:rsidR="004921EE" w:rsidRPr="004921EE" w:rsidRDefault="004921EE" w:rsidP="004921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EE">
              <w:rPr>
                <w:rFonts w:ascii="Times New Roman" w:hAnsi="Times New Roman" w:cs="Times New Roman"/>
                <w:sz w:val="28"/>
                <w:szCs w:val="28"/>
              </w:rPr>
              <w:t>Основные виды формальных моделей безопасности. Проблема адекватности реализации модели безопасности в реальной компьютерной системе</w:t>
            </w:r>
          </w:p>
        </w:tc>
      </w:tr>
      <w:tr w:rsidR="004921EE" w:rsidRPr="004921EE" w:rsidTr="001B22DB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EE" w:rsidRPr="004921EE" w:rsidRDefault="004921EE" w:rsidP="001B61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EE" w:rsidRPr="004921EE" w:rsidRDefault="004921EE" w:rsidP="004921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EE">
              <w:rPr>
                <w:rFonts w:ascii="Times New Roman" w:hAnsi="Times New Roman" w:cs="Times New Roman"/>
                <w:sz w:val="28"/>
                <w:szCs w:val="28"/>
              </w:rPr>
              <w:t>Модели компьютерных систем с дискреционным управлением доступом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EE" w:rsidRPr="004921EE" w:rsidRDefault="004921EE" w:rsidP="004921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EE">
              <w:rPr>
                <w:rFonts w:ascii="Times New Roman" w:hAnsi="Times New Roman" w:cs="Times New Roman"/>
                <w:sz w:val="28"/>
                <w:szCs w:val="28"/>
              </w:rPr>
              <w:t xml:space="preserve">Модель матрицы доступов </w:t>
            </w:r>
            <w:proofErr w:type="spellStart"/>
            <w:r w:rsidRPr="004921EE">
              <w:rPr>
                <w:rFonts w:ascii="Times New Roman" w:hAnsi="Times New Roman" w:cs="Times New Roman"/>
                <w:sz w:val="28"/>
                <w:szCs w:val="28"/>
              </w:rPr>
              <w:t>Харрисона</w:t>
            </w:r>
            <w:proofErr w:type="spellEnd"/>
            <w:r w:rsidRPr="004921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4921EE">
              <w:rPr>
                <w:rFonts w:ascii="Times New Roman" w:hAnsi="Times New Roman" w:cs="Times New Roman"/>
                <w:sz w:val="28"/>
                <w:szCs w:val="28"/>
              </w:rPr>
              <w:t>Руззо</w:t>
            </w:r>
            <w:proofErr w:type="spellEnd"/>
            <w:r w:rsidRPr="004921EE">
              <w:rPr>
                <w:rFonts w:ascii="Times New Roman" w:hAnsi="Times New Roman" w:cs="Times New Roman"/>
                <w:sz w:val="28"/>
                <w:szCs w:val="28"/>
              </w:rPr>
              <w:t xml:space="preserve">–Ульмана. Описание модели. Анализ безопасности систем ХРУ </w:t>
            </w:r>
          </w:p>
          <w:p w:rsidR="004921EE" w:rsidRPr="004921EE" w:rsidRDefault="004921EE" w:rsidP="004921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EE">
              <w:rPr>
                <w:rFonts w:ascii="Times New Roman" w:hAnsi="Times New Roman" w:cs="Times New Roman"/>
                <w:sz w:val="28"/>
                <w:szCs w:val="28"/>
              </w:rPr>
              <w:t>Модель типизированной матрицы доступов</w:t>
            </w:r>
          </w:p>
        </w:tc>
      </w:tr>
      <w:tr w:rsidR="004921EE" w:rsidRPr="004921EE" w:rsidTr="001B22DB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EE" w:rsidRPr="004921EE" w:rsidRDefault="004921EE" w:rsidP="001B61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EE" w:rsidRPr="004921EE" w:rsidRDefault="004921EE" w:rsidP="004921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EE">
              <w:rPr>
                <w:rFonts w:ascii="Times New Roman" w:hAnsi="Times New Roman" w:cs="Times New Roman"/>
                <w:sz w:val="28"/>
                <w:szCs w:val="28"/>
              </w:rPr>
              <w:t>Модели компьютерных систем с мандатным управлением доступом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EE" w:rsidRPr="004921EE" w:rsidRDefault="004921EE" w:rsidP="004921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EE">
              <w:rPr>
                <w:rFonts w:ascii="Times New Roman" w:hAnsi="Times New Roman" w:cs="Times New Roman"/>
                <w:sz w:val="28"/>
                <w:szCs w:val="28"/>
              </w:rPr>
              <w:t>Модель Белла–</w:t>
            </w:r>
            <w:proofErr w:type="spellStart"/>
            <w:r w:rsidRPr="004921EE">
              <w:rPr>
                <w:rFonts w:ascii="Times New Roman" w:hAnsi="Times New Roman" w:cs="Times New Roman"/>
                <w:sz w:val="28"/>
                <w:szCs w:val="28"/>
              </w:rPr>
              <w:t>ЛаПадулы</w:t>
            </w:r>
            <w:proofErr w:type="spellEnd"/>
            <w:r w:rsidRPr="004921EE">
              <w:rPr>
                <w:rFonts w:ascii="Times New Roman" w:hAnsi="Times New Roman" w:cs="Times New Roman"/>
                <w:sz w:val="28"/>
                <w:szCs w:val="28"/>
              </w:rPr>
              <w:t>. Классическая модель Белла–</w:t>
            </w:r>
            <w:proofErr w:type="spellStart"/>
            <w:r w:rsidRPr="004921EE">
              <w:rPr>
                <w:rFonts w:ascii="Times New Roman" w:hAnsi="Times New Roman" w:cs="Times New Roman"/>
                <w:sz w:val="28"/>
                <w:szCs w:val="28"/>
              </w:rPr>
              <w:t>ЛаПадулы</w:t>
            </w:r>
            <w:proofErr w:type="spellEnd"/>
            <w:r w:rsidRPr="004921EE">
              <w:rPr>
                <w:rFonts w:ascii="Times New Roman" w:hAnsi="Times New Roman" w:cs="Times New Roman"/>
                <w:sz w:val="28"/>
                <w:szCs w:val="28"/>
              </w:rPr>
              <w:t xml:space="preserve">. Пример некорректного определения свойств безопасности. Политика </w:t>
            </w:r>
            <w:proofErr w:type="spellStart"/>
            <w:r w:rsidRPr="004921EE">
              <w:rPr>
                <w:rFonts w:ascii="Times New Roman" w:hAnsi="Times New Roman" w:cs="Times New Roman"/>
                <w:sz w:val="28"/>
                <w:szCs w:val="28"/>
              </w:rPr>
              <w:t>low-watermark</w:t>
            </w:r>
            <w:proofErr w:type="spellEnd"/>
            <w:r w:rsidRPr="004921EE">
              <w:rPr>
                <w:rFonts w:ascii="Times New Roman" w:hAnsi="Times New Roman" w:cs="Times New Roman"/>
                <w:sz w:val="28"/>
                <w:szCs w:val="28"/>
              </w:rPr>
              <w:t xml:space="preserve"> в модели Белла–</w:t>
            </w:r>
            <w:proofErr w:type="spellStart"/>
            <w:r w:rsidRPr="004921EE">
              <w:rPr>
                <w:rFonts w:ascii="Times New Roman" w:hAnsi="Times New Roman" w:cs="Times New Roman"/>
                <w:sz w:val="28"/>
                <w:szCs w:val="28"/>
              </w:rPr>
              <w:t>ЛаПадулы</w:t>
            </w:r>
            <w:proofErr w:type="spellEnd"/>
            <w:r w:rsidRPr="004921EE">
              <w:rPr>
                <w:rFonts w:ascii="Times New Roman" w:hAnsi="Times New Roman" w:cs="Times New Roman"/>
                <w:sz w:val="28"/>
                <w:szCs w:val="28"/>
              </w:rPr>
              <w:t>. Примеры реализации запрещенных информационных потоков. Безопасность переходов</w:t>
            </w:r>
          </w:p>
        </w:tc>
      </w:tr>
      <w:tr w:rsidR="004921EE" w:rsidRPr="004921EE" w:rsidTr="001B22DB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EE" w:rsidRPr="004921EE" w:rsidRDefault="004921EE" w:rsidP="001B61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EE" w:rsidRPr="004921EE" w:rsidRDefault="004921EE" w:rsidP="004921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EE">
              <w:rPr>
                <w:rFonts w:ascii="Times New Roman" w:hAnsi="Times New Roman" w:cs="Times New Roman"/>
                <w:sz w:val="28"/>
                <w:szCs w:val="28"/>
              </w:rPr>
              <w:t>Модели компьютерных систем с ролевым управлением доступом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EE" w:rsidRPr="004921EE" w:rsidRDefault="004921EE" w:rsidP="004921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EE">
              <w:rPr>
                <w:rFonts w:ascii="Times New Roman" w:hAnsi="Times New Roman" w:cs="Times New Roman"/>
                <w:sz w:val="28"/>
                <w:szCs w:val="28"/>
              </w:rPr>
              <w:t>Понятие ролевого управления доступом. Базовая модель ролевого управления доступом. Модель администрирования ролевого управления доступом. Основные положения. Администрирование множеств авторизованных ролей пользователей. Администрирование множе</w:t>
            </w:r>
            <w:proofErr w:type="gramStart"/>
            <w:r w:rsidRPr="004921EE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4921EE">
              <w:rPr>
                <w:rFonts w:ascii="Times New Roman" w:hAnsi="Times New Roman" w:cs="Times New Roman"/>
                <w:sz w:val="28"/>
                <w:szCs w:val="28"/>
              </w:rPr>
              <w:t>ав доступа. Администрирование иерархии ролей. Модель мандатного ролевого управления доступом. Защита от угрозы конфиденциальности информации. Защита от угроз конфиденциальности и целостности информации</w:t>
            </w:r>
          </w:p>
        </w:tc>
      </w:tr>
      <w:tr w:rsidR="004921EE" w:rsidRPr="004921EE" w:rsidTr="001B22DB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EE" w:rsidRPr="004921EE" w:rsidRDefault="004921EE" w:rsidP="001B61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EE" w:rsidRPr="004921EE" w:rsidRDefault="004921EE" w:rsidP="004921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EE">
              <w:rPr>
                <w:rFonts w:ascii="Times New Roman" w:hAnsi="Times New Roman" w:cs="Times New Roman"/>
                <w:sz w:val="28"/>
                <w:szCs w:val="28"/>
              </w:rPr>
              <w:t>Общие сведения о компьютерных вирусах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EE" w:rsidRPr="004921EE" w:rsidRDefault="004921EE" w:rsidP="004921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EE">
              <w:rPr>
                <w:rFonts w:ascii="Times New Roman" w:hAnsi="Times New Roman" w:cs="Times New Roman"/>
                <w:sz w:val="28"/>
                <w:szCs w:val="28"/>
              </w:rPr>
              <w:t>Что такое компьютерный вирус. Какие бывают вирусы. Кто и зачем пишет вирусы. Общие сведения о методах борьбы с компьютерными вирусами.</w:t>
            </w:r>
          </w:p>
          <w:p w:rsidR="004921EE" w:rsidRPr="004921EE" w:rsidRDefault="004921EE" w:rsidP="004921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EE">
              <w:rPr>
                <w:rFonts w:ascii="Times New Roman" w:hAnsi="Times New Roman" w:cs="Times New Roman"/>
                <w:sz w:val="28"/>
                <w:szCs w:val="28"/>
              </w:rPr>
              <w:t>Классификация компьютерных вирусов. Загрузочные вирусы. Файловые вирусы. Макровирусы. Сетевые и почтовые вирусы и черви. Распространение вирусов.</w:t>
            </w:r>
          </w:p>
        </w:tc>
      </w:tr>
      <w:tr w:rsidR="004921EE" w:rsidRPr="004921EE" w:rsidTr="001B22DB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EE" w:rsidRPr="004921EE" w:rsidRDefault="004921EE" w:rsidP="001B61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EE" w:rsidRPr="004921EE" w:rsidRDefault="004921EE" w:rsidP="004921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EE">
              <w:rPr>
                <w:rFonts w:ascii="Times New Roman" w:hAnsi="Times New Roman" w:cs="Times New Roman"/>
                <w:sz w:val="28"/>
                <w:szCs w:val="28"/>
              </w:rPr>
              <w:t>Борьба с компьютерными вирусами</w:t>
            </w:r>
          </w:p>
          <w:p w:rsidR="004921EE" w:rsidRPr="004921EE" w:rsidRDefault="004921EE" w:rsidP="004921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EE" w:rsidRPr="004921EE" w:rsidRDefault="004921EE" w:rsidP="004921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EE">
              <w:rPr>
                <w:rFonts w:ascii="Times New Roman" w:hAnsi="Times New Roman" w:cs="Times New Roman"/>
                <w:sz w:val="28"/>
                <w:szCs w:val="28"/>
              </w:rPr>
              <w:t xml:space="preserve">Обнаружение вирусов. Анализ косвенных признаков. Контрольные суммы. Использование сигнатур для детектирования полиморфных вирусов. </w:t>
            </w:r>
            <w:proofErr w:type="spellStart"/>
            <w:r w:rsidRPr="004921EE">
              <w:rPr>
                <w:rFonts w:ascii="Times New Roman" w:hAnsi="Times New Roman" w:cs="Times New Roman"/>
                <w:sz w:val="28"/>
                <w:szCs w:val="28"/>
              </w:rPr>
              <w:t>Метаморфные</w:t>
            </w:r>
            <w:proofErr w:type="spellEnd"/>
            <w:r w:rsidRPr="004921EE">
              <w:rPr>
                <w:rFonts w:ascii="Times New Roman" w:hAnsi="Times New Roman" w:cs="Times New Roman"/>
                <w:sz w:val="28"/>
                <w:szCs w:val="28"/>
              </w:rPr>
              <w:t xml:space="preserve"> вирусы и их детектирование. Эвристические методы детектирования вирусов. Концепция современного антивирусного средства.</w:t>
            </w:r>
          </w:p>
          <w:p w:rsidR="004921EE" w:rsidRPr="004921EE" w:rsidRDefault="004921EE" w:rsidP="004921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EE">
              <w:rPr>
                <w:rFonts w:ascii="Times New Roman" w:hAnsi="Times New Roman" w:cs="Times New Roman"/>
                <w:sz w:val="28"/>
                <w:szCs w:val="28"/>
              </w:rPr>
              <w:t xml:space="preserve">Борьба с вирусами без использования антивирусов. </w:t>
            </w:r>
          </w:p>
        </w:tc>
      </w:tr>
    </w:tbl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DE0613">
        <w:rPr>
          <w:rFonts w:ascii="Times New Roman" w:hAnsi="Times New Roman" w:cs="Times New Roman"/>
          <w:sz w:val="28"/>
          <w:szCs w:val="28"/>
        </w:rPr>
        <w:t>4</w:t>
      </w:r>
      <w:r w:rsidR="00A844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447A">
        <w:rPr>
          <w:rFonts w:ascii="Times New Roman" w:hAnsi="Times New Roman" w:cs="Times New Roman"/>
          <w:sz w:val="28"/>
          <w:szCs w:val="28"/>
        </w:rPr>
        <w:t>зачетны</w:t>
      </w:r>
      <w:r w:rsidR="00A8447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8447A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FD0B1E">
        <w:rPr>
          <w:rFonts w:ascii="Times New Roman" w:hAnsi="Times New Roman" w:cs="Times New Roman"/>
          <w:sz w:val="28"/>
          <w:szCs w:val="28"/>
        </w:rPr>
        <w:t>ы</w:t>
      </w:r>
      <w:r w:rsidRPr="00A8447A">
        <w:rPr>
          <w:rFonts w:ascii="Times New Roman" w:hAnsi="Times New Roman" w:cs="Times New Roman"/>
          <w:sz w:val="28"/>
          <w:szCs w:val="28"/>
        </w:rPr>
        <w:t xml:space="preserve"> (</w:t>
      </w:r>
      <w:r w:rsidR="00DE0613">
        <w:rPr>
          <w:rFonts w:ascii="Times New Roman" w:hAnsi="Times New Roman" w:cs="Times New Roman"/>
          <w:sz w:val="28"/>
          <w:szCs w:val="28"/>
        </w:rPr>
        <w:t>144</w:t>
      </w:r>
      <w:r w:rsidRPr="00A8447A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DE0613">
        <w:rPr>
          <w:rFonts w:ascii="Times New Roman" w:hAnsi="Times New Roman" w:cs="Times New Roman"/>
          <w:sz w:val="28"/>
          <w:szCs w:val="28"/>
        </w:rPr>
        <w:t>3</w:t>
      </w:r>
      <w:r w:rsidR="004921EE">
        <w:rPr>
          <w:rFonts w:ascii="Times New Roman" w:hAnsi="Times New Roman" w:cs="Times New Roman"/>
          <w:sz w:val="28"/>
          <w:szCs w:val="28"/>
        </w:rPr>
        <w:t>4</w:t>
      </w:r>
      <w:r w:rsidR="00FD0B1E">
        <w:rPr>
          <w:rFonts w:ascii="Times New Roman" w:hAnsi="Times New Roman" w:cs="Times New Roman"/>
          <w:sz w:val="28"/>
          <w:szCs w:val="28"/>
        </w:rPr>
        <w:t xml:space="preserve"> </w:t>
      </w:r>
      <w:r w:rsidRPr="00A8447A">
        <w:rPr>
          <w:rFonts w:ascii="Times New Roman" w:hAnsi="Times New Roman" w:cs="Times New Roman"/>
          <w:sz w:val="28"/>
          <w:szCs w:val="28"/>
        </w:rPr>
        <w:t>час.</w:t>
      </w:r>
    </w:p>
    <w:p w:rsidR="002677E9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работы</w:t>
      </w:r>
      <w:r w:rsidR="002677E9" w:rsidRPr="00A8447A">
        <w:rPr>
          <w:rFonts w:ascii="Times New Roman" w:hAnsi="Times New Roman" w:cs="Times New Roman"/>
          <w:sz w:val="28"/>
          <w:szCs w:val="28"/>
        </w:rPr>
        <w:t xml:space="preserve"> – </w:t>
      </w:r>
      <w:r w:rsidR="00DE0613">
        <w:rPr>
          <w:rFonts w:ascii="Times New Roman" w:hAnsi="Times New Roman" w:cs="Times New Roman"/>
          <w:sz w:val="28"/>
          <w:szCs w:val="28"/>
        </w:rPr>
        <w:t>3</w:t>
      </w:r>
      <w:r w:rsidR="004921EE">
        <w:rPr>
          <w:rFonts w:ascii="Times New Roman" w:hAnsi="Times New Roman" w:cs="Times New Roman"/>
          <w:sz w:val="28"/>
          <w:szCs w:val="28"/>
        </w:rPr>
        <w:t>4</w:t>
      </w:r>
      <w:r w:rsidR="002677E9" w:rsidRPr="00A8447A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4921EE">
        <w:rPr>
          <w:rFonts w:ascii="Times New Roman" w:hAnsi="Times New Roman" w:cs="Times New Roman"/>
          <w:sz w:val="28"/>
          <w:szCs w:val="28"/>
        </w:rPr>
        <w:t>40</w:t>
      </w:r>
      <w:r w:rsidRPr="00A8447A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A8447A">
        <w:rPr>
          <w:rFonts w:ascii="Times New Roman" w:hAnsi="Times New Roman" w:cs="Times New Roman"/>
          <w:sz w:val="28"/>
          <w:szCs w:val="28"/>
        </w:rPr>
        <w:t>–</w:t>
      </w:r>
      <w:r w:rsidRPr="00A8447A">
        <w:rPr>
          <w:rFonts w:ascii="Times New Roman" w:hAnsi="Times New Roman" w:cs="Times New Roman"/>
          <w:sz w:val="28"/>
          <w:szCs w:val="28"/>
        </w:rPr>
        <w:t xml:space="preserve"> </w:t>
      </w:r>
      <w:r w:rsidR="00DE0613">
        <w:rPr>
          <w:rFonts w:ascii="Times New Roman" w:hAnsi="Times New Roman" w:cs="Times New Roman"/>
          <w:sz w:val="28"/>
          <w:szCs w:val="28"/>
        </w:rPr>
        <w:t>экзамен</w:t>
      </w:r>
      <w:r w:rsidR="004921EE">
        <w:rPr>
          <w:rFonts w:ascii="Times New Roman" w:hAnsi="Times New Roman" w:cs="Times New Roman"/>
          <w:sz w:val="28"/>
          <w:szCs w:val="28"/>
        </w:rPr>
        <w:t>, курсовой проект</w:t>
      </w:r>
      <w:r w:rsidR="00FD0B1E">
        <w:rPr>
          <w:rFonts w:ascii="Times New Roman" w:hAnsi="Times New Roman" w:cs="Times New Roman"/>
          <w:sz w:val="28"/>
          <w:szCs w:val="28"/>
        </w:rPr>
        <w:t>.</w:t>
      </w:r>
    </w:p>
    <w:p w:rsidR="00DC23D5" w:rsidRPr="00A8447A" w:rsidRDefault="00DC23D5" w:rsidP="00A8447A">
      <w:pPr>
        <w:spacing w:after="0" w:line="240" w:lineRule="auto"/>
        <w:rPr>
          <w:rFonts w:ascii="Times New Roman" w:hAnsi="Times New Roman" w:cs="Times New Roman"/>
        </w:rPr>
      </w:pPr>
    </w:p>
    <w:sectPr w:rsidR="00DC23D5" w:rsidRPr="00A8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37CF"/>
    <w:multiLevelType w:val="hybridMultilevel"/>
    <w:tmpl w:val="A2064800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5616715"/>
    <w:multiLevelType w:val="hybridMultilevel"/>
    <w:tmpl w:val="0F580094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E9"/>
    <w:rsid w:val="00066BDD"/>
    <w:rsid w:val="002677E9"/>
    <w:rsid w:val="002F7AA6"/>
    <w:rsid w:val="003E2875"/>
    <w:rsid w:val="004921EE"/>
    <w:rsid w:val="0052257F"/>
    <w:rsid w:val="006F7EDC"/>
    <w:rsid w:val="007C50B8"/>
    <w:rsid w:val="00A168F1"/>
    <w:rsid w:val="00A57DD3"/>
    <w:rsid w:val="00A8447A"/>
    <w:rsid w:val="00D06605"/>
    <w:rsid w:val="00D14939"/>
    <w:rsid w:val="00DC23D5"/>
    <w:rsid w:val="00DE0613"/>
    <w:rsid w:val="00E759D2"/>
    <w:rsid w:val="00F64189"/>
    <w:rsid w:val="00F80B3B"/>
    <w:rsid w:val="00FD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A844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84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A844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84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mr_twister</dc:creator>
  <cp:lastModifiedBy>Светлана</cp:lastModifiedBy>
  <cp:revision>3</cp:revision>
  <cp:lastPrinted>2017-03-21T12:33:00Z</cp:lastPrinted>
  <dcterms:created xsi:type="dcterms:W3CDTF">2017-03-21T12:32:00Z</dcterms:created>
  <dcterms:modified xsi:type="dcterms:W3CDTF">2017-03-21T12:33:00Z</dcterms:modified>
</cp:coreProperties>
</file>