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B5667C" w:rsidRPr="00B5667C">
        <w:rPr>
          <w:rFonts w:ascii="Times New Roman" w:hAnsi="Times New Roman" w:cs="Times New Roman"/>
          <w:caps/>
          <w:sz w:val="24"/>
          <w:szCs w:val="24"/>
        </w:rPr>
        <w:t>Автоматизация измерений, контроля и испытаний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EB6116">
        <w:rPr>
          <w:rFonts w:ascii="Times New Roman" w:hAnsi="Times New Roman" w:cs="Times New Roman"/>
          <w:sz w:val="24"/>
          <w:szCs w:val="24"/>
        </w:rPr>
        <w:t xml:space="preserve"> </w:t>
      </w:r>
      <w:r w:rsidR="00EB6116" w:rsidRPr="00EB6116">
        <w:rPr>
          <w:rFonts w:ascii="Times New Roman" w:hAnsi="Times New Roman" w:cs="Times New Roman"/>
          <w:sz w:val="24"/>
          <w:szCs w:val="24"/>
        </w:rPr>
        <w:t>(Б1.В.ДВ.2.2)</w:t>
      </w:r>
      <w:bookmarkStart w:id="0" w:name="_GoBack"/>
      <w:bookmarkEnd w:id="0"/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27.0</w:t>
      </w:r>
      <w:r w:rsidR="00EB3EB4">
        <w:rPr>
          <w:rFonts w:ascii="Times New Roman" w:hAnsi="Times New Roman" w:cs="Times New Roman"/>
          <w:sz w:val="24"/>
          <w:szCs w:val="24"/>
        </w:rPr>
        <w:t>4</w:t>
      </w:r>
      <w:r w:rsidR="00276679" w:rsidRPr="00276679">
        <w:rPr>
          <w:rFonts w:ascii="Times New Roman" w:hAnsi="Times New Roman" w:cs="Times New Roman"/>
          <w:sz w:val="24"/>
          <w:szCs w:val="24"/>
        </w:rPr>
        <w:t>.01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EB3EB4">
        <w:rPr>
          <w:rFonts w:ascii="Times New Roman" w:hAnsi="Times New Roman" w:cs="Times New Roman"/>
          <w:sz w:val="24"/>
          <w:szCs w:val="24"/>
        </w:rPr>
        <w:t>магистр</w:t>
      </w:r>
    </w:p>
    <w:p w:rsidR="00632136" w:rsidRPr="00152A7C" w:rsidRDefault="00EB3EB4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Испытания,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</w:t>
      </w:r>
      <w:r>
        <w:rPr>
          <w:rFonts w:ascii="Times New Roman" w:hAnsi="Times New Roman" w:cs="Times New Roman"/>
          <w:sz w:val="24"/>
          <w:szCs w:val="24"/>
        </w:rPr>
        <w:t xml:space="preserve"> и контроль качества</w:t>
      </w:r>
      <w:r w:rsidR="00276679" w:rsidRPr="00276679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E87935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935">
        <w:rPr>
          <w:rFonts w:ascii="Times New Roman" w:hAnsi="Times New Roman" w:cs="Times New Roman"/>
          <w:sz w:val="24"/>
          <w:szCs w:val="24"/>
        </w:rPr>
        <w:t>Дисциплина «</w:t>
      </w:r>
      <w:r w:rsidR="00B5667C" w:rsidRPr="00B5667C">
        <w:rPr>
          <w:rFonts w:ascii="Times New Roman" w:hAnsi="Times New Roman" w:cs="Times New Roman"/>
          <w:sz w:val="24"/>
          <w:szCs w:val="24"/>
        </w:rPr>
        <w:t>Автоматизация измерений, контроля и испытаний</w:t>
      </w:r>
      <w:r w:rsidRPr="00E87935">
        <w:rPr>
          <w:rFonts w:ascii="Times New Roman" w:hAnsi="Times New Roman" w:cs="Times New Roman"/>
          <w:sz w:val="24"/>
          <w:szCs w:val="24"/>
        </w:rPr>
        <w:t>» (Б1.В.ДВ.2.</w:t>
      </w:r>
      <w:r w:rsidR="00B5667C">
        <w:rPr>
          <w:rFonts w:ascii="Times New Roman" w:hAnsi="Times New Roman" w:cs="Times New Roman"/>
          <w:sz w:val="24"/>
          <w:szCs w:val="24"/>
        </w:rPr>
        <w:t>2</w:t>
      </w:r>
      <w:r w:rsidRPr="00E87935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дисциплиной по выбору обучающегося.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B5667C" w:rsidRPr="00B5667C" w:rsidRDefault="00B5667C" w:rsidP="00B566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67C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у будущих магистров представления о методах решения задач автоматизации измерений, контроля и испытаний.</w:t>
      </w:r>
    </w:p>
    <w:p w:rsidR="00B5667C" w:rsidRPr="00B5667C" w:rsidRDefault="00B5667C" w:rsidP="00B566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67C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B5667C" w:rsidRPr="00B5667C" w:rsidRDefault="00B5667C" w:rsidP="00B566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667C">
        <w:rPr>
          <w:rFonts w:ascii="Times New Roman" w:hAnsi="Times New Roman" w:cs="Times New Roman"/>
          <w:sz w:val="24"/>
          <w:szCs w:val="24"/>
        </w:rPr>
        <w:t>изучение обобщенной структуры и основных элементов систем автоматизации измерений, контроля и испытаний;</w:t>
      </w:r>
    </w:p>
    <w:p w:rsidR="00B5667C" w:rsidRPr="00B5667C" w:rsidRDefault="00B5667C" w:rsidP="00B566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667C">
        <w:rPr>
          <w:rFonts w:ascii="Times New Roman" w:hAnsi="Times New Roman" w:cs="Times New Roman"/>
          <w:sz w:val="24"/>
          <w:szCs w:val="24"/>
        </w:rPr>
        <w:t xml:space="preserve">освоение методов обоснования </w:t>
      </w:r>
      <w:proofErr w:type="spellStart"/>
      <w:r w:rsidRPr="00B5667C">
        <w:rPr>
          <w:rFonts w:ascii="Times New Roman" w:hAnsi="Times New Roman" w:cs="Times New Roman"/>
          <w:sz w:val="24"/>
          <w:szCs w:val="24"/>
        </w:rPr>
        <w:t>уставок</w:t>
      </w:r>
      <w:proofErr w:type="spellEnd"/>
      <w:r w:rsidRPr="00B5667C">
        <w:rPr>
          <w:rFonts w:ascii="Times New Roman" w:hAnsi="Times New Roman" w:cs="Times New Roman"/>
          <w:sz w:val="24"/>
          <w:szCs w:val="24"/>
        </w:rPr>
        <w:t xml:space="preserve"> в системах автоматического контроля, проведения автоматизированных статистических испытаний;</w:t>
      </w:r>
    </w:p>
    <w:p w:rsidR="00632136" w:rsidRPr="008E7ED1" w:rsidRDefault="00B5667C" w:rsidP="00B566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667C">
        <w:rPr>
          <w:rFonts w:ascii="Times New Roman" w:hAnsi="Times New Roman" w:cs="Times New Roman"/>
          <w:sz w:val="24"/>
          <w:szCs w:val="24"/>
        </w:rPr>
        <w:t>изучение влияния дисперсий параметров элементов на эффективность систем автоматического контроля.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="004E51A6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CC0204">
        <w:rPr>
          <w:rFonts w:ascii="Times New Roman" w:hAnsi="Times New Roman" w:cs="Times New Roman"/>
          <w:sz w:val="24"/>
          <w:szCs w:val="24"/>
        </w:rPr>
        <w:t xml:space="preserve"> </w:t>
      </w:r>
      <w:r w:rsidR="00E87935">
        <w:rPr>
          <w:rFonts w:ascii="Times New Roman" w:hAnsi="Times New Roman" w:cs="Times New Roman"/>
          <w:sz w:val="24"/>
          <w:szCs w:val="24"/>
        </w:rPr>
        <w:t>ПК-8, ПК-26, ПК-28.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B5667C" w:rsidRPr="00B5667C" w:rsidRDefault="00B5667C" w:rsidP="00B566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667C">
        <w:rPr>
          <w:rFonts w:ascii="Times New Roman" w:hAnsi="Times New Roman" w:cs="Times New Roman"/>
          <w:sz w:val="24"/>
          <w:szCs w:val="24"/>
        </w:rPr>
        <w:t>ЗНАТЬ:</w:t>
      </w:r>
    </w:p>
    <w:p w:rsidR="00B5667C" w:rsidRPr="00B5667C" w:rsidRDefault="00B5667C" w:rsidP="00B566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667C">
        <w:rPr>
          <w:rFonts w:ascii="Times New Roman" w:hAnsi="Times New Roman" w:cs="Times New Roman"/>
          <w:sz w:val="24"/>
          <w:szCs w:val="24"/>
        </w:rPr>
        <w:t xml:space="preserve">семантику ключевых терминов, используемых в </w:t>
      </w:r>
      <w:proofErr w:type="gramStart"/>
      <w:r w:rsidRPr="00B5667C">
        <w:rPr>
          <w:rFonts w:ascii="Times New Roman" w:hAnsi="Times New Roman" w:cs="Times New Roman"/>
          <w:sz w:val="24"/>
          <w:szCs w:val="24"/>
        </w:rPr>
        <w:t>области  автоматизации</w:t>
      </w:r>
      <w:proofErr w:type="gramEnd"/>
      <w:r w:rsidRPr="00B5667C">
        <w:rPr>
          <w:rFonts w:ascii="Times New Roman" w:hAnsi="Times New Roman" w:cs="Times New Roman"/>
          <w:sz w:val="24"/>
          <w:szCs w:val="24"/>
        </w:rPr>
        <w:t xml:space="preserve"> измерений, контроля и испытаний;</w:t>
      </w:r>
    </w:p>
    <w:p w:rsidR="00B5667C" w:rsidRPr="00B5667C" w:rsidRDefault="00B5667C" w:rsidP="00B566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667C">
        <w:rPr>
          <w:rFonts w:ascii="Times New Roman" w:hAnsi="Times New Roman" w:cs="Times New Roman"/>
          <w:sz w:val="24"/>
          <w:szCs w:val="24"/>
        </w:rPr>
        <w:t xml:space="preserve">обобщенную структурно-функциональную </w:t>
      </w:r>
      <w:proofErr w:type="gramStart"/>
      <w:r w:rsidRPr="00B5667C">
        <w:rPr>
          <w:rFonts w:ascii="Times New Roman" w:hAnsi="Times New Roman" w:cs="Times New Roman"/>
          <w:sz w:val="24"/>
          <w:szCs w:val="24"/>
        </w:rPr>
        <w:t>схему  систем</w:t>
      </w:r>
      <w:proofErr w:type="gramEnd"/>
      <w:r w:rsidRPr="00B5667C">
        <w:rPr>
          <w:rFonts w:ascii="Times New Roman" w:hAnsi="Times New Roman" w:cs="Times New Roman"/>
          <w:sz w:val="24"/>
          <w:szCs w:val="24"/>
        </w:rPr>
        <w:t xml:space="preserve"> автоматического контроля;</w:t>
      </w:r>
    </w:p>
    <w:p w:rsidR="00B5667C" w:rsidRPr="00B5667C" w:rsidRDefault="00B5667C" w:rsidP="00B566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667C">
        <w:rPr>
          <w:rFonts w:ascii="Times New Roman" w:hAnsi="Times New Roman" w:cs="Times New Roman"/>
          <w:sz w:val="24"/>
          <w:szCs w:val="24"/>
        </w:rPr>
        <w:t>функции и виды датчиков в автоматизированных системах измерения, контроля, испытаний;</w:t>
      </w:r>
    </w:p>
    <w:p w:rsidR="00B5667C" w:rsidRPr="00B5667C" w:rsidRDefault="00B5667C" w:rsidP="00B566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667C">
        <w:rPr>
          <w:rFonts w:ascii="Times New Roman" w:hAnsi="Times New Roman" w:cs="Times New Roman"/>
          <w:sz w:val="24"/>
          <w:szCs w:val="24"/>
        </w:rPr>
        <w:t>алгоритм построения статистических моделей;</w:t>
      </w:r>
    </w:p>
    <w:p w:rsidR="00B5667C" w:rsidRPr="00B5667C" w:rsidRDefault="00B5667C" w:rsidP="00B566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667C">
        <w:rPr>
          <w:rFonts w:ascii="Times New Roman" w:hAnsi="Times New Roman" w:cs="Times New Roman"/>
          <w:sz w:val="24"/>
          <w:szCs w:val="24"/>
        </w:rPr>
        <w:t>алгоритм, лежащий в основе метода Монте-Карло.</w:t>
      </w:r>
    </w:p>
    <w:p w:rsidR="00B5667C" w:rsidRPr="00B5667C" w:rsidRDefault="00B5667C" w:rsidP="00B566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667C">
        <w:rPr>
          <w:rFonts w:ascii="Times New Roman" w:hAnsi="Times New Roman" w:cs="Times New Roman"/>
          <w:sz w:val="24"/>
          <w:szCs w:val="24"/>
        </w:rPr>
        <w:t>УМЕТЬ:</w:t>
      </w:r>
    </w:p>
    <w:p w:rsidR="00B5667C" w:rsidRPr="00B5667C" w:rsidRDefault="00B5667C" w:rsidP="00B566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667C">
        <w:rPr>
          <w:rFonts w:ascii="Times New Roman" w:hAnsi="Times New Roman" w:cs="Times New Roman"/>
          <w:sz w:val="24"/>
          <w:szCs w:val="24"/>
        </w:rPr>
        <w:t xml:space="preserve">осуществлять расчеты </w:t>
      </w:r>
      <w:proofErr w:type="spellStart"/>
      <w:r w:rsidRPr="00B5667C">
        <w:rPr>
          <w:rFonts w:ascii="Times New Roman" w:hAnsi="Times New Roman" w:cs="Times New Roman"/>
          <w:sz w:val="24"/>
          <w:szCs w:val="24"/>
        </w:rPr>
        <w:t>уставок</w:t>
      </w:r>
      <w:proofErr w:type="spellEnd"/>
      <w:r w:rsidRPr="00B5667C">
        <w:rPr>
          <w:rFonts w:ascii="Times New Roman" w:hAnsi="Times New Roman" w:cs="Times New Roman"/>
          <w:sz w:val="24"/>
          <w:szCs w:val="24"/>
        </w:rPr>
        <w:t xml:space="preserve"> в автоматизированных системах контроля;</w:t>
      </w:r>
    </w:p>
    <w:p w:rsidR="00B5667C" w:rsidRPr="00B5667C" w:rsidRDefault="00B5667C" w:rsidP="00B566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667C">
        <w:rPr>
          <w:rFonts w:ascii="Times New Roman" w:hAnsi="Times New Roman" w:cs="Times New Roman"/>
          <w:sz w:val="24"/>
          <w:szCs w:val="24"/>
        </w:rPr>
        <w:t>применять общие принципы построения систем автоматического измерения, контроля, испытаний к частным задачам;</w:t>
      </w:r>
    </w:p>
    <w:p w:rsidR="00B5667C" w:rsidRPr="00B5667C" w:rsidRDefault="00B5667C" w:rsidP="00B566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667C">
        <w:rPr>
          <w:rFonts w:ascii="Times New Roman" w:hAnsi="Times New Roman" w:cs="Times New Roman"/>
          <w:sz w:val="24"/>
          <w:szCs w:val="24"/>
        </w:rPr>
        <w:t>ВЛАДЕТЬ:</w:t>
      </w:r>
    </w:p>
    <w:p w:rsidR="00B5667C" w:rsidRPr="00B5667C" w:rsidRDefault="00B5667C" w:rsidP="00B566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667C">
        <w:rPr>
          <w:rFonts w:ascii="Times New Roman" w:hAnsi="Times New Roman" w:cs="Times New Roman"/>
          <w:sz w:val="24"/>
          <w:szCs w:val="24"/>
        </w:rPr>
        <w:t>навыками статистического моделирования;</w:t>
      </w:r>
    </w:p>
    <w:p w:rsidR="00EB3EB4" w:rsidRPr="00EB3EB4" w:rsidRDefault="00B5667C" w:rsidP="00B566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667C">
        <w:rPr>
          <w:rFonts w:ascii="Times New Roman" w:hAnsi="Times New Roman" w:cs="Times New Roman"/>
          <w:sz w:val="24"/>
          <w:szCs w:val="24"/>
        </w:rPr>
        <w:t>приемами статистического анализа.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B5667C" w:rsidRPr="00B5667C" w:rsidRDefault="00B5667C" w:rsidP="00B566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667C">
        <w:rPr>
          <w:rFonts w:ascii="Times New Roman" w:hAnsi="Times New Roman" w:cs="Times New Roman"/>
          <w:sz w:val="24"/>
          <w:szCs w:val="24"/>
        </w:rPr>
        <w:t>Введение. Основные понятия. Общие критерии автоматизации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667C" w:rsidRPr="00B5667C" w:rsidRDefault="00B5667C" w:rsidP="00B566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667C">
        <w:rPr>
          <w:rFonts w:ascii="Times New Roman" w:hAnsi="Times New Roman" w:cs="Times New Roman"/>
          <w:sz w:val="24"/>
          <w:szCs w:val="24"/>
        </w:rPr>
        <w:t>Структуры автоматических систем измерения, контроля и испытаний. Анализ практических систем автоматического контроля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667C" w:rsidRPr="00B5667C" w:rsidRDefault="00B5667C" w:rsidP="00B566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667C">
        <w:rPr>
          <w:rFonts w:ascii="Times New Roman" w:hAnsi="Times New Roman" w:cs="Times New Roman"/>
          <w:sz w:val="24"/>
          <w:szCs w:val="24"/>
        </w:rPr>
        <w:t>Датчики в системах измерений и контроля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667C" w:rsidRPr="00B5667C" w:rsidRDefault="00B5667C" w:rsidP="00B566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667C">
        <w:rPr>
          <w:rFonts w:ascii="Times New Roman" w:hAnsi="Times New Roman" w:cs="Times New Roman"/>
          <w:sz w:val="24"/>
          <w:szCs w:val="24"/>
        </w:rPr>
        <w:lastRenderedPageBreak/>
        <w:t>Алгоритм формирования статистического образа контролируемого параметра в системах автоматического контроля.</w:t>
      </w:r>
    </w:p>
    <w:p w:rsidR="00B5667C" w:rsidRPr="00B5667C" w:rsidRDefault="00B5667C" w:rsidP="00B566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667C">
        <w:rPr>
          <w:rFonts w:ascii="Times New Roman" w:hAnsi="Times New Roman" w:cs="Times New Roman"/>
          <w:sz w:val="24"/>
          <w:szCs w:val="24"/>
        </w:rPr>
        <w:t xml:space="preserve">Метод расчета </w:t>
      </w:r>
      <w:proofErr w:type="spellStart"/>
      <w:r w:rsidRPr="00B5667C">
        <w:rPr>
          <w:rFonts w:ascii="Times New Roman" w:hAnsi="Times New Roman" w:cs="Times New Roman"/>
          <w:sz w:val="24"/>
          <w:szCs w:val="24"/>
        </w:rPr>
        <w:t>уставок</w:t>
      </w:r>
      <w:proofErr w:type="spellEnd"/>
      <w:r w:rsidRPr="00B5667C">
        <w:rPr>
          <w:rFonts w:ascii="Times New Roman" w:hAnsi="Times New Roman" w:cs="Times New Roman"/>
          <w:sz w:val="24"/>
          <w:szCs w:val="24"/>
        </w:rPr>
        <w:t xml:space="preserve"> в системах автоматического контроля (САК)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667C" w:rsidRPr="00B5667C" w:rsidRDefault="00B5667C" w:rsidP="00B566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667C">
        <w:rPr>
          <w:rFonts w:ascii="Times New Roman" w:hAnsi="Times New Roman" w:cs="Times New Roman"/>
          <w:sz w:val="24"/>
          <w:szCs w:val="24"/>
        </w:rPr>
        <w:t>Влияние дисперсий параметров элементов в системах автоматического контроля на их эффективность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667C" w:rsidRPr="00B5667C" w:rsidRDefault="00B5667C" w:rsidP="00B566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667C">
        <w:rPr>
          <w:rFonts w:ascii="Times New Roman" w:hAnsi="Times New Roman" w:cs="Times New Roman"/>
          <w:sz w:val="24"/>
          <w:szCs w:val="24"/>
        </w:rPr>
        <w:t>Автоматизация подтверждения метрологических свойств в автоматических контрольно-измерительных устройствах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667C" w:rsidRPr="00B5667C" w:rsidRDefault="00B5667C" w:rsidP="00B566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667C">
        <w:rPr>
          <w:rFonts w:ascii="Times New Roman" w:hAnsi="Times New Roman" w:cs="Times New Roman"/>
          <w:sz w:val="24"/>
          <w:szCs w:val="24"/>
        </w:rPr>
        <w:t>Автоматизированные статистические испытания с использованием метода Монте-Карло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1139" w:rsidRPr="008E24DB" w:rsidRDefault="00B5667C" w:rsidP="00B566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667C">
        <w:rPr>
          <w:rFonts w:ascii="Times New Roman" w:hAnsi="Times New Roman" w:cs="Times New Roman"/>
          <w:sz w:val="24"/>
          <w:szCs w:val="24"/>
        </w:rPr>
        <w:t>Основные положения регрессионного анализа в приложении к вопросам испытаний технических систем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C133F" w:rsidRDefault="002C133F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3E24A1">
        <w:rPr>
          <w:rFonts w:ascii="Times New Roman" w:hAnsi="Times New Roman" w:cs="Times New Roman"/>
          <w:sz w:val="24"/>
          <w:szCs w:val="24"/>
        </w:rPr>
        <w:t>5</w:t>
      </w:r>
      <w:r w:rsidR="00406351">
        <w:rPr>
          <w:rFonts w:ascii="Times New Roman" w:hAnsi="Times New Roman" w:cs="Times New Roman"/>
          <w:sz w:val="24"/>
          <w:szCs w:val="24"/>
        </w:rPr>
        <w:t xml:space="preserve"> </w:t>
      </w:r>
      <w:r w:rsidR="008C19F3">
        <w:rPr>
          <w:rFonts w:ascii="Times New Roman" w:hAnsi="Times New Roman" w:cs="Times New Roman"/>
          <w:sz w:val="24"/>
          <w:szCs w:val="24"/>
        </w:rPr>
        <w:t>зачетны</w:t>
      </w:r>
      <w:r w:rsidR="003E24A1">
        <w:rPr>
          <w:rFonts w:ascii="Times New Roman" w:hAnsi="Times New Roman" w:cs="Times New Roman"/>
          <w:sz w:val="24"/>
          <w:szCs w:val="24"/>
        </w:rPr>
        <w:t>х единиц</w:t>
      </w:r>
      <w:r w:rsidR="008C19F3">
        <w:rPr>
          <w:rFonts w:ascii="Times New Roman" w:hAnsi="Times New Roman" w:cs="Times New Roman"/>
          <w:sz w:val="24"/>
          <w:szCs w:val="24"/>
        </w:rPr>
        <w:t xml:space="preserve"> (</w:t>
      </w:r>
      <w:r w:rsidR="003E24A1">
        <w:rPr>
          <w:rFonts w:ascii="Times New Roman" w:hAnsi="Times New Roman" w:cs="Times New Roman"/>
          <w:sz w:val="24"/>
          <w:szCs w:val="24"/>
        </w:rPr>
        <w:t>180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952DDA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2DDA"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 w:rsidRPr="00952DDA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10B3A">
        <w:rPr>
          <w:rFonts w:ascii="Times New Roman" w:hAnsi="Times New Roman" w:cs="Times New Roman"/>
          <w:sz w:val="24"/>
          <w:szCs w:val="24"/>
        </w:rPr>
        <w:t>18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A7C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работа – </w:t>
      </w:r>
      <w:r w:rsidR="00210B3A">
        <w:rPr>
          <w:rFonts w:ascii="Times New Roman" w:hAnsi="Times New Roman" w:cs="Times New Roman"/>
          <w:sz w:val="24"/>
          <w:szCs w:val="24"/>
        </w:rPr>
        <w:t>162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2C133F">
        <w:rPr>
          <w:rFonts w:ascii="Times New Roman" w:hAnsi="Times New Roman" w:cs="Times New Roman"/>
          <w:sz w:val="24"/>
          <w:szCs w:val="24"/>
        </w:rPr>
        <w:t xml:space="preserve"> </w:t>
      </w:r>
      <w:r w:rsidR="00E46CE2">
        <w:rPr>
          <w:rFonts w:ascii="Times New Roman" w:hAnsi="Times New Roman" w:cs="Times New Roman"/>
          <w:sz w:val="24"/>
          <w:szCs w:val="24"/>
        </w:rPr>
        <w:t>зачет</w:t>
      </w:r>
      <w:r w:rsidR="00055DB6">
        <w:rPr>
          <w:rFonts w:ascii="Times New Roman" w:hAnsi="Times New Roman" w:cs="Times New Roman"/>
          <w:sz w:val="24"/>
          <w:szCs w:val="24"/>
        </w:rPr>
        <w:t>.</w:t>
      </w:r>
    </w:p>
    <w:p w:rsidR="002C133F" w:rsidRDefault="002C133F" w:rsidP="002C13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33F">
        <w:rPr>
          <w:rFonts w:ascii="Times New Roman" w:hAnsi="Times New Roman" w:cs="Times New Roman"/>
          <w:sz w:val="24"/>
          <w:szCs w:val="24"/>
        </w:rPr>
        <w:t xml:space="preserve">Для </w:t>
      </w:r>
      <w:r w:rsidR="00E271C8">
        <w:rPr>
          <w:rFonts w:ascii="Times New Roman" w:hAnsi="Times New Roman" w:cs="Times New Roman"/>
          <w:sz w:val="24"/>
          <w:szCs w:val="24"/>
        </w:rPr>
        <w:t>за</w:t>
      </w:r>
      <w:r w:rsidRPr="002C133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210B3A" w:rsidRPr="00210B3A" w:rsidRDefault="00210B3A" w:rsidP="00210B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B3A">
        <w:rPr>
          <w:rFonts w:ascii="Times New Roman" w:hAnsi="Times New Roman" w:cs="Times New Roman"/>
          <w:sz w:val="24"/>
          <w:szCs w:val="24"/>
        </w:rPr>
        <w:t>Объем дисциплины – 5 зачетных единиц (180 час.), в том числе:</w:t>
      </w:r>
    </w:p>
    <w:p w:rsidR="00210B3A" w:rsidRPr="00210B3A" w:rsidRDefault="006258AD" w:rsidP="00210B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занятия – </w:t>
      </w:r>
      <w:r w:rsidR="00210B3A" w:rsidRPr="00210B3A">
        <w:rPr>
          <w:rFonts w:ascii="Times New Roman" w:hAnsi="Times New Roman" w:cs="Times New Roman"/>
          <w:sz w:val="24"/>
          <w:szCs w:val="24"/>
        </w:rPr>
        <w:t>8 час.</w:t>
      </w:r>
    </w:p>
    <w:p w:rsidR="00210B3A" w:rsidRDefault="00210B3A" w:rsidP="00210B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0B3A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 w:rsidRPr="00210B3A">
        <w:rPr>
          <w:rFonts w:ascii="Times New Roman" w:hAnsi="Times New Roman" w:cs="Times New Roman"/>
          <w:sz w:val="24"/>
          <w:szCs w:val="24"/>
        </w:rPr>
        <w:t xml:space="preserve"> работа – 16</w:t>
      </w:r>
      <w:r w:rsidR="006258AD">
        <w:rPr>
          <w:rFonts w:ascii="Times New Roman" w:hAnsi="Times New Roman" w:cs="Times New Roman"/>
          <w:sz w:val="24"/>
          <w:szCs w:val="24"/>
        </w:rPr>
        <w:t xml:space="preserve">8 </w:t>
      </w:r>
      <w:r w:rsidRPr="00210B3A">
        <w:rPr>
          <w:rFonts w:ascii="Times New Roman" w:hAnsi="Times New Roman" w:cs="Times New Roman"/>
          <w:sz w:val="24"/>
          <w:szCs w:val="24"/>
        </w:rPr>
        <w:t>час.</w:t>
      </w:r>
    </w:p>
    <w:p w:rsidR="006258AD" w:rsidRPr="00210B3A" w:rsidRDefault="006258AD" w:rsidP="00210B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1A44E3" w:rsidRPr="002C133F" w:rsidRDefault="00210B3A" w:rsidP="00210B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B3A">
        <w:rPr>
          <w:rFonts w:ascii="Times New Roman" w:hAnsi="Times New Roman" w:cs="Times New Roman"/>
          <w:sz w:val="24"/>
          <w:szCs w:val="24"/>
        </w:rPr>
        <w:t>Форма контроля знаний – зачет.</w:t>
      </w:r>
    </w:p>
    <w:sectPr w:rsidR="001A44E3" w:rsidRPr="002C133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0015B"/>
    <w:rsid w:val="00023C2D"/>
    <w:rsid w:val="0005048A"/>
    <w:rsid w:val="000531A6"/>
    <w:rsid w:val="00055DB6"/>
    <w:rsid w:val="00073EC0"/>
    <w:rsid w:val="000973C1"/>
    <w:rsid w:val="000C7F9F"/>
    <w:rsid w:val="000E5B62"/>
    <w:rsid w:val="000F4A04"/>
    <w:rsid w:val="00112987"/>
    <w:rsid w:val="00142E74"/>
    <w:rsid w:val="0019384E"/>
    <w:rsid w:val="001A44E3"/>
    <w:rsid w:val="001B2163"/>
    <w:rsid w:val="001F7FAE"/>
    <w:rsid w:val="00210B3A"/>
    <w:rsid w:val="002206F6"/>
    <w:rsid w:val="00235A8F"/>
    <w:rsid w:val="00240FA8"/>
    <w:rsid w:val="00246250"/>
    <w:rsid w:val="0025314E"/>
    <w:rsid w:val="00263F6E"/>
    <w:rsid w:val="00276679"/>
    <w:rsid w:val="0028259C"/>
    <w:rsid w:val="00286A74"/>
    <w:rsid w:val="00287B6A"/>
    <w:rsid w:val="002C133F"/>
    <w:rsid w:val="002E082A"/>
    <w:rsid w:val="00302F02"/>
    <w:rsid w:val="00343F43"/>
    <w:rsid w:val="00377ECE"/>
    <w:rsid w:val="00383E66"/>
    <w:rsid w:val="003A112A"/>
    <w:rsid w:val="003A2178"/>
    <w:rsid w:val="003A5001"/>
    <w:rsid w:val="003B451E"/>
    <w:rsid w:val="003D3306"/>
    <w:rsid w:val="003E0EBB"/>
    <w:rsid w:val="003E24A1"/>
    <w:rsid w:val="00402505"/>
    <w:rsid w:val="00402779"/>
    <w:rsid w:val="00406351"/>
    <w:rsid w:val="00451AF3"/>
    <w:rsid w:val="004959F0"/>
    <w:rsid w:val="004B1BAF"/>
    <w:rsid w:val="004B4DBB"/>
    <w:rsid w:val="004E1152"/>
    <w:rsid w:val="004E38CD"/>
    <w:rsid w:val="004E51A6"/>
    <w:rsid w:val="00550EDB"/>
    <w:rsid w:val="005621F8"/>
    <w:rsid w:val="00590917"/>
    <w:rsid w:val="005A358C"/>
    <w:rsid w:val="00611EE1"/>
    <w:rsid w:val="00613D3B"/>
    <w:rsid w:val="00621B8F"/>
    <w:rsid w:val="006258AD"/>
    <w:rsid w:val="00632136"/>
    <w:rsid w:val="0066607A"/>
    <w:rsid w:val="00707DA1"/>
    <w:rsid w:val="0072628F"/>
    <w:rsid w:val="007312BF"/>
    <w:rsid w:val="00747B88"/>
    <w:rsid w:val="00782041"/>
    <w:rsid w:val="00787850"/>
    <w:rsid w:val="007A7E56"/>
    <w:rsid w:val="007D142E"/>
    <w:rsid w:val="007E3C95"/>
    <w:rsid w:val="00807551"/>
    <w:rsid w:val="00807599"/>
    <w:rsid w:val="008710BF"/>
    <w:rsid w:val="0089072F"/>
    <w:rsid w:val="008C19F3"/>
    <w:rsid w:val="008E24DB"/>
    <w:rsid w:val="008E7ED1"/>
    <w:rsid w:val="00903507"/>
    <w:rsid w:val="00921139"/>
    <w:rsid w:val="00922C2D"/>
    <w:rsid w:val="00952DDA"/>
    <w:rsid w:val="00957790"/>
    <w:rsid w:val="009D3273"/>
    <w:rsid w:val="009D542E"/>
    <w:rsid w:val="00AB7C3E"/>
    <w:rsid w:val="00AD4C89"/>
    <w:rsid w:val="00B34770"/>
    <w:rsid w:val="00B5667C"/>
    <w:rsid w:val="00BC4D8E"/>
    <w:rsid w:val="00BD0866"/>
    <w:rsid w:val="00BD7BD3"/>
    <w:rsid w:val="00C31EC1"/>
    <w:rsid w:val="00C51C4B"/>
    <w:rsid w:val="00C92A83"/>
    <w:rsid w:val="00CA24E0"/>
    <w:rsid w:val="00CA29A0"/>
    <w:rsid w:val="00CA35C1"/>
    <w:rsid w:val="00CC0204"/>
    <w:rsid w:val="00CE1B76"/>
    <w:rsid w:val="00CE2836"/>
    <w:rsid w:val="00D06585"/>
    <w:rsid w:val="00D5011C"/>
    <w:rsid w:val="00D5166C"/>
    <w:rsid w:val="00D757B2"/>
    <w:rsid w:val="00DC1018"/>
    <w:rsid w:val="00E12019"/>
    <w:rsid w:val="00E22DA9"/>
    <w:rsid w:val="00E271C8"/>
    <w:rsid w:val="00E46CE2"/>
    <w:rsid w:val="00E64B0B"/>
    <w:rsid w:val="00E84241"/>
    <w:rsid w:val="00E846B1"/>
    <w:rsid w:val="00E87935"/>
    <w:rsid w:val="00EA6F38"/>
    <w:rsid w:val="00EB3EB4"/>
    <w:rsid w:val="00EB6116"/>
    <w:rsid w:val="00F467AC"/>
    <w:rsid w:val="00FC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Юрий Иванович</cp:lastModifiedBy>
  <cp:revision>114</cp:revision>
  <cp:lastPrinted>2016-02-25T08:02:00Z</cp:lastPrinted>
  <dcterms:created xsi:type="dcterms:W3CDTF">2016-02-10T06:02:00Z</dcterms:created>
  <dcterms:modified xsi:type="dcterms:W3CDTF">2017-10-11T08:28:00Z</dcterms:modified>
</cp:coreProperties>
</file>