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5F0EAF" w:rsidRDefault="00AC587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23.05.03 «Подвижной состав железных дорог»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5F0EAF" w:rsidRDefault="00AC587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«Локомотивы»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Default="00AC5872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AC5872" w:rsidRDefault="00AC5872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5F0EAF" w:rsidRDefault="00AC5872" w:rsidP="005F0EA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специализациям:</w:t>
      </w:r>
    </w:p>
    <w:p w:rsidR="00AC5872" w:rsidRDefault="00AC5872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«Высокоскоростной наземный транспорт»</w:t>
      </w:r>
    </w:p>
    <w:p w:rsidR="00AC5872" w:rsidRDefault="00AC5872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AC5872" w:rsidRPr="00D115DA" w:rsidRDefault="00AC5872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6053A4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B61315" w:rsidRDefault="00AC587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 xml:space="preserve">, заочная </w:t>
      </w: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C5872" w:rsidRPr="00D2714B" w:rsidRDefault="00AC5872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C5872" w:rsidRDefault="00E509E1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-1333916</wp:posOffset>
            </wp:positionH>
            <wp:positionV relativeFrom="paragraph">
              <wp:posOffset>-715010</wp:posOffset>
            </wp:positionV>
            <wp:extent cx="7607081" cy="10458450"/>
            <wp:effectExtent l="19050" t="0" r="0" b="0"/>
            <wp:wrapNone/>
            <wp:docPr id="1" name="Рисунок 1" descr="C:\Documents and Settings\User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081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72" w:rsidRPr="00D2714B" w:rsidRDefault="00AC5872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C5872" w:rsidRPr="00D2714B" w:rsidRDefault="00AC5872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AC5872" w:rsidRPr="00D2714B" w:rsidTr="00A15FA9">
        <w:tc>
          <w:tcPr>
            <w:tcW w:w="6204" w:type="dxa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C5872" w:rsidRPr="00D2714B" w:rsidTr="00A15FA9">
        <w:tc>
          <w:tcPr>
            <w:tcW w:w="6204" w:type="dxa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C5872" w:rsidRPr="00D2714B" w:rsidRDefault="00AC5872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C5872" w:rsidRDefault="00AC5872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C5872" w:rsidRPr="00D2714B" w:rsidRDefault="00AC5872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C5872" w:rsidRPr="00D2714B" w:rsidRDefault="00AC5872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C5872" w:rsidRPr="00D2714B" w:rsidRDefault="00AC5872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C5872" w:rsidRPr="00D2714B" w:rsidRDefault="00AC5872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AC5872" w:rsidRPr="00D2714B" w:rsidTr="002F6F57">
        <w:tc>
          <w:tcPr>
            <w:tcW w:w="6204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C5872" w:rsidRPr="00D2714B" w:rsidTr="002F6F57">
        <w:tc>
          <w:tcPr>
            <w:tcW w:w="6204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C5872" w:rsidRPr="00D2714B" w:rsidRDefault="00AC5872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C5872" w:rsidRDefault="00AC5872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C5872" w:rsidRPr="00D2714B" w:rsidRDefault="00AC5872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C5872" w:rsidRPr="00D2714B" w:rsidRDefault="00AC5872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C5872" w:rsidRPr="00D2714B" w:rsidRDefault="00AC5872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C5872" w:rsidRPr="00D2714B" w:rsidRDefault="00AC5872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AC5872" w:rsidRPr="00D2714B" w:rsidTr="002F6F57">
        <w:tc>
          <w:tcPr>
            <w:tcW w:w="6204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C5872" w:rsidRPr="00D2714B" w:rsidTr="002F6F57">
        <w:tc>
          <w:tcPr>
            <w:tcW w:w="6204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C5872" w:rsidRPr="00D2714B" w:rsidRDefault="00AC5872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C5872" w:rsidRPr="00D2714B" w:rsidRDefault="00AC5872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AC5872" w:rsidRPr="00D2714B" w:rsidRDefault="00AC5872" w:rsidP="0095427B">
      <w:pPr>
        <w:widowControl/>
        <w:spacing w:line="276" w:lineRule="auto"/>
        <w:ind w:firstLine="851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/>
      </w:tblPr>
      <w:tblGrid>
        <w:gridCol w:w="5760"/>
        <w:gridCol w:w="1800"/>
        <w:gridCol w:w="2340"/>
      </w:tblGrid>
      <w:tr w:rsidR="00AC5872" w:rsidRPr="00D2714B" w:rsidTr="00B61315">
        <w:tc>
          <w:tcPr>
            <w:tcW w:w="5760" w:type="dxa"/>
          </w:tcPr>
          <w:p w:rsidR="00AC5872" w:rsidRDefault="00AC5872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br w:type="page"/>
              <w:t xml:space="preserve"> </w:t>
            </w: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0792F" w:rsidRPr="00D2714B" w:rsidRDefault="00B0792F" w:rsidP="00B0792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-824865</wp:posOffset>
                  </wp:positionH>
                  <wp:positionV relativeFrom="paragraph">
                    <wp:posOffset>-624840</wp:posOffset>
                  </wp:positionV>
                  <wp:extent cx="7296150" cy="10574553"/>
                  <wp:effectExtent l="19050" t="0" r="0" b="0"/>
                  <wp:wrapNone/>
                  <wp:docPr id="2" name="Рисунок 2" descr="F:\Рабочие программы\23.05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е программы\23.05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0" cy="1057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AC5872" w:rsidRPr="00D2714B" w:rsidRDefault="00AC5872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C5872" w:rsidRPr="00D2714B" w:rsidRDefault="00AC5872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lastRenderedPageBreak/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C5872" w:rsidRPr="00D2714B" w:rsidRDefault="00AC587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AC5872" w:rsidRDefault="00AC5872" w:rsidP="001A60CD">
      <w:pPr>
        <w:spacing w:line="276" w:lineRule="auto"/>
        <w:ind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1295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</w:t>
      </w:r>
      <w:r w:rsidRPr="00DB506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C5872" w:rsidRPr="00B54725" w:rsidRDefault="00AC5872" w:rsidP="001A60CD">
      <w:pPr>
        <w:spacing w:line="276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  <w:proofErr w:type="gramEnd"/>
    </w:p>
    <w:p w:rsidR="00AC5872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C5872" w:rsidRPr="009820D3" w:rsidRDefault="00AC5872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AC5872" w:rsidRPr="00B54725" w:rsidRDefault="00AC5872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AC5872" w:rsidRPr="00B54725" w:rsidRDefault="00AC5872" w:rsidP="00CE453E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AC5872" w:rsidRPr="00B54725" w:rsidRDefault="00AC5872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AC5872" w:rsidRPr="00B54725" w:rsidRDefault="00AC5872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AC5872" w:rsidRPr="00D2714B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AC5872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Pr="00AB218A" w:rsidRDefault="00AC5872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lastRenderedPageBreak/>
        <w:t>УМЕТЬ: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AC5872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Pr="00AB218A" w:rsidRDefault="00AC5872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AC5872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AC5872" w:rsidRPr="00AB218A" w:rsidRDefault="00AC5872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Default="00AC5872" w:rsidP="00527F7A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AC5872" w:rsidRDefault="00AC5872" w:rsidP="009066E3">
      <w:pPr>
        <w:numPr>
          <w:ilvl w:val="0"/>
          <w:numId w:val="1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FF1A1C">
        <w:rPr>
          <w:sz w:val="28"/>
          <w:szCs w:val="28"/>
        </w:rPr>
        <w:t xml:space="preserve"> логически верно, </w:t>
      </w:r>
      <w:proofErr w:type="spellStart"/>
      <w:r w:rsidRPr="00FF1A1C">
        <w:rPr>
          <w:sz w:val="28"/>
          <w:szCs w:val="28"/>
        </w:rPr>
        <w:t>аргументированно</w:t>
      </w:r>
      <w:proofErr w:type="spellEnd"/>
      <w:r w:rsidRPr="00FF1A1C">
        <w:rPr>
          <w:sz w:val="28"/>
          <w:szCs w:val="28"/>
        </w:rPr>
        <w:t xml:space="preserve">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>
        <w:rPr>
          <w:sz w:val="28"/>
          <w:szCs w:val="28"/>
        </w:rPr>
        <w:t xml:space="preserve"> </w:t>
      </w:r>
      <w:r w:rsidRPr="00E26357">
        <w:rPr>
          <w:b/>
          <w:sz w:val="28"/>
          <w:szCs w:val="28"/>
        </w:rPr>
        <w:t>(ОК-2)</w:t>
      </w:r>
      <w:r>
        <w:rPr>
          <w:sz w:val="28"/>
          <w:szCs w:val="28"/>
        </w:rPr>
        <w:t>;</w:t>
      </w:r>
    </w:p>
    <w:p w:rsidR="00AC5872" w:rsidRDefault="00AC5872" w:rsidP="009066E3">
      <w:pPr>
        <w:numPr>
          <w:ilvl w:val="0"/>
          <w:numId w:val="1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FF1A1C">
        <w:rPr>
          <w:sz w:val="28"/>
          <w:szCs w:val="28"/>
        </w:rPr>
        <w:t>способность уважительно и бережно относиться к историческому наследию и культурным традициям,</w:t>
      </w:r>
      <w:r>
        <w:rPr>
          <w:sz w:val="28"/>
          <w:szCs w:val="28"/>
        </w:rPr>
        <w:t xml:space="preserve"> умение</w:t>
      </w:r>
      <w:r w:rsidRPr="00FF1A1C">
        <w:rPr>
          <w:sz w:val="28"/>
          <w:szCs w:val="28"/>
        </w:rPr>
        <w:t xml:space="preserve"> анализировать и оценивать исторические события и процессы</w:t>
      </w:r>
      <w:r>
        <w:rPr>
          <w:sz w:val="28"/>
          <w:szCs w:val="28"/>
        </w:rPr>
        <w:t xml:space="preserve"> </w:t>
      </w:r>
      <w:r w:rsidRPr="00FF1A1C">
        <w:rPr>
          <w:b/>
          <w:sz w:val="28"/>
          <w:szCs w:val="28"/>
        </w:rPr>
        <w:t>(ОК-4)</w:t>
      </w:r>
      <w:r>
        <w:rPr>
          <w:sz w:val="28"/>
          <w:szCs w:val="28"/>
        </w:rPr>
        <w:t>;</w:t>
      </w:r>
    </w:p>
    <w:p w:rsidR="00AC5872" w:rsidRPr="00E7589C" w:rsidRDefault="00AC5872" w:rsidP="009066E3">
      <w:pPr>
        <w:numPr>
          <w:ilvl w:val="0"/>
          <w:numId w:val="1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FF1A1C">
        <w:rPr>
          <w:sz w:val="28"/>
          <w:szCs w:val="28"/>
        </w:rPr>
        <w:t xml:space="preserve"> использовать основные положения и методы социальных, гуманитарных и экономических наук при решении профессиональных задач</w:t>
      </w:r>
      <w:r>
        <w:rPr>
          <w:sz w:val="28"/>
          <w:szCs w:val="28"/>
        </w:rPr>
        <w:t xml:space="preserve"> </w:t>
      </w:r>
      <w:r w:rsidRPr="00FF1A1C">
        <w:rPr>
          <w:b/>
          <w:sz w:val="28"/>
          <w:szCs w:val="28"/>
        </w:rPr>
        <w:t>(ОК-11)</w:t>
      </w:r>
      <w:r>
        <w:rPr>
          <w:sz w:val="28"/>
          <w:szCs w:val="28"/>
        </w:rPr>
        <w:t>.</w:t>
      </w:r>
    </w:p>
    <w:p w:rsidR="00AC5872" w:rsidRPr="00050FBF" w:rsidRDefault="00AC5872" w:rsidP="00D80003">
      <w:pPr>
        <w:pStyle w:val="Default"/>
        <w:ind w:firstLine="567"/>
        <w:rPr>
          <w:color w:val="auto"/>
          <w:sz w:val="28"/>
          <w:szCs w:val="28"/>
        </w:rPr>
      </w:pPr>
    </w:p>
    <w:p w:rsidR="00AC5872" w:rsidRPr="00E7589C" w:rsidRDefault="00AC5872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AC5872" w:rsidRDefault="00AC5872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AC5872" w:rsidRDefault="00AC5872" w:rsidP="00254D13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дисциплиной.</w:t>
      </w:r>
    </w:p>
    <w:p w:rsidR="00AC5872" w:rsidRPr="00D2714B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C5872" w:rsidRPr="004D57D0" w:rsidRDefault="00AC587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lastRenderedPageBreak/>
        <w:t>4. Объем дисциплины и виды учебной работы</w:t>
      </w:r>
    </w:p>
    <w:p w:rsidR="00AC5872" w:rsidRPr="006053A4" w:rsidRDefault="00AC587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C5872" w:rsidRPr="00D2714B" w:rsidRDefault="00AC5872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AC5872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C5872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5872" w:rsidRPr="00D2714B" w:rsidTr="000A73D8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C5872" w:rsidRPr="00D2714B" w:rsidRDefault="00AC587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C5872" w:rsidRPr="00D2714B" w:rsidRDefault="00AC587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C5872" w:rsidRPr="00D2714B" w:rsidRDefault="00AC587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</w:tr>
      <w:tr w:rsidR="00AC5872" w:rsidRPr="00D2714B" w:rsidTr="000A73D8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C5872" w:rsidRPr="00D2714B" w:rsidTr="000A73D8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C5872" w:rsidRPr="00D2714B" w:rsidTr="000A73D8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AC5872" w:rsidRPr="006053A4" w:rsidRDefault="00AC5872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AC5872" w:rsidRPr="006053A4" w:rsidRDefault="00AC5872" w:rsidP="009066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</w:tr>
    </w:tbl>
    <w:p w:rsidR="00AC5872" w:rsidRDefault="00AC587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C5872" w:rsidRDefault="00AC5872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AC5872" w:rsidRDefault="00AC5872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AC5872" w:rsidRPr="00782BCF" w:rsidTr="003057DC">
        <w:trPr>
          <w:jc w:val="center"/>
        </w:trPr>
        <w:tc>
          <w:tcPr>
            <w:tcW w:w="5353" w:type="dxa"/>
            <w:vMerge w:val="restart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C5872" w:rsidRPr="001677F9" w:rsidRDefault="00AC5872" w:rsidP="009066E3">
            <w:pPr>
              <w:tabs>
                <w:tab w:val="left" w:pos="0"/>
              </w:tabs>
              <w:spacing w:line="240" w:lineRule="auto"/>
              <w:ind w:firstLine="47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AC5872" w:rsidRPr="00782BCF" w:rsidTr="003057DC">
        <w:trPr>
          <w:jc w:val="center"/>
        </w:trPr>
        <w:tc>
          <w:tcPr>
            <w:tcW w:w="5353" w:type="dxa"/>
            <w:vMerge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C5872" w:rsidRPr="00782BCF" w:rsidTr="003057DC">
        <w:trPr>
          <w:jc w:val="center"/>
        </w:trPr>
        <w:tc>
          <w:tcPr>
            <w:tcW w:w="5353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AC5872" w:rsidRPr="001677F9" w:rsidRDefault="00AC5872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AC5872" w:rsidRPr="001677F9" w:rsidRDefault="00AC5872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AC5872" w:rsidRPr="001677F9" w:rsidRDefault="00AC5872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C5872" w:rsidRPr="00782BCF" w:rsidTr="003057DC">
        <w:trPr>
          <w:jc w:val="center"/>
        </w:trPr>
        <w:tc>
          <w:tcPr>
            <w:tcW w:w="5353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C5872" w:rsidRPr="00782BCF" w:rsidTr="003057DC">
        <w:trPr>
          <w:jc w:val="center"/>
        </w:trPr>
        <w:tc>
          <w:tcPr>
            <w:tcW w:w="5353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C5872" w:rsidRPr="009066E3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066E3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AC5872" w:rsidRPr="009066E3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066E3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C5872" w:rsidRPr="00782BCF" w:rsidTr="003057DC">
        <w:trPr>
          <w:jc w:val="center"/>
        </w:trPr>
        <w:tc>
          <w:tcPr>
            <w:tcW w:w="5353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AC5872" w:rsidRPr="001677F9" w:rsidRDefault="00AC5872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AC5872" w:rsidRDefault="00AC587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C5872" w:rsidRDefault="00AC5872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AC5872" w:rsidRDefault="00AC5872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(специализации «Вагоны», «Локомотивы», </w:t>
      </w:r>
      <w:proofErr w:type="gramEnd"/>
    </w:p>
    <w:p w:rsidR="00AC5872" w:rsidRPr="00D2714B" w:rsidRDefault="00AC5872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AC5872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C5872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C5872" w:rsidRPr="00D2714B" w:rsidTr="00AE63FA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C5872" w:rsidRPr="00D2714B" w:rsidRDefault="00AC5872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C5872" w:rsidRPr="00D2714B" w:rsidRDefault="00AC5872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C5872" w:rsidRPr="00D2714B" w:rsidRDefault="00AC5872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AC5872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C5872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C5872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C5872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C5872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AC5872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C5872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C5872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C5872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C5872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C5872" w:rsidRPr="00D2714B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C5872" w:rsidRPr="00D2714B" w:rsidTr="00AE63FA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AC5872" w:rsidRPr="00D2714B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AC5872" w:rsidRPr="00D2714B" w:rsidTr="00AE63FA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AC5872" w:rsidRPr="00D2714B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C5872" w:rsidRPr="00D2714B" w:rsidTr="00AE63FA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AC5872" w:rsidRPr="00D2714B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C5872" w:rsidRPr="00D2714B" w:rsidTr="00AE63FA">
        <w:trPr>
          <w:jc w:val="center"/>
        </w:trPr>
        <w:tc>
          <w:tcPr>
            <w:tcW w:w="53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AC5872" w:rsidRPr="00D2714B" w:rsidRDefault="00AC5872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AC5872" w:rsidRPr="00D2714B" w:rsidRDefault="00AC5872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AC5872" w:rsidRPr="00D2714B" w:rsidRDefault="00AC587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AC5872" w:rsidRPr="00D2714B" w:rsidRDefault="00AC587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777" w:type="dxa"/>
            <w:vAlign w:val="center"/>
          </w:tcPr>
          <w:p w:rsidR="00AC5872" w:rsidRPr="009F761D" w:rsidRDefault="00AC5872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777" w:type="dxa"/>
            <w:vAlign w:val="center"/>
          </w:tcPr>
          <w:p w:rsidR="00AC5872" w:rsidRPr="009F761D" w:rsidRDefault="00AC5872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AC5872" w:rsidRPr="0036783E" w:rsidRDefault="00AC5872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AC5872" w:rsidRPr="0036783E" w:rsidRDefault="00AC5872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AC5872" w:rsidRDefault="00AC5872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AC5872" w:rsidRPr="0036783E" w:rsidRDefault="00AC5872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AC5872" w:rsidRPr="009F761D" w:rsidRDefault="00AC5872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BE018C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bottom w:val="nil"/>
            </w:tcBorders>
            <w:vAlign w:val="center"/>
          </w:tcPr>
          <w:p w:rsidR="00AC5872" w:rsidRPr="0036783E" w:rsidRDefault="00AC5872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AC5872" w:rsidRPr="0036783E" w:rsidRDefault="00AC5872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AC5872" w:rsidRPr="009F761D" w:rsidRDefault="00AC5872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AC5872" w:rsidRPr="00AB7783" w:rsidRDefault="00AC5872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top w:val="nil"/>
            </w:tcBorders>
            <w:vAlign w:val="center"/>
          </w:tcPr>
          <w:p w:rsidR="00AC5872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</w:t>
            </w:r>
            <w:proofErr w:type="spellStart"/>
            <w:r w:rsidRPr="0036783E">
              <w:rPr>
                <w:sz w:val="22"/>
                <w:szCs w:val="22"/>
              </w:rPr>
              <w:t>социокультурные</w:t>
            </w:r>
            <w:proofErr w:type="spellEnd"/>
            <w:r w:rsidRPr="0036783E">
              <w:rPr>
                <w:sz w:val="22"/>
                <w:szCs w:val="22"/>
              </w:rPr>
              <w:t xml:space="preserve">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AC5872" w:rsidRPr="009F761D" w:rsidRDefault="00AC5872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время»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</w:t>
            </w:r>
            <w:proofErr w:type="gramEnd"/>
            <w:r w:rsidRPr="0036783E">
              <w:rPr>
                <w:sz w:val="22"/>
                <w:szCs w:val="22"/>
              </w:rPr>
              <w:t>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AC5872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AC5872" w:rsidRPr="009F761D" w:rsidRDefault="00AC5872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AC5872" w:rsidRPr="00AB7783" w:rsidRDefault="00AC5872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нач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AC5872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AC5872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AC5872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Предпосылки и ход</w:t>
            </w:r>
            <w:proofErr w:type="gramStart"/>
            <w:r w:rsidRPr="0036783E">
              <w:rPr>
                <w:sz w:val="22"/>
                <w:szCs w:val="22"/>
              </w:rPr>
              <w:t xml:space="preserve"> В</w:t>
            </w:r>
            <w:proofErr w:type="gramEnd"/>
            <w:r w:rsidRPr="0036783E">
              <w:rPr>
                <w:sz w:val="22"/>
                <w:szCs w:val="22"/>
              </w:rPr>
              <w:t xml:space="preserve">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Распад КПСС и СССР. </w:t>
            </w:r>
          </w:p>
          <w:p w:rsidR="00AC5872" w:rsidRPr="009F761D" w:rsidRDefault="00AC5872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AC5872" w:rsidRPr="00D2714B" w:rsidTr="00E26357">
        <w:trPr>
          <w:jc w:val="center"/>
        </w:trPr>
        <w:tc>
          <w:tcPr>
            <w:tcW w:w="622" w:type="dxa"/>
            <w:vAlign w:val="center"/>
          </w:tcPr>
          <w:p w:rsidR="00AC5872" w:rsidRPr="00D2714B" w:rsidRDefault="00AC587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72" w:type="dxa"/>
            <w:vAlign w:val="center"/>
          </w:tcPr>
          <w:p w:rsidR="00AC5872" w:rsidRPr="00AB7783" w:rsidRDefault="00AC5872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  <w:p w:rsidR="00AC5872" w:rsidRPr="00AB7783" w:rsidRDefault="00AC5872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AC5872" w:rsidRPr="0036783E" w:rsidRDefault="00AC5872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>вышение роли КНР в мировой экономике и политике. Роль Российской Федерации в современном мировом сообществе. Региональные и глобальные интересы России.</w:t>
            </w:r>
          </w:p>
          <w:p w:rsidR="00AC5872" w:rsidRPr="009F761D" w:rsidRDefault="00AC5872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AC5872" w:rsidRPr="00D2714B" w:rsidRDefault="00AC587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Default="00AC5872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AC5872" w:rsidRPr="00D2714B" w:rsidRDefault="00AC5872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AC5872" w:rsidRPr="00D2714B" w:rsidRDefault="00AC5872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53A7D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53A7D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53A7D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СРС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Русские земли в </w:t>
            </w:r>
            <w:r w:rsidRPr="00B53A7D">
              <w:rPr>
                <w:sz w:val="24"/>
                <w:szCs w:val="28"/>
                <w:lang w:val="en-US"/>
              </w:rPr>
              <w:t>XIII</w:t>
            </w:r>
            <w:r w:rsidRPr="00B53A7D">
              <w:rPr>
                <w:sz w:val="24"/>
                <w:szCs w:val="28"/>
              </w:rPr>
              <w:t>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Россия в XVI-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XVIII</w:t>
            </w:r>
            <w:r w:rsidRPr="00B53A7D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</w:t>
            </w:r>
          </w:p>
          <w:p w:rsidR="00AC5872" w:rsidRPr="00B53A7D" w:rsidRDefault="00AC5872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в </w:t>
            </w:r>
            <w:r w:rsidRPr="00B53A7D">
              <w:rPr>
                <w:sz w:val="24"/>
                <w:szCs w:val="28"/>
                <w:lang w:val="en-US"/>
              </w:rPr>
              <w:t>XX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AC5872" w:rsidRPr="00B53A7D" w:rsidTr="00F72AC4">
        <w:trPr>
          <w:jc w:val="center"/>
        </w:trPr>
        <w:tc>
          <w:tcPr>
            <w:tcW w:w="628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AC5872" w:rsidRPr="00B53A7D" w:rsidRDefault="00AC5872" w:rsidP="00B53A7D">
            <w:pPr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XXI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AC5872" w:rsidRPr="00B53A7D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53A7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53A7D" w:rsidRDefault="00AC5872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36</w:t>
            </w:r>
          </w:p>
        </w:tc>
      </w:tr>
    </w:tbl>
    <w:p w:rsidR="00AC5872" w:rsidRDefault="00AC5872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C5872" w:rsidRDefault="00AC5872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AC5872" w:rsidRDefault="00AC5872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 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A4ABF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A4ABF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A4ABF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СРС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Русские земли в </w:t>
            </w:r>
            <w:r w:rsidRPr="00BA4ABF">
              <w:rPr>
                <w:sz w:val="24"/>
                <w:szCs w:val="28"/>
                <w:lang w:val="en-US"/>
              </w:rPr>
              <w:t>XIII</w:t>
            </w:r>
            <w:r w:rsidRPr="00BA4ABF">
              <w:rPr>
                <w:sz w:val="24"/>
                <w:szCs w:val="28"/>
              </w:rPr>
              <w:t>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Россия в XVI-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XVIII</w:t>
            </w:r>
            <w:r w:rsidRPr="00BA4ABF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</w:t>
            </w:r>
          </w:p>
          <w:p w:rsidR="00AC5872" w:rsidRPr="00BA4ABF" w:rsidRDefault="00AC5872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в </w:t>
            </w:r>
            <w:r w:rsidRPr="00BA4ABF">
              <w:rPr>
                <w:sz w:val="24"/>
                <w:szCs w:val="28"/>
                <w:lang w:val="en-US"/>
              </w:rPr>
              <w:t>XX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AC5872" w:rsidRPr="00BA4ABF" w:rsidTr="00F571D9">
        <w:trPr>
          <w:jc w:val="center"/>
        </w:trPr>
        <w:tc>
          <w:tcPr>
            <w:tcW w:w="628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AC5872" w:rsidRPr="00BA4ABF" w:rsidRDefault="00AC5872" w:rsidP="00BA4ABF">
            <w:pPr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XXI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AC5872" w:rsidRPr="00BA4AB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A4A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BA4ABF" w:rsidRDefault="00AC5872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36</w:t>
            </w:r>
          </w:p>
        </w:tc>
      </w:tr>
    </w:tbl>
    <w:p w:rsidR="00AC5872" w:rsidRDefault="00AC5872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AC5872" w:rsidRDefault="00AC5872" w:rsidP="00813183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(специализации «Вагоны», «Локомотивы», </w:t>
      </w:r>
      <w:proofErr w:type="gramEnd"/>
    </w:p>
    <w:p w:rsidR="00AC5872" w:rsidRDefault="00AC5872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340033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340033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340033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СРС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История в системе социально-гуманитарных </w:t>
            </w:r>
            <w:r w:rsidRPr="00340033">
              <w:rPr>
                <w:sz w:val="24"/>
                <w:szCs w:val="28"/>
              </w:rPr>
              <w:lastRenderedPageBreak/>
              <w:t>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lastRenderedPageBreak/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Русские земли в </w:t>
            </w:r>
            <w:r w:rsidRPr="00340033">
              <w:rPr>
                <w:sz w:val="24"/>
                <w:szCs w:val="28"/>
                <w:lang w:val="en-US"/>
              </w:rPr>
              <w:t>XIII</w:t>
            </w:r>
            <w:r w:rsidRPr="00340033">
              <w:rPr>
                <w:sz w:val="24"/>
                <w:szCs w:val="28"/>
              </w:rPr>
              <w:t>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Россия в XVI-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XVIII</w:t>
            </w:r>
            <w:r w:rsidRPr="00340033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</w:t>
            </w:r>
          </w:p>
          <w:p w:rsidR="00AC5872" w:rsidRPr="00340033" w:rsidRDefault="00AC5872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в </w:t>
            </w:r>
            <w:r w:rsidRPr="00340033">
              <w:rPr>
                <w:sz w:val="24"/>
                <w:szCs w:val="28"/>
                <w:lang w:val="en-US"/>
              </w:rPr>
              <w:t>XX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AC5872" w:rsidRPr="00340033" w:rsidTr="00F72AC4">
        <w:trPr>
          <w:jc w:val="center"/>
        </w:trPr>
        <w:tc>
          <w:tcPr>
            <w:tcW w:w="628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AC5872" w:rsidRPr="00340033" w:rsidRDefault="00AC5872" w:rsidP="00340033">
            <w:pPr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XXI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AC5872" w:rsidRPr="00340033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4003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C5872" w:rsidRPr="00340033" w:rsidRDefault="00AC5872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60</w:t>
            </w:r>
          </w:p>
        </w:tc>
      </w:tr>
    </w:tbl>
    <w:p w:rsidR="00AC5872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AC5872" w:rsidRDefault="00AC587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9F761D" w:rsidRDefault="00AC5872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AC5872" w:rsidRPr="009F761D" w:rsidRDefault="00AC5872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AC5872" w:rsidRPr="009F761D" w:rsidRDefault="00AC5872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AC5872" w:rsidRPr="00322DC0" w:rsidRDefault="00AC5872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С.6-10.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AC5872" w:rsidRPr="00322DC0" w:rsidRDefault="00AC5872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С.10-13.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AC5872" w:rsidRPr="00322DC0" w:rsidRDefault="00AC5872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С.13-59.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С.8-12, 35-39.     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AC5872" w:rsidRPr="006276FC" w:rsidRDefault="00AC5872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С.70-106.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С.12-15, 41-43.      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AC5872" w:rsidRPr="00322DC0" w:rsidRDefault="00AC5872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С.106-136.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AC5872" w:rsidRPr="00322DC0" w:rsidRDefault="00AC5872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С.137-216.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</w:t>
            </w:r>
            <w:r>
              <w:rPr>
                <w:bCs/>
                <w:sz w:val="24"/>
                <w:szCs w:val="28"/>
              </w:rPr>
              <w:lastRenderedPageBreak/>
              <w:t xml:space="preserve">– С.18-21, 44-45.    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7.</w:t>
            </w:r>
          </w:p>
        </w:tc>
        <w:tc>
          <w:tcPr>
            <w:tcW w:w="2977" w:type="dxa"/>
            <w:vAlign w:val="center"/>
          </w:tcPr>
          <w:p w:rsidR="00AC5872" w:rsidRPr="006276FC" w:rsidRDefault="00AC5872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С.217-393.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С.21-30, 46-48.    </w:t>
            </w:r>
          </w:p>
        </w:tc>
      </w:tr>
      <w:tr w:rsidR="00AC5872" w:rsidRPr="009F761D" w:rsidTr="00491EA6">
        <w:trPr>
          <w:jc w:val="center"/>
        </w:trPr>
        <w:tc>
          <w:tcPr>
            <w:tcW w:w="675" w:type="dxa"/>
            <w:vAlign w:val="center"/>
          </w:tcPr>
          <w:p w:rsidR="00AC5872" w:rsidRPr="00322DC0" w:rsidRDefault="00AC5872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AC5872" w:rsidRPr="00322DC0" w:rsidRDefault="00AC5872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AC5872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С.400-413.</w:t>
            </w:r>
          </w:p>
          <w:p w:rsidR="00AC5872" w:rsidRPr="009F761D" w:rsidRDefault="00AC5872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С.31-34, 49-54.   </w:t>
            </w:r>
          </w:p>
        </w:tc>
      </w:tr>
    </w:tbl>
    <w:p w:rsidR="00AC5872" w:rsidRDefault="00AC587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5872" w:rsidRPr="00D2714B" w:rsidRDefault="00AC587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AC5872" w:rsidRPr="00D2714B" w:rsidRDefault="00AC587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C5872" w:rsidRPr="00D2714B" w:rsidRDefault="00AC587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5872" w:rsidRPr="00D322E9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C5872" w:rsidRDefault="00AC587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5872" w:rsidRDefault="00AC5872" w:rsidP="00E26357">
      <w:pPr>
        <w:widowControl/>
        <w:spacing w:line="240" w:lineRule="auto"/>
        <w:ind w:firstLine="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C5872" w:rsidRPr="00D2714B" w:rsidRDefault="00AC5872" w:rsidP="00E2635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C5872" w:rsidRDefault="00E26357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C5872" w:rsidRPr="00674C4C">
        <w:rPr>
          <w:sz w:val="28"/>
          <w:szCs w:val="28"/>
        </w:rPr>
        <w:t>История: учеб</w:t>
      </w:r>
      <w:proofErr w:type="gramStart"/>
      <w:r w:rsidR="00AC5872" w:rsidRPr="00674C4C">
        <w:rPr>
          <w:sz w:val="28"/>
          <w:szCs w:val="28"/>
        </w:rPr>
        <w:t>.</w:t>
      </w:r>
      <w:proofErr w:type="gramEnd"/>
      <w:r w:rsidR="00AC5872" w:rsidRPr="00674C4C">
        <w:rPr>
          <w:sz w:val="28"/>
          <w:szCs w:val="28"/>
        </w:rPr>
        <w:t xml:space="preserve"> </w:t>
      </w:r>
      <w:proofErr w:type="gramStart"/>
      <w:r w:rsidR="00AC5872" w:rsidRPr="00674C4C">
        <w:rPr>
          <w:sz w:val="28"/>
          <w:szCs w:val="28"/>
        </w:rPr>
        <w:t>п</w:t>
      </w:r>
      <w:proofErr w:type="gramEnd"/>
      <w:r w:rsidR="00AC5872" w:rsidRPr="00674C4C">
        <w:rPr>
          <w:sz w:val="28"/>
          <w:szCs w:val="28"/>
        </w:rPr>
        <w:t xml:space="preserve">особие/ под ред. В.В.Фортунатова. – СПб.: Петербургский государственный университет путей сообщения , 2012. – 417 </w:t>
      </w:r>
      <w:proofErr w:type="gramStart"/>
      <w:r w:rsidR="00AC5872" w:rsidRPr="00674C4C">
        <w:rPr>
          <w:sz w:val="28"/>
          <w:szCs w:val="28"/>
        </w:rPr>
        <w:t>с</w:t>
      </w:r>
      <w:proofErr w:type="gramEnd"/>
      <w:r w:rsidR="00AC5872" w:rsidRPr="00674C4C">
        <w:rPr>
          <w:sz w:val="28"/>
          <w:szCs w:val="28"/>
        </w:rPr>
        <w:t xml:space="preserve">. </w:t>
      </w:r>
    </w:p>
    <w:p w:rsidR="00AC5872" w:rsidRPr="0039386B" w:rsidRDefault="00E26357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C5872">
        <w:rPr>
          <w:sz w:val="28"/>
          <w:szCs w:val="28"/>
        </w:rPr>
        <w:t>Фортунатов В.В., Голубев А.А. История в таблицах и комментариях: учеб</w:t>
      </w:r>
      <w:proofErr w:type="gramStart"/>
      <w:r w:rsidR="00AC5872">
        <w:rPr>
          <w:sz w:val="28"/>
          <w:szCs w:val="28"/>
        </w:rPr>
        <w:t>.</w:t>
      </w:r>
      <w:proofErr w:type="gramEnd"/>
      <w:r w:rsidR="00AC5872">
        <w:rPr>
          <w:sz w:val="28"/>
          <w:szCs w:val="28"/>
        </w:rPr>
        <w:t xml:space="preserve"> </w:t>
      </w:r>
      <w:proofErr w:type="gramStart"/>
      <w:r w:rsidR="00AC5872">
        <w:rPr>
          <w:sz w:val="28"/>
          <w:szCs w:val="28"/>
        </w:rPr>
        <w:t>п</w:t>
      </w:r>
      <w:proofErr w:type="gramEnd"/>
      <w:r w:rsidR="00AC5872">
        <w:rPr>
          <w:sz w:val="28"/>
          <w:szCs w:val="28"/>
        </w:rPr>
        <w:t xml:space="preserve">особие.– СПб.: </w:t>
      </w:r>
      <w:r w:rsidR="00AC5872" w:rsidRPr="00674C4C">
        <w:rPr>
          <w:sz w:val="28"/>
          <w:szCs w:val="28"/>
        </w:rPr>
        <w:t>Петербургский государственный университет путей сообщения</w:t>
      </w:r>
      <w:r w:rsidR="00AC5872">
        <w:rPr>
          <w:sz w:val="28"/>
          <w:szCs w:val="28"/>
        </w:rPr>
        <w:t xml:space="preserve">, 2013. – 86 </w:t>
      </w:r>
      <w:proofErr w:type="gramStart"/>
      <w:r w:rsidR="00AC5872">
        <w:rPr>
          <w:sz w:val="28"/>
          <w:szCs w:val="28"/>
        </w:rPr>
        <w:t>с</w:t>
      </w:r>
      <w:proofErr w:type="gramEnd"/>
      <w:r w:rsidR="00AC5872">
        <w:rPr>
          <w:sz w:val="28"/>
          <w:szCs w:val="28"/>
        </w:rPr>
        <w:t xml:space="preserve">. </w:t>
      </w:r>
    </w:p>
    <w:p w:rsidR="00AC5872" w:rsidRDefault="00E26357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C5872">
        <w:rPr>
          <w:sz w:val="28"/>
          <w:szCs w:val="28"/>
        </w:rPr>
        <w:t>Трусова Т.Н., Фирсов А.Г. - Всемирная история: ключевые вопросы: учеб</w:t>
      </w:r>
      <w:proofErr w:type="gramStart"/>
      <w:r w:rsidR="00AC5872">
        <w:rPr>
          <w:sz w:val="28"/>
          <w:szCs w:val="28"/>
        </w:rPr>
        <w:t>.</w:t>
      </w:r>
      <w:proofErr w:type="gramEnd"/>
      <w:r w:rsidR="00AC5872">
        <w:rPr>
          <w:sz w:val="28"/>
          <w:szCs w:val="28"/>
        </w:rPr>
        <w:t xml:space="preserve"> </w:t>
      </w:r>
      <w:proofErr w:type="gramStart"/>
      <w:r w:rsidR="00AC5872">
        <w:rPr>
          <w:sz w:val="28"/>
          <w:szCs w:val="28"/>
        </w:rPr>
        <w:t>п</w:t>
      </w:r>
      <w:proofErr w:type="gramEnd"/>
      <w:r w:rsidR="00AC5872">
        <w:rPr>
          <w:sz w:val="28"/>
          <w:szCs w:val="28"/>
        </w:rPr>
        <w:t xml:space="preserve">особие. – СПб.: ФГБОУ ВПО ПГУПС, 2014. – 66 </w:t>
      </w:r>
      <w:proofErr w:type="gramStart"/>
      <w:r w:rsidR="00AC5872">
        <w:rPr>
          <w:sz w:val="28"/>
          <w:szCs w:val="28"/>
        </w:rPr>
        <w:t>с</w:t>
      </w:r>
      <w:proofErr w:type="gramEnd"/>
      <w:r w:rsidR="00AC5872">
        <w:rPr>
          <w:sz w:val="28"/>
          <w:szCs w:val="28"/>
        </w:rPr>
        <w:t xml:space="preserve">. </w:t>
      </w:r>
    </w:p>
    <w:p w:rsidR="00AC5872" w:rsidRDefault="00AC5872" w:rsidP="00491EA6">
      <w:pPr>
        <w:widowControl/>
        <w:spacing w:line="240" w:lineRule="auto"/>
        <w:rPr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C5872" w:rsidRPr="00D2714B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C5872" w:rsidRPr="008F595F" w:rsidRDefault="00AC5872" w:rsidP="00340033">
      <w:pPr>
        <w:spacing w:line="240" w:lineRule="auto"/>
        <w:ind w:left="720"/>
        <w:rPr>
          <w:sz w:val="28"/>
          <w:szCs w:val="28"/>
        </w:rPr>
      </w:pPr>
    </w:p>
    <w:p w:rsidR="00E509E1" w:rsidRDefault="00AC5872" w:rsidP="00340033">
      <w:pPr>
        <w:numPr>
          <w:ilvl w:val="0"/>
          <w:numId w:val="25"/>
        </w:numPr>
        <w:spacing w:line="240" w:lineRule="auto"/>
        <w:rPr>
          <w:bCs/>
          <w:sz w:val="28"/>
          <w:szCs w:val="28"/>
        </w:rPr>
      </w:pPr>
      <w:r w:rsidRPr="007D507F">
        <w:rPr>
          <w:bCs/>
          <w:sz w:val="28"/>
          <w:szCs w:val="28"/>
        </w:rPr>
        <w:t>Фортунатов В. В. История. Учебное пособие. Стандарт третьего поколения. Для бакалавров. – СПб</w:t>
      </w:r>
      <w:proofErr w:type="gramStart"/>
      <w:r w:rsidRPr="007D507F">
        <w:rPr>
          <w:bCs/>
          <w:sz w:val="28"/>
          <w:szCs w:val="28"/>
        </w:rPr>
        <w:t xml:space="preserve">.: </w:t>
      </w:r>
      <w:proofErr w:type="gramEnd"/>
      <w:r w:rsidRPr="007D507F">
        <w:rPr>
          <w:bCs/>
          <w:sz w:val="28"/>
          <w:szCs w:val="28"/>
        </w:rPr>
        <w:t xml:space="preserve">Питер, 2015. – 464 с. – </w:t>
      </w:r>
      <w:proofErr w:type="spellStart"/>
      <w:r w:rsidRPr="007D507F">
        <w:rPr>
          <w:bCs/>
          <w:sz w:val="28"/>
          <w:szCs w:val="28"/>
        </w:rPr>
        <w:t>ibooks.ru</w:t>
      </w:r>
      <w:proofErr w:type="spellEnd"/>
      <w:r w:rsidRPr="007D507F">
        <w:rPr>
          <w:bCs/>
          <w:sz w:val="28"/>
          <w:szCs w:val="28"/>
        </w:rPr>
        <w:t xml:space="preserve">. Электронно-библиотечная система [Электронный ресурс]. Режим </w:t>
      </w:r>
    </w:p>
    <w:p w:rsidR="00E509E1" w:rsidRDefault="00E509E1" w:rsidP="00E509E1">
      <w:pPr>
        <w:spacing w:line="240" w:lineRule="auto"/>
        <w:ind w:left="720" w:firstLine="0"/>
        <w:rPr>
          <w:bCs/>
          <w:sz w:val="28"/>
          <w:szCs w:val="28"/>
        </w:rPr>
      </w:pPr>
    </w:p>
    <w:p w:rsidR="00AC5872" w:rsidRPr="00E26357" w:rsidRDefault="00AC5872" w:rsidP="00E509E1">
      <w:pPr>
        <w:spacing w:line="240" w:lineRule="auto"/>
        <w:ind w:left="720" w:firstLine="0"/>
        <w:rPr>
          <w:bCs/>
          <w:sz w:val="28"/>
          <w:szCs w:val="28"/>
        </w:rPr>
      </w:pPr>
      <w:r w:rsidRPr="007D507F">
        <w:rPr>
          <w:bCs/>
          <w:sz w:val="28"/>
          <w:szCs w:val="28"/>
        </w:rPr>
        <w:lastRenderedPageBreak/>
        <w:t xml:space="preserve">доступа: </w:t>
      </w:r>
      <w:hyperlink r:id="rId7" w:history="1">
        <w:r w:rsidRPr="00E26357">
          <w:rPr>
            <w:rStyle w:val="a6"/>
            <w:bCs/>
            <w:color w:val="auto"/>
            <w:sz w:val="28"/>
            <w:szCs w:val="28"/>
            <w:u w:val="none"/>
          </w:rPr>
          <w:t>http://ibooks.ru/reading.php?productid=344621</w:t>
        </w:r>
      </w:hyperlink>
    </w:p>
    <w:p w:rsidR="00AC5872" w:rsidRPr="007D507F" w:rsidRDefault="00AC5872" w:rsidP="00340033">
      <w:pPr>
        <w:spacing w:line="240" w:lineRule="auto"/>
        <w:ind w:left="720"/>
        <w:rPr>
          <w:bCs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C5872" w:rsidRPr="00D2714B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AC5872" w:rsidRPr="00D2714B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C5872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C5872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C5872" w:rsidRDefault="00E26357" w:rsidP="00E26357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AC5872" w:rsidRPr="00674C4C">
        <w:rPr>
          <w:bCs/>
          <w:sz w:val="28"/>
          <w:szCs w:val="28"/>
        </w:rPr>
        <w:t>История: метод</w:t>
      </w:r>
      <w:proofErr w:type="gramStart"/>
      <w:r w:rsidR="00AC5872" w:rsidRPr="00674C4C">
        <w:rPr>
          <w:bCs/>
          <w:sz w:val="28"/>
          <w:szCs w:val="28"/>
        </w:rPr>
        <w:t>.</w:t>
      </w:r>
      <w:proofErr w:type="gramEnd"/>
      <w:r w:rsidR="00AC5872" w:rsidRPr="00674C4C">
        <w:rPr>
          <w:bCs/>
          <w:sz w:val="28"/>
          <w:szCs w:val="28"/>
        </w:rPr>
        <w:t xml:space="preserve"> </w:t>
      </w:r>
      <w:proofErr w:type="gramStart"/>
      <w:r w:rsidR="00AC5872" w:rsidRPr="00674C4C">
        <w:rPr>
          <w:bCs/>
          <w:sz w:val="28"/>
          <w:szCs w:val="28"/>
        </w:rPr>
        <w:t>п</w:t>
      </w:r>
      <w:proofErr w:type="gramEnd"/>
      <w:r w:rsidR="00AC5872" w:rsidRPr="00674C4C">
        <w:rPr>
          <w:bCs/>
          <w:sz w:val="28"/>
          <w:szCs w:val="28"/>
        </w:rPr>
        <w:t xml:space="preserve">особие/ под ред. В.В.Фортунатова, А.Г.Фирсова. – СПб.: </w:t>
      </w:r>
      <w:r w:rsidR="00AC5872" w:rsidRPr="00674C4C">
        <w:rPr>
          <w:sz w:val="28"/>
          <w:szCs w:val="28"/>
        </w:rPr>
        <w:t xml:space="preserve">Петербургский государственный </w:t>
      </w:r>
      <w:r w:rsidR="00AC5872">
        <w:rPr>
          <w:sz w:val="28"/>
          <w:szCs w:val="28"/>
        </w:rPr>
        <w:t>университет путей сообщения</w:t>
      </w:r>
      <w:r w:rsidR="00AC5872" w:rsidRPr="00674C4C">
        <w:rPr>
          <w:bCs/>
          <w:sz w:val="28"/>
          <w:szCs w:val="28"/>
        </w:rPr>
        <w:t xml:space="preserve">, 2014. – </w:t>
      </w:r>
      <w:r w:rsidR="00AC5872">
        <w:rPr>
          <w:bCs/>
          <w:sz w:val="28"/>
          <w:szCs w:val="28"/>
        </w:rPr>
        <w:t xml:space="preserve">55 </w:t>
      </w:r>
      <w:proofErr w:type="gramStart"/>
      <w:r w:rsidR="00AC5872">
        <w:rPr>
          <w:bCs/>
          <w:sz w:val="28"/>
          <w:szCs w:val="28"/>
        </w:rPr>
        <w:t>с</w:t>
      </w:r>
      <w:proofErr w:type="gramEnd"/>
      <w:r w:rsidR="00AC5872">
        <w:rPr>
          <w:bCs/>
          <w:sz w:val="28"/>
          <w:szCs w:val="28"/>
        </w:rPr>
        <w:t xml:space="preserve">. </w:t>
      </w:r>
      <w:r w:rsidR="00AC5872" w:rsidRPr="00674C4C">
        <w:rPr>
          <w:bCs/>
          <w:sz w:val="28"/>
          <w:szCs w:val="28"/>
        </w:rPr>
        <w:t xml:space="preserve">    </w:t>
      </w:r>
    </w:p>
    <w:p w:rsidR="00AC5872" w:rsidRDefault="00E26357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C5872" w:rsidRPr="00495F45">
        <w:rPr>
          <w:sz w:val="28"/>
          <w:szCs w:val="28"/>
        </w:rPr>
        <w:t>Фортунатов В.В. История мировых цивилизаций. СПб.: Питер, 2011.</w:t>
      </w:r>
      <w:r w:rsidR="00AC5872">
        <w:rPr>
          <w:sz w:val="28"/>
          <w:szCs w:val="28"/>
        </w:rPr>
        <w:t xml:space="preserve"> – 528 </w:t>
      </w:r>
      <w:proofErr w:type="gramStart"/>
      <w:r w:rsidR="00AC5872">
        <w:rPr>
          <w:sz w:val="28"/>
          <w:szCs w:val="28"/>
        </w:rPr>
        <w:t>с</w:t>
      </w:r>
      <w:proofErr w:type="gramEnd"/>
      <w:r w:rsidR="00AC5872">
        <w:rPr>
          <w:sz w:val="28"/>
          <w:szCs w:val="28"/>
        </w:rPr>
        <w:t>.</w:t>
      </w:r>
    </w:p>
    <w:p w:rsidR="00AC5872" w:rsidRDefault="00E26357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C5872">
        <w:rPr>
          <w:sz w:val="28"/>
          <w:szCs w:val="28"/>
        </w:rPr>
        <w:t>Российская история</w:t>
      </w:r>
      <w:r w:rsidR="00AC5872" w:rsidRPr="00DA03D9">
        <w:rPr>
          <w:sz w:val="28"/>
          <w:szCs w:val="28"/>
        </w:rPr>
        <w:t>/ РАН; Институт российской истории. - М.</w:t>
      </w:r>
      <w:proofErr w:type="gramStart"/>
      <w:r w:rsidR="00AC5872" w:rsidRPr="00DA03D9">
        <w:rPr>
          <w:sz w:val="28"/>
          <w:szCs w:val="28"/>
        </w:rPr>
        <w:t xml:space="preserve"> :</w:t>
      </w:r>
      <w:proofErr w:type="gramEnd"/>
      <w:r w:rsidR="00AC5872" w:rsidRPr="00DA03D9">
        <w:rPr>
          <w:sz w:val="28"/>
          <w:szCs w:val="28"/>
        </w:rPr>
        <w:t xml:space="preserve"> Наука, 1957 - . - индекс 70404. - Выходит раз в два месяца.</w:t>
      </w:r>
    </w:p>
    <w:p w:rsidR="00AC5872" w:rsidRDefault="00E26357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C5872">
        <w:rPr>
          <w:sz w:val="28"/>
          <w:szCs w:val="28"/>
        </w:rPr>
        <w:t>Вопросы истории</w:t>
      </w:r>
      <w:r w:rsidR="00AC5872" w:rsidRPr="00DA03D9">
        <w:t xml:space="preserve"> </w:t>
      </w:r>
      <w:r w:rsidR="00AC5872" w:rsidRPr="00DA03D9">
        <w:rPr>
          <w:sz w:val="28"/>
          <w:szCs w:val="28"/>
        </w:rPr>
        <w:t xml:space="preserve">/ Гл. ред. А. А. </w:t>
      </w:r>
      <w:proofErr w:type="spellStart"/>
      <w:r w:rsidR="00AC5872" w:rsidRPr="00DA03D9">
        <w:rPr>
          <w:sz w:val="28"/>
          <w:szCs w:val="28"/>
        </w:rPr>
        <w:t>Искендеров</w:t>
      </w:r>
      <w:proofErr w:type="spellEnd"/>
      <w:r w:rsidR="00AC5872" w:rsidRPr="00DA03D9">
        <w:rPr>
          <w:sz w:val="28"/>
          <w:szCs w:val="28"/>
        </w:rPr>
        <w:t>. - М.</w:t>
      </w:r>
      <w:proofErr w:type="gramStart"/>
      <w:r w:rsidR="00AC5872" w:rsidRPr="00DA03D9">
        <w:rPr>
          <w:sz w:val="28"/>
          <w:szCs w:val="28"/>
        </w:rPr>
        <w:t xml:space="preserve"> :</w:t>
      </w:r>
      <w:proofErr w:type="gramEnd"/>
      <w:r w:rsidR="00AC5872" w:rsidRPr="00DA03D9">
        <w:rPr>
          <w:sz w:val="28"/>
          <w:szCs w:val="28"/>
        </w:rPr>
        <w:t xml:space="preserve"> Редакция журнала "Вопросы истории", 1926 - . Выходит ежемесячно.</w:t>
      </w:r>
    </w:p>
    <w:p w:rsidR="00AC5872" w:rsidRDefault="00E26357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C5872">
        <w:rPr>
          <w:sz w:val="28"/>
          <w:szCs w:val="28"/>
        </w:rPr>
        <w:t>Родина</w:t>
      </w:r>
      <w:r w:rsidR="00AC5872" w:rsidRPr="00DA03D9">
        <w:rPr>
          <w:sz w:val="28"/>
          <w:szCs w:val="28"/>
        </w:rPr>
        <w:t>: Исторический иллюстрированный журнал/ Правительство РФ; Администрация</w:t>
      </w:r>
      <w:r w:rsidR="00AC5872">
        <w:rPr>
          <w:sz w:val="28"/>
          <w:szCs w:val="28"/>
        </w:rPr>
        <w:t xml:space="preserve"> Президента РФ. - М., 1989 - В</w:t>
      </w:r>
      <w:r w:rsidR="00AC5872" w:rsidRPr="00DA03D9">
        <w:rPr>
          <w:sz w:val="28"/>
          <w:szCs w:val="28"/>
        </w:rPr>
        <w:t>ыходит ежемесячно</w:t>
      </w:r>
      <w:r w:rsidR="00AC5872">
        <w:rPr>
          <w:sz w:val="28"/>
          <w:szCs w:val="28"/>
        </w:rPr>
        <w:t xml:space="preserve">. </w:t>
      </w:r>
    </w:p>
    <w:p w:rsidR="00AC5872" w:rsidRPr="00495F45" w:rsidRDefault="00E26357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AC5872">
        <w:rPr>
          <w:sz w:val="28"/>
          <w:szCs w:val="28"/>
        </w:rPr>
        <w:t>Новая и новейшая история</w:t>
      </w:r>
      <w:r w:rsidR="00AC5872" w:rsidRPr="000F379C">
        <w:rPr>
          <w:sz w:val="28"/>
          <w:szCs w:val="28"/>
        </w:rPr>
        <w:t xml:space="preserve">/ Гл. ред. </w:t>
      </w:r>
      <w:proofErr w:type="spellStart"/>
      <w:r w:rsidR="00AC5872" w:rsidRPr="000F379C">
        <w:rPr>
          <w:sz w:val="28"/>
          <w:szCs w:val="28"/>
        </w:rPr>
        <w:t>Севостьянов</w:t>
      </w:r>
      <w:proofErr w:type="spellEnd"/>
      <w:r w:rsidR="00AC5872" w:rsidRPr="000F379C">
        <w:rPr>
          <w:sz w:val="28"/>
          <w:szCs w:val="28"/>
        </w:rPr>
        <w:t xml:space="preserve"> Г. Н.</w:t>
      </w:r>
      <w:proofErr w:type="gramStart"/>
      <w:r w:rsidR="00AC5872" w:rsidRPr="000F379C">
        <w:rPr>
          <w:sz w:val="28"/>
          <w:szCs w:val="28"/>
        </w:rPr>
        <w:t xml:space="preserve"> ;</w:t>
      </w:r>
      <w:proofErr w:type="gramEnd"/>
      <w:r w:rsidR="00AC5872" w:rsidRPr="000F379C">
        <w:rPr>
          <w:sz w:val="28"/>
          <w:szCs w:val="28"/>
        </w:rPr>
        <w:t xml:space="preserve"> Российская Академия наук; Институт Всеобщей Истории. - М.</w:t>
      </w:r>
      <w:proofErr w:type="gramStart"/>
      <w:r w:rsidR="00AC5872" w:rsidRPr="000F379C">
        <w:rPr>
          <w:sz w:val="28"/>
          <w:szCs w:val="28"/>
        </w:rPr>
        <w:t xml:space="preserve"> :</w:t>
      </w:r>
      <w:proofErr w:type="gramEnd"/>
      <w:r w:rsidR="00AC5872" w:rsidRPr="000F379C">
        <w:rPr>
          <w:sz w:val="28"/>
          <w:szCs w:val="28"/>
        </w:rPr>
        <w:t xml:space="preserve"> Наука, 1957 -</w:t>
      </w:r>
      <w:r w:rsidR="00AC5872">
        <w:rPr>
          <w:sz w:val="28"/>
          <w:szCs w:val="28"/>
        </w:rPr>
        <w:t xml:space="preserve">. </w:t>
      </w:r>
      <w:r w:rsidR="00AC5872" w:rsidRPr="000F379C">
        <w:rPr>
          <w:sz w:val="28"/>
          <w:szCs w:val="28"/>
        </w:rPr>
        <w:t xml:space="preserve"> Выходит раз в два месяца.</w:t>
      </w:r>
    </w:p>
    <w:p w:rsidR="00AC5872" w:rsidRDefault="00AC5872" w:rsidP="00E26357">
      <w:pPr>
        <w:ind w:left="851" w:firstLine="0"/>
        <w:rPr>
          <w:bCs/>
          <w:sz w:val="28"/>
          <w:szCs w:val="28"/>
        </w:rPr>
      </w:pPr>
    </w:p>
    <w:p w:rsidR="00AC5872" w:rsidRPr="006338D7" w:rsidRDefault="00AC587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C5872" w:rsidRPr="00735AA9" w:rsidRDefault="00AC5872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E509E1" w:rsidRPr="00B14AC8" w:rsidRDefault="00E509E1" w:rsidP="00E509E1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509E1" w:rsidRDefault="00E509E1" w:rsidP="00E509E1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rPr>
          <w:sz w:val="28"/>
          <w:szCs w:val="28"/>
        </w:rPr>
      </w:pPr>
      <w:proofErr w:type="spellStart"/>
      <w:r w:rsidRPr="000F379C">
        <w:rPr>
          <w:sz w:val="28"/>
          <w:szCs w:val="28"/>
        </w:rPr>
        <w:t>Хронос</w:t>
      </w:r>
      <w:proofErr w:type="spellEnd"/>
      <w:r w:rsidRPr="000F379C">
        <w:rPr>
          <w:sz w:val="28"/>
          <w:szCs w:val="28"/>
        </w:rPr>
        <w:t>. Всемирная история в интернете.</w:t>
      </w:r>
      <w:r w:rsidRPr="004B14EA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4B14EA">
        <w:rPr>
          <w:sz w:val="28"/>
          <w:szCs w:val="28"/>
        </w:rPr>
        <w:t>]</w:t>
      </w:r>
      <w:r>
        <w:rPr>
          <w:sz w:val="28"/>
          <w:szCs w:val="28"/>
        </w:rPr>
        <w:t xml:space="preserve">.- </w:t>
      </w:r>
      <w:r w:rsidRPr="00AD2C7D">
        <w:rPr>
          <w:sz w:val="28"/>
          <w:szCs w:val="28"/>
        </w:rPr>
        <w:t>Режим доступа</w:t>
      </w:r>
      <w:r w:rsidRPr="00B14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8" w:history="1">
        <w:r w:rsidRPr="004C5530">
          <w:rPr>
            <w:rStyle w:val="a6"/>
            <w:sz w:val="28"/>
            <w:szCs w:val="28"/>
          </w:rPr>
          <w:t>http://www.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hrono</w:t>
        </w:r>
        <w:proofErr w:type="spellEnd"/>
        <w:r w:rsidRPr="004B14EA">
          <w:rPr>
            <w:rStyle w:val="a6"/>
            <w:sz w:val="28"/>
            <w:szCs w:val="28"/>
          </w:rPr>
          <w:t>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4C5530">
        <w:rPr>
          <w:sz w:val="28"/>
          <w:szCs w:val="28"/>
        </w:rPr>
        <w:t>, св</w:t>
      </w:r>
      <w:r>
        <w:rPr>
          <w:sz w:val="28"/>
          <w:szCs w:val="28"/>
        </w:rPr>
        <w:t>о</w:t>
      </w:r>
      <w:r w:rsidRPr="00B14AC8">
        <w:rPr>
          <w:sz w:val="28"/>
          <w:szCs w:val="28"/>
        </w:rPr>
        <w:t>бодный</w:t>
      </w:r>
      <w:r w:rsidRPr="00AD2C7D">
        <w:rPr>
          <w:sz w:val="28"/>
          <w:szCs w:val="28"/>
        </w:rPr>
        <w:t xml:space="preserve">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509E1" w:rsidRPr="00847944" w:rsidRDefault="00E509E1" w:rsidP="00E509E1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509E1" w:rsidRDefault="00E509E1" w:rsidP="00E509E1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C5872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C5872" w:rsidRPr="006338D7" w:rsidRDefault="00AC587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C5872" w:rsidRPr="00490574" w:rsidRDefault="00AC587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C5872" w:rsidRPr="008C144C" w:rsidRDefault="00AC587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>Обучающийся должен освоить все разделы дисциплины с помощью учебно-</w:t>
      </w:r>
      <w:r w:rsidRPr="008C144C">
        <w:rPr>
          <w:bCs/>
          <w:sz w:val="28"/>
          <w:szCs w:val="28"/>
        </w:rPr>
        <w:lastRenderedPageBreak/>
        <w:t xml:space="preserve">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C5872" w:rsidRPr="008C144C" w:rsidRDefault="00AC587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AC5872" w:rsidRPr="008C144C" w:rsidRDefault="00AC587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AC5872" w:rsidRPr="007150CC" w:rsidRDefault="00AC587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C5872" w:rsidRPr="00D2714B" w:rsidRDefault="00AC5872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методы обучения с использованием информационных технологий (компьютерное тестирование, демонстрация </w:t>
      </w:r>
      <w:proofErr w:type="spellStart"/>
      <w:r w:rsidRPr="00E509E1">
        <w:rPr>
          <w:bCs/>
          <w:sz w:val="28"/>
          <w:szCs w:val="28"/>
        </w:rPr>
        <w:t>мультимедийных</w:t>
      </w:r>
      <w:proofErr w:type="spellEnd"/>
      <w:r w:rsidRPr="00E509E1">
        <w:rPr>
          <w:bCs/>
          <w:sz w:val="28"/>
          <w:szCs w:val="28"/>
        </w:rPr>
        <w:t xml:space="preserve"> материалов, компьютерный лабораторный практикум и т.д.);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перечень </w:t>
      </w:r>
      <w:proofErr w:type="spellStart"/>
      <w:proofErr w:type="gramStart"/>
      <w:r w:rsidRPr="00E509E1">
        <w:rPr>
          <w:bCs/>
          <w:sz w:val="28"/>
          <w:szCs w:val="28"/>
        </w:rPr>
        <w:t>Интернет-сервисов</w:t>
      </w:r>
      <w:proofErr w:type="spellEnd"/>
      <w:proofErr w:type="gramEnd"/>
      <w:r w:rsidRPr="00E509E1">
        <w:rPr>
          <w:bCs/>
          <w:sz w:val="28"/>
          <w:szCs w:val="28"/>
        </w:rPr>
        <w:t xml:space="preserve"> и электронных ресурсов (поисковые 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E509E1">
        <w:rPr>
          <w:bCs/>
          <w:sz w:val="28"/>
          <w:szCs w:val="28"/>
        </w:rPr>
        <w:t xml:space="preserve">форумы, системы аудио и видео конференций, </w:t>
      </w:r>
      <w:proofErr w:type="spellStart"/>
      <w:r w:rsidRPr="00E509E1">
        <w:rPr>
          <w:bCs/>
          <w:sz w:val="28"/>
          <w:szCs w:val="28"/>
        </w:rPr>
        <w:t>онлайн-энциклопедии</w:t>
      </w:r>
      <w:proofErr w:type="spellEnd"/>
      <w:r w:rsidRPr="00E509E1">
        <w:rPr>
          <w:bCs/>
          <w:sz w:val="28"/>
          <w:szCs w:val="28"/>
        </w:rPr>
        <w:t xml:space="preserve"> и справочники, электронные учебные и учебно-методические материалы).</w:t>
      </w:r>
    </w:p>
    <w:p w:rsid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509E1" w:rsidRDefault="00E509E1" w:rsidP="00E509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9E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509E1" w:rsidRPr="00E509E1" w:rsidRDefault="00E509E1" w:rsidP="00E509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Материально-техническая база соответствует действующим санитарным и противопожарным правилам и нормам и обеспечивает проведение всех видов дисциплинарной и междисциплинарной подготовки и научно-исследовательской работ обучающихся, предусмотренных учебным планом по специальности 23.05.03 «Подвижной состав железных дорог».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509E1">
        <w:rPr>
          <w:bCs/>
          <w:sz w:val="28"/>
          <w:szCs w:val="28"/>
        </w:rPr>
        <w:t xml:space="preserve">Материально-техническая база содержит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</w:t>
      </w:r>
      <w:r w:rsidRPr="00E509E1">
        <w:rPr>
          <w:bCs/>
          <w:sz w:val="28"/>
          <w:szCs w:val="28"/>
        </w:rPr>
        <w:lastRenderedPageBreak/>
        <w:t>для хранения и профилактического обслуживания учебного оборудования, укомплектованные специализированной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</w:t>
      </w:r>
      <w:proofErr w:type="gramEnd"/>
      <w:r w:rsidRPr="00E509E1">
        <w:rPr>
          <w:bCs/>
          <w:sz w:val="28"/>
          <w:szCs w:val="28"/>
        </w:rPr>
        <w:t xml:space="preserve"> передачи информации в компьютер, </w:t>
      </w:r>
      <w:proofErr w:type="spellStart"/>
      <w:r w:rsidRPr="00E509E1">
        <w:rPr>
          <w:bCs/>
          <w:sz w:val="28"/>
          <w:szCs w:val="28"/>
        </w:rPr>
        <w:t>мультимедийным</w:t>
      </w:r>
      <w:proofErr w:type="spellEnd"/>
      <w:r w:rsidRPr="00E509E1">
        <w:rPr>
          <w:bCs/>
          <w:sz w:val="28"/>
          <w:szCs w:val="28"/>
        </w:rPr>
        <w:t xml:space="preserve"> проектором и другими информационно-демонстрационными средствами).</w:t>
      </w:r>
    </w:p>
    <w:p w:rsidR="00E509E1" w:rsidRPr="00E509E1" w:rsidRDefault="002D7AE3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-2113280</wp:posOffset>
            </wp:positionV>
            <wp:extent cx="7578725" cy="10429875"/>
            <wp:effectExtent l="19050" t="0" r="3175" b="0"/>
            <wp:wrapNone/>
            <wp:docPr id="3" name="Рисунок 2" descr="C:\Documents and Settings\User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9E1"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учебно-наглядных пособий в виде презентаций (плакатов), которые обеспечивают тематические иллюстрации в соответствии с рабочей программой дисциплины.</w:t>
      </w:r>
    </w:p>
    <w:p w:rsidR="00E509E1" w:rsidRPr="00E509E1" w:rsidRDefault="00E509E1" w:rsidP="00E509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AC5872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C5872" w:rsidRPr="00D2714B" w:rsidRDefault="00AC587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24"/>
        <w:gridCol w:w="2885"/>
        <w:gridCol w:w="2162"/>
      </w:tblGrid>
      <w:tr w:rsidR="00AC5872" w:rsidRPr="00D2714B" w:rsidTr="00A15FA9">
        <w:tc>
          <w:tcPr>
            <w:tcW w:w="4786" w:type="dxa"/>
          </w:tcPr>
          <w:p w:rsidR="00AC5872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AC5872" w:rsidRPr="000F379C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AC5872" w:rsidRPr="00D2714B" w:rsidRDefault="00AC5872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AC5872" w:rsidRPr="00D2714B" w:rsidTr="00A15FA9">
        <w:tc>
          <w:tcPr>
            <w:tcW w:w="4786" w:type="dxa"/>
          </w:tcPr>
          <w:p w:rsidR="00AC5872" w:rsidRPr="000F379C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16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C5872" w:rsidRPr="00D2714B" w:rsidRDefault="00AC5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C5872" w:rsidRPr="00D2714B" w:rsidRDefault="00AC5872" w:rsidP="008C07A1">
      <w:pPr>
        <w:widowControl/>
        <w:spacing w:line="240" w:lineRule="auto"/>
        <w:ind w:firstLine="0"/>
      </w:pPr>
      <w:r w:rsidRPr="00D2714B">
        <w:t xml:space="preserve"> </w:t>
      </w:r>
    </w:p>
    <w:sectPr w:rsidR="00AC5872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F6308E"/>
    <w:multiLevelType w:val="hybridMultilevel"/>
    <w:tmpl w:val="11E26BB0"/>
    <w:lvl w:ilvl="0" w:tplc="6FFA6758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E5D0C15"/>
    <w:multiLevelType w:val="hybridMultilevel"/>
    <w:tmpl w:val="4E383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3"/>
  </w:num>
  <w:num w:numId="14">
    <w:abstractNumId w:val="26"/>
  </w:num>
  <w:num w:numId="15">
    <w:abstractNumId w:val="25"/>
  </w:num>
  <w:num w:numId="16">
    <w:abstractNumId w:val="16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0"/>
  </w:num>
  <w:num w:numId="22">
    <w:abstractNumId w:val="21"/>
  </w:num>
  <w:num w:numId="23">
    <w:abstractNumId w:val="10"/>
  </w:num>
  <w:num w:numId="24">
    <w:abstractNumId w:val="24"/>
  </w:num>
  <w:num w:numId="25">
    <w:abstractNumId w:val="13"/>
  </w:num>
  <w:num w:numId="26">
    <w:abstractNumId w:val="7"/>
  </w:num>
  <w:num w:numId="27">
    <w:abstractNumId w:val="19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50FBF"/>
    <w:rsid w:val="00072DF0"/>
    <w:rsid w:val="0008195E"/>
    <w:rsid w:val="000A1736"/>
    <w:rsid w:val="000A73D8"/>
    <w:rsid w:val="000B2834"/>
    <w:rsid w:val="000B6233"/>
    <w:rsid w:val="000D0D16"/>
    <w:rsid w:val="000D1602"/>
    <w:rsid w:val="000D2340"/>
    <w:rsid w:val="000D3D61"/>
    <w:rsid w:val="000D4F76"/>
    <w:rsid w:val="000D672B"/>
    <w:rsid w:val="000E0EC1"/>
    <w:rsid w:val="000E1649"/>
    <w:rsid w:val="000E35E9"/>
    <w:rsid w:val="000F082B"/>
    <w:rsid w:val="000F2E20"/>
    <w:rsid w:val="000F379C"/>
    <w:rsid w:val="000F6CCE"/>
    <w:rsid w:val="000F7490"/>
    <w:rsid w:val="00103824"/>
    <w:rsid w:val="00104523"/>
    <w:rsid w:val="00112984"/>
    <w:rsid w:val="00117EDD"/>
    <w:rsid w:val="00122920"/>
    <w:rsid w:val="001267A8"/>
    <w:rsid w:val="001353E2"/>
    <w:rsid w:val="001427D7"/>
    <w:rsid w:val="00152B20"/>
    <w:rsid w:val="00152D38"/>
    <w:rsid w:val="00154D91"/>
    <w:rsid w:val="001611CB"/>
    <w:rsid w:val="001612B1"/>
    <w:rsid w:val="00163F22"/>
    <w:rsid w:val="00164345"/>
    <w:rsid w:val="00164F93"/>
    <w:rsid w:val="001677F9"/>
    <w:rsid w:val="0018165C"/>
    <w:rsid w:val="00182478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5D57"/>
    <w:rsid w:val="001E6889"/>
    <w:rsid w:val="002007E7"/>
    <w:rsid w:val="00200A40"/>
    <w:rsid w:val="0021405D"/>
    <w:rsid w:val="0023148B"/>
    <w:rsid w:val="00233DBB"/>
    <w:rsid w:val="00250727"/>
    <w:rsid w:val="00252906"/>
    <w:rsid w:val="00254D13"/>
    <w:rsid w:val="002560F9"/>
    <w:rsid w:val="00257AAF"/>
    <w:rsid w:val="00257B07"/>
    <w:rsid w:val="00265B74"/>
    <w:rsid w:val="00265C0F"/>
    <w:rsid w:val="002720D1"/>
    <w:rsid w:val="002766FC"/>
    <w:rsid w:val="00282FE9"/>
    <w:rsid w:val="00294080"/>
    <w:rsid w:val="002A228F"/>
    <w:rsid w:val="002A28B2"/>
    <w:rsid w:val="002A55DA"/>
    <w:rsid w:val="002C2308"/>
    <w:rsid w:val="002C3E7D"/>
    <w:rsid w:val="002D7AE3"/>
    <w:rsid w:val="002E0DFE"/>
    <w:rsid w:val="002E1FE1"/>
    <w:rsid w:val="002F6403"/>
    <w:rsid w:val="002F6F57"/>
    <w:rsid w:val="00301E81"/>
    <w:rsid w:val="00302D2C"/>
    <w:rsid w:val="003057DC"/>
    <w:rsid w:val="0031788C"/>
    <w:rsid w:val="00320379"/>
    <w:rsid w:val="00322DC0"/>
    <w:rsid w:val="00322E18"/>
    <w:rsid w:val="00324F90"/>
    <w:rsid w:val="00340033"/>
    <w:rsid w:val="0034314F"/>
    <w:rsid w:val="00345F47"/>
    <w:rsid w:val="003501E6"/>
    <w:rsid w:val="003508D9"/>
    <w:rsid w:val="0035556A"/>
    <w:rsid w:val="0036783E"/>
    <w:rsid w:val="00380A78"/>
    <w:rsid w:val="003856B8"/>
    <w:rsid w:val="00390A02"/>
    <w:rsid w:val="00391E71"/>
    <w:rsid w:val="0039222A"/>
    <w:rsid w:val="00392311"/>
    <w:rsid w:val="0039386B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0EF4"/>
    <w:rsid w:val="0042781C"/>
    <w:rsid w:val="0044228C"/>
    <w:rsid w:val="00443E82"/>
    <w:rsid w:val="00450455"/>
    <w:rsid w:val="004524D2"/>
    <w:rsid w:val="00461644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8B6"/>
    <w:rsid w:val="004947EE"/>
    <w:rsid w:val="00495F45"/>
    <w:rsid w:val="004B56EC"/>
    <w:rsid w:val="004C3FFE"/>
    <w:rsid w:val="004C4122"/>
    <w:rsid w:val="004D57D0"/>
    <w:rsid w:val="004F22F4"/>
    <w:rsid w:val="004F45B3"/>
    <w:rsid w:val="004F472C"/>
    <w:rsid w:val="0050182F"/>
    <w:rsid w:val="00502576"/>
    <w:rsid w:val="00506649"/>
    <w:rsid w:val="005108CA"/>
    <w:rsid w:val="005128A4"/>
    <w:rsid w:val="005220DA"/>
    <w:rsid w:val="005272E2"/>
    <w:rsid w:val="00527F7A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D40E9"/>
    <w:rsid w:val="005E4B91"/>
    <w:rsid w:val="005E7600"/>
    <w:rsid w:val="005E7989"/>
    <w:rsid w:val="005F0EAF"/>
    <w:rsid w:val="005F12C0"/>
    <w:rsid w:val="005F29AD"/>
    <w:rsid w:val="00604DE3"/>
    <w:rsid w:val="00604FC1"/>
    <w:rsid w:val="006053A4"/>
    <w:rsid w:val="006276FC"/>
    <w:rsid w:val="006338D7"/>
    <w:rsid w:val="00637479"/>
    <w:rsid w:val="006622A4"/>
    <w:rsid w:val="00665E04"/>
    <w:rsid w:val="00670DC4"/>
    <w:rsid w:val="00674C4C"/>
    <w:rsid w:val="006758BB"/>
    <w:rsid w:val="006759B2"/>
    <w:rsid w:val="0067740C"/>
    <w:rsid w:val="00677827"/>
    <w:rsid w:val="00682BE7"/>
    <w:rsid w:val="00692E37"/>
    <w:rsid w:val="006B4827"/>
    <w:rsid w:val="006B5760"/>
    <w:rsid w:val="006B624F"/>
    <w:rsid w:val="006B6C1A"/>
    <w:rsid w:val="006C3B85"/>
    <w:rsid w:val="006E48F6"/>
    <w:rsid w:val="006E4AE9"/>
    <w:rsid w:val="006E6582"/>
    <w:rsid w:val="006F033C"/>
    <w:rsid w:val="006F0765"/>
    <w:rsid w:val="006F1EA6"/>
    <w:rsid w:val="006F74A7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461B9"/>
    <w:rsid w:val="007501D9"/>
    <w:rsid w:val="0075621C"/>
    <w:rsid w:val="00761795"/>
    <w:rsid w:val="0076272E"/>
    <w:rsid w:val="00762FB4"/>
    <w:rsid w:val="00766ED7"/>
    <w:rsid w:val="00766FB6"/>
    <w:rsid w:val="00772142"/>
    <w:rsid w:val="00776D08"/>
    <w:rsid w:val="00782BCF"/>
    <w:rsid w:val="007841D6"/>
    <w:rsid w:val="00786077"/>
    <w:rsid w:val="007913A5"/>
    <w:rsid w:val="00791C05"/>
    <w:rsid w:val="007921BB"/>
    <w:rsid w:val="00796FE3"/>
    <w:rsid w:val="007A0529"/>
    <w:rsid w:val="007A7B86"/>
    <w:rsid w:val="007C0285"/>
    <w:rsid w:val="007D0F93"/>
    <w:rsid w:val="007D507F"/>
    <w:rsid w:val="007D7EAC"/>
    <w:rsid w:val="007E3977"/>
    <w:rsid w:val="007E7072"/>
    <w:rsid w:val="007F2B72"/>
    <w:rsid w:val="00800843"/>
    <w:rsid w:val="00813183"/>
    <w:rsid w:val="008147D9"/>
    <w:rsid w:val="00816F43"/>
    <w:rsid w:val="00823DC0"/>
    <w:rsid w:val="008353E1"/>
    <w:rsid w:val="00846C11"/>
    <w:rsid w:val="00852163"/>
    <w:rsid w:val="0085298A"/>
    <w:rsid w:val="008534DF"/>
    <w:rsid w:val="00854E56"/>
    <w:rsid w:val="008633AD"/>
    <w:rsid w:val="008649D8"/>
    <w:rsid w:val="008651E5"/>
    <w:rsid w:val="008738C0"/>
    <w:rsid w:val="00876F1E"/>
    <w:rsid w:val="008839F8"/>
    <w:rsid w:val="00896D75"/>
    <w:rsid w:val="008A0E2A"/>
    <w:rsid w:val="008B3A13"/>
    <w:rsid w:val="008B3C0E"/>
    <w:rsid w:val="008C07A1"/>
    <w:rsid w:val="008C144C"/>
    <w:rsid w:val="008D697A"/>
    <w:rsid w:val="008E100F"/>
    <w:rsid w:val="008E203C"/>
    <w:rsid w:val="008F595F"/>
    <w:rsid w:val="009022BA"/>
    <w:rsid w:val="00902896"/>
    <w:rsid w:val="00905F80"/>
    <w:rsid w:val="009066E3"/>
    <w:rsid w:val="009114CB"/>
    <w:rsid w:val="009244C4"/>
    <w:rsid w:val="00933EC2"/>
    <w:rsid w:val="00935641"/>
    <w:rsid w:val="00942B00"/>
    <w:rsid w:val="0095427B"/>
    <w:rsid w:val="00957562"/>
    <w:rsid w:val="00963D75"/>
    <w:rsid w:val="00973A15"/>
    <w:rsid w:val="00974682"/>
    <w:rsid w:val="009820D3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761D"/>
    <w:rsid w:val="00A01F44"/>
    <w:rsid w:val="00A037C3"/>
    <w:rsid w:val="00A03C11"/>
    <w:rsid w:val="00A06EE7"/>
    <w:rsid w:val="00A15154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09EC"/>
    <w:rsid w:val="00A63776"/>
    <w:rsid w:val="00A7043A"/>
    <w:rsid w:val="00A77B09"/>
    <w:rsid w:val="00A821E3"/>
    <w:rsid w:val="00A836AF"/>
    <w:rsid w:val="00A84B58"/>
    <w:rsid w:val="00A8508F"/>
    <w:rsid w:val="00A86A92"/>
    <w:rsid w:val="00A90DAD"/>
    <w:rsid w:val="00A96BD2"/>
    <w:rsid w:val="00AB218A"/>
    <w:rsid w:val="00AB57D4"/>
    <w:rsid w:val="00AB689B"/>
    <w:rsid w:val="00AB7783"/>
    <w:rsid w:val="00AC5872"/>
    <w:rsid w:val="00AD642A"/>
    <w:rsid w:val="00AE10BA"/>
    <w:rsid w:val="00AE3971"/>
    <w:rsid w:val="00AE63FA"/>
    <w:rsid w:val="00AF0EB5"/>
    <w:rsid w:val="00AF34CF"/>
    <w:rsid w:val="00B02AEB"/>
    <w:rsid w:val="00B02FEF"/>
    <w:rsid w:val="00B03720"/>
    <w:rsid w:val="00B054F2"/>
    <w:rsid w:val="00B0788D"/>
    <w:rsid w:val="00B0792F"/>
    <w:rsid w:val="00B14A85"/>
    <w:rsid w:val="00B20DFD"/>
    <w:rsid w:val="00B37313"/>
    <w:rsid w:val="00B41204"/>
    <w:rsid w:val="00B42E6C"/>
    <w:rsid w:val="00B431D7"/>
    <w:rsid w:val="00B51DE2"/>
    <w:rsid w:val="00B5327B"/>
    <w:rsid w:val="00B53A7D"/>
    <w:rsid w:val="00B54725"/>
    <w:rsid w:val="00B550E4"/>
    <w:rsid w:val="00B5738A"/>
    <w:rsid w:val="00B61315"/>
    <w:rsid w:val="00B61C51"/>
    <w:rsid w:val="00B74479"/>
    <w:rsid w:val="00B82BA6"/>
    <w:rsid w:val="00B82EAA"/>
    <w:rsid w:val="00B8358A"/>
    <w:rsid w:val="00B84392"/>
    <w:rsid w:val="00B879E3"/>
    <w:rsid w:val="00B940E0"/>
    <w:rsid w:val="00B94327"/>
    <w:rsid w:val="00BA4ABF"/>
    <w:rsid w:val="00BC0A74"/>
    <w:rsid w:val="00BC38E9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157"/>
    <w:rsid w:val="00C2781E"/>
    <w:rsid w:val="00C31904"/>
    <w:rsid w:val="00C31C43"/>
    <w:rsid w:val="00C37D9F"/>
    <w:rsid w:val="00C50101"/>
    <w:rsid w:val="00C51C84"/>
    <w:rsid w:val="00C573A9"/>
    <w:rsid w:val="00C64284"/>
    <w:rsid w:val="00C65508"/>
    <w:rsid w:val="00C72B30"/>
    <w:rsid w:val="00C75C63"/>
    <w:rsid w:val="00C83D89"/>
    <w:rsid w:val="00C91F92"/>
    <w:rsid w:val="00C92B9F"/>
    <w:rsid w:val="00C93F50"/>
    <w:rsid w:val="00C949D8"/>
    <w:rsid w:val="00C9692E"/>
    <w:rsid w:val="00CA4833"/>
    <w:rsid w:val="00CB02D0"/>
    <w:rsid w:val="00CC6491"/>
    <w:rsid w:val="00CC7B1B"/>
    <w:rsid w:val="00CD0CD3"/>
    <w:rsid w:val="00CD3450"/>
    <w:rsid w:val="00CD3C7D"/>
    <w:rsid w:val="00CD4626"/>
    <w:rsid w:val="00CD4983"/>
    <w:rsid w:val="00CD5926"/>
    <w:rsid w:val="00CE453E"/>
    <w:rsid w:val="00CE60BF"/>
    <w:rsid w:val="00CF1BA4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2716E"/>
    <w:rsid w:val="00D322E9"/>
    <w:rsid w:val="00D326E8"/>
    <w:rsid w:val="00D36ADA"/>
    <w:rsid w:val="00D514C5"/>
    <w:rsid w:val="00D679E5"/>
    <w:rsid w:val="00D72828"/>
    <w:rsid w:val="00D75AB6"/>
    <w:rsid w:val="00D80003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40A3"/>
    <w:rsid w:val="00DB5062"/>
    <w:rsid w:val="00DB6259"/>
    <w:rsid w:val="00DB7F70"/>
    <w:rsid w:val="00DC5F8C"/>
    <w:rsid w:val="00DC6162"/>
    <w:rsid w:val="00DD1949"/>
    <w:rsid w:val="00DD2FB4"/>
    <w:rsid w:val="00DD4DCC"/>
    <w:rsid w:val="00DE049B"/>
    <w:rsid w:val="00DF517E"/>
    <w:rsid w:val="00DF7688"/>
    <w:rsid w:val="00E05466"/>
    <w:rsid w:val="00E10201"/>
    <w:rsid w:val="00E20F70"/>
    <w:rsid w:val="00E25B65"/>
    <w:rsid w:val="00E26357"/>
    <w:rsid w:val="00E34424"/>
    <w:rsid w:val="00E357C8"/>
    <w:rsid w:val="00E41F9D"/>
    <w:rsid w:val="00E4212F"/>
    <w:rsid w:val="00E44EBF"/>
    <w:rsid w:val="00E509E1"/>
    <w:rsid w:val="00E6137C"/>
    <w:rsid w:val="00E61448"/>
    <w:rsid w:val="00E64FBC"/>
    <w:rsid w:val="00E70167"/>
    <w:rsid w:val="00E71443"/>
    <w:rsid w:val="00E74C43"/>
    <w:rsid w:val="00E7589C"/>
    <w:rsid w:val="00E76DB1"/>
    <w:rsid w:val="00E8050E"/>
    <w:rsid w:val="00E80B23"/>
    <w:rsid w:val="00E8214F"/>
    <w:rsid w:val="00E823E2"/>
    <w:rsid w:val="00E917FC"/>
    <w:rsid w:val="00E92874"/>
    <w:rsid w:val="00E960EA"/>
    <w:rsid w:val="00E97136"/>
    <w:rsid w:val="00E97F27"/>
    <w:rsid w:val="00E97F73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A5B"/>
    <w:rsid w:val="00F0473C"/>
    <w:rsid w:val="00F05DEA"/>
    <w:rsid w:val="00F07640"/>
    <w:rsid w:val="00F13FAB"/>
    <w:rsid w:val="00F15715"/>
    <w:rsid w:val="00F23B7B"/>
    <w:rsid w:val="00F4289A"/>
    <w:rsid w:val="00F54398"/>
    <w:rsid w:val="00F57136"/>
    <w:rsid w:val="00F571D9"/>
    <w:rsid w:val="00F5749D"/>
    <w:rsid w:val="00F57ED6"/>
    <w:rsid w:val="00F72AC4"/>
    <w:rsid w:val="00F83805"/>
    <w:rsid w:val="00F96F8E"/>
    <w:rsid w:val="00FA0C8F"/>
    <w:rsid w:val="00FA6E02"/>
    <w:rsid w:val="00FB13BE"/>
    <w:rsid w:val="00FB3E89"/>
    <w:rsid w:val="00FB6A66"/>
    <w:rsid w:val="00FC3EC0"/>
    <w:rsid w:val="00FE45E8"/>
    <w:rsid w:val="00FE4B8A"/>
    <w:rsid w:val="00FE749B"/>
    <w:rsid w:val="00FF1A1C"/>
    <w:rsid w:val="00FF1AB5"/>
    <w:rsid w:val="00FF60AD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27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uiPriority w:val="99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27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0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on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344621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2801</Words>
  <Characters>19801</Characters>
  <Application>Microsoft Office Word</Application>
  <DocSecurity>0</DocSecurity>
  <Lines>165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2017-11-07T09:08:00Z</cp:lastPrinted>
  <dcterms:created xsi:type="dcterms:W3CDTF">2017-11-07T09:11:00Z</dcterms:created>
  <dcterms:modified xsi:type="dcterms:W3CDTF">2017-11-07T09:11:00Z</dcterms:modified>
</cp:coreProperties>
</file>