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B0" w:rsidRPr="00744617" w:rsidRDefault="00E540B0" w:rsidP="00BF48B5">
      <w:pPr>
        <w:spacing w:after="0"/>
        <w:ind w:firstLine="709"/>
        <w:contextualSpacing/>
        <w:jc w:val="center"/>
        <w:rPr>
          <w:rFonts w:cs="Times New Roman"/>
          <w:sz w:val="28"/>
          <w:szCs w:val="28"/>
          <w:lang w:bidi="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ФЕДЕРАЛЬНОЕ АГЕНТСТВО ЖЕЛЕЗНОДОРОЖНОГО ТРАНСПОРТА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«Петербургский государственный университет путей сообщения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Императора Александра </w:t>
      </w:r>
      <w:r w:rsidRPr="00104973">
        <w:rPr>
          <w:rFonts w:eastAsia="Times New Roman" w:cs="Times New Roman"/>
          <w:sz w:val="28"/>
          <w:szCs w:val="28"/>
          <w:lang w:val="en-US" w:eastAsia="ru-RU"/>
        </w:rPr>
        <w:t>I</w:t>
      </w:r>
      <w:r w:rsidRPr="00104973">
        <w:rPr>
          <w:rFonts w:eastAsia="Times New Roman" w:cs="Times New Roman"/>
          <w:sz w:val="28"/>
          <w:szCs w:val="28"/>
          <w:lang w:eastAsia="ru-RU"/>
        </w:rPr>
        <w:t>»</w:t>
      </w:r>
    </w:p>
    <w:p w:rsidR="00104973" w:rsidRPr="00104973" w:rsidRDefault="001679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(ФГБОУ В</w:t>
      </w:r>
      <w:r w:rsidR="00104973" w:rsidRPr="00104973">
        <w:rPr>
          <w:rFonts w:eastAsia="Times New Roman" w:cs="Times New Roman"/>
          <w:sz w:val="28"/>
          <w:szCs w:val="28"/>
          <w:lang w:eastAsia="ru-RU"/>
        </w:rPr>
        <w:t>О ПГУПС)</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Кафедра «</w:t>
      </w:r>
      <w:r w:rsidR="003F6FE1">
        <w:rPr>
          <w:rFonts w:eastAsia="Times New Roman" w:cs="Times New Roman"/>
          <w:sz w:val="28"/>
          <w:szCs w:val="28"/>
          <w:lang w:eastAsia="ru-RU"/>
        </w:rPr>
        <w:t>Информатика и информационная безопасность</w:t>
      </w:r>
      <w:r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РАБОЧАЯ ПРОГРАММА</w:t>
      </w:r>
    </w:p>
    <w:p w:rsidR="00104973" w:rsidRPr="00104973" w:rsidRDefault="00104973" w:rsidP="00104973">
      <w:pPr>
        <w:spacing w:after="0" w:line="240" w:lineRule="auto"/>
        <w:jc w:val="center"/>
        <w:rPr>
          <w:rFonts w:eastAsia="Times New Roman" w:cs="Times New Roman"/>
          <w:i/>
          <w:iCs/>
          <w:sz w:val="28"/>
          <w:szCs w:val="28"/>
          <w:lang w:eastAsia="ru-RU"/>
        </w:rPr>
      </w:pPr>
      <w:r w:rsidRPr="00104973">
        <w:rPr>
          <w:rFonts w:eastAsia="Times New Roman" w:cs="Times New Roman"/>
          <w:i/>
          <w:iCs/>
          <w:sz w:val="28"/>
          <w:szCs w:val="28"/>
          <w:lang w:eastAsia="ru-RU"/>
        </w:rPr>
        <w:t>дисциплины</w:t>
      </w:r>
    </w:p>
    <w:p w:rsidR="00104973" w:rsidRPr="00104973" w:rsidRDefault="003F6FE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«ИНФОРМАТИКА» (Б1.Б.17</w:t>
      </w:r>
      <w:r w:rsidR="00104973"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i/>
          <w:color w:val="008000"/>
          <w:sz w:val="28"/>
          <w:szCs w:val="28"/>
          <w:lang w:eastAsia="ru-RU"/>
        </w:rPr>
      </w:pPr>
    </w:p>
    <w:p w:rsidR="00104973" w:rsidRPr="00104973" w:rsidRDefault="003F6FE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 xml:space="preserve">для </w:t>
      </w:r>
      <w:r w:rsidR="00104973" w:rsidRPr="00104973">
        <w:rPr>
          <w:rFonts w:eastAsia="Times New Roman" w:cs="Times New Roman"/>
          <w:sz w:val="28"/>
          <w:szCs w:val="28"/>
          <w:lang w:eastAsia="ru-RU"/>
        </w:rPr>
        <w:t>специальности</w:t>
      </w:r>
    </w:p>
    <w:p w:rsidR="00104973" w:rsidRPr="00104973" w:rsidRDefault="003F6FE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23.05.01</w:t>
      </w:r>
      <w:r w:rsidR="00104973" w:rsidRPr="00104973">
        <w:rPr>
          <w:rFonts w:eastAsia="Times New Roman" w:cs="Times New Roman"/>
          <w:sz w:val="28"/>
          <w:szCs w:val="28"/>
          <w:lang w:eastAsia="ru-RU"/>
        </w:rPr>
        <w:t xml:space="preserve"> «</w:t>
      </w:r>
      <w:r>
        <w:rPr>
          <w:rFonts w:eastAsia="Times New Roman" w:cs="Times New Roman"/>
          <w:sz w:val="28"/>
          <w:szCs w:val="28"/>
          <w:lang w:eastAsia="ru-RU"/>
        </w:rPr>
        <w:t>Наземные транспортно-технологические средства</w:t>
      </w:r>
      <w:r w:rsidR="00104973" w:rsidRPr="00104973">
        <w:rPr>
          <w:rFonts w:eastAsia="Times New Roman" w:cs="Times New Roman"/>
          <w:sz w:val="28"/>
          <w:szCs w:val="28"/>
          <w:lang w:eastAsia="ru-RU"/>
        </w:rPr>
        <w:t xml:space="preserve">» </w:t>
      </w:r>
    </w:p>
    <w:p w:rsidR="00104973" w:rsidRPr="00104973" w:rsidRDefault="00D46C30"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 xml:space="preserve">по </w:t>
      </w:r>
      <w:r w:rsidR="00104973" w:rsidRPr="00104973">
        <w:rPr>
          <w:rFonts w:eastAsia="Times New Roman" w:cs="Times New Roman"/>
          <w:sz w:val="28"/>
          <w:szCs w:val="28"/>
          <w:lang w:eastAsia="ru-RU"/>
        </w:rPr>
        <w:t>спец</w:t>
      </w:r>
      <w:r>
        <w:rPr>
          <w:rFonts w:eastAsia="Times New Roman" w:cs="Times New Roman"/>
          <w:sz w:val="28"/>
          <w:szCs w:val="28"/>
          <w:lang w:eastAsia="ru-RU"/>
        </w:rPr>
        <w:t>иализации</w:t>
      </w:r>
      <w:r w:rsidR="00104973" w:rsidRPr="00104973">
        <w:rPr>
          <w:rFonts w:eastAsia="Times New Roman" w:cs="Times New Roman"/>
          <w:sz w:val="28"/>
          <w:szCs w:val="28"/>
          <w:lang w:eastAsia="ru-RU"/>
        </w:rPr>
        <w:t xml:space="preserve"> </w:t>
      </w:r>
    </w:p>
    <w:p w:rsidR="00104973" w:rsidRPr="00104973" w:rsidRDefault="00104973" w:rsidP="00D46C30">
      <w:pPr>
        <w:spacing w:after="0" w:line="240" w:lineRule="auto"/>
        <w:jc w:val="center"/>
        <w:rPr>
          <w:rFonts w:eastAsia="Times New Roman" w:cs="Times New Roman"/>
          <w:i/>
          <w:sz w:val="28"/>
          <w:szCs w:val="28"/>
          <w:lang w:eastAsia="ru-RU"/>
        </w:rPr>
      </w:pPr>
      <w:r w:rsidRPr="00104973">
        <w:rPr>
          <w:rFonts w:eastAsia="Times New Roman" w:cs="Times New Roman"/>
          <w:sz w:val="28"/>
          <w:szCs w:val="28"/>
          <w:lang w:eastAsia="ru-RU"/>
        </w:rPr>
        <w:t>«</w:t>
      </w:r>
      <w:r w:rsidR="00D46C30">
        <w:rPr>
          <w:rFonts w:eastAsia="Times New Roman" w:cs="Times New Roman"/>
          <w:sz w:val="28"/>
          <w:szCs w:val="28"/>
          <w:lang w:eastAsia="ru-RU"/>
        </w:rPr>
        <w:t>Подъемно-транспортные, строительные, дорожные средства и оборудование»</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Форма</w:t>
      </w:r>
      <w:r w:rsidR="00D46C30">
        <w:rPr>
          <w:rFonts w:eastAsia="Times New Roman" w:cs="Times New Roman"/>
          <w:sz w:val="28"/>
          <w:szCs w:val="28"/>
          <w:lang w:eastAsia="ru-RU"/>
        </w:rPr>
        <w:t xml:space="preserve"> обучения – очная, </w:t>
      </w:r>
      <w:r w:rsidRPr="00104973">
        <w:rPr>
          <w:rFonts w:eastAsia="Times New Roman" w:cs="Times New Roman"/>
          <w:sz w:val="28"/>
          <w:szCs w:val="28"/>
          <w:lang w:eastAsia="ru-RU"/>
        </w:rPr>
        <w:t>заочная</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Санкт-Петербург</w:t>
      </w:r>
    </w:p>
    <w:p w:rsidR="00104973" w:rsidRPr="00104973" w:rsidRDefault="00D46C30"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2016</w:t>
      </w:r>
    </w:p>
    <w:p w:rsidR="00104973" w:rsidRPr="00104973" w:rsidRDefault="00104973" w:rsidP="00104973">
      <w:pPr>
        <w:spacing w:after="0" w:line="240" w:lineRule="auto"/>
        <w:jc w:val="center"/>
        <w:rPr>
          <w:rFonts w:eastAsia="Times New Roman" w:cs="Times New Roman"/>
          <w:i/>
          <w:sz w:val="28"/>
          <w:szCs w:val="28"/>
          <w:lang w:eastAsia="ru-RU"/>
        </w:rPr>
      </w:pPr>
      <w:r w:rsidRPr="00104973">
        <w:rPr>
          <w:rFonts w:eastAsia="Times New Roman" w:cs="Times New Roman"/>
          <w:sz w:val="28"/>
          <w:szCs w:val="28"/>
          <w:lang w:eastAsia="ru-RU"/>
        </w:rPr>
        <w:br w:type="page"/>
      </w:r>
    </w:p>
    <w:p w:rsidR="00104973" w:rsidRPr="00104973" w:rsidRDefault="004B6EFA" w:rsidP="00104973">
      <w:pPr>
        <w:spacing w:after="0" w:line="240" w:lineRule="auto"/>
        <w:jc w:val="both"/>
        <w:rPr>
          <w:rFonts w:eastAsia="Times New Roman" w:cs="Times New Roman"/>
          <w:sz w:val="28"/>
          <w:szCs w:val="28"/>
          <w:lang w:eastAsia="ru-RU"/>
        </w:rPr>
      </w:pPr>
      <w:r>
        <w:rPr>
          <w:noProof/>
          <w:lang w:eastAsia="ru-RU"/>
        </w:rPr>
        <w:lastRenderedPageBreak/>
        <w:drawing>
          <wp:inline distT="0" distB="0" distL="0" distR="0" wp14:anchorId="39DEA986" wp14:editId="2E1A509A">
            <wp:extent cx="5940425" cy="8168005"/>
            <wp:effectExtent l="0" t="0" r="3175" b="4445"/>
            <wp:docPr id="2" name="Рисунок 2" descr="C:\Users\2-109\Desktop\Актуализация_17_18\скан_бак(мо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09\Desktop\Актуализация_17_18\скан_бак(мой).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168005"/>
                    </a:xfrm>
                    <a:prstGeom prst="rect">
                      <a:avLst/>
                    </a:prstGeom>
                    <a:noFill/>
                    <a:ln>
                      <a:noFill/>
                    </a:ln>
                  </pic:spPr>
                </pic:pic>
              </a:graphicData>
            </a:graphic>
          </wp:inline>
        </w:drawing>
      </w:r>
    </w:p>
    <w:tbl>
      <w:tblPr>
        <w:tblW w:w="9812" w:type="dxa"/>
        <w:tblLook w:val="00A0" w:firstRow="1" w:lastRow="0" w:firstColumn="1" w:lastColumn="0" w:noHBand="0" w:noVBand="0"/>
      </w:tblPr>
      <w:tblGrid>
        <w:gridCol w:w="6204"/>
        <w:gridCol w:w="2868"/>
        <w:gridCol w:w="740"/>
      </w:tblGrid>
      <w:tr w:rsidR="00104973" w:rsidRPr="00104973" w:rsidTr="00BD6E42">
        <w:trPr>
          <w:trHeight w:val="421"/>
        </w:trPr>
        <w:tc>
          <w:tcPr>
            <w:tcW w:w="6204" w:type="dxa"/>
          </w:tcPr>
          <w:p w:rsidR="00104973" w:rsidRPr="00104973" w:rsidRDefault="00104973" w:rsidP="00104973">
            <w:pPr>
              <w:tabs>
                <w:tab w:val="left" w:pos="851"/>
              </w:tabs>
              <w:spacing w:after="0" w:line="240" w:lineRule="auto"/>
              <w:rPr>
                <w:rFonts w:eastAsia="Times New Roman" w:cs="Times New Roman"/>
                <w:sz w:val="28"/>
                <w:szCs w:val="28"/>
                <w:lang w:eastAsia="ru-RU"/>
              </w:rPr>
            </w:pPr>
            <w:bookmarkStart w:id="0" w:name="_GoBack"/>
            <w:bookmarkEnd w:id="0"/>
          </w:p>
        </w:tc>
        <w:tc>
          <w:tcPr>
            <w:tcW w:w="2868" w:type="dxa"/>
          </w:tcPr>
          <w:p w:rsidR="00104973" w:rsidRPr="00104973" w:rsidRDefault="00104973" w:rsidP="00104973">
            <w:pPr>
              <w:tabs>
                <w:tab w:val="left" w:pos="851"/>
              </w:tabs>
              <w:spacing w:after="0" w:line="240" w:lineRule="auto"/>
              <w:rPr>
                <w:rFonts w:eastAsia="Times New Roman" w:cs="Times New Roman"/>
                <w:sz w:val="28"/>
                <w:szCs w:val="28"/>
                <w:lang w:eastAsia="ru-RU"/>
              </w:rPr>
            </w:pPr>
          </w:p>
        </w:tc>
        <w:tc>
          <w:tcPr>
            <w:tcW w:w="740" w:type="dxa"/>
          </w:tcPr>
          <w:p w:rsidR="00104973" w:rsidRPr="00104973" w:rsidRDefault="00104973" w:rsidP="00104973">
            <w:pPr>
              <w:tabs>
                <w:tab w:val="left" w:pos="851"/>
              </w:tabs>
              <w:spacing w:after="0" w:line="240" w:lineRule="auto"/>
              <w:rPr>
                <w:rFonts w:eastAsia="Times New Roman" w:cs="Times New Roman"/>
                <w:sz w:val="28"/>
                <w:szCs w:val="28"/>
                <w:lang w:eastAsia="ru-RU"/>
              </w:rPr>
            </w:pPr>
          </w:p>
        </w:tc>
      </w:tr>
    </w:tbl>
    <w:p w:rsidR="00104973" w:rsidRPr="00104973" w:rsidRDefault="00104973" w:rsidP="005A085D">
      <w:pPr>
        <w:spacing w:after="0"/>
        <w:rPr>
          <w:rFonts w:eastAsia="Times New Roman" w:cs="Times New Roman"/>
          <w:i/>
          <w:sz w:val="28"/>
          <w:szCs w:val="28"/>
          <w:lang w:eastAsia="ru-RU"/>
        </w:rPr>
      </w:pPr>
    </w:p>
    <w:p w:rsidR="00D92E19" w:rsidRPr="00104973" w:rsidRDefault="00104973" w:rsidP="00D92E19">
      <w:pPr>
        <w:spacing w:after="0"/>
        <w:jc w:val="center"/>
        <w:rPr>
          <w:rFonts w:eastAsia="Times New Roman" w:cs="Times New Roman"/>
          <w:sz w:val="28"/>
          <w:szCs w:val="28"/>
          <w:lang w:eastAsia="ru-RU"/>
        </w:rPr>
      </w:pPr>
      <w:r w:rsidRPr="00104973">
        <w:rPr>
          <w:rFonts w:eastAsia="Times New Roman" w:cs="Times New Roman"/>
          <w:sz w:val="28"/>
          <w:szCs w:val="28"/>
          <w:lang w:eastAsia="ru-RU"/>
        </w:rPr>
        <w:br w:type="page"/>
      </w:r>
      <w:r w:rsidR="00D92E19" w:rsidRPr="00104973">
        <w:rPr>
          <w:rFonts w:eastAsia="Times New Roman" w:cs="Times New Roman"/>
          <w:sz w:val="28"/>
          <w:szCs w:val="28"/>
          <w:lang w:eastAsia="ru-RU"/>
        </w:rPr>
        <w:lastRenderedPageBreak/>
        <w:t xml:space="preserve"> </w:t>
      </w:r>
    </w:p>
    <w:p w:rsidR="00E770EA" w:rsidRDefault="00E770EA" w:rsidP="00104973">
      <w:pPr>
        <w:spacing w:after="0"/>
        <w:jc w:val="center"/>
        <w:rPr>
          <w:rFonts w:eastAsia="Times New Roman" w:cs="Times New Roman"/>
          <w:sz w:val="28"/>
          <w:szCs w:val="28"/>
          <w:lang w:eastAsia="ru-RU"/>
        </w:rPr>
      </w:pPr>
    </w:p>
    <w:p w:rsidR="00104973" w:rsidRDefault="00E770EA" w:rsidP="00E770EA">
      <w:pPr>
        <w:spacing w:after="0"/>
        <w:jc w:val="center"/>
        <w:rPr>
          <w:rFonts w:eastAsia="Times New Roman" w:cs="Times New Roman"/>
          <w:sz w:val="28"/>
          <w:szCs w:val="28"/>
          <w:lang w:eastAsia="ru-RU"/>
        </w:rPr>
      </w:pPr>
      <w:r w:rsidRPr="00E770EA">
        <w:rPr>
          <w:rFonts w:eastAsia="Times New Roman" w:cs="Times New Roman"/>
          <w:sz w:val="28"/>
          <w:szCs w:val="28"/>
          <w:lang w:eastAsia="ru-RU"/>
        </w:rPr>
        <w:object w:dxaOrig="9360" w:dyaOrig="13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73.5pt" o:ole="">
            <v:imagedata r:id="rId9" o:title=""/>
          </v:shape>
          <o:OLEObject Type="Embed" ProgID="Word.Document.12" ShapeID="_x0000_i1025" DrawAspect="Content" ObjectID="_1571569016" r:id="rId10">
            <o:FieldCodes>\s</o:FieldCodes>
          </o:OLEObject>
        </w:object>
      </w:r>
      <w:r w:rsidR="00104973" w:rsidRPr="00104973">
        <w:rPr>
          <w:rFonts w:eastAsia="Times New Roman" w:cs="Times New Roman"/>
          <w:sz w:val="28"/>
          <w:szCs w:val="28"/>
          <w:lang w:eastAsia="ru-RU"/>
        </w:rPr>
        <w:t xml:space="preserve"> </w:t>
      </w:r>
    </w:p>
    <w:p w:rsidR="002A33C8" w:rsidRDefault="002A33C8" w:rsidP="003B51B7">
      <w:pPr>
        <w:spacing w:after="0" w:line="240" w:lineRule="auto"/>
        <w:rPr>
          <w:rFonts w:eastAsia="Times New Roman" w:cs="Times New Roman"/>
          <w:b/>
          <w:bCs/>
          <w:sz w:val="28"/>
          <w:szCs w:val="28"/>
          <w:lang w:eastAsia="ru-RU"/>
        </w:rPr>
      </w:pPr>
    </w:p>
    <w:p w:rsidR="002A33C8" w:rsidRDefault="002A33C8" w:rsidP="00104973">
      <w:pPr>
        <w:spacing w:after="0" w:line="240" w:lineRule="auto"/>
        <w:ind w:firstLine="851"/>
        <w:jc w:val="center"/>
        <w:rPr>
          <w:rFonts w:eastAsia="Times New Roman" w:cs="Times New Roman"/>
          <w:b/>
          <w:bCs/>
          <w:sz w:val="28"/>
          <w:szCs w:val="28"/>
          <w:lang w:eastAsia="ru-RU"/>
        </w:rPr>
      </w:pPr>
    </w:p>
    <w:p w:rsidR="002A33C8" w:rsidRDefault="002A33C8" w:rsidP="00104973">
      <w:pPr>
        <w:spacing w:after="0" w:line="240" w:lineRule="auto"/>
        <w:ind w:firstLine="851"/>
        <w:jc w:val="center"/>
        <w:rPr>
          <w:rFonts w:eastAsia="Times New Roman" w:cs="Times New Roman"/>
          <w:b/>
          <w:bCs/>
          <w:sz w:val="28"/>
          <w:szCs w:val="28"/>
          <w:lang w:eastAsia="ru-RU"/>
        </w:rPr>
      </w:pPr>
    </w:p>
    <w:p w:rsidR="002A33C8" w:rsidRDefault="002A33C8" w:rsidP="00104973">
      <w:pPr>
        <w:spacing w:after="0" w:line="240" w:lineRule="auto"/>
        <w:ind w:firstLine="851"/>
        <w:jc w:val="center"/>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 Цели и задачи дисциплины</w:t>
      </w:r>
    </w:p>
    <w:p w:rsidR="00104973" w:rsidRPr="00104973" w:rsidRDefault="00104973" w:rsidP="00104973">
      <w:pPr>
        <w:tabs>
          <w:tab w:val="left" w:pos="0"/>
        </w:tabs>
        <w:spacing w:after="0" w:line="240" w:lineRule="auto"/>
        <w:contextualSpacing/>
        <w:jc w:val="both"/>
        <w:rPr>
          <w:rFonts w:eastAsia="Times New Roman" w:cs="Times New Roman"/>
          <w:sz w:val="28"/>
          <w:szCs w:val="28"/>
          <w:lang w:eastAsia="ru-RU"/>
        </w:rPr>
      </w:pPr>
    </w:p>
    <w:p w:rsidR="00104973" w:rsidRPr="00D92E19"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Рабочая программа составлена в соответствии с ФГОС ВО, </w:t>
      </w:r>
      <w:r w:rsidR="00D92E19">
        <w:rPr>
          <w:rFonts w:eastAsia="Times New Roman" w:cs="Times New Roman"/>
          <w:sz w:val="28"/>
          <w:szCs w:val="28"/>
          <w:lang w:eastAsia="ru-RU"/>
        </w:rPr>
        <w:t xml:space="preserve">утвержденным </w:t>
      </w:r>
      <w:r w:rsidR="003D21A2">
        <w:rPr>
          <w:rFonts w:eastAsia="Times New Roman" w:cs="Times New Roman"/>
          <w:sz w:val="28"/>
          <w:szCs w:val="28"/>
          <w:lang w:eastAsia="ru-RU"/>
        </w:rPr>
        <w:t>«11»</w:t>
      </w:r>
      <w:r w:rsidRPr="00D92E19">
        <w:rPr>
          <w:rFonts w:eastAsia="Times New Roman" w:cs="Times New Roman"/>
          <w:sz w:val="28"/>
          <w:szCs w:val="28"/>
          <w:lang w:eastAsia="ru-RU"/>
        </w:rPr>
        <w:t xml:space="preserve"> </w:t>
      </w:r>
      <w:r w:rsidR="003D21A2">
        <w:rPr>
          <w:rFonts w:eastAsia="Times New Roman" w:cs="Times New Roman"/>
          <w:sz w:val="28"/>
          <w:szCs w:val="28"/>
          <w:lang w:eastAsia="ru-RU"/>
        </w:rPr>
        <w:t>августа</w:t>
      </w:r>
      <w:r w:rsidR="00D92E19" w:rsidRPr="00D92E19">
        <w:rPr>
          <w:rFonts w:eastAsia="Times New Roman" w:cs="Times New Roman"/>
          <w:sz w:val="28"/>
          <w:szCs w:val="28"/>
          <w:lang w:eastAsia="ru-RU"/>
        </w:rPr>
        <w:t xml:space="preserve"> 2016 г., приказ № 1022</w:t>
      </w:r>
      <w:r w:rsidR="00D92E19">
        <w:rPr>
          <w:rFonts w:eastAsia="Times New Roman" w:cs="Times New Roman"/>
          <w:sz w:val="28"/>
          <w:szCs w:val="28"/>
          <w:lang w:eastAsia="ru-RU"/>
        </w:rPr>
        <w:t xml:space="preserve"> по </w:t>
      </w:r>
      <w:r w:rsidRPr="00D92E19">
        <w:rPr>
          <w:rFonts w:eastAsia="Times New Roman" w:cs="Times New Roman"/>
          <w:sz w:val="28"/>
          <w:szCs w:val="28"/>
          <w:lang w:eastAsia="ru-RU"/>
        </w:rPr>
        <w:t xml:space="preserve">специальности </w:t>
      </w:r>
      <w:r w:rsidR="00D92E19">
        <w:rPr>
          <w:rFonts w:eastAsia="Times New Roman" w:cs="Times New Roman"/>
          <w:sz w:val="28"/>
          <w:szCs w:val="28"/>
          <w:lang w:eastAsia="ru-RU"/>
        </w:rPr>
        <w:t>23.05.01</w:t>
      </w:r>
      <w:r w:rsidRPr="00D92E19">
        <w:rPr>
          <w:rFonts w:eastAsia="Times New Roman" w:cs="Times New Roman"/>
          <w:sz w:val="28"/>
          <w:szCs w:val="28"/>
          <w:lang w:eastAsia="ru-RU"/>
        </w:rPr>
        <w:t xml:space="preserve"> «</w:t>
      </w:r>
      <w:r w:rsidR="00D92E19">
        <w:rPr>
          <w:rFonts w:eastAsia="Times New Roman" w:cs="Times New Roman"/>
          <w:sz w:val="28"/>
          <w:szCs w:val="28"/>
          <w:lang w:eastAsia="ru-RU"/>
        </w:rPr>
        <w:t>Наземные транспортно-технологические средства</w:t>
      </w:r>
      <w:r w:rsidRPr="00D92E19">
        <w:rPr>
          <w:rFonts w:eastAsia="Times New Roman" w:cs="Times New Roman"/>
          <w:sz w:val="28"/>
          <w:szCs w:val="28"/>
          <w:lang w:eastAsia="ru-RU"/>
        </w:rPr>
        <w:t>», по дисциплине «</w:t>
      </w:r>
      <w:r w:rsidR="00D92E19">
        <w:rPr>
          <w:rFonts w:eastAsia="Times New Roman" w:cs="Times New Roman"/>
          <w:sz w:val="28"/>
          <w:szCs w:val="28"/>
          <w:lang w:eastAsia="ru-RU"/>
        </w:rPr>
        <w:t>Информатика</w:t>
      </w:r>
      <w:r w:rsidRPr="00D92E19">
        <w:rPr>
          <w:rFonts w:eastAsia="Times New Roman" w:cs="Times New Roman"/>
          <w:sz w:val="28"/>
          <w:szCs w:val="28"/>
          <w:lang w:eastAsia="ru-RU"/>
        </w:rPr>
        <w:t>».</w:t>
      </w:r>
    </w:p>
    <w:p w:rsidR="00D92E19" w:rsidRPr="00D92E19" w:rsidRDefault="00104973" w:rsidP="00D92E19">
      <w:pPr>
        <w:spacing w:after="0" w:line="240" w:lineRule="auto"/>
        <w:ind w:firstLine="708"/>
        <w:jc w:val="both"/>
        <w:rPr>
          <w:rFonts w:eastAsia="Times New Roman" w:cs="Times New Roman"/>
          <w:sz w:val="28"/>
          <w:szCs w:val="28"/>
          <w:lang w:eastAsia="ru-RU"/>
        </w:rPr>
      </w:pPr>
      <w:r w:rsidRPr="00D92E19">
        <w:rPr>
          <w:rFonts w:eastAsia="Times New Roman" w:cs="Times New Roman"/>
          <w:sz w:val="28"/>
          <w:szCs w:val="28"/>
          <w:lang w:eastAsia="ru-RU"/>
        </w:rPr>
        <w:t xml:space="preserve"> </w:t>
      </w:r>
      <w:r w:rsidR="00D92E19" w:rsidRPr="00D92E19">
        <w:rPr>
          <w:rFonts w:eastAsia="Times New Roman" w:cs="Times New Roman"/>
          <w:sz w:val="28"/>
          <w:szCs w:val="28"/>
          <w:lang w:eastAsia="ru-RU"/>
        </w:rPr>
        <w:t>Целью изучения дисциплины является формирование у обучающихся знаний о методах практического использования современных компьютеров для поиска, хранения, обработки и анализа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p w:rsidR="00D92E19" w:rsidRPr="00D92E19" w:rsidRDefault="00D92E19" w:rsidP="00D92E19">
      <w:pPr>
        <w:spacing w:after="0" w:line="240" w:lineRule="auto"/>
        <w:ind w:firstLine="708"/>
        <w:jc w:val="both"/>
        <w:rPr>
          <w:rFonts w:eastAsia="Times New Roman" w:cs="Times New Roman"/>
          <w:sz w:val="28"/>
          <w:szCs w:val="28"/>
          <w:lang w:eastAsia="ru-RU"/>
        </w:rPr>
      </w:pPr>
      <w:r w:rsidRPr="00D92E19">
        <w:rPr>
          <w:rFonts w:eastAsia="Times New Roman" w:cs="Times New Roman"/>
          <w:sz w:val="28"/>
          <w:szCs w:val="28"/>
          <w:lang w:eastAsia="ru-RU"/>
        </w:rPr>
        <w:t>Для достижения поставленной цели решаются следующие задачи:</w:t>
      </w:r>
    </w:p>
    <w:p w:rsidR="00D92E19" w:rsidRPr="00D92E19" w:rsidRDefault="00D92E19" w:rsidP="00D92E19">
      <w:pPr>
        <w:spacing w:after="0" w:line="240" w:lineRule="auto"/>
        <w:jc w:val="both"/>
        <w:rPr>
          <w:rFonts w:eastAsia="Times New Roman" w:cs="Times New Roman"/>
          <w:sz w:val="28"/>
          <w:szCs w:val="28"/>
          <w:lang w:eastAsia="ru-RU"/>
        </w:rPr>
      </w:pPr>
      <w:r w:rsidRPr="00D92E19">
        <w:rPr>
          <w:rFonts w:eastAsia="Times New Roman" w:cs="Times New Roman"/>
          <w:sz w:val="28"/>
          <w:szCs w:val="28"/>
          <w:lang w:eastAsia="ru-RU"/>
        </w:rPr>
        <w:t xml:space="preserve"> - дать студентам знания о значении информации в развитии современного информационного общества, об основных положениях теории информации и характеристиках информационных процессов; </w:t>
      </w:r>
    </w:p>
    <w:p w:rsidR="00D92E19" w:rsidRPr="00D92E19" w:rsidRDefault="00D92E19" w:rsidP="00D92E19">
      <w:pPr>
        <w:spacing w:after="0" w:line="240" w:lineRule="auto"/>
        <w:jc w:val="both"/>
        <w:rPr>
          <w:rFonts w:eastAsia="Times New Roman" w:cs="Times New Roman"/>
          <w:sz w:val="28"/>
          <w:szCs w:val="28"/>
          <w:lang w:eastAsia="ru-RU"/>
        </w:rPr>
      </w:pPr>
      <w:r w:rsidRPr="00D92E19">
        <w:rPr>
          <w:rFonts w:eastAsia="Times New Roman" w:cs="Times New Roman"/>
          <w:sz w:val="28"/>
          <w:szCs w:val="28"/>
          <w:lang w:eastAsia="ru-RU"/>
        </w:rPr>
        <w:t xml:space="preserve"> - изучить основы алгоритмизации и программирования как фундаментальной теоретической базы, используемой при разработке информационных технологий;</w:t>
      </w:r>
    </w:p>
    <w:p w:rsidR="00D92E19" w:rsidRPr="00D92E19" w:rsidRDefault="00D92E19" w:rsidP="00D92E19">
      <w:pPr>
        <w:spacing w:after="0" w:line="240" w:lineRule="auto"/>
        <w:jc w:val="both"/>
        <w:rPr>
          <w:rFonts w:eastAsia="Times New Roman" w:cs="Times New Roman"/>
          <w:sz w:val="28"/>
          <w:szCs w:val="28"/>
          <w:lang w:eastAsia="ru-RU"/>
        </w:rPr>
      </w:pPr>
      <w:r w:rsidRPr="00D92E19">
        <w:rPr>
          <w:rFonts w:eastAsia="Times New Roman" w:cs="Times New Roman"/>
          <w:sz w:val="28"/>
          <w:szCs w:val="28"/>
          <w:lang w:eastAsia="ru-RU"/>
        </w:rPr>
        <w:t xml:space="preserve"> - изучить возможности электронной таблицы Excel и системы ведения баз данных Access как средства разработки баз данных, используемых в автоматизированных информационных системах;</w:t>
      </w:r>
    </w:p>
    <w:p w:rsidR="00D92E19" w:rsidRPr="00D92E19" w:rsidRDefault="00D92E19" w:rsidP="00D92E19">
      <w:pPr>
        <w:spacing w:after="0" w:line="240" w:lineRule="auto"/>
        <w:jc w:val="both"/>
        <w:rPr>
          <w:rFonts w:eastAsia="Times New Roman" w:cs="Times New Roman"/>
          <w:sz w:val="28"/>
          <w:szCs w:val="28"/>
          <w:lang w:eastAsia="ru-RU"/>
        </w:rPr>
      </w:pPr>
      <w:r w:rsidRPr="00D92E19">
        <w:rPr>
          <w:rFonts w:eastAsia="Times New Roman" w:cs="Times New Roman"/>
          <w:sz w:val="28"/>
          <w:szCs w:val="28"/>
          <w:lang w:eastAsia="ru-RU"/>
        </w:rPr>
        <w:t xml:space="preserve"> - дать студентам представление о современных информационных технологиях, автоматизированных информационных системах и сетях передачи данных; средствах, методах и механизмах их защиты.</w:t>
      </w:r>
    </w:p>
    <w:p w:rsidR="00104973" w:rsidRPr="00104973" w:rsidRDefault="00104973" w:rsidP="008C63D5">
      <w:pPr>
        <w:spacing w:after="0" w:line="240" w:lineRule="auto"/>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Планируемыми результатами обучения по дисциплине являются: приобретение знаний, умений, навыков и/или опыта деятельности.</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В результате освоения дисциплины обучающийся должен:</w:t>
      </w:r>
    </w:p>
    <w:p w:rsidR="00104973" w:rsidRDefault="008C63D5" w:rsidP="008C63D5">
      <w:pPr>
        <w:spacing w:after="0" w:line="240" w:lineRule="auto"/>
        <w:jc w:val="both"/>
        <w:rPr>
          <w:rFonts w:eastAsia="Times New Roman" w:cs="Times New Roman"/>
          <w:sz w:val="28"/>
          <w:szCs w:val="28"/>
          <w:lang w:eastAsia="ru-RU"/>
        </w:rPr>
      </w:pPr>
      <w:r>
        <w:rPr>
          <w:rFonts w:eastAsia="Times New Roman" w:cs="Times New Roman"/>
          <w:b/>
          <w:sz w:val="28"/>
          <w:szCs w:val="28"/>
          <w:lang w:eastAsia="ru-RU"/>
        </w:rPr>
        <w:t xml:space="preserve">         </w:t>
      </w:r>
      <w:r w:rsidR="00104973" w:rsidRPr="00104973">
        <w:rPr>
          <w:rFonts w:eastAsia="Times New Roman" w:cs="Times New Roman"/>
          <w:b/>
          <w:sz w:val="28"/>
          <w:szCs w:val="28"/>
          <w:lang w:eastAsia="ru-RU"/>
        </w:rPr>
        <w:t>ЗНАТЬ</w:t>
      </w:r>
      <w:r w:rsidR="00104973" w:rsidRPr="00104973">
        <w:rPr>
          <w:rFonts w:eastAsia="Times New Roman" w:cs="Times New Roman"/>
          <w:sz w:val="28"/>
          <w:szCs w:val="28"/>
          <w:lang w:eastAsia="ru-RU"/>
        </w:rPr>
        <w:t>:</w:t>
      </w:r>
    </w:p>
    <w:p w:rsidR="008C63D5" w:rsidRPr="008C63D5" w:rsidRDefault="008C63D5" w:rsidP="008C63D5">
      <w:pPr>
        <w:numPr>
          <w:ilvl w:val="0"/>
          <w:numId w:val="29"/>
        </w:numPr>
        <w:tabs>
          <w:tab w:val="left" w:pos="0"/>
        </w:tabs>
        <w:spacing w:after="0" w:line="240" w:lineRule="auto"/>
        <w:jc w:val="both"/>
        <w:rPr>
          <w:rFonts w:eastAsia="Times New Roman" w:cs="Times New Roman"/>
          <w:sz w:val="28"/>
          <w:szCs w:val="28"/>
          <w:lang w:eastAsia="ru-RU"/>
        </w:rPr>
      </w:pPr>
      <w:r w:rsidRPr="008C63D5">
        <w:rPr>
          <w:rFonts w:eastAsia="Times New Roman" w:cs="Times New Roman"/>
          <w:sz w:val="28"/>
          <w:szCs w:val="28"/>
          <w:lang w:eastAsia="ru-RU"/>
        </w:rPr>
        <w:t>основы теории информации; технические и программные средства реализации информационных технологий; современные языки программирования, базы данных, программное обеспечение и технологии программирования;</w:t>
      </w:r>
    </w:p>
    <w:p w:rsidR="00104973" w:rsidRDefault="008C63D5" w:rsidP="008C63D5">
      <w:pPr>
        <w:tabs>
          <w:tab w:val="left" w:pos="0"/>
        </w:tabs>
        <w:spacing w:after="0" w:line="240" w:lineRule="auto"/>
        <w:jc w:val="both"/>
        <w:rPr>
          <w:rFonts w:eastAsia="Times New Roman" w:cs="Times New Roman"/>
          <w:sz w:val="28"/>
          <w:szCs w:val="28"/>
          <w:lang w:eastAsia="ru-RU"/>
        </w:rPr>
      </w:pPr>
      <w:r>
        <w:rPr>
          <w:rFonts w:eastAsia="Times New Roman" w:cs="Times New Roman"/>
          <w:szCs w:val="24"/>
        </w:rPr>
        <w:tab/>
      </w:r>
      <w:r w:rsidR="00104973" w:rsidRPr="00104973">
        <w:rPr>
          <w:rFonts w:eastAsia="Times New Roman" w:cs="Times New Roman"/>
          <w:b/>
          <w:sz w:val="28"/>
          <w:szCs w:val="28"/>
          <w:lang w:eastAsia="ru-RU"/>
        </w:rPr>
        <w:t>УМЕТЬ</w:t>
      </w:r>
      <w:r w:rsidR="00104973" w:rsidRPr="00104973">
        <w:rPr>
          <w:rFonts w:eastAsia="Times New Roman" w:cs="Times New Roman"/>
          <w:sz w:val="28"/>
          <w:szCs w:val="28"/>
          <w:lang w:eastAsia="ru-RU"/>
        </w:rPr>
        <w:t>:</w:t>
      </w:r>
    </w:p>
    <w:p w:rsidR="008C63D5" w:rsidRPr="008C63D5" w:rsidRDefault="008C63D5" w:rsidP="008C63D5">
      <w:pPr>
        <w:numPr>
          <w:ilvl w:val="0"/>
          <w:numId w:val="29"/>
        </w:numPr>
        <w:tabs>
          <w:tab w:val="left" w:pos="0"/>
        </w:tabs>
        <w:spacing w:after="0" w:line="240" w:lineRule="auto"/>
        <w:jc w:val="both"/>
        <w:rPr>
          <w:rFonts w:eastAsia="Times New Roman" w:cs="Times New Roman"/>
          <w:sz w:val="28"/>
          <w:szCs w:val="28"/>
          <w:lang w:eastAsia="ru-RU"/>
        </w:rPr>
      </w:pPr>
      <w:r w:rsidRPr="008C63D5">
        <w:rPr>
          <w:rFonts w:eastAsia="Times New Roman" w:cs="Times New Roman"/>
          <w:sz w:val="28"/>
          <w:szCs w:val="28"/>
          <w:lang w:eastAsia="ru-RU"/>
        </w:rPr>
        <w:t xml:space="preserve"> использовать возможности вычислительной техники </w:t>
      </w:r>
      <w:r>
        <w:rPr>
          <w:rFonts w:eastAsia="Times New Roman" w:cs="Times New Roman"/>
          <w:sz w:val="28"/>
          <w:szCs w:val="28"/>
          <w:lang w:eastAsia="ru-RU"/>
        </w:rPr>
        <w:t>и программного</w:t>
      </w:r>
      <w:r w:rsidRPr="008C63D5">
        <w:rPr>
          <w:rFonts w:eastAsia="Times New Roman" w:cs="Times New Roman"/>
          <w:sz w:val="28"/>
          <w:szCs w:val="28"/>
          <w:lang w:eastAsia="ru-RU"/>
        </w:rPr>
        <w:t xml:space="preserve"> обеспечения;</w:t>
      </w:r>
    </w:p>
    <w:p w:rsidR="00104973" w:rsidRPr="00104973" w:rsidRDefault="008C63D5" w:rsidP="008C63D5">
      <w:pPr>
        <w:spacing w:after="0" w:line="240" w:lineRule="auto"/>
        <w:jc w:val="both"/>
        <w:rPr>
          <w:rFonts w:eastAsia="Times New Roman" w:cs="Times New Roman"/>
          <w:sz w:val="28"/>
          <w:szCs w:val="28"/>
          <w:lang w:eastAsia="ru-RU"/>
        </w:rPr>
      </w:pPr>
      <w:r>
        <w:rPr>
          <w:rFonts w:eastAsia="Times New Roman" w:cs="Times New Roman"/>
          <w:b/>
          <w:sz w:val="28"/>
          <w:szCs w:val="28"/>
          <w:lang w:eastAsia="ru-RU"/>
        </w:rPr>
        <w:lastRenderedPageBreak/>
        <w:t xml:space="preserve">          </w:t>
      </w:r>
      <w:r w:rsidR="00104973" w:rsidRPr="00104973">
        <w:rPr>
          <w:rFonts w:eastAsia="Times New Roman" w:cs="Times New Roman"/>
          <w:b/>
          <w:sz w:val="28"/>
          <w:szCs w:val="28"/>
          <w:lang w:eastAsia="ru-RU"/>
        </w:rPr>
        <w:t>ВЛАДЕТЬ</w:t>
      </w:r>
      <w:r w:rsidR="00104973" w:rsidRPr="00104973">
        <w:rPr>
          <w:rFonts w:eastAsia="Times New Roman" w:cs="Times New Roman"/>
          <w:sz w:val="28"/>
          <w:szCs w:val="28"/>
          <w:lang w:eastAsia="ru-RU"/>
        </w:rPr>
        <w:t>:</w:t>
      </w:r>
    </w:p>
    <w:p w:rsidR="008C63D5" w:rsidRPr="008C63D5" w:rsidRDefault="008C63D5" w:rsidP="008C63D5">
      <w:pPr>
        <w:tabs>
          <w:tab w:val="left" w:pos="0"/>
        </w:tabs>
        <w:spacing w:after="0" w:line="240" w:lineRule="auto"/>
        <w:ind w:left="708"/>
        <w:jc w:val="both"/>
        <w:rPr>
          <w:rFonts w:eastAsia="Times New Roman" w:cs="Times New Roman"/>
          <w:sz w:val="28"/>
          <w:szCs w:val="28"/>
          <w:lang w:eastAsia="ru-RU"/>
        </w:rPr>
      </w:pPr>
      <w:r w:rsidRPr="00D92E19">
        <w:rPr>
          <w:rFonts w:eastAsia="Times New Roman" w:cs="Times New Roman"/>
          <w:sz w:val="28"/>
          <w:szCs w:val="28"/>
          <w:lang w:eastAsia="ru-RU"/>
        </w:rPr>
        <w:t>-</w:t>
      </w:r>
      <w:r w:rsidRPr="008C63D5">
        <w:rPr>
          <w:rFonts w:eastAsia="Times New Roman" w:cs="Times New Roman"/>
          <w:sz w:val="28"/>
          <w:szCs w:val="28"/>
          <w:lang w:eastAsia="ru-RU"/>
        </w:rPr>
        <w:tab/>
        <w:t>основными методами работы на персональной электронно-вычислительной  машине (ПЭВМ) с прикладными программными средствами.</w:t>
      </w:r>
    </w:p>
    <w:p w:rsidR="00104973" w:rsidRPr="00104973" w:rsidRDefault="00104973" w:rsidP="00A65F09">
      <w:pPr>
        <w:spacing w:after="0" w:line="240" w:lineRule="auto"/>
        <w:jc w:val="both"/>
        <w:rPr>
          <w:rFonts w:eastAsia="Times New Roman" w:cs="Times New Roman"/>
          <w:sz w:val="28"/>
          <w:szCs w:val="28"/>
          <w:lang w:eastAsia="ru-RU"/>
        </w:rPr>
      </w:pPr>
    </w:p>
    <w:p w:rsidR="000912D1"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 </w:t>
      </w:r>
    </w:p>
    <w:p w:rsid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sz w:val="28"/>
          <w:szCs w:val="28"/>
          <w:lang w:eastAsia="ru-RU"/>
        </w:rPr>
        <w:t xml:space="preserve">Изучение дисциплины направлено на формирование следующих </w:t>
      </w:r>
      <w:r w:rsidRPr="00104973">
        <w:rPr>
          <w:rFonts w:eastAsia="Times New Roman" w:cs="Times New Roman"/>
          <w:b/>
          <w:sz w:val="28"/>
          <w:szCs w:val="28"/>
          <w:lang w:eastAsia="ru-RU"/>
        </w:rPr>
        <w:t>профессиональных компетенций (ПК)</w:t>
      </w:r>
      <w:r w:rsidRPr="00104973">
        <w:rPr>
          <w:rFonts w:eastAsia="Times New Roman" w:cs="Times New Roman"/>
          <w:sz w:val="28"/>
          <w:szCs w:val="28"/>
          <w:lang w:eastAsia="ru-RU"/>
        </w:rPr>
        <w:t xml:space="preserve">, </w:t>
      </w:r>
      <w:r w:rsidRPr="00104973">
        <w:rPr>
          <w:rFonts w:eastAsia="Times New Roman" w:cs="Times New Roman"/>
          <w:bCs/>
          <w:sz w:val="28"/>
          <w:szCs w:val="28"/>
          <w:lang w:eastAsia="ru-RU"/>
        </w:rPr>
        <w:t xml:space="preserve">соответствующих </w:t>
      </w:r>
      <w:r w:rsidR="00DF420C">
        <w:rPr>
          <w:rFonts w:eastAsia="Times New Roman" w:cs="Times New Roman"/>
          <w:bCs/>
          <w:sz w:val="28"/>
          <w:szCs w:val="28"/>
          <w:lang w:eastAsia="ru-RU"/>
        </w:rPr>
        <w:t xml:space="preserve">виду </w:t>
      </w:r>
      <w:r w:rsidRPr="00DA3A4F">
        <w:rPr>
          <w:rFonts w:eastAsia="Times New Roman" w:cs="Times New Roman"/>
          <w:bCs/>
          <w:sz w:val="28"/>
          <w:szCs w:val="28"/>
          <w:lang w:eastAsia="ru-RU"/>
        </w:rPr>
        <w:t xml:space="preserve"> профессиональной деятельности, на </w:t>
      </w:r>
      <w:r w:rsidR="00DF420C">
        <w:rPr>
          <w:rFonts w:eastAsia="Times New Roman" w:cs="Times New Roman"/>
          <w:bCs/>
          <w:sz w:val="28"/>
          <w:szCs w:val="28"/>
          <w:lang w:eastAsia="ru-RU"/>
        </w:rPr>
        <w:t>который</w:t>
      </w:r>
      <w:r w:rsidRPr="00DA3A4F">
        <w:rPr>
          <w:rFonts w:eastAsia="Times New Roman" w:cs="Times New Roman"/>
          <w:bCs/>
          <w:sz w:val="28"/>
          <w:szCs w:val="28"/>
          <w:lang w:eastAsia="ru-RU"/>
        </w:rPr>
        <w:t xml:space="preserve"> ориентирована программа </w:t>
      </w:r>
      <w:r w:rsidR="00DA3A4F">
        <w:rPr>
          <w:rFonts w:eastAsia="Times New Roman" w:cs="Times New Roman"/>
          <w:bCs/>
          <w:sz w:val="28"/>
          <w:szCs w:val="28"/>
          <w:lang w:eastAsia="ru-RU"/>
        </w:rPr>
        <w:t>специалитета</w:t>
      </w:r>
      <w:r w:rsidRPr="00DA3A4F">
        <w:rPr>
          <w:rFonts w:eastAsia="Times New Roman" w:cs="Times New Roman"/>
          <w:bCs/>
          <w:sz w:val="28"/>
          <w:szCs w:val="28"/>
          <w:lang w:eastAsia="ru-RU"/>
        </w:rPr>
        <w:t>:</w:t>
      </w:r>
    </w:p>
    <w:p w:rsidR="00DF78CB" w:rsidRPr="00DA3A4F" w:rsidRDefault="00DF420C" w:rsidP="00104973">
      <w:pPr>
        <w:spacing w:after="0" w:line="240" w:lineRule="auto"/>
        <w:ind w:firstLine="851"/>
        <w:jc w:val="both"/>
        <w:rPr>
          <w:rFonts w:eastAsia="Times New Roman" w:cs="Times New Roman"/>
          <w:sz w:val="28"/>
          <w:szCs w:val="28"/>
          <w:lang w:eastAsia="ru-RU"/>
        </w:rPr>
      </w:pPr>
      <w:r>
        <w:rPr>
          <w:rFonts w:eastAsia="Times New Roman" w:cs="Times New Roman"/>
          <w:bCs/>
          <w:sz w:val="28"/>
          <w:szCs w:val="28"/>
          <w:lang w:eastAsia="ru-RU"/>
        </w:rPr>
        <w:t>п</w:t>
      </w:r>
      <w:r w:rsidR="00DF78CB">
        <w:rPr>
          <w:rFonts w:eastAsia="Times New Roman" w:cs="Times New Roman"/>
          <w:bCs/>
          <w:sz w:val="28"/>
          <w:szCs w:val="28"/>
          <w:lang w:eastAsia="ru-RU"/>
        </w:rPr>
        <w:t>роектно-конструкторская деятельность:</w:t>
      </w:r>
    </w:p>
    <w:p w:rsidR="00104973" w:rsidRPr="00DA3A4F" w:rsidRDefault="00DF78CB" w:rsidP="00104973">
      <w:pPr>
        <w:widowControl w:val="0"/>
        <w:numPr>
          <w:ilvl w:val="0"/>
          <w:numId w:val="15"/>
        </w:numPr>
        <w:tabs>
          <w:tab w:val="left" w:pos="1418"/>
        </w:tabs>
        <w:spacing w:after="0" w:line="240" w:lineRule="auto"/>
        <w:ind w:left="0" w:firstLine="851"/>
        <w:jc w:val="both"/>
        <w:rPr>
          <w:rFonts w:eastAsia="Times New Roman" w:cs="Times New Roman"/>
          <w:sz w:val="28"/>
          <w:szCs w:val="28"/>
          <w:lang w:eastAsia="ru-RU"/>
        </w:rPr>
      </w:pPr>
      <w:r w:rsidRPr="00DF78CB">
        <w:rPr>
          <w:rFonts w:eastAsia="Times New Roman" w:cs="Times New Roman"/>
          <w:sz w:val="28"/>
          <w:szCs w:val="28"/>
          <w:lang w:eastAsia="ru-RU"/>
        </w:rPr>
        <w:t xml:space="preserve">способность использовать прикладные программы расчета узлов, агрегатов и систем транспортно-технологических средств и их технологического оборудования </w:t>
      </w:r>
      <w:r>
        <w:rPr>
          <w:rFonts w:eastAsia="Times New Roman" w:cs="Times New Roman"/>
          <w:sz w:val="28"/>
          <w:szCs w:val="28"/>
          <w:lang w:eastAsia="ru-RU"/>
        </w:rPr>
        <w:t xml:space="preserve"> (ПК-6</w:t>
      </w:r>
      <w:r w:rsidR="00104973" w:rsidRPr="00DA3A4F">
        <w:rPr>
          <w:rFonts w:eastAsia="Times New Roman" w:cs="Times New Roman"/>
          <w:sz w:val="28"/>
          <w:szCs w:val="28"/>
          <w:lang w:eastAsia="ru-RU"/>
        </w:rPr>
        <w:t>);</w:t>
      </w:r>
    </w:p>
    <w:p w:rsidR="00DF420C" w:rsidRDefault="00DF78CB" w:rsidP="00DF420C">
      <w:pPr>
        <w:widowControl w:val="0"/>
        <w:numPr>
          <w:ilvl w:val="0"/>
          <w:numId w:val="15"/>
        </w:numPr>
        <w:tabs>
          <w:tab w:val="left" w:pos="1418"/>
        </w:tabs>
        <w:spacing w:after="0" w:line="240" w:lineRule="auto"/>
        <w:ind w:left="0" w:firstLine="851"/>
        <w:jc w:val="both"/>
        <w:rPr>
          <w:rFonts w:eastAsia="Times New Roman" w:cs="Times New Roman"/>
          <w:sz w:val="28"/>
          <w:szCs w:val="28"/>
          <w:lang w:eastAsia="ru-RU"/>
        </w:rPr>
      </w:pPr>
      <w:r>
        <w:rPr>
          <w:rFonts w:eastAsia="Times New Roman" w:cs="Times New Roman"/>
          <w:sz w:val="28"/>
          <w:szCs w:val="28"/>
          <w:lang w:eastAsia="ru-RU"/>
        </w:rPr>
        <w:t>способность разрабатывать с использованием информационных технологий конструкторско-техническую документацию для производства новых или модернизируемых образцов на</w:t>
      </w:r>
      <w:r w:rsidR="00DF420C">
        <w:rPr>
          <w:rFonts w:eastAsia="Times New Roman" w:cs="Times New Roman"/>
          <w:sz w:val="28"/>
          <w:szCs w:val="28"/>
          <w:lang w:eastAsia="ru-RU"/>
        </w:rPr>
        <w:t>земных транспортно-технологических средств и их технологического оборудования (ПК-7);</w:t>
      </w:r>
    </w:p>
    <w:p w:rsidR="00DF420C" w:rsidRPr="00DF420C" w:rsidRDefault="00DF420C" w:rsidP="00DF420C">
      <w:pPr>
        <w:spacing w:after="0" w:line="240" w:lineRule="auto"/>
        <w:ind w:firstLine="708"/>
        <w:jc w:val="both"/>
        <w:rPr>
          <w:rFonts w:eastAsia="Times New Roman" w:cs="Times New Roman"/>
          <w:bCs/>
          <w:sz w:val="28"/>
          <w:szCs w:val="28"/>
          <w:lang w:eastAsia="ru-RU"/>
        </w:rPr>
      </w:pPr>
      <w:r w:rsidRPr="00DF420C">
        <w:rPr>
          <w:rFonts w:eastAsia="Times New Roman" w:cs="Times New Roman"/>
          <w:sz w:val="28"/>
          <w:szCs w:val="28"/>
          <w:lang w:eastAsia="ru-RU"/>
        </w:rPr>
        <w:t xml:space="preserve">Изучение дисциплины направлено на формирование следующих </w:t>
      </w:r>
      <w:r>
        <w:rPr>
          <w:rFonts w:eastAsia="Times New Roman" w:cs="Times New Roman"/>
          <w:b/>
          <w:sz w:val="28"/>
          <w:szCs w:val="28"/>
          <w:lang w:eastAsia="ru-RU"/>
        </w:rPr>
        <w:t xml:space="preserve">профессионально-специализированных </w:t>
      </w:r>
      <w:r w:rsidRPr="00DF420C">
        <w:rPr>
          <w:rFonts w:eastAsia="Times New Roman" w:cs="Times New Roman"/>
          <w:b/>
          <w:sz w:val="28"/>
          <w:szCs w:val="28"/>
          <w:lang w:eastAsia="ru-RU"/>
        </w:rPr>
        <w:t>компетенций (П</w:t>
      </w:r>
      <w:r>
        <w:rPr>
          <w:rFonts w:eastAsia="Times New Roman" w:cs="Times New Roman"/>
          <w:b/>
          <w:sz w:val="28"/>
          <w:szCs w:val="28"/>
          <w:lang w:eastAsia="ru-RU"/>
        </w:rPr>
        <w:t>С</w:t>
      </w:r>
      <w:r w:rsidRPr="00DF420C">
        <w:rPr>
          <w:rFonts w:eastAsia="Times New Roman" w:cs="Times New Roman"/>
          <w:b/>
          <w:sz w:val="28"/>
          <w:szCs w:val="28"/>
          <w:lang w:eastAsia="ru-RU"/>
        </w:rPr>
        <w:t>К)</w:t>
      </w:r>
      <w:r w:rsidRPr="00DF420C">
        <w:rPr>
          <w:rFonts w:eastAsia="Times New Roman" w:cs="Times New Roman"/>
          <w:sz w:val="28"/>
          <w:szCs w:val="28"/>
          <w:lang w:eastAsia="ru-RU"/>
        </w:rPr>
        <w:t xml:space="preserve">, </w:t>
      </w:r>
      <w:r w:rsidRPr="00DF420C">
        <w:rPr>
          <w:rFonts w:eastAsia="Times New Roman" w:cs="Times New Roman"/>
          <w:bCs/>
          <w:sz w:val="28"/>
          <w:szCs w:val="28"/>
          <w:lang w:eastAsia="ru-RU"/>
        </w:rPr>
        <w:t>соответствующих виду  профессиональной деятельности, на который ориентирована программа специалитета:</w:t>
      </w:r>
    </w:p>
    <w:p w:rsidR="00DF420C" w:rsidRPr="00DA3A4F" w:rsidRDefault="00DF420C" w:rsidP="00DF420C">
      <w:pPr>
        <w:spacing w:after="0" w:line="240" w:lineRule="auto"/>
        <w:ind w:firstLine="851"/>
        <w:jc w:val="both"/>
        <w:rPr>
          <w:rFonts w:eastAsia="Times New Roman" w:cs="Times New Roman"/>
          <w:sz w:val="28"/>
          <w:szCs w:val="28"/>
          <w:lang w:eastAsia="ru-RU"/>
        </w:rPr>
      </w:pPr>
      <w:r>
        <w:rPr>
          <w:rFonts w:eastAsia="Times New Roman" w:cs="Times New Roman"/>
          <w:bCs/>
          <w:sz w:val="28"/>
          <w:szCs w:val="28"/>
          <w:lang w:eastAsia="ru-RU"/>
        </w:rPr>
        <w:t>проектно-конструкторская деятельность:</w:t>
      </w:r>
    </w:p>
    <w:p w:rsidR="006723EA" w:rsidRPr="00BF0361" w:rsidRDefault="006723EA" w:rsidP="006723EA">
      <w:pPr>
        <w:widowControl w:val="0"/>
        <w:numPr>
          <w:ilvl w:val="0"/>
          <w:numId w:val="15"/>
        </w:numPr>
        <w:tabs>
          <w:tab w:val="left" w:pos="1418"/>
        </w:tabs>
        <w:spacing w:after="0" w:line="240" w:lineRule="auto"/>
        <w:ind w:left="0" w:firstLine="851"/>
        <w:jc w:val="both"/>
        <w:rPr>
          <w:sz w:val="28"/>
          <w:szCs w:val="28"/>
        </w:rPr>
      </w:pPr>
      <w:r w:rsidRPr="00BF0361">
        <w:rPr>
          <w:bCs/>
          <w:sz w:val="28"/>
          <w:szCs w:val="28"/>
        </w:rPr>
        <w:t xml:space="preserve">способность разрабатывать с использованием </w:t>
      </w:r>
      <w:r>
        <w:rPr>
          <w:bCs/>
          <w:sz w:val="28"/>
          <w:szCs w:val="28"/>
        </w:rPr>
        <w:t>информационных технологий конструкторско-техническую документацию для производства новых или модернизируемых образцов средств механизации и автоматизации подъемно-транспортных, строительных и дорожных работ и их технологического оборудования (ПСК-2.5).</w:t>
      </w:r>
    </w:p>
    <w:p w:rsidR="00BF0361" w:rsidRPr="00BF0361" w:rsidRDefault="00EE6F55" w:rsidP="006723EA">
      <w:pPr>
        <w:widowControl w:val="0"/>
        <w:tabs>
          <w:tab w:val="left" w:pos="1418"/>
        </w:tabs>
        <w:spacing w:after="0" w:line="240" w:lineRule="auto"/>
        <w:ind w:left="851"/>
        <w:jc w:val="both"/>
        <w:rPr>
          <w:rFonts w:eastAsia="Times New Roman" w:cs="Times New Roman"/>
          <w:sz w:val="28"/>
          <w:szCs w:val="28"/>
          <w:lang w:eastAsia="ru-RU"/>
        </w:rPr>
      </w:pPr>
      <w:r>
        <w:rPr>
          <w:rFonts w:eastAsia="Times New Roman" w:cs="Times New Roman"/>
          <w:bCs/>
          <w:sz w:val="28"/>
          <w:szCs w:val="28"/>
          <w:lang w:eastAsia="ru-RU"/>
        </w:rPr>
        <w:t xml:space="preserve"> </w:t>
      </w:r>
    </w:p>
    <w:p w:rsidR="00104973" w:rsidRPr="00104973" w:rsidRDefault="00BF0361" w:rsidP="00BF0361">
      <w:pPr>
        <w:widowControl w:val="0"/>
        <w:tabs>
          <w:tab w:val="left" w:pos="1418"/>
        </w:tabs>
        <w:spacing w:after="0" w:line="240" w:lineRule="auto"/>
        <w:ind w:left="851"/>
        <w:jc w:val="both"/>
        <w:rPr>
          <w:rFonts w:eastAsia="Times New Roman" w:cs="Times New Roman"/>
          <w:sz w:val="28"/>
          <w:szCs w:val="28"/>
          <w:lang w:eastAsia="ru-RU"/>
        </w:rPr>
      </w:pPr>
      <w:r w:rsidRPr="00DA3A4F">
        <w:rPr>
          <w:rFonts w:eastAsia="Times New Roman" w:cs="Times New Roman"/>
          <w:sz w:val="28"/>
          <w:szCs w:val="28"/>
          <w:lang w:eastAsia="ru-RU"/>
        </w:rPr>
        <w:t xml:space="preserve"> </w:t>
      </w:r>
      <w:r w:rsidR="00104973" w:rsidRPr="00DA3A4F">
        <w:rPr>
          <w:rFonts w:eastAsia="Times New Roman" w:cs="Times New Roman"/>
          <w:sz w:val="28"/>
          <w:szCs w:val="28"/>
          <w:lang w:eastAsia="ru-RU"/>
        </w:rPr>
        <w:t>Область профессиональной деятельности обучающихся, освоивших</w:t>
      </w:r>
      <w:r w:rsidR="00104973" w:rsidRPr="00104973">
        <w:rPr>
          <w:rFonts w:eastAsia="Times New Roman" w:cs="Times New Roman"/>
          <w:sz w:val="28"/>
          <w:szCs w:val="28"/>
          <w:lang w:eastAsia="ru-RU"/>
        </w:rPr>
        <w:t xml:space="preserve"> данную дисциплину, приведена в п. 2.1 ОПОП.</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Объекты профессиональной деятельности обучающихся, освоивших данную дисциплину, приведены в п. 2.2 ОПОП.</w:t>
      </w:r>
    </w:p>
    <w:p w:rsidR="00104973" w:rsidRPr="00104973" w:rsidRDefault="00104973" w:rsidP="00104973">
      <w:pPr>
        <w:tabs>
          <w:tab w:val="left" w:pos="1418"/>
        </w:tabs>
        <w:spacing w:after="0" w:line="240" w:lineRule="auto"/>
        <w:contextualSpacing/>
        <w:jc w:val="both"/>
        <w:rPr>
          <w:rFonts w:eastAsia="Times New Roman" w:cs="Times New Roman"/>
          <w:i/>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3. Место дисциплины в структуре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Дисциплина «</w:t>
      </w:r>
      <w:r w:rsidR="004F3BB8">
        <w:rPr>
          <w:rFonts w:eastAsia="Times New Roman" w:cs="Times New Roman"/>
          <w:sz w:val="28"/>
          <w:szCs w:val="28"/>
          <w:lang w:eastAsia="ru-RU"/>
        </w:rPr>
        <w:t>Информатика</w:t>
      </w:r>
      <w:r w:rsidRPr="004F3BB8">
        <w:rPr>
          <w:rFonts w:eastAsia="Times New Roman" w:cs="Times New Roman"/>
          <w:sz w:val="28"/>
          <w:szCs w:val="28"/>
          <w:lang w:eastAsia="ru-RU"/>
        </w:rPr>
        <w:t>» (</w:t>
      </w:r>
      <w:r w:rsidR="004F3BB8">
        <w:rPr>
          <w:rFonts w:eastAsia="Times New Roman" w:cs="Times New Roman"/>
          <w:sz w:val="28"/>
          <w:szCs w:val="28"/>
          <w:lang w:eastAsia="ru-RU"/>
        </w:rPr>
        <w:t>Б1.Б.17</w:t>
      </w:r>
      <w:r w:rsidRPr="004F3BB8">
        <w:rPr>
          <w:rFonts w:eastAsia="Times New Roman" w:cs="Times New Roman"/>
          <w:sz w:val="28"/>
          <w:szCs w:val="28"/>
          <w:lang w:eastAsia="ru-RU"/>
        </w:rPr>
        <w:t xml:space="preserve">) относится к </w:t>
      </w:r>
      <w:r w:rsidR="004F3BB8">
        <w:rPr>
          <w:rFonts w:eastAsia="Times New Roman" w:cs="Times New Roman"/>
          <w:sz w:val="28"/>
          <w:szCs w:val="28"/>
          <w:lang w:eastAsia="ru-RU"/>
        </w:rPr>
        <w:t xml:space="preserve">базовой </w:t>
      </w:r>
      <w:r w:rsidRPr="004F3BB8">
        <w:rPr>
          <w:rFonts w:eastAsia="Times New Roman" w:cs="Times New Roman"/>
          <w:sz w:val="28"/>
          <w:szCs w:val="28"/>
          <w:lang w:eastAsia="ru-RU"/>
        </w:rPr>
        <w:t xml:space="preserve"> части и является обязательной/дисциплиной по выбору обучающегося.</w:t>
      </w:r>
    </w:p>
    <w:p w:rsidR="008A58C0" w:rsidRPr="004F3BB8" w:rsidRDefault="008A58C0" w:rsidP="00104973">
      <w:pPr>
        <w:spacing w:after="0" w:line="240" w:lineRule="auto"/>
        <w:ind w:firstLine="851"/>
        <w:jc w:val="both"/>
        <w:rPr>
          <w:rFonts w:eastAsia="Times New Roman" w:cs="Times New Roman"/>
          <w:sz w:val="28"/>
          <w:szCs w:val="28"/>
          <w:lang w:eastAsia="ru-RU"/>
        </w:rPr>
      </w:pPr>
    </w:p>
    <w:p w:rsidR="00104973" w:rsidRPr="004F3BB8" w:rsidRDefault="00104973" w:rsidP="00104973">
      <w:pPr>
        <w:spacing w:after="0" w:line="240" w:lineRule="auto"/>
        <w:ind w:firstLine="851"/>
        <w:jc w:val="center"/>
        <w:rPr>
          <w:rFonts w:eastAsia="Times New Roman" w:cs="Times New Roman"/>
          <w:b/>
          <w:bCs/>
          <w:sz w:val="28"/>
          <w:szCs w:val="28"/>
          <w:lang w:eastAsia="ru-RU"/>
        </w:rPr>
      </w:pPr>
      <w:r w:rsidRPr="004F3BB8">
        <w:rPr>
          <w:rFonts w:eastAsia="Times New Roman" w:cs="Times New Roman"/>
          <w:b/>
          <w:bCs/>
          <w:sz w:val="28"/>
          <w:szCs w:val="28"/>
          <w:lang w:eastAsia="ru-RU"/>
        </w:rPr>
        <w:lastRenderedPageBreak/>
        <w:t>4. Объем дисциплины и виды учебной работы</w:t>
      </w:r>
    </w:p>
    <w:p w:rsidR="00104973" w:rsidRPr="004F3BB8" w:rsidRDefault="00104973" w:rsidP="00104973">
      <w:pPr>
        <w:tabs>
          <w:tab w:val="left" w:pos="851"/>
        </w:tabs>
        <w:spacing w:after="0" w:line="240" w:lineRule="auto"/>
        <w:ind w:firstLine="851"/>
        <w:jc w:val="center"/>
        <w:rPr>
          <w:rFonts w:eastAsia="Times New Roman" w:cs="Times New Roman"/>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4F3BB8">
        <w:rPr>
          <w:rFonts w:eastAsia="Times New Roman" w:cs="Times New Roman"/>
          <w:sz w:val="28"/>
          <w:szCs w:val="28"/>
          <w:lang w:eastAsia="ru-RU"/>
        </w:rPr>
        <w:t xml:space="preserve">Для очной формы обучения: </w:t>
      </w:r>
    </w:p>
    <w:p w:rsidR="00104973" w:rsidRPr="00104973" w:rsidRDefault="00104973" w:rsidP="00104973">
      <w:pPr>
        <w:tabs>
          <w:tab w:val="left" w:pos="851"/>
        </w:tabs>
        <w:spacing w:after="0" w:line="240" w:lineRule="auto"/>
        <w:jc w:val="both"/>
        <w:rPr>
          <w:rFonts w:eastAsia="Times New Roman" w:cs="Times New Roman"/>
          <w:sz w:val="28"/>
          <w:szCs w:val="28"/>
          <w:lang w:eastAsia="ru-RU"/>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1021"/>
        <w:gridCol w:w="1071"/>
      </w:tblGrid>
      <w:tr w:rsidR="00104973" w:rsidRPr="00104973" w:rsidTr="00104973">
        <w:trPr>
          <w:jc w:val="center"/>
        </w:trPr>
        <w:tc>
          <w:tcPr>
            <w:tcW w:w="5353" w:type="dxa"/>
            <w:vMerge w:val="restart"/>
            <w:vAlign w:val="center"/>
          </w:tcPr>
          <w:p w:rsidR="00104973" w:rsidRPr="00104973" w:rsidRDefault="00104973"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Вид учебной работы</w:t>
            </w:r>
          </w:p>
        </w:tc>
        <w:tc>
          <w:tcPr>
            <w:tcW w:w="2126" w:type="dxa"/>
            <w:vMerge w:val="restart"/>
            <w:vAlign w:val="center"/>
          </w:tcPr>
          <w:p w:rsidR="00104973" w:rsidRPr="00104973" w:rsidRDefault="00104973"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2092" w:type="dxa"/>
            <w:gridSpan w:val="2"/>
            <w:vAlign w:val="center"/>
          </w:tcPr>
          <w:p w:rsidR="00104973" w:rsidRPr="00104973" w:rsidRDefault="00104973" w:rsidP="00104973">
            <w:pPr>
              <w:tabs>
                <w:tab w:val="left" w:pos="851"/>
              </w:tabs>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Семестр</w:t>
            </w:r>
          </w:p>
        </w:tc>
      </w:tr>
      <w:tr w:rsidR="004F3BB8" w:rsidRPr="00104973" w:rsidTr="004F3BB8">
        <w:trPr>
          <w:jc w:val="center"/>
        </w:trPr>
        <w:tc>
          <w:tcPr>
            <w:tcW w:w="5353" w:type="dxa"/>
            <w:vMerge/>
            <w:vAlign w:val="center"/>
          </w:tcPr>
          <w:p w:rsidR="004F3BB8" w:rsidRPr="00104973" w:rsidRDefault="004F3BB8" w:rsidP="00104973">
            <w:pPr>
              <w:tabs>
                <w:tab w:val="left" w:pos="851"/>
              </w:tabs>
              <w:spacing w:after="0" w:line="240" w:lineRule="auto"/>
              <w:jc w:val="center"/>
              <w:rPr>
                <w:rFonts w:eastAsia="Times New Roman" w:cs="Times New Roman"/>
                <w:sz w:val="28"/>
                <w:szCs w:val="28"/>
                <w:lang w:eastAsia="ru-RU"/>
              </w:rPr>
            </w:pPr>
          </w:p>
        </w:tc>
        <w:tc>
          <w:tcPr>
            <w:tcW w:w="2126" w:type="dxa"/>
            <w:vMerge/>
            <w:vAlign w:val="center"/>
          </w:tcPr>
          <w:p w:rsidR="004F3BB8" w:rsidRPr="00104973" w:rsidRDefault="004F3BB8" w:rsidP="00104973">
            <w:pPr>
              <w:tabs>
                <w:tab w:val="left" w:pos="851"/>
              </w:tabs>
              <w:spacing w:after="0" w:line="240" w:lineRule="auto"/>
              <w:jc w:val="center"/>
              <w:rPr>
                <w:rFonts w:eastAsia="Times New Roman" w:cs="Times New Roman"/>
                <w:sz w:val="28"/>
                <w:szCs w:val="28"/>
                <w:lang w:eastAsia="ru-RU"/>
              </w:rPr>
            </w:pPr>
          </w:p>
        </w:tc>
        <w:tc>
          <w:tcPr>
            <w:tcW w:w="1021" w:type="dxa"/>
            <w:vAlign w:val="center"/>
          </w:tcPr>
          <w:p w:rsidR="004F3BB8" w:rsidRPr="00373DD2" w:rsidRDefault="00373DD2" w:rsidP="00104973">
            <w:pPr>
              <w:tabs>
                <w:tab w:val="left" w:pos="851"/>
              </w:tabs>
              <w:spacing w:after="0" w:line="240" w:lineRule="auto"/>
              <w:jc w:val="center"/>
              <w:rPr>
                <w:rFonts w:eastAsia="Times New Roman" w:cs="Times New Roman"/>
                <w:b/>
                <w:sz w:val="28"/>
                <w:szCs w:val="28"/>
                <w:lang w:val="en-US" w:eastAsia="ru-RU"/>
              </w:rPr>
            </w:pPr>
            <w:r>
              <w:rPr>
                <w:rFonts w:eastAsia="Times New Roman" w:cs="Times New Roman"/>
                <w:b/>
                <w:sz w:val="28"/>
                <w:szCs w:val="28"/>
                <w:lang w:val="en-US" w:eastAsia="ru-RU"/>
              </w:rPr>
              <w:t>I</w:t>
            </w:r>
          </w:p>
        </w:tc>
        <w:tc>
          <w:tcPr>
            <w:tcW w:w="1071" w:type="dxa"/>
            <w:vAlign w:val="center"/>
          </w:tcPr>
          <w:p w:rsidR="008A58C0" w:rsidRDefault="008A58C0" w:rsidP="00104973">
            <w:pPr>
              <w:tabs>
                <w:tab w:val="left" w:pos="851"/>
              </w:tabs>
              <w:spacing w:after="0" w:line="240" w:lineRule="auto"/>
              <w:jc w:val="center"/>
              <w:rPr>
                <w:rFonts w:eastAsia="Times New Roman" w:cs="Times New Roman"/>
                <w:b/>
                <w:sz w:val="28"/>
                <w:szCs w:val="28"/>
                <w:lang w:val="en-US" w:eastAsia="ru-RU"/>
              </w:rPr>
            </w:pPr>
          </w:p>
          <w:p w:rsidR="004F3BB8" w:rsidRPr="00373DD2" w:rsidRDefault="00373DD2" w:rsidP="00104973">
            <w:pPr>
              <w:tabs>
                <w:tab w:val="left" w:pos="851"/>
              </w:tabs>
              <w:spacing w:after="0" w:line="240" w:lineRule="auto"/>
              <w:jc w:val="center"/>
              <w:rPr>
                <w:rFonts w:eastAsia="Times New Roman" w:cs="Times New Roman"/>
                <w:b/>
                <w:sz w:val="28"/>
                <w:szCs w:val="28"/>
                <w:lang w:val="en-US" w:eastAsia="ru-RU"/>
              </w:rPr>
            </w:pPr>
            <w:r>
              <w:rPr>
                <w:rFonts w:eastAsia="Times New Roman" w:cs="Times New Roman"/>
                <w:b/>
                <w:sz w:val="28"/>
                <w:szCs w:val="28"/>
                <w:lang w:val="en-US" w:eastAsia="ru-RU"/>
              </w:rPr>
              <w:t>II</w:t>
            </w:r>
          </w:p>
          <w:p w:rsidR="004F3BB8" w:rsidRPr="00104973" w:rsidRDefault="004F3BB8" w:rsidP="00104973">
            <w:pPr>
              <w:tabs>
                <w:tab w:val="left" w:pos="851"/>
              </w:tabs>
              <w:spacing w:after="0" w:line="240" w:lineRule="auto"/>
              <w:jc w:val="center"/>
              <w:rPr>
                <w:rFonts w:eastAsia="Times New Roman" w:cs="Times New Roman"/>
                <w:b/>
                <w:sz w:val="28"/>
                <w:szCs w:val="28"/>
                <w:lang w:eastAsia="ru-RU"/>
              </w:rPr>
            </w:pPr>
          </w:p>
        </w:tc>
      </w:tr>
      <w:tr w:rsidR="004F3BB8" w:rsidRPr="00104973" w:rsidTr="003C0AE7">
        <w:trPr>
          <w:jc w:val="center"/>
        </w:trPr>
        <w:tc>
          <w:tcPr>
            <w:tcW w:w="5353" w:type="dxa"/>
            <w:vAlign w:val="center"/>
          </w:tcPr>
          <w:p w:rsidR="004F3BB8" w:rsidRPr="00104973" w:rsidRDefault="004F3BB8" w:rsidP="00104973">
            <w:pPr>
              <w:tabs>
                <w:tab w:val="left" w:pos="851"/>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Контактная работа (по видам учебных занятий)</w:t>
            </w:r>
          </w:p>
          <w:p w:rsidR="004F3BB8" w:rsidRPr="00104973" w:rsidRDefault="004F3BB8"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В том числе:</w:t>
            </w:r>
          </w:p>
          <w:p w:rsidR="004F3BB8" w:rsidRPr="00104973" w:rsidRDefault="004F3BB8"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лекции (Л)</w:t>
            </w:r>
          </w:p>
          <w:p w:rsidR="004F3BB8" w:rsidRPr="00104973" w:rsidRDefault="004F3BB8"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практические занятия (ПЗ)</w:t>
            </w:r>
          </w:p>
          <w:p w:rsidR="004F3BB8" w:rsidRPr="00104973" w:rsidRDefault="004F3BB8"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лабораторные работы (ЛР)</w:t>
            </w:r>
          </w:p>
        </w:tc>
        <w:tc>
          <w:tcPr>
            <w:tcW w:w="2126" w:type="dxa"/>
            <w:vAlign w:val="center"/>
          </w:tcPr>
          <w:p w:rsidR="004F3BB8" w:rsidRPr="00104973" w:rsidRDefault="004F3BB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102</w:t>
            </w:r>
          </w:p>
          <w:p w:rsidR="004F3BB8" w:rsidRPr="00104973" w:rsidRDefault="004F3BB8" w:rsidP="00104973">
            <w:pPr>
              <w:tabs>
                <w:tab w:val="left" w:pos="851"/>
              </w:tabs>
              <w:spacing w:after="0" w:line="240" w:lineRule="auto"/>
              <w:jc w:val="center"/>
              <w:rPr>
                <w:rFonts w:eastAsia="Times New Roman" w:cs="Times New Roman"/>
                <w:sz w:val="28"/>
                <w:szCs w:val="28"/>
                <w:lang w:eastAsia="ru-RU"/>
              </w:rPr>
            </w:pPr>
          </w:p>
          <w:p w:rsidR="004F3BB8" w:rsidRPr="00104973" w:rsidRDefault="004F3BB8" w:rsidP="00104973">
            <w:pPr>
              <w:tabs>
                <w:tab w:val="left" w:pos="851"/>
              </w:tabs>
              <w:spacing w:after="0" w:line="240" w:lineRule="auto"/>
              <w:jc w:val="center"/>
              <w:rPr>
                <w:rFonts w:eastAsia="Times New Roman" w:cs="Times New Roman"/>
                <w:sz w:val="28"/>
                <w:szCs w:val="28"/>
                <w:lang w:eastAsia="ru-RU"/>
              </w:rPr>
            </w:pPr>
          </w:p>
          <w:p w:rsidR="004F3BB8" w:rsidRPr="00104973" w:rsidRDefault="00190C4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r w:rsidR="004F3BB8">
              <w:rPr>
                <w:rFonts w:eastAsia="Times New Roman" w:cs="Times New Roman"/>
                <w:sz w:val="28"/>
                <w:szCs w:val="28"/>
                <w:lang w:eastAsia="ru-RU"/>
              </w:rPr>
              <w:t>4</w:t>
            </w:r>
          </w:p>
          <w:p w:rsidR="004F3BB8" w:rsidRPr="00104973" w:rsidRDefault="004F3BB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16</w:t>
            </w:r>
          </w:p>
          <w:p w:rsidR="004F3BB8" w:rsidRPr="00104973" w:rsidRDefault="004F3BB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52</w:t>
            </w:r>
          </w:p>
        </w:tc>
        <w:tc>
          <w:tcPr>
            <w:tcW w:w="1021" w:type="dxa"/>
            <w:vAlign w:val="center"/>
          </w:tcPr>
          <w:p w:rsidR="004F3BB8" w:rsidRPr="00373DD2" w:rsidRDefault="00373DD2" w:rsidP="00104973">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72</w:t>
            </w:r>
          </w:p>
          <w:p w:rsidR="004F3BB8" w:rsidRPr="00104973" w:rsidRDefault="004F3BB8" w:rsidP="00104973">
            <w:pPr>
              <w:tabs>
                <w:tab w:val="left" w:pos="851"/>
              </w:tabs>
              <w:spacing w:after="0" w:line="240" w:lineRule="auto"/>
              <w:jc w:val="center"/>
              <w:rPr>
                <w:rFonts w:eastAsia="Times New Roman" w:cs="Times New Roman"/>
                <w:sz w:val="28"/>
                <w:szCs w:val="28"/>
                <w:lang w:eastAsia="ru-RU"/>
              </w:rPr>
            </w:pPr>
          </w:p>
          <w:p w:rsidR="004F3BB8" w:rsidRPr="00104973" w:rsidRDefault="004F3BB8" w:rsidP="00104973">
            <w:pPr>
              <w:tabs>
                <w:tab w:val="left" w:pos="851"/>
              </w:tabs>
              <w:spacing w:after="0" w:line="240" w:lineRule="auto"/>
              <w:jc w:val="center"/>
              <w:rPr>
                <w:rFonts w:eastAsia="Times New Roman" w:cs="Times New Roman"/>
                <w:sz w:val="28"/>
                <w:szCs w:val="28"/>
                <w:lang w:eastAsia="ru-RU"/>
              </w:rPr>
            </w:pPr>
          </w:p>
          <w:p w:rsidR="004F3BB8" w:rsidRPr="00A65F09" w:rsidRDefault="00A65F09" w:rsidP="00104973">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18</w:t>
            </w:r>
          </w:p>
          <w:p w:rsidR="004F3BB8" w:rsidRPr="00A65F09" w:rsidRDefault="00A65F09" w:rsidP="00104973">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_</w:t>
            </w:r>
          </w:p>
          <w:p w:rsidR="004F3BB8" w:rsidRPr="00A65F09" w:rsidRDefault="00A65F09" w:rsidP="00104973">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18</w:t>
            </w:r>
          </w:p>
        </w:tc>
        <w:tc>
          <w:tcPr>
            <w:tcW w:w="1071" w:type="dxa"/>
            <w:vAlign w:val="center"/>
          </w:tcPr>
          <w:p w:rsidR="00A65F09" w:rsidRDefault="00A65F09" w:rsidP="00104973">
            <w:pPr>
              <w:tabs>
                <w:tab w:val="left" w:pos="851"/>
              </w:tabs>
              <w:spacing w:after="0" w:line="240" w:lineRule="auto"/>
              <w:jc w:val="center"/>
              <w:rPr>
                <w:rFonts w:eastAsia="Times New Roman" w:cs="Times New Roman"/>
                <w:sz w:val="28"/>
                <w:szCs w:val="28"/>
                <w:lang w:val="en-US" w:eastAsia="ru-RU"/>
              </w:rPr>
            </w:pPr>
          </w:p>
          <w:p w:rsidR="004F3BB8" w:rsidRPr="00373DD2" w:rsidRDefault="00373DD2" w:rsidP="00104973">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42</w:t>
            </w:r>
          </w:p>
          <w:p w:rsidR="004F3BB8" w:rsidRPr="00104973" w:rsidRDefault="004F3BB8" w:rsidP="00104973">
            <w:pPr>
              <w:tabs>
                <w:tab w:val="left" w:pos="851"/>
              </w:tabs>
              <w:spacing w:after="0" w:line="240" w:lineRule="auto"/>
              <w:jc w:val="center"/>
              <w:rPr>
                <w:rFonts w:eastAsia="Times New Roman" w:cs="Times New Roman"/>
                <w:sz w:val="28"/>
                <w:szCs w:val="28"/>
                <w:lang w:eastAsia="ru-RU"/>
              </w:rPr>
            </w:pPr>
          </w:p>
          <w:p w:rsidR="004F3BB8" w:rsidRPr="00104973" w:rsidRDefault="004F3BB8" w:rsidP="00104973">
            <w:pPr>
              <w:tabs>
                <w:tab w:val="left" w:pos="851"/>
              </w:tabs>
              <w:spacing w:after="0" w:line="240" w:lineRule="auto"/>
              <w:jc w:val="center"/>
              <w:rPr>
                <w:rFonts w:eastAsia="Times New Roman" w:cs="Times New Roman"/>
                <w:sz w:val="28"/>
                <w:szCs w:val="28"/>
                <w:lang w:eastAsia="ru-RU"/>
              </w:rPr>
            </w:pPr>
          </w:p>
          <w:p w:rsidR="004F3BB8" w:rsidRPr="00A65F09" w:rsidRDefault="00A65F09" w:rsidP="00104973">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16</w:t>
            </w:r>
          </w:p>
          <w:p w:rsidR="004F3BB8" w:rsidRPr="00A65F09" w:rsidRDefault="00A65F09" w:rsidP="00104973">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16</w:t>
            </w:r>
          </w:p>
          <w:p w:rsidR="004F3BB8" w:rsidRPr="00A65F09" w:rsidRDefault="00A65F09" w:rsidP="00104973">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34</w:t>
            </w:r>
          </w:p>
          <w:p w:rsidR="004F3BB8" w:rsidRPr="00104973" w:rsidRDefault="004F3BB8" w:rsidP="00104973">
            <w:pPr>
              <w:tabs>
                <w:tab w:val="left" w:pos="851"/>
              </w:tabs>
              <w:spacing w:after="0" w:line="240" w:lineRule="auto"/>
              <w:jc w:val="center"/>
              <w:rPr>
                <w:rFonts w:eastAsia="Times New Roman" w:cs="Times New Roman"/>
                <w:sz w:val="28"/>
                <w:szCs w:val="28"/>
                <w:lang w:eastAsia="ru-RU"/>
              </w:rPr>
            </w:pPr>
          </w:p>
        </w:tc>
      </w:tr>
      <w:tr w:rsidR="004F3BB8" w:rsidRPr="00104973" w:rsidTr="003C0AE7">
        <w:trPr>
          <w:jc w:val="center"/>
        </w:trPr>
        <w:tc>
          <w:tcPr>
            <w:tcW w:w="5353" w:type="dxa"/>
            <w:vAlign w:val="center"/>
          </w:tcPr>
          <w:p w:rsidR="004F3BB8" w:rsidRPr="00104973" w:rsidRDefault="004F3BB8"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Самостоятельная работа (СРС) (всего)</w:t>
            </w:r>
          </w:p>
        </w:tc>
        <w:tc>
          <w:tcPr>
            <w:tcW w:w="2126" w:type="dxa"/>
            <w:vAlign w:val="center"/>
          </w:tcPr>
          <w:p w:rsidR="004F3BB8" w:rsidRPr="00104973" w:rsidRDefault="004F3BB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114</w:t>
            </w:r>
          </w:p>
        </w:tc>
        <w:tc>
          <w:tcPr>
            <w:tcW w:w="1021" w:type="dxa"/>
            <w:vAlign w:val="center"/>
          </w:tcPr>
          <w:p w:rsidR="004F3BB8" w:rsidRPr="00A65F09" w:rsidRDefault="00A65F09" w:rsidP="00104973">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72</w:t>
            </w:r>
          </w:p>
        </w:tc>
        <w:tc>
          <w:tcPr>
            <w:tcW w:w="1071" w:type="dxa"/>
            <w:vAlign w:val="center"/>
          </w:tcPr>
          <w:p w:rsidR="00A65F09" w:rsidRDefault="00A65F09" w:rsidP="00A65F09">
            <w:pPr>
              <w:tabs>
                <w:tab w:val="left" w:pos="851"/>
              </w:tabs>
              <w:spacing w:after="0" w:line="240" w:lineRule="auto"/>
              <w:jc w:val="center"/>
              <w:rPr>
                <w:rFonts w:eastAsia="Times New Roman" w:cs="Times New Roman"/>
                <w:sz w:val="28"/>
                <w:szCs w:val="28"/>
                <w:lang w:eastAsia="ru-RU"/>
              </w:rPr>
            </w:pPr>
          </w:p>
          <w:p w:rsidR="00A65F09" w:rsidRPr="00A65F09" w:rsidRDefault="00A65F09" w:rsidP="00A65F09">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42</w:t>
            </w:r>
          </w:p>
          <w:p w:rsidR="004F3BB8" w:rsidRPr="00104973" w:rsidRDefault="004F3BB8" w:rsidP="00104973">
            <w:pPr>
              <w:tabs>
                <w:tab w:val="left" w:pos="851"/>
              </w:tabs>
              <w:spacing w:after="0" w:line="240" w:lineRule="auto"/>
              <w:jc w:val="center"/>
              <w:rPr>
                <w:rFonts w:eastAsia="Times New Roman" w:cs="Times New Roman"/>
                <w:sz w:val="28"/>
                <w:szCs w:val="28"/>
                <w:lang w:eastAsia="ru-RU"/>
              </w:rPr>
            </w:pPr>
          </w:p>
        </w:tc>
      </w:tr>
      <w:tr w:rsidR="004F3BB8" w:rsidRPr="00104973" w:rsidTr="003C0AE7">
        <w:trPr>
          <w:jc w:val="center"/>
        </w:trPr>
        <w:tc>
          <w:tcPr>
            <w:tcW w:w="5353" w:type="dxa"/>
            <w:vAlign w:val="center"/>
          </w:tcPr>
          <w:p w:rsidR="004F3BB8" w:rsidRPr="00104973" w:rsidRDefault="004F3BB8"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Контроль</w:t>
            </w:r>
          </w:p>
        </w:tc>
        <w:tc>
          <w:tcPr>
            <w:tcW w:w="2126" w:type="dxa"/>
            <w:vAlign w:val="center"/>
          </w:tcPr>
          <w:p w:rsidR="004F3BB8" w:rsidRPr="00104973" w:rsidRDefault="004F3BB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36</w:t>
            </w:r>
          </w:p>
        </w:tc>
        <w:tc>
          <w:tcPr>
            <w:tcW w:w="1021" w:type="dxa"/>
            <w:vAlign w:val="center"/>
          </w:tcPr>
          <w:p w:rsidR="004F3BB8" w:rsidRPr="00A65F09" w:rsidRDefault="00A65F09"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-_</w:t>
            </w:r>
          </w:p>
        </w:tc>
        <w:tc>
          <w:tcPr>
            <w:tcW w:w="1071" w:type="dxa"/>
            <w:vAlign w:val="center"/>
          </w:tcPr>
          <w:p w:rsidR="004F3BB8" w:rsidRPr="00104973" w:rsidRDefault="00A65F09"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36</w:t>
            </w:r>
          </w:p>
        </w:tc>
      </w:tr>
      <w:tr w:rsidR="004F3BB8" w:rsidRPr="00104973" w:rsidTr="003C0AE7">
        <w:trPr>
          <w:jc w:val="center"/>
        </w:trPr>
        <w:tc>
          <w:tcPr>
            <w:tcW w:w="5353" w:type="dxa"/>
            <w:vAlign w:val="center"/>
          </w:tcPr>
          <w:p w:rsidR="004F3BB8" w:rsidRPr="00104973" w:rsidRDefault="004F3BB8"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Форма контроля знаний</w:t>
            </w:r>
          </w:p>
        </w:tc>
        <w:tc>
          <w:tcPr>
            <w:tcW w:w="2126" w:type="dxa"/>
            <w:vAlign w:val="center"/>
          </w:tcPr>
          <w:p w:rsidR="004F3BB8" w:rsidRPr="00104973" w:rsidRDefault="00A65F09"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З, КР</w:t>
            </w:r>
            <w:r w:rsidR="004F3BB8">
              <w:rPr>
                <w:rFonts w:eastAsia="Times New Roman" w:cs="Times New Roman"/>
                <w:sz w:val="28"/>
                <w:szCs w:val="28"/>
                <w:lang w:eastAsia="ru-RU"/>
              </w:rPr>
              <w:t>,Э</w:t>
            </w:r>
          </w:p>
        </w:tc>
        <w:tc>
          <w:tcPr>
            <w:tcW w:w="1021" w:type="dxa"/>
            <w:vAlign w:val="center"/>
          </w:tcPr>
          <w:p w:rsidR="004F3BB8" w:rsidRPr="00104973" w:rsidRDefault="00A65F09"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З</w:t>
            </w:r>
          </w:p>
        </w:tc>
        <w:tc>
          <w:tcPr>
            <w:tcW w:w="1071" w:type="dxa"/>
            <w:vAlign w:val="center"/>
          </w:tcPr>
          <w:p w:rsidR="004F3BB8" w:rsidRPr="00104973" w:rsidRDefault="00A65F09"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КР, Э</w:t>
            </w:r>
          </w:p>
        </w:tc>
      </w:tr>
      <w:tr w:rsidR="004F3BB8" w:rsidRPr="00104973" w:rsidTr="003C0AE7">
        <w:trPr>
          <w:jc w:val="center"/>
        </w:trPr>
        <w:tc>
          <w:tcPr>
            <w:tcW w:w="5353" w:type="dxa"/>
            <w:vAlign w:val="center"/>
          </w:tcPr>
          <w:p w:rsidR="004F3BB8" w:rsidRPr="00104973" w:rsidRDefault="004F3BB8"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Общая трудоемкость: час / з.е.</w:t>
            </w:r>
          </w:p>
        </w:tc>
        <w:tc>
          <w:tcPr>
            <w:tcW w:w="2126" w:type="dxa"/>
            <w:vAlign w:val="center"/>
          </w:tcPr>
          <w:p w:rsidR="004F3BB8" w:rsidRPr="00104973" w:rsidRDefault="004F3BB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252/7</w:t>
            </w:r>
          </w:p>
        </w:tc>
        <w:tc>
          <w:tcPr>
            <w:tcW w:w="1021" w:type="dxa"/>
            <w:vAlign w:val="center"/>
          </w:tcPr>
          <w:p w:rsidR="004F3BB8" w:rsidRPr="00104973" w:rsidRDefault="00783BA5"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108/3</w:t>
            </w:r>
          </w:p>
        </w:tc>
        <w:tc>
          <w:tcPr>
            <w:tcW w:w="1071" w:type="dxa"/>
            <w:vAlign w:val="center"/>
          </w:tcPr>
          <w:p w:rsidR="004F3BB8" w:rsidRPr="00104973" w:rsidRDefault="00783BA5"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144/4</w:t>
            </w:r>
          </w:p>
        </w:tc>
      </w:tr>
    </w:tbl>
    <w:p w:rsidR="00104973" w:rsidRPr="00104973" w:rsidRDefault="00104973" w:rsidP="00104973">
      <w:pPr>
        <w:tabs>
          <w:tab w:val="left" w:pos="851"/>
        </w:tabs>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tabs>
          <w:tab w:val="left" w:pos="851"/>
        </w:tabs>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Для заочной формы обучения: </w:t>
      </w:r>
    </w:p>
    <w:p w:rsidR="00104973" w:rsidRPr="00104973" w:rsidRDefault="00104973" w:rsidP="00104973">
      <w:pPr>
        <w:spacing w:after="0" w:line="240" w:lineRule="auto"/>
        <w:ind w:firstLine="851"/>
        <w:jc w:val="center"/>
        <w:rPr>
          <w:rFonts w:eastAsia="Times New Roman" w:cs="Times New Roman"/>
          <w:sz w:val="28"/>
          <w:szCs w:val="28"/>
          <w:lang w:eastAsia="ru-RU"/>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092"/>
      </w:tblGrid>
      <w:tr w:rsidR="00104973" w:rsidRPr="00104973" w:rsidTr="00104973">
        <w:trPr>
          <w:jc w:val="center"/>
        </w:trPr>
        <w:tc>
          <w:tcPr>
            <w:tcW w:w="5353" w:type="dxa"/>
            <w:vMerge w:val="restart"/>
            <w:vAlign w:val="center"/>
          </w:tcPr>
          <w:p w:rsidR="00104973" w:rsidRPr="00104973" w:rsidRDefault="00104973"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Вид учебной работы</w:t>
            </w:r>
          </w:p>
        </w:tc>
        <w:tc>
          <w:tcPr>
            <w:tcW w:w="2126" w:type="dxa"/>
            <w:vMerge w:val="restart"/>
            <w:vAlign w:val="center"/>
          </w:tcPr>
          <w:p w:rsidR="00104973" w:rsidRPr="00104973" w:rsidRDefault="00104973"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2092" w:type="dxa"/>
            <w:vAlign w:val="center"/>
          </w:tcPr>
          <w:p w:rsidR="00104973" w:rsidRPr="00104973" w:rsidRDefault="00104973" w:rsidP="00104973">
            <w:pPr>
              <w:tabs>
                <w:tab w:val="left" w:pos="851"/>
              </w:tabs>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Курс</w:t>
            </w:r>
          </w:p>
        </w:tc>
      </w:tr>
      <w:tr w:rsidR="00783BA5" w:rsidRPr="00104973" w:rsidTr="00705670">
        <w:trPr>
          <w:trHeight w:val="228"/>
          <w:jc w:val="center"/>
        </w:trPr>
        <w:tc>
          <w:tcPr>
            <w:tcW w:w="5353" w:type="dxa"/>
            <w:vMerge/>
            <w:vAlign w:val="center"/>
          </w:tcPr>
          <w:p w:rsidR="00783BA5" w:rsidRPr="00104973" w:rsidRDefault="00783BA5" w:rsidP="00104973">
            <w:pPr>
              <w:tabs>
                <w:tab w:val="left" w:pos="851"/>
              </w:tabs>
              <w:spacing w:after="0" w:line="240" w:lineRule="auto"/>
              <w:jc w:val="center"/>
              <w:rPr>
                <w:rFonts w:eastAsia="Times New Roman" w:cs="Times New Roman"/>
                <w:sz w:val="28"/>
                <w:szCs w:val="28"/>
                <w:lang w:eastAsia="ru-RU"/>
              </w:rPr>
            </w:pPr>
          </w:p>
        </w:tc>
        <w:tc>
          <w:tcPr>
            <w:tcW w:w="2126" w:type="dxa"/>
            <w:vMerge/>
            <w:vAlign w:val="center"/>
          </w:tcPr>
          <w:p w:rsidR="00783BA5" w:rsidRPr="00104973" w:rsidRDefault="00783BA5" w:rsidP="00104973">
            <w:pPr>
              <w:tabs>
                <w:tab w:val="left" w:pos="851"/>
              </w:tabs>
              <w:spacing w:after="0" w:line="240" w:lineRule="auto"/>
              <w:jc w:val="center"/>
              <w:rPr>
                <w:rFonts w:eastAsia="Times New Roman" w:cs="Times New Roman"/>
                <w:sz w:val="28"/>
                <w:szCs w:val="28"/>
                <w:lang w:eastAsia="ru-RU"/>
              </w:rPr>
            </w:pPr>
          </w:p>
        </w:tc>
        <w:tc>
          <w:tcPr>
            <w:tcW w:w="2092" w:type="dxa"/>
            <w:vAlign w:val="center"/>
          </w:tcPr>
          <w:p w:rsidR="00783BA5" w:rsidRPr="00783BA5" w:rsidRDefault="00783BA5" w:rsidP="00104973">
            <w:pPr>
              <w:tabs>
                <w:tab w:val="left" w:pos="851"/>
              </w:tabs>
              <w:spacing w:after="0" w:line="240" w:lineRule="auto"/>
              <w:jc w:val="center"/>
              <w:rPr>
                <w:rFonts w:eastAsia="Times New Roman" w:cs="Times New Roman"/>
                <w:b/>
                <w:sz w:val="28"/>
                <w:szCs w:val="28"/>
                <w:lang w:val="en-US" w:eastAsia="ru-RU"/>
              </w:rPr>
            </w:pPr>
            <w:r>
              <w:rPr>
                <w:rFonts w:eastAsia="Times New Roman" w:cs="Times New Roman"/>
                <w:b/>
                <w:sz w:val="28"/>
                <w:szCs w:val="28"/>
                <w:lang w:val="en-US" w:eastAsia="ru-RU"/>
              </w:rPr>
              <w:t>I</w:t>
            </w:r>
          </w:p>
        </w:tc>
      </w:tr>
      <w:tr w:rsidR="00783BA5" w:rsidRPr="00104973" w:rsidTr="00705670">
        <w:trPr>
          <w:trHeight w:val="3450"/>
          <w:jc w:val="center"/>
        </w:trPr>
        <w:tc>
          <w:tcPr>
            <w:tcW w:w="5353" w:type="dxa"/>
            <w:vAlign w:val="center"/>
          </w:tcPr>
          <w:p w:rsidR="00783BA5" w:rsidRPr="00104973" w:rsidRDefault="00783BA5" w:rsidP="00104973">
            <w:pPr>
              <w:tabs>
                <w:tab w:val="left" w:pos="851"/>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Контактная работа (по видам учебных занятий)</w:t>
            </w:r>
          </w:p>
          <w:p w:rsidR="00783BA5" w:rsidRPr="00104973" w:rsidRDefault="00783BA5"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В том числе:</w:t>
            </w:r>
          </w:p>
          <w:p w:rsidR="00783BA5" w:rsidRPr="00104973" w:rsidRDefault="00783BA5"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лекции (Л)</w:t>
            </w:r>
          </w:p>
          <w:p w:rsidR="00783BA5" w:rsidRPr="00104973" w:rsidRDefault="00783BA5"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практические занятия (ПЗ)</w:t>
            </w:r>
          </w:p>
          <w:p w:rsidR="00783BA5" w:rsidRPr="00104973" w:rsidRDefault="00783BA5"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лабораторные работы (ЛР)</w:t>
            </w:r>
          </w:p>
        </w:tc>
        <w:tc>
          <w:tcPr>
            <w:tcW w:w="2126" w:type="dxa"/>
            <w:vAlign w:val="center"/>
          </w:tcPr>
          <w:p w:rsidR="00783BA5" w:rsidRPr="00705670" w:rsidRDefault="00705670" w:rsidP="00104973">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12</w:t>
            </w:r>
          </w:p>
          <w:p w:rsidR="00783BA5" w:rsidRPr="00104973" w:rsidRDefault="00783BA5" w:rsidP="00104973">
            <w:pPr>
              <w:tabs>
                <w:tab w:val="left" w:pos="851"/>
              </w:tabs>
              <w:spacing w:after="0" w:line="240" w:lineRule="auto"/>
              <w:jc w:val="center"/>
              <w:rPr>
                <w:rFonts w:eastAsia="Times New Roman" w:cs="Times New Roman"/>
                <w:sz w:val="28"/>
                <w:szCs w:val="28"/>
                <w:lang w:eastAsia="ru-RU"/>
              </w:rPr>
            </w:pPr>
          </w:p>
          <w:p w:rsidR="00783BA5" w:rsidRPr="00104973" w:rsidRDefault="00783BA5" w:rsidP="00104973">
            <w:pPr>
              <w:tabs>
                <w:tab w:val="left" w:pos="851"/>
              </w:tabs>
              <w:spacing w:after="0" w:line="240" w:lineRule="auto"/>
              <w:jc w:val="center"/>
              <w:rPr>
                <w:rFonts w:eastAsia="Times New Roman" w:cs="Times New Roman"/>
                <w:sz w:val="28"/>
                <w:szCs w:val="28"/>
                <w:lang w:eastAsia="ru-RU"/>
              </w:rPr>
            </w:pPr>
          </w:p>
          <w:p w:rsidR="00783BA5" w:rsidRPr="00705670" w:rsidRDefault="00705670" w:rsidP="00104973">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8</w:t>
            </w:r>
          </w:p>
          <w:p w:rsidR="00783BA5" w:rsidRPr="00705670" w:rsidRDefault="00705670" w:rsidP="00104973">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2</w:t>
            </w:r>
          </w:p>
          <w:p w:rsidR="00783BA5" w:rsidRPr="00705670" w:rsidRDefault="00705670" w:rsidP="00104973">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2</w:t>
            </w:r>
          </w:p>
        </w:tc>
        <w:tc>
          <w:tcPr>
            <w:tcW w:w="2092" w:type="dxa"/>
            <w:vAlign w:val="center"/>
          </w:tcPr>
          <w:p w:rsidR="00783BA5" w:rsidRPr="00104973" w:rsidRDefault="00783BA5" w:rsidP="00104973">
            <w:pPr>
              <w:tabs>
                <w:tab w:val="left" w:pos="851"/>
              </w:tabs>
              <w:spacing w:after="0" w:line="240" w:lineRule="auto"/>
              <w:jc w:val="center"/>
              <w:rPr>
                <w:rFonts w:eastAsia="Times New Roman" w:cs="Times New Roman"/>
                <w:sz w:val="28"/>
                <w:szCs w:val="28"/>
                <w:lang w:eastAsia="ru-RU"/>
              </w:rPr>
            </w:pPr>
          </w:p>
          <w:p w:rsidR="00783BA5" w:rsidRPr="00104973" w:rsidRDefault="00783BA5" w:rsidP="00104973">
            <w:pPr>
              <w:tabs>
                <w:tab w:val="left" w:pos="851"/>
              </w:tabs>
              <w:spacing w:after="0" w:line="240" w:lineRule="auto"/>
              <w:jc w:val="center"/>
              <w:rPr>
                <w:rFonts w:eastAsia="Times New Roman" w:cs="Times New Roman"/>
                <w:sz w:val="28"/>
                <w:szCs w:val="28"/>
                <w:lang w:eastAsia="ru-RU"/>
              </w:rPr>
            </w:pPr>
          </w:p>
          <w:p w:rsidR="00783BA5" w:rsidRPr="00104973" w:rsidRDefault="00783BA5" w:rsidP="00104973">
            <w:pPr>
              <w:tabs>
                <w:tab w:val="left" w:pos="851"/>
              </w:tabs>
              <w:spacing w:after="0" w:line="240" w:lineRule="auto"/>
              <w:jc w:val="center"/>
              <w:rPr>
                <w:rFonts w:eastAsia="Times New Roman" w:cs="Times New Roman"/>
                <w:sz w:val="28"/>
                <w:szCs w:val="28"/>
                <w:lang w:eastAsia="ru-RU"/>
              </w:rPr>
            </w:pPr>
          </w:p>
          <w:p w:rsidR="00783BA5" w:rsidRPr="00104973" w:rsidRDefault="00783BA5" w:rsidP="00104973">
            <w:pPr>
              <w:tabs>
                <w:tab w:val="left" w:pos="851"/>
              </w:tabs>
              <w:spacing w:after="0" w:line="240" w:lineRule="auto"/>
              <w:jc w:val="center"/>
              <w:rPr>
                <w:rFonts w:eastAsia="Times New Roman" w:cs="Times New Roman"/>
                <w:sz w:val="28"/>
                <w:szCs w:val="28"/>
                <w:lang w:eastAsia="ru-RU"/>
              </w:rPr>
            </w:pPr>
          </w:p>
          <w:p w:rsidR="00783BA5" w:rsidRPr="00705670" w:rsidRDefault="00705670" w:rsidP="00104973">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12</w:t>
            </w:r>
          </w:p>
          <w:p w:rsidR="00783BA5" w:rsidRPr="00104973" w:rsidRDefault="00783BA5" w:rsidP="00104973">
            <w:pPr>
              <w:tabs>
                <w:tab w:val="left" w:pos="851"/>
              </w:tabs>
              <w:spacing w:after="0" w:line="240" w:lineRule="auto"/>
              <w:jc w:val="center"/>
              <w:rPr>
                <w:rFonts w:eastAsia="Times New Roman" w:cs="Times New Roman"/>
                <w:sz w:val="28"/>
                <w:szCs w:val="28"/>
                <w:lang w:eastAsia="ru-RU"/>
              </w:rPr>
            </w:pPr>
          </w:p>
          <w:p w:rsidR="00783BA5" w:rsidRPr="00104973" w:rsidRDefault="00783BA5" w:rsidP="00104973">
            <w:pPr>
              <w:tabs>
                <w:tab w:val="left" w:pos="851"/>
              </w:tabs>
              <w:spacing w:after="0" w:line="240" w:lineRule="auto"/>
              <w:jc w:val="center"/>
              <w:rPr>
                <w:rFonts w:eastAsia="Times New Roman" w:cs="Times New Roman"/>
                <w:sz w:val="28"/>
                <w:szCs w:val="28"/>
                <w:lang w:eastAsia="ru-RU"/>
              </w:rPr>
            </w:pPr>
          </w:p>
          <w:p w:rsidR="00783BA5" w:rsidRPr="00705670" w:rsidRDefault="00705670" w:rsidP="00104973">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8</w:t>
            </w:r>
          </w:p>
          <w:p w:rsidR="00783BA5" w:rsidRPr="00705670" w:rsidRDefault="00705670" w:rsidP="00104973">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2</w:t>
            </w:r>
          </w:p>
          <w:p w:rsidR="00783BA5" w:rsidRPr="00705670" w:rsidRDefault="00705670" w:rsidP="00104973">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2</w:t>
            </w:r>
          </w:p>
          <w:p w:rsidR="00783BA5" w:rsidRPr="00104973" w:rsidRDefault="00783BA5" w:rsidP="00104973">
            <w:pPr>
              <w:tabs>
                <w:tab w:val="left" w:pos="851"/>
              </w:tabs>
              <w:spacing w:after="0" w:line="240" w:lineRule="auto"/>
              <w:jc w:val="center"/>
              <w:rPr>
                <w:rFonts w:eastAsia="Times New Roman" w:cs="Times New Roman"/>
                <w:sz w:val="28"/>
                <w:szCs w:val="28"/>
                <w:lang w:eastAsia="ru-RU"/>
              </w:rPr>
            </w:pPr>
          </w:p>
          <w:p w:rsidR="00783BA5" w:rsidRPr="00104973" w:rsidRDefault="00783BA5" w:rsidP="00104973">
            <w:pPr>
              <w:tabs>
                <w:tab w:val="left" w:pos="851"/>
              </w:tabs>
              <w:spacing w:after="0" w:line="240" w:lineRule="auto"/>
              <w:jc w:val="center"/>
              <w:rPr>
                <w:rFonts w:eastAsia="Times New Roman" w:cs="Times New Roman"/>
                <w:sz w:val="28"/>
                <w:szCs w:val="28"/>
                <w:lang w:eastAsia="ru-RU"/>
              </w:rPr>
            </w:pPr>
          </w:p>
          <w:p w:rsidR="00783BA5" w:rsidRPr="00104973" w:rsidRDefault="00783BA5" w:rsidP="00104973">
            <w:pPr>
              <w:tabs>
                <w:tab w:val="left" w:pos="851"/>
              </w:tabs>
              <w:spacing w:after="0" w:line="240" w:lineRule="auto"/>
              <w:jc w:val="center"/>
              <w:rPr>
                <w:rFonts w:eastAsia="Times New Roman" w:cs="Times New Roman"/>
                <w:sz w:val="28"/>
                <w:szCs w:val="28"/>
                <w:lang w:eastAsia="ru-RU"/>
              </w:rPr>
            </w:pPr>
          </w:p>
          <w:p w:rsidR="00783BA5" w:rsidRPr="00104973" w:rsidRDefault="00783BA5" w:rsidP="00104973">
            <w:pPr>
              <w:tabs>
                <w:tab w:val="left" w:pos="851"/>
              </w:tabs>
              <w:spacing w:after="0" w:line="240" w:lineRule="auto"/>
              <w:jc w:val="center"/>
              <w:rPr>
                <w:rFonts w:eastAsia="Times New Roman" w:cs="Times New Roman"/>
                <w:sz w:val="28"/>
                <w:szCs w:val="28"/>
                <w:lang w:eastAsia="ru-RU"/>
              </w:rPr>
            </w:pPr>
          </w:p>
        </w:tc>
      </w:tr>
      <w:tr w:rsidR="00783BA5" w:rsidRPr="00104973" w:rsidTr="003C0AE7">
        <w:trPr>
          <w:jc w:val="center"/>
        </w:trPr>
        <w:tc>
          <w:tcPr>
            <w:tcW w:w="5353" w:type="dxa"/>
            <w:vAlign w:val="center"/>
          </w:tcPr>
          <w:p w:rsidR="00783BA5" w:rsidRPr="00104973" w:rsidRDefault="00783BA5"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Самостоятельная работа (СРС) (всего)</w:t>
            </w:r>
          </w:p>
        </w:tc>
        <w:tc>
          <w:tcPr>
            <w:tcW w:w="2126" w:type="dxa"/>
            <w:vAlign w:val="center"/>
          </w:tcPr>
          <w:p w:rsidR="00783BA5" w:rsidRPr="00705670" w:rsidRDefault="00705670" w:rsidP="00104973">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231</w:t>
            </w:r>
          </w:p>
        </w:tc>
        <w:tc>
          <w:tcPr>
            <w:tcW w:w="2092" w:type="dxa"/>
            <w:vAlign w:val="center"/>
          </w:tcPr>
          <w:p w:rsidR="00783BA5" w:rsidRPr="00705670" w:rsidRDefault="00705670" w:rsidP="00104973">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231</w:t>
            </w:r>
          </w:p>
        </w:tc>
      </w:tr>
      <w:tr w:rsidR="00783BA5" w:rsidRPr="00104973" w:rsidTr="003C0AE7">
        <w:trPr>
          <w:jc w:val="center"/>
        </w:trPr>
        <w:tc>
          <w:tcPr>
            <w:tcW w:w="5353" w:type="dxa"/>
            <w:vAlign w:val="center"/>
          </w:tcPr>
          <w:p w:rsidR="00783BA5" w:rsidRPr="00104973" w:rsidRDefault="00783BA5"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lastRenderedPageBreak/>
              <w:t>Контроль</w:t>
            </w:r>
          </w:p>
        </w:tc>
        <w:tc>
          <w:tcPr>
            <w:tcW w:w="2126" w:type="dxa"/>
            <w:vAlign w:val="center"/>
          </w:tcPr>
          <w:p w:rsidR="00783BA5" w:rsidRPr="00705670" w:rsidRDefault="00705670" w:rsidP="00104973">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9</w:t>
            </w:r>
          </w:p>
        </w:tc>
        <w:tc>
          <w:tcPr>
            <w:tcW w:w="2092" w:type="dxa"/>
            <w:vAlign w:val="center"/>
          </w:tcPr>
          <w:p w:rsidR="00783BA5" w:rsidRPr="00705670" w:rsidRDefault="00705670" w:rsidP="00104973">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9</w:t>
            </w:r>
          </w:p>
        </w:tc>
      </w:tr>
      <w:tr w:rsidR="00783BA5" w:rsidRPr="00104973" w:rsidTr="003C0AE7">
        <w:trPr>
          <w:jc w:val="center"/>
        </w:trPr>
        <w:tc>
          <w:tcPr>
            <w:tcW w:w="5353" w:type="dxa"/>
            <w:vAlign w:val="center"/>
          </w:tcPr>
          <w:p w:rsidR="00783BA5" w:rsidRPr="00104973" w:rsidRDefault="00783BA5"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Форма контроля знаний</w:t>
            </w:r>
          </w:p>
        </w:tc>
        <w:tc>
          <w:tcPr>
            <w:tcW w:w="2126" w:type="dxa"/>
            <w:vAlign w:val="center"/>
          </w:tcPr>
          <w:p w:rsidR="00783BA5" w:rsidRPr="00705670" w:rsidRDefault="00705670"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val="en-US" w:eastAsia="ru-RU"/>
              </w:rPr>
              <w:t>КР,Э</w:t>
            </w:r>
          </w:p>
        </w:tc>
        <w:tc>
          <w:tcPr>
            <w:tcW w:w="2092" w:type="dxa"/>
            <w:vAlign w:val="center"/>
          </w:tcPr>
          <w:p w:rsidR="00783BA5" w:rsidRPr="00104973" w:rsidRDefault="00705670"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КР,Э</w:t>
            </w:r>
          </w:p>
        </w:tc>
      </w:tr>
      <w:tr w:rsidR="00783BA5" w:rsidRPr="00104973" w:rsidTr="003C0AE7">
        <w:trPr>
          <w:jc w:val="center"/>
        </w:trPr>
        <w:tc>
          <w:tcPr>
            <w:tcW w:w="5353" w:type="dxa"/>
            <w:vAlign w:val="center"/>
          </w:tcPr>
          <w:p w:rsidR="00783BA5" w:rsidRPr="00104973" w:rsidRDefault="00783BA5"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Общая трудоемкость: час / з.е.</w:t>
            </w:r>
          </w:p>
        </w:tc>
        <w:tc>
          <w:tcPr>
            <w:tcW w:w="2126" w:type="dxa"/>
            <w:vAlign w:val="center"/>
          </w:tcPr>
          <w:p w:rsidR="00783BA5" w:rsidRPr="00104973" w:rsidRDefault="00705670"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252/7</w:t>
            </w:r>
          </w:p>
        </w:tc>
        <w:tc>
          <w:tcPr>
            <w:tcW w:w="2092" w:type="dxa"/>
            <w:vAlign w:val="center"/>
          </w:tcPr>
          <w:p w:rsidR="00783BA5" w:rsidRPr="00104973" w:rsidRDefault="00705670"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252/7</w:t>
            </w:r>
          </w:p>
        </w:tc>
      </w:tr>
    </w:tbl>
    <w:p w:rsidR="00104973" w:rsidRPr="00104973" w:rsidRDefault="00104973" w:rsidP="00104973">
      <w:pPr>
        <w:spacing w:after="0" w:line="240" w:lineRule="auto"/>
        <w:ind w:firstLine="851"/>
        <w:jc w:val="both"/>
        <w:rPr>
          <w:rFonts w:eastAsia="Times New Roman" w:cs="Times New Roman"/>
          <w:i/>
          <w:sz w:val="28"/>
          <w:szCs w:val="28"/>
          <w:lang w:eastAsia="ru-RU"/>
        </w:rPr>
      </w:pPr>
    </w:p>
    <w:p w:rsidR="00104973" w:rsidRPr="004F3BB8" w:rsidRDefault="004F3BB8" w:rsidP="00104973">
      <w:pPr>
        <w:tabs>
          <w:tab w:val="left" w:pos="851"/>
        </w:tabs>
        <w:spacing w:after="0" w:line="240" w:lineRule="auto"/>
        <w:ind w:firstLine="851"/>
        <w:jc w:val="both"/>
        <w:rPr>
          <w:rFonts w:eastAsia="Times New Roman" w:cs="Times New Roman"/>
          <w:i/>
          <w:sz w:val="28"/>
          <w:szCs w:val="28"/>
          <w:lang w:eastAsia="ru-RU"/>
        </w:rPr>
      </w:pPr>
      <w:r w:rsidRPr="004F3BB8">
        <w:rPr>
          <w:rFonts w:eastAsia="Times New Roman" w:cs="Times New Roman"/>
          <w:i/>
          <w:sz w:val="28"/>
          <w:szCs w:val="28"/>
          <w:lang w:eastAsia="ru-RU"/>
        </w:rPr>
        <w:t>Примечание</w:t>
      </w:r>
      <w:r w:rsidR="00104973" w:rsidRPr="004F3BB8">
        <w:rPr>
          <w:rFonts w:eastAsia="Times New Roman" w:cs="Times New Roman"/>
          <w:i/>
          <w:sz w:val="28"/>
          <w:szCs w:val="28"/>
          <w:lang w:eastAsia="ru-RU"/>
        </w:rPr>
        <w:t>: «Форма контроля знаний» – экз</w:t>
      </w:r>
      <w:r>
        <w:rPr>
          <w:rFonts w:eastAsia="Times New Roman" w:cs="Times New Roman"/>
          <w:i/>
          <w:sz w:val="28"/>
          <w:szCs w:val="28"/>
          <w:lang w:eastAsia="ru-RU"/>
        </w:rPr>
        <w:t xml:space="preserve">амен (Э), зачет (З), </w:t>
      </w:r>
      <w:r w:rsidR="00104973" w:rsidRPr="004F3BB8">
        <w:rPr>
          <w:rFonts w:eastAsia="Times New Roman" w:cs="Times New Roman"/>
          <w:i/>
          <w:sz w:val="28"/>
          <w:szCs w:val="28"/>
          <w:lang w:eastAsia="ru-RU"/>
        </w:rPr>
        <w:t xml:space="preserve"> курсовая рабо</w:t>
      </w:r>
      <w:r>
        <w:rPr>
          <w:rFonts w:eastAsia="Times New Roman" w:cs="Times New Roman"/>
          <w:i/>
          <w:sz w:val="28"/>
          <w:szCs w:val="28"/>
          <w:lang w:eastAsia="ru-RU"/>
        </w:rPr>
        <w:t>та (КР).</w:t>
      </w:r>
    </w:p>
    <w:p w:rsidR="00104973" w:rsidRPr="004F3BB8"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5. Содержание и структура дисциплины</w:t>
      </w:r>
    </w:p>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5.1 Содержание дисциплины</w:t>
      </w:r>
    </w:p>
    <w:p w:rsidR="00104973" w:rsidRPr="00104973" w:rsidRDefault="00104973" w:rsidP="00104973">
      <w:pPr>
        <w:spacing w:after="0" w:line="240" w:lineRule="auto"/>
        <w:ind w:firstLine="851"/>
        <w:jc w:val="center"/>
        <w:rPr>
          <w:rFonts w:eastAsia="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
        <w:gridCol w:w="4523"/>
        <w:gridCol w:w="4201"/>
      </w:tblGrid>
      <w:tr w:rsidR="00104973" w:rsidRPr="00104973" w:rsidTr="00104973">
        <w:trPr>
          <w:jc w:val="center"/>
        </w:trPr>
        <w:tc>
          <w:tcPr>
            <w:tcW w:w="622"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 п/п</w:t>
            </w:r>
          </w:p>
        </w:tc>
        <w:tc>
          <w:tcPr>
            <w:tcW w:w="4906"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Наименование раздела дисциплины</w:t>
            </w:r>
          </w:p>
        </w:tc>
        <w:tc>
          <w:tcPr>
            <w:tcW w:w="4502" w:type="dxa"/>
            <w:vAlign w:val="center"/>
          </w:tcPr>
          <w:p w:rsidR="00104973" w:rsidRPr="00104973" w:rsidRDefault="00104973" w:rsidP="00104973">
            <w:pPr>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Содержание раздела</w:t>
            </w:r>
          </w:p>
        </w:tc>
      </w:tr>
      <w:tr w:rsidR="00104973" w:rsidRPr="00104973" w:rsidTr="00104973">
        <w:trPr>
          <w:jc w:val="center"/>
        </w:trPr>
        <w:tc>
          <w:tcPr>
            <w:tcW w:w="622" w:type="dxa"/>
            <w:vAlign w:val="center"/>
          </w:tcPr>
          <w:p w:rsidR="00104973" w:rsidRPr="00104973" w:rsidRDefault="004F713E"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4906" w:type="dxa"/>
            <w:vAlign w:val="center"/>
          </w:tcPr>
          <w:p w:rsidR="00104973" w:rsidRPr="00104973" w:rsidRDefault="004F713E" w:rsidP="004F713E">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Введение в информатику. Основы теории информации</w:t>
            </w:r>
          </w:p>
        </w:tc>
        <w:tc>
          <w:tcPr>
            <w:tcW w:w="4502" w:type="dxa"/>
            <w:vAlign w:val="center"/>
          </w:tcPr>
          <w:p w:rsidR="00104973" w:rsidRPr="00104973" w:rsidRDefault="004F713E" w:rsidP="004F713E">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Что такое информатика. Понятие информации. Характеристики информации</w:t>
            </w:r>
            <w:r w:rsidR="0033572E">
              <w:rPr>
                <w:rFonts w:eastAsia="Times New Roman" w:cs="Times New Roman"/>
                <w:sz w:val="28"/>
                <w:szCs w:val="28"/>
                <w:lang w:eastAsia="ru-RU"/>
              </w:rPr>
              <w:t>. Свойства информации. Оценка количества информации. Единицы измерения информации.</w:t>
            </w:r>
          </w:p>
        </w:tc>
      </w:tr>
      <w:tr w:rsidR="00104973" w:rsidRPr="00104973" w:rsidTr="00104973">
        <w:trPr>
          <w:jc w:val="center"/>
        </w:trPr>
        <w:tc>
          <w:tcPr>
            <w:tcW w:w="622" w:type="dxa"/>
            <w:vAlign w:val="center"/>
          </w:tcPr>
          <w:p w:rsidR="00104973" w:rsidRPr="00104973" w:rsidRDefault="0033572E"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4906" w:type="dxa"/>
            <w:vAlign w:val="center"/>
          </w:tcPr>
          <w:p w:rsidR="00104973" w:rsidRPr="00104973" w:rsidRDefault="0033572E" w:rsidP="0033572E">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Теоретические и программные средства реализации информационных процессов.</w:t>
            </w:r>
          </w:p>
        </w:tc>
        <w:tc>
          <w:tcPr>
            <w:tcW w:w="4502" w:type="dxa"/>
            <w:vAlign w:val="center"/>
          </w:tcPr>
          <w:p w:rsidR="00104973" w:rsidRPr="00B91906" w:rsidRDefault="003D2AFA" w:rsidP="000F188B">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История развития вычислительной техники. Классификация современных компьютеров. Назначение основных функциональных блоков. Основные  функциональные характеристики ПК. Структурная схема и принцип работы персонального компьютера. Программное обеспечение.</w:t>
            </w:r>
            <w:r w:rsidR="00B91906">
              <w:rPr>
                <w:rFonts w:eastAsia="Times New Roman" w:cs="Times New Roman"/>
                <w:sz w:val="28"/>
                <w:szCs w:val="28"/>
                <w:lang w:eastAsia="ru-RU"/>
              </w:rPr>
              <w:t xml:space="preserve"> Системное программное обеспечение. История операционной системы </w:t>
            </w:r>
            <w:r w:rsidR="00B91906">
              <w:rPr>
                <w:rFonts w:eastAsia="Times New Roman" w:cs="Times New Roman"/>
                <w:sz w:val="28"/>
                <w:szCs w:val="28"/>
                <w:lang w:val="en-US" w:eastAsia="ru-RU"/>
              </w:rPr>
              <w:t>Windows</w:t>
            </w:r>
            <w:r w:rsidR="00B91906">
              <w:rPr>
                <w:rFonts w:eastAsia="Times New Roman" w:cs="Times New Roman"/>
                <w:sz w:val="28"/>
                <w:szCs w:val="28"/>
                <w:lang w:eastAsia="ru-RU"/>
              </w:rPr>
              <w:t xml:space="preserve">, установка и настройка системы. Работа с файлами и папками. Стандартные программы </w:t>
            </w:r>
            <w:r w:rsidR="00B91906">
              <w:rPr>
                <w:rFonts w:eastAsia="Times New Roman" w:cs="Times New Roman"/>
                <w:sz w:val="28"/>
                <w:szCs w:val="28"/>
                <w:lang w:val="en-US" w:eastAsia="ru-RU"/>
              </w:rPr>
              <w:t>Windows</w:t>
            </w:r>
            <w:r w:rsidR="00B91906">
              <w:rPr>
                <w:rFonts w:eastAsia="Times New Roman" w:cs="Times New Roman"/>
                <w:sz w:val="28"/>
                <w:szCs w:val="28"/>
                <w:lang w:eastAsia="ru-RU"/>
              </w:rPr>
              <w:t xml:space="preserve"> 7.</w:t>
            </w:r>
          </w:p>
        </w:tc>
      </w:tr>
      <w:tr w:rsidR="00104973" w:rsidRPr="00104973" w:rsidTr="00104973">
        <w:trPr>
          <w:jc w:val="center"/>
        </w:trPr>
        <w:tc>
          <w:tcPr>
            <w:tcW w:w="622" w:type="dxa"/>
            <w:vAlign w:val="center"/>
          </w:tcPr>
          <w:p w:rsidR="00104973" w:rsidRPr="00104973" w:rsidRDefault="00B91906"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p>
        </w:tc>
        <w:tc>
          <w:tcPr>
            <w:tcW w:w="4906" w:type="dxa"/>
            <w:vAlign w:val="center"/>
          </w:tcPr>
          <w:p w:rsidR="00104973" w:rsidRPr="00104973" w:rsidRDefault="00B91906" w:rsidP="00B91906">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Основы системы программирования</w:t>
            </w:r>
            <w:r w:rsidRPr="00B91906">
              <w:rPr>
                <w:rFonts w:eastAsia="Times New Roman" w:cs="Times New Roman"/>
                <w:sz w:val="28"/>
                <w:szCs w:val="28"/>
                <w:lang w:eastAsia="ru-RU"/>
              </w:rPr>
              <w:t xml:space="preserve"> </w:t>
            </w:r>
            <w:r>
              <w:rPr>
                <w:rFonts w:eastAsia="Times New Roman" w:cs="Times New Roman"/>
                <w:sz w:val="28"/>
                <w:szCs w:val="28"/>
                <w:lang w:val="en-US" w:eastAsia="ru-RU"/>
              </w:rPr>
              <w:t>Visual</w:t>
            </w:r>
            <w:r w:rsidRPr="00B91906">
              <w:rPr>
                <w:rFonts w:eastAsia="Times New Roman" w:cs="Times New Roman"/>
                <w:sz w:val="28"/>
                <w:szCs w:val="28"/>
                <w:lang w:eastAsia="ru-RU"/>
              </w:rPr>
              <w:t xml:space="preserve"> </w:t>
            </w:r>
            <w:r>
              <w:rPr>
                <w:rFonts w:eastAsia="Times New Roman" w:cs="Times New Roman"/>
                <w:sz w:val="28"/>
                <w:szCs w:val="28"/>
                <w:lang w:val="en-US" w:eastAsia="ru-RU"/>
              </w:rPr>
              <w:t>Basic</w:t>
            </w:r>
            <w:r>
              <w:rPr>
                <w:rFonts w:eastAsia="Times New Roman" w:cs="Times New Roman"/>
                <w:sz w:val="28"/>
                <w:szCs w:val="28"/>
                <w:lang w:eastAsia="ru-RU"/>
              </w:rPr>
              <w:t xml:space="preserve">. </w:t>
            </w:r>
          </w:p>
        </w:tc>
        <w:tc>
          <w:tcPr>
            <w:tcW w:w="4502" w:type="dxa"/>
            <w:vAlign w:val="center"/>
          </w:tcPr>
          <w:p w:rsidR="00104973" w:rsidRPr="00104973" w:rsidRDefault="00B91906" w:rsidP="004F713E">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Загрузка системы программирования. Среда разработки. Последовательность разработки проекта.</w:t>
            </w:r>
            <w:r w:rsidR="00500158">
              <w:rPr>
                <w:rFonts w:eastAsia="Times New Roman" w:cs="Times New Roman"/>
                <w:sz w:val="28"/>
                <w:szCs w:val="28"/>
                <w:lang w:eastAsia="ru-RU"/>
              </w:rPr>
              <w:t xml:space="preserve"> Сохранение проекта. Основные элементы управления.</w:t>
            </w:r>
          </w:p>
        </w:tc>
      </w:tr>
      <w:tr w:rsidR="00104973" w:rsidRPr="00104973" w:rsidTr="00104973">
        <w:trPr>
          <w:jc w:val="center"/>
        </w:trPr>
        <w:tc>
          <w:tcPr>
            <w:tcW w:w="622" w:type="dxa"/>
            <w:vAlign w:val="center"/>
          </w:tcPr>
          <w:p w:rsidR="00104973" w:rsidRPr="00104973" w:rsidRDefault="00557F25"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lastRenderedPageBreak/>
              <w:t>4.</w:t>
            </w:r>
          </w:p>
        </w:tc>
        <w:tc>
          <w:tcPr>
            <w:tcW w:w="4906" w:type="dxa"/>
            <w:vAlign w:val="center"/>
          </w:tcPr>
          <w:p w:rsidR="00104973" w:rsidRPr="00104973" w:rsidRDefault="00557F25" w:rsidP="00557F25">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Основы алгоритмизации и программирования.</w:t>
            </w:r>
          </w:p>
        </w:tc>
        <w:tc>
          <w:tcPr>
            <w:tcW w:w="4502" w:type="dxa"/>
            <w:vAlign w:val="center"/>
          </w:tcPr>
          <w:p w:rsidR="00104973" w:rsidRPr="0022288E" w:rsidRDefault="00557F25" w:rsidP="004F713E">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Понятие алгоритма и программы. Свойства алгоритма. Схема алгоритма.</w:t>
            </w:r>
            <w:r w:rsidR="004950CC">
              <w:rPr>
                <w:rFonts w:eastAsia="Times New Roman" w:cs="Times New Roman"/>
                <w:sz w:val="28"/>
                <w:szCs w:val="28"/>
                <w:lang w:eastAsia="ru-RU"/>
              </w:rPr>
              <w:t xml:space="preserve"> Последовательность разработки информационной технологии. Основы языка программирования.</w:t>
            </w:r>
            <w:r w:rsidR="009E3E91">
              <w:rPr>
                <w:rFonts w:eastAsia="Times New Roman" w:cs="Times New Roman"/>
                <w:sz w:val="28"/>
                <w:szCs w:val="28"/>
                <w:lang w:eastAsia="ru-RU"/>
              </w:rPr>
              <w:t xml:space="preserve"> Структурное программирование. Линейная алгоритмическая структура «Следование». Структура «Развилка». Классическая структура развилка. Модифицированная структура развилка. Структура «Вложенная структура развилка». Оператор выбора</w:t>
            </w:r>
            <w:r w:rsidR="009E3E91" w:rsidRPr="0022288E">
              <w:rPr>
                <w:rFonts w:eastAsia="Times New Roman" w:cs="Times New Roman"/>
                <w:sz w:val="28"/>
                <w:szCs w:val="28"/>
                <w:lang w:eastAsia="ru-RU"/>
              </w:rPr>
              <w:t xml:space="preserve"> </w:t>
            </w:r>
            <w:r w:rsidR="009E3E91">
              <w:rPr>
                <w:rFonts w:eastAsia="Times New Roman" w:cs="Times New Roman"/>
                <w:sz w:val="28"/>
                <w:szCs w:val="28"/>
                <w:lang w:val="en-US" w:eastAsia="ru-RU"/>
              </w:rPr>
              <w:t>Sele</w:t>
            </w:r>
            <w:r w:rsidR="0022288E">
              <w:rPr>
                <w:rFonts w:eastAsia="Times New Roman" w:cs="Times New Roman"/>
                <w:sz w:val="28"/>
                <w:szCs w:val="28"/>
                <w:lang w:val="en-US" w:eastAsia="ru-RU"/>
              </w:rPr>
              <w:t>ct</w:t>
            </w:r>
            <w:r w:rsidR="0022288E" w:rsidRPr="0022288E">
              <w:rPr>
                <w:rFonts w:eastAsia="Times New Roman" w:cs="Times New Roman"/>
                <w:sz w:val="28"/>
                <w:szCs w:val="28"/>
                <w:lang w:eastAsia="ru-RU"/>
              </w:rPr>
              <w:t xml:space="preserve"> </w:t>
            </w:r>
            <w:r w:rsidR="0022288E">
              <w:rPr>
                <w:rFonts w:eastAsia="Times New Roman" w:cs="Times New Roman"/>
                <w:sz w:val="28"/>
                <w:szCs w:val="28"/>
                <w:lang w:val="en-US" w:eastAsia="ru-RU"/>
              </w:rPr>
              <w:t>Case</w:t>
            </w:r>
            <w:r w:rsidR="0022288E" w:rsidRPr="0022288E">
              <w:rPr>
                <w:rFonts w:eastAsia="Times New Roman" w:cs="Times New Roman"/>
                <w:sz w:val="28"/>
                <w:szCs w:val="28"/>
                <w:lang w:eastAsia="ru-RU"/>
              </w:rPr>
              <w:t>…</w:t>
            </w:r>
            <w:r w:rsidR="0022288E">
              <w:rPr>
                <w:rFonts w:eastAsia="Times New Roman" w:cs="Times New Roman"/>
                <w:sz w:val="28"/>
                <w:szCs w:val="28"/>
                <w:lang w:val="en-US" w:eastAsia="ru-RU"/>
              </w:rPr>
              <w:t>End</w:t>
            </w:r>
            <w:r w:rsidR="0022288E" w:rsidRPr="0022288E">
              <w:rPr>
                <w:rFonts w:eastAsia="Times New Roman" w:cs="Times New Roman"/>
                <w:sz w:val="28"/>
                <w:szCs w:val="28"/>
                <w:lang w:eastAsia="ru-RU"/>
              </w:rPr>
              <w:t xml:space="preserve"> </w:t>
            </w:r>
            <w:r w:rsidR="0022288E">
              <w:rPr>
                <w:rFonts w:eastAsia="Times New Roman" w:cs="Times New Roman"/>
                <w:sz w:val="28"/>
                <w:szCs w:val="28"/>
                <w:lang w:val="en-US" w:eastAsia="ru-RU"/>
              </w:rPr>
              <w:t>Select</w:t>
            </w:r>
            <w:r w:rsidR="0022288E" w:rsidRPr="0022288E">
              <w:rPr>
                <w:rFonts w:eastAsia="Times New Roman" w:cs="Times New Roman"/>
                <w:sz w:val="28"/>
                <w:szCs w:val="28"/>
                <w:lang w:eastAsia="ru-RU"/>
              </w:rPr>
              <w:t xml:space="preserve">. Оператор безусловного перехода. </w:t>
            </w:r>
            <w:r w:rsidR="0022288E">
              <w:rPr>
                <w:rFonts w:eastAsia="Times New Roman" w:cs="Times New Roman"/>
                <w:sz w:val="28"/>
                <w:szCs w:val="28"/>
                <w:lang w:eastAsia="ru-RU"/>
              </w:rPr>
              <w:t>Циклические алгоритмические структуры.</w:t>
            </w:r>
            <w:r w:rsidR="00400DD3">
              <w:rPr>
                <w:rFonts w:eastAsia="Times New Roman" w:cs="Times New Roman"/>
                <w:sz w:val="28"/>
                <w:szCs w:val="28"/>
                <w:lang w:eastAsia="ru-RU"/>
              </w:rPr>
              <w:t xml:space="preserve"> Производные алгоритмические структуры. Производная алгоритмическая структура «Формирование». Производная алгоритмическая структура «Пересчет». Производная алгоритмическая структура «Поиск по ключу». Производная алгоритмическая структура «Поиск минимума». Производная алгоритмическая структура «Поиск максимума». Производная алгоритмическая структура «Сумма». Производная алгоритмическая структура «Произведение». Производная алгоритмическая структура «Счетчик».</w:t>
            </w:r>
          </w:p>
        </w:tc>
      </w:tr>
      <w:tr w:rsidR="000F188B" w:rsidRPr="00104973" w:rsidTr="00104973">
        <w:trPr>
          <w:jc w:val="center"/>
        </w:trPr>
        <w:tc>
          <w:tcPr>
            <w:tcW w:w="622" w:type="dxa"/>
            <w:vAlign w:val="center"/>
          </w:tcPr>
          <w:p w:rsidR="000F188B" w:rsidRDefault="00400DD3"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5.</w:t>
            </w:r>
          </w:p>
        </w:tc>
        <w:tc>
          <w:tcPr>
            <w:tcW w:w="4906" w:type="dxa"/>
            <w:vAlign w:val="center"/>
          </w:tcPr>
          <w:p w:rsidR="000F188B" w:rsidRDefault="00400DD3" w:rsidP="00557F25">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Прикладное программное обеспечение</w:t>
            </w:r>
            <w:r w:rsidR="00190C4A">
              <w:rPr>
                <w:rFonts w:eastAsia="Times New Roman" w:cs="Times New Roman"/>
                <w:sz w:val="28"/>
                <w:szCs w:val="28"/>
                <w:lang w:eastAsia="ru-RU"/>
              </w:rPr>
              <w:t>.</w:t>
            </w:r>
          </w:p>
        </w:tc>
        <w:tc>
          <w:tcPr>
            <w:tcW w:w="4502" w:type="dxa"/>
            <w:vAlign w:val="center"/>
          </w:tcPr>
          <w:p w:rsidR="000F188B" w:rsidRPr="00CA2940" w:rsidRDefault="00190C4A" w:rsidP="004F713E">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Основы работы с пакетом </w:t>
            </w:r>
            <w:r>
              <w:rPr>
                <w:rFonts w:eastAsia="Times New Roman" w:cs="Times New Roman"/>
                <w:sz w:val="28"/>
                <w:szCs w:val="28"/>
                <w:lang w:val="en-US" w:eastAsia="ru-RU"/>
              </w:rPr>
              <w:t>Microsoft</w:t>
            </w:r>
            <w:r w:rsidRPr="00190C4A">
              <w:rPr>
                <w:rFonts w:eastAsia="Times New Roman" w:cs="Times New Roman"/>
                <w:sz w:val="28"/>
                <w:szCs w:val="28"/>
                <w:lang w:eastAsia="ru-RU"/>
              </w:rPr>
              <w:t xml:space="preserve"> </w:t>
            </w:r>
            <w:r>
              <w:rPr>
                <w:rFonts w:eastAsia="Times New Roman" w:cs="Times New Roman"/>
                <w:sz w:val="28"/>
                <w:szCs w:val="28"/>
                <w:lang w:val="en-US" w:eastAsia="ru-RU"/>
              </w:rPr>
              <w:t>Office</w:t>
            </w:r>
            <w:r w:rsidRPr="00190C4A">
              <w:rPr>
                <w:rFonts w:eastAsia="Times New Roman" w:cs="Times New Roman"/>
                <w:sz w:val="28"/>
                <w:szCs w:val="28"/>
                <w:lang w:eastAsia="ru-RU"/>
              </w:rPr>
              <w:t>.</w:t>
            </w:r>
            <w:r w:rsidR="001012D4" w:rsidRPr="001012D4">
              <w:rPr>
                <w:rFonts w:eastAsia="Times New Roman" w:cs="Times New Roman"/>
                <w:sz w:val="28"/>
                <w:szCs w:val="28"/>
                <w:lang w:eastAsia="ru-RU"/>
              </w:rPr>
              <w:t xml:space="preserve"> </w:t>
            </w:r>
            <w:r w:rsidR="00FE6C1A">
              <w:rPr>
                <w:rFonts w:eastAsia="Times New Roman" w:cs="Times New Roman"/>
                <w:sz w:val="28"/>
                <w:szCs w:val="28"/>
                <w:lang w:eastAsia="ru-RU"/>
              </w:rPr>
              <w:t xml:space="preserve">Основы работы с текстовым процессором </w:t>
            </w:r>
            <w:r w:rsidR="00FE6C1A">
              <w:rPr>
                <w:rFonts w:eastAsia="Times New Roman" w:cs="Times New Roman"/>
                <w:sz w:val="28"/>
                <w:szCs w:val="28"/>
                <w:lang w:val="en-US" w:eastAsia="ru-RU"/>
              </w:rPr>
              <w:t>Word</w:t>
            </w:r>
            <w:r w:rsidR="00DD65BA" w:rsidRPr="00DD65BA">
              <w:rPr>
                <w:rFonts w:eastAsia="Times New Roman" w:cs="Times New Roman"/>
                <w:sz w:val="28"/>
                <w:szCs w:val="28"/>
                <w:lang w:eastAsia="ru-RU"/>
              </w:rPr>
              <w:t xml:space="preserve">. </w:t>
            </w:r>
            <w:r w:rsidR="001012D4" w:rsidRPr="001012D4">
              <w:rPr>
                <w:rFonts w:eastAsia="Times New Roman" w:cs="Times New Roman"/>
                <w:sz w:val="28"/>
                <w:szCs w:val="28"/>
                <w:lang w:eastAsia="ru-RU"/>
              </w:rPr>
              <w:t>Р</w:t>
            </w:r>
            <w:r w:rsidR="001012D4">
              <w:rPr>
                <w:rFonts w:eastAsia="Times New Roman" w:cs="Times New Roman"/>
                <w:sz w:val="28"/>
                <w:szCs w:val="28"/>
                <w:lang w:eastAsia="ru-RU"/>
              </w:rPr>
              <w:t xml:space="preserve">абота с документом. Работа с текстовым документом. Работа со списками. Работа с таблицами и диаграммами. Автоматическое создание оглавления. Основы работы с графическим </w:t>
            </w:r>
            <w:r w:rsidR="001012D4">
              <w:rPr>
                <w:rFonts w:eastAsia="Times New Roman" w:cs="Times New Roman"/>
                <w:sz w:val="28"/>
                <w:szCs w:val="28"/>
                <w:lang w:eastAsia="ru-RU"/>
              </w:rPr>
              <w:lastRenderedPageBreak/>
              <w:t xml:space="preserve">редактором </w:t>
            </w:r>
            <w:r w:rsidR="001012D4">
              <w:rPr>
                <w:rFonts w:eastAsia="Times New Roman" w:cs="Times New Roman"/>
                <w:sz w:val="28"/>
                <w:szCs w:val="28"/>
                <w:lang w:val="en-US" w:eastAsia="ru-RU"/>
              </w:rPr>
              <w:t>Visio</w:t>
            </w:r>
            <w:r w:rsidR="001012D4" w:rsidRPr="001012D4">
              <w:rPr>
                <w:rFonts w:eastAsia="Times New Roman" w:cs="Times New Roman"/>
                <w:sz w:val="28"/>
                <w:szCs w:val="28"/>
                <w:lang w:eastAsia="ru-RU"/>
              </w:rPr>
              <w:t xml:space="preserve">. </w:t>
            </w:r>
            <w:r w:rsidR="00DD65BA" w:rsidRPr="00DD65BA">
              <w:rPr>
                <w:rFonts w:eastAsia="Times New Roman" w:cs="Times New Roman"/>
                <w:sz w:val="28"/>
                <w:szCs w:val="28"/>
                <w:lang w:eastAsia="ru-RU"/>
              </w:rPr>
              <w:t xml:space="preserve">Электронная таблица </w:t>
            </w:r>
            <w:r w:rsidR="00DD65BA">
              <w:rPr>
                <w:rFonts w:eastAsia="Times New Roman" w:cs="Times New Roman"/>
                <w:sz w:val="28"/>
                <w:szCs w:val="28"/>
                <w:lang w:val="en-US" w:eastAsia="ru-RU"/>
              </w:rPr>
              <w:t>Excel</w:t>
            </w:r>
            <w:r w:rsidR="00DD65BA" w:rsidRPr="00DD65BA">
              <w:rPr>
                <w:rFonts w:eastAsia="Times New Roman" w:cs="Times New Roman"/>
                <w:sz w:val="28"/>
                <w:szCs w:val="28"/>
                <w:lang w:eastAsia="ru-RU"/>
              </w:rPr>
              <w:t xml:space="preserve">. </w:t>
            </w:r>
            <w:r w:rsidR="00DD65BA">
              <w:rPr>
                <w:rFonts w:eastAsia="Times New Roman" w:cs="Times New Roman"/>
                <w:sz w:val="28"/>
                <w:szCs w:val="28"/>
                <w:lang w:eastAsia="ru-RU"/>
              </w:rPr>
              <w:t xml:space="preserve">Основные понятия. Ввод, форматирование и редактирование данных. Вставка графических объектов. База данных Работа со списком в режиме вычислений. Назначение системы </w:t>
            </w:r>
            <w:r w:rsidR="00DD65BA">
              <w:rPr>
                <w:rFonts w:eastAsia="Times New Roman" w:cs="Times New Roman"/>
                <w:sz w:val="28"/>
                <w:szCs w:val="28"/>
                <w:lang w:val="en-US" w:eastAsia="ru-RU"/>
              </w:rPr>
              <w:t>MathCad</w:t>
            </w:r>
            <w:r w:rsidR="00DD65BA" w:rsidRPr="00CA2940">
              <w:rPr>
                <w:rFonts w:eastAsia="Times New Roman" w:cs="Times New Roman"/>
                <w:sz w:val="28"/>
                <w:szCs w:val="28"/>
                <w:lang w:eastAsia="ru-RU"/>
              </w:rPr>
              <w:t>.</w:t>
            </w:r>
            <w:r w:rsidR="00DD65BA">
              <w:rPr>
                <w:rFonts w:eastAsia="Times New Roman" w:cs="Times New Roman"/>
                <w:sz w:val="28"/>
                <w:szCs w:val="28"/>
                <w:lang w:eastAsia="ru-RU"/>
              </w:rPr>
              <w:t xml:space="preserve"> Интерфейс пользователя</w:t>
            </w:r>
            <w:r w:rsidR="00CA2940">
              <w:rPr>
                <w:rFonts w:eastAsia="Times New Roman" w:cs="Times New Roman"/>
                <w:sz w:val="28"/>
                <w:szCs w:val="28"/>
                <w:lang w:eastAsia="ru-RU"/>
              </w:rPr>
              <w:t xml:space="preserve">. Основы вычислений в </w:t>
            </w:r>
            <w:r w:rsidR="00CA2940">
              <w:rPr>
                <w:rFonts w:eastAsia="Times New Roman" w:cs="Times New Roman"/>
                <w:sz w:val="28"/>
                <w:szCs w:val="28"/>
                <w:lang w:val="en-US" w:eastAsia="ru-RU"/>
              </w:rPr>
              <w:t>MathCad</w:t>
            </w:r>
            <w:r w:rsidR="00CA2940" w:rsidRPr="00CA2940">
              <w:rPr>
                <w:rFonts w:eastAsia="Times New Roman" w:cs="Times New Roman"/>
                <w:sz w:val="28"/>
                <w:szCs w:val="28"/>
                <w:lang w:eastAsia="ru-RU"/>
              </w:rPr>
              <w:t>.</w:t>
            </w:r>
            <w:r w:rsidR="00CA2940">
              <w:rPr>
                <w:rFonts w:eastAsia="Times New Roman" w:cs="Times New Roman"/>
                <w:sz w:val="28"/>
                <w:szCs w:val="28"/>
                <w:lang w:eastAsia="ru-RU"/>
              </w:rPr>
              <w:t xml:space="preserve"> Математические выражения и встроенные функции. Переменные. Ранжированные переменные. Ввод формул. Графики.</w:t>
            </w:r>
          </w:p>
        </w:tc>
      </w:tr>
      <w:tr w:rsidR="000F188B" w:rsidRPr="00104973" w:rsidTr="00104973">
        <w:trPr>
          <w:jc w:val="center"/>
        </w:trPr>
        <w:tc>
          <w:tcPr>
            <w:tcW w:w="622" w:type="dxa"/>
            <w:vAlign w:val="center"/>
          </w:tcPr>
          <w:p w:rsidR="000F188B" w:rsidRDefault="00CA2940"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lastRenderedPageBreak/>
              <w:t>6.</w:t>
            </w:r>
          </w:p>
        </w:tc>
        <w:tc>
          <w:tcPr>
            <w:tcW w:w="4906" w:type="dxa"/>
            <w:vAlign w:val="center"/>
          </w:tcPr>
          <w:p w:rsidR="000F188B" w:rsidRDefault="00CA2940" w:rsidP="00557F25">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Система управления базами данных</w:t>
            </w:r>
            <w:r w:rsidRPr="004470F2">
              <w:rPr>
                <w:rFonts w:eastAsia="Times New Roman" w:cs="Times New Roman"/>
                <w:sz w:val="28"/>
                <w:szCs w:val="28"/>
                <w:lang w:eastAsia="ru-RU"/>
              </w:rPr>
              <w:t xml:space="preserve"> </w:t>
            </w:r>
            <w:r>
              <w:rPr>
                <w:rFonts w:eastAsia="Times New Roman" w:cs="Times New Roman"/>
                <w:sz w:val="28"/>
                <w:szCs w:val="28"/>
                <w:lang w:val="en-US" w:eastAsia="ru-RU"/>
              </w:rPr>
              <w:t>Microsoft</w:t>
            </w:r>
            <w:r w:rsidRPr="004470F2">
              <w:rPr>
                <w:rFonts w:eastAsia="Times New Roman" w:cs="Times New Roman"/>
                <w:sz w:val="28"/>
                <w:szCs w:val="28"/>
                <w:lang w:eastAsia="ru-RU"/>
              </w:rPr>
              <w:t xml:space="preserve"> </w:t>
            </w:r>
            <w:r w:rsidR="004470F2">
              <w:rPr>
                <w:rFonts w:eastAsia="Times New Roman" w:cs="Times New Roman"/>
                <w:sz w:val="28"/>
                <w:szCs w:val="28"/>
                <w:lang w:val="en-US" w:eastAsia="ru-RU"/>
              </w:rPr>
              <w:t>Access</w:t>
            </w:r>
            <w:r w:rsidR="004470F2" w:rsidRPr="004470F2">
              <w:rPr>
                <w:rFonts w:eastAsia="Times New Roman" w:cs="Times New Roman"/>
                <w:sz w:val="28"/>
                <w:szCs w:val="28"/>
                <w:lang w:eastAsia="ru-RU"/>
              </w:rPr>
              <w:t>.</w:t>
            </w:r>
            <w:r w:rsidRPr="004470F2">
              <w:rPr>
                <w:rFonts w:eastAsia="Times New Roman" w:cs="Times New Roman"/>
                <w:sz w:val="28"/>
                <w:szCs w:val="28"/>
                <w:lang w:eastAsia="ru-RU"/>
              </w:rPr>
              <w:t xml:space="preserve"> </w:t>
            </w:r>
            <w:r>
              <w:rPr>
                <w:rFonts w:eastAsia="Times New Roman" w:cs="Times New Roman"/>
                <w:sz w:val="28"/>
                <w:szCs w:val="28"/>
                <w:lang w:eastAsia="ru-RU"/>
              </w:rPr>
              <w:t xml:space="preserve"> </w:t>
            </w:r>
          </w:p>
        </w:tc>
        <w:tc>
          <w:tcPr>
            <w:tcW w:w="4502" w:type="dxa"/>
            <w:vAlign w:val="center"/>
          </w:tcPr>
          <w:p w:rsidR="000F188B" w:rsidRDefault="004470F2" w:rsidP="004F713E">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Основные понятия. Основные объекты базы данных. Создание таблицы базы данных. Определение полей таблицы. Определение свойств полей и ключевого поля. Структура таблиц. Схема данных. Объект запрос. Запросы на обновление. Запросы с вычисляемыми полями. Запрос на выборку данных. Параметрический запрос. Группировка записей в запросах. Фильтрация записей. </w:t>
            </w:r>
            <w:r w:rsidR="00572DF7">
              <w:rPr>
                <w:rFonts w:eastAsia="Times New Roman" w:cs="Times New Roman"/>
                <w:sz w:val="28"/>
                <w:szCs w:val="28"/>
                <w:lang w:eastAsia="ru-RU"/>
              </w:rPr>
              <w:t>Использование объекта Отчеты.</w:t>
            </w:r>
          </w:p>
        </w:tc>
      </w:tr>
      <w:tr w:rsidR="000F188B" w:rsidRPr="00104973" w:rsidTr="00104973">
        <w:trPr>
          <w:jc w:val="center"/>
        </w:trPr>
        <w:tc>
          <w:tcPr>
            <w:tcW w:w="622" w:type="dxa"/>
            <w:vAlign w:val="center"/>
          </w:tcPr>
          <w:p w:rsidR="000F188B" w:rsidRDefault="00572D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7.</w:t>
            </w:r>
          </w:p>
        </w:tc>
        <w:tc>
          <w:tcPr>
            <w:tcW w:w="4906" w:type="dxa"/>
            <w:vAlign w:val="center"/>
          </w:tcPr>
          <w:p w:rsidR="000F188B" w:rsidRDefault="00572DF7" w:rsidP="00557F25">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Компьютерные сети.</w:t>
            </w:r>
          </w:p>
        </w:tc>
        <w:tc>
          <w:tcPr>
            <w:tcW w:w="4502" w:type="dxa"/>
            <w:vAlign w:val="center"/>
          </w:tcPr>
          <w:p w:rsidR="000F188B" w:rsidRDefault="00572DF7" w:rsidP="004F713E">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Назначение и принципы построения компьютерных сетей. Локальные компьютерные сети. Глобальные компьютерные сети. Интнрнет и его службы.</w:t>
            </w:r>
          </w:p>
        </w:tc>
      </w:tr>
      <w:tr w:rsidR="00572DF7" w:rsidRPr="00104973" w:rsidTr="00104973">
        <w:trPr>
          <w:jc w:val="center"/>
        </w:trPr>
        <w:tc>
          <w:tcPr>
            <w:tcW w:w="622" w:type="dxa"/>
            <w:vAlign w:val="center"/>
          </w:tcPr>
          <w:p w:rsidR="00572DF7" w:rsidRDefault="00572D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c>
          <w:tcPr>
            <w:tcW w:w="4906" w:type="dxa"/>
            <w:vAlign w:val="center"/>
          </w:tcPr>
          <w:p w:rsidR="00572DF7" w:rsidRDefault="00572DF7" w:rsidP="00557F25">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Основы информационной безопасности.</w:t>
            </w:r>
          </w:p>
        </w:tc>
        <w:tc>
          <w:tcPr>
            <w:tcW w:w="4502" w:type="dxa"/>
            <w:vAlign w:val="center"/>
          </w:tcPr>
          <w:p w:rsidR="00572DF7" w:rsidRDefault="00572DF7" w:rsidP="004F713E">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Понятие «информационная безопасность». Составляющие информационной безопасности. Нормативно-правовые основы информационной безопасность в Российской Федерации.</w:t>
            </w:r>
          </w:p>
        </w:tc>
      </w:tr>
    </w:tbl>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5.2 Разделы дисциплины и виды занятий</w:t>
      </w:r>
    </w:p>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Для очной формы обучения</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104973" w:rsidRPr="00104973" w:rsidTr="00104973">
        <w:trPr>
          <w:jc w:val="center"/>
        </w:trPr>
        <w:tc>
          <w:tcPr>
            <w:tcW w:w="628"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lastRenderedPageBreak/>
              <w:t>№ п/п</w:t>
            </w:r>
          </w:p>
        </w:tc>
        <w:tc>
          <w:tcPr>
            <w:tcW w:w="4896"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Наименование раздела дисциплины</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ПЗ</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ЛР</w:t>
            </w:r>
          </w:p>
        </w:tc>
        <w:tc>
          <w:tcPr>
            <w:tcW w:w="851"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СРС</w:t>
            </w:r>
          </w:p>
        </w:tc>
      </w:tr>
      <w:tr w:rsidR="00104973" w:rsidRPr="00104973" w:rsidTr="00104973">
        <w:trPr>
          <w:jc w:val="center"/>
        </w:trPr>
        <w:tc>
          <w:tcPr>
            <w:tcW w:w="628" w:type="dxa"/>
            <w:vAlign w:val="center"/>
          </w:tcPr>
          <w:p w:rsidR="00104973" w:rsidRPr="00104973" w:rsidRDefault="00572D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4896" w:type="dxa"/>
            <w:vAlign w:val="center"/>
          </w:tcPr>
          <w:p w:rsidR="00104973" w:rsidRPr="00104973" w:rsidRDefault="00157FF7" w:rsidP="00157FF7">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Введение в информатику. Основы теории информации</w:t>
            </w:r>
            <w:r w:rsidR="00B64D76">
              <w:rPr>
                <w:rFonts w:eastAsia="Times New Roman" w:cs="Times New Roman"/>
                <w:sz w:val="28"/>
                <w:szCs w:val="28"/>
                <w:lang w:eastAsia="ru-RU"/>
              </w:rPr>
              <w:t>.</w:t>
            </w:r>
          </w:p>
        </w:tc>
        <w:tc>
          <w:tcPr>
            <w:tcW w:w="992" w:type="dxa"/>
            <w:vAlign w:val="center"/>
          </w:tcPr>
          <w:p w:rsidR="00104973" w:rsidRPr="00104973" w:rsidRDefault="00DD0575"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992" w:type="dxa"/>
            <w:vAlign w:val="center"/>
          </w:tcPr>
          <w:p w:rsidR="00104973" w:rsidRPr="00104973" w:rsidRDefault="00104973" w:rsidP="00104973">
            <w:pPr>
              <w:spacing w:after="0" w:line="240" w:lineRule="auto"/>
              <w:jc w:val="center"/>
              <w:rPr>
                <w:rFonts w:eastAsia="Times New Roman" w:cs="Times New Roman"/>
                <w:sz w:val="28"/>
                <w:szCs w:val="28"/>
                <w:lang w:eastAsia="ru-RU"/>
              </w:rPr>
            </w:pPr>
          </w:p>
        </w:tc>
        <w:tc>
          <w:tcPr>
            <w:tcW w:w="992" w:type="dxa"/>
            <w:vAlign w:val="center"/>
          </w:tcPr>
          <w:p w:rsidR="00104973" w:rsidRPr="00104973" w:rsidRDefault="00104973" w:rsidP="00104973">
            <w:pPr>
              <w:spacing w:after="0" w:line="240" w:lineRule="auto"/>
              <w:jc w:val="center"/>
              <w:rPr>
                <w:rFonts w:eastAsia="Times New Roman" w:cs="Times New Roman"/>
                <w:sz w:val="28"/>
                <w:szCs w:val="28"/>
                <w:lang w:eastAsia="ru-RU"/>
              </w:rPr>
            </w:pPr>
          </w:p>
        </w:tc>
        <w:tc>
          <w:tcPr>
            <w:tcW w:w="851" w:type="dxa"/>
            <w:vAlign w:val="center"/>
          </w:tcPr>
          <w:p w:rsidR="00104973" w:rsidRPr="00104973" w:rsidRDefault="00047149"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104973" w:rsidRPr="00104973" w:rsidTr="00104973">
        <w:trPr>
          <w:jc w:val="center"/>
        </w:trPr>
        <w:tc>
          <w:tcPr>
            <w:tcW w:w="628" w:type="dxa"/>
            <w:vAlign w:val="center"/>
          </w:tcPr>
          <w:p w:rsidR="00104973" w:rsidRPr="00104973" w:rsidRDefault="00572D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4896" w:type="dxa"/>
            <w:vAlign w:val="center"/>
          </w:tcPr>
          <w:p w:rsidR="00104973" w:rsidRPr="00104973" w:rsidRDefault="00157FF7" w:rsidP="00157FF7">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Теоретические и программные средства реализации информационных процессов.</w:t>
            </w:r>
          </w:p>
        </w:tc>
        <w:tc>
          <w:tcPr>
            <w:tcW w:w="992" w:type="dxa"/>
            <w:vAlign w:val="center"/>
          </w:tcPr>
          <w:p w:rsidR="00104973" w:rsidRPr="00104973" w:rsidRDefault="00DD0575"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992" w:type="dxa"/>
            <w:vAlign w:val="center"/>
          </w:tcPr>
          <w:p w:rsidR="00104973" w:rsidRPr="00104973" w:rsidRDefault="00104973" w:rsidP="00104973">
            <w:pPr>
              <w:spacing w:after="0" w:line="240" w:lineRule="auto"/>
              <w:jc w:val="center"/>
              <w:rPr>
                <w:rFonts w:eastAsia="Times New Roman" w:cs="Times New Roman"/>
                <w:sz w:val="28"/>
                <w:szCs w:val="28"/>
                <w:lang w:eastAsia="ru-RU"/>
              </w:rPr>
            </w:pPr>
          </w:p>
        </w:tc>
        <w:tc>
          <w:tcPr>
            <w:tcW w:w="992" w:type="dxa"/>
            <w:vAlign w:val="center"/>
          </w:tcPr>
          <w:p w:rsidR="00104973" w:rsidRPr="00104973" w:rsidRDefault="00104973" w:rsidP="00104973">
            <w:pPr>
              <w:spacing w:after="0" w:line="240" w:lineRule="auto"/>
              <w:jc w:val="center"/>
              <w:rPr>
                <w:rFonts w:eastAsia="Times New Roman" w:cs="Times New Roman"/>
                <w:sz w:val="28"/>
                <w:szCs w:val="28"/>
                <w:lang w:eastAsia="ru-RU"/>
              </w:rPr>
            </w:pPr>
          </w:p>
        </w:tc>
        <w:tc>
          <w:tcPr>
            <w:tcW w:w="851" w:type="dxa"/>
            <w:vAlign w:val="center"/>
          </w:tcPr>
          <w:p w:rsidR="00104973" w:rsidRPr="00104973" w:rsidRDefault="00C64FD9"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104973" w:rsidRPr="00104973" w:rsidTr="00104973">
        <w:trPr>
          <w:jc w:val="center"/>
        </w:trPr>
        <w:tc>
          <w:tcPr>
            <w:tcW w:w="628" w:type="dxa"/>
            <w:vAlign w:val="center"/>
          </w:tcPr>
          <w:p w:rsidR="00104973" w:rsidRPr="00104973" w:rsidRDefault="00572D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p>
        </w:tc>
        <w:tc>
          <w:tcPr>
            <w:tcW w:w="4896" w:type="dxa"/>
            <w:vAlign w:val="center"/>
          </w:tcPr>
          <w:p w:rsidR="00104973" w:rsidRPr="00104973" w:rsidRDefault="00157FF7" w:rsidP="00157FF7">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Основы системы программирования</w:t>
            </w:r>
            <w:r w:rsidRPr="00B91906">
              <w:rPr>
                <w:rFonts w:eastAsia="Times New Roman" w:cs="Times New Roman"/>
                <w:sz w:val="28"/>
                <w:szCs w:val="28"/>
                <w:lang w:eastAsia="ru-RU"/>
              </w:rPr>
              <w:t xml:space="preserve"> </w:t>
            </w:r>
            <w:r>
              <w:rPr>
                <w:rFonts w:eastAsia="Times New Roman" w:cs="Times New Roman"/>
                <w:sz w:val="28"/>
                <w:szCs w:val="28"/>
                <w:lang w:val="en-US" w:eastAsia="ru-RU"/>
              </w:rPr>
              <w:t>Visual</w:t>
            </w:r>
            <w:r w:rsidRPr="00B91906">
              <w:rPr>
                <w:rFonts w:eastAsia="Times New Roman" w:cs="Times New Roman"/>
                <w:sz w:val="28"/>
                <w:szCs w:val="28"/>
                <w:lang w:eastAsia="ru-RU"/>
              </w:rPr>
              <w:t xml:space="preserve"> </w:t>
            </w:r>
            <w:r>
              <w:rPr>
                <w:rFonts w:eastAsia="Times New Roman" w:cs="Times New Roman"/>
                <w:sz w:val="28"/>
                <w:szCs w:val="28"/>
                <w:lang w:val="en-US" w:eastAsia="ru-RU"/>
              </w:rPr>
              <w:t>Basic</w:t>
            </w:r>
            <w:r>
              <w:rPr>
                <w:rFonts w:eastAsia="Times New Roman" w:cs="Times New Roman"/>
                <w:sz w:val="28"/>
                <w:szCs w:val="28"/>
                <w:lang w:eastAsia="ru-RU"/>
              </w:rPr>
              <w:t>.</w:t>
            </w:r>
          </w:p>
        </w:tc>
        <w:tc>
          <w:tcPr>
            <w:tcW w:w="992" w:type="dxa"/>
            <w:vAlign w:val="center"/>
          </w:tcPr>
          <w:p w:rsidR="00104973" w:rsidRPr="00104973" w:rsidRDefault="00DD0575"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104973" w:rsidRPr="00104973" w:rsidRDefault="00104973" w:rsidP="00104973">
            <w:pPr>
              <w:spacing w:after="0" w:line="240" w:lineRule="auto"/>
              <w:jc w:val="center"/>
              <w:rPr>
                <w:rFonts w:eastAsia="Times New Roman" w:cs="Times New Roman"/>
                <w:sz w:val="28"/>
                <w:szCs w:val="28"/>
                <w:lang w:eastAsia="ru-RU"/>
              </w:rPr>
            </w:pPr>
          </w:p>
        </w:tc>
        <w:tc>
          <w:tcPr>
            <w:tcW w:w="992" w:type="dxa"/>
            <w:vAlign w:val="center"/>
          </w:tcPr>
          <w:p w:rsidR="00104973" w:rsidRPr="00104973" w:rsidRDefault="00C64FD9"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104973" w:rsidRPr="00104973" w:rsidRDefault="00EB1879"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572DF7" w:rsidRPr="00104973" w:rsidTr="00104973">
        <w:trPr>
          <w:jc w:val="center"/>
        </w:trPr>
        <w:tc>
          <w:tcPr>
            <w:tcW w:w="628" w:type="dxa"/>
            <w:vAlign w:val="center"/>
          </w:tcPr>
          <w:p w:rsidR="00572DF7" w:rsidRDefault="00572D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4896" w:type="dxa"/>
            <w:vAlign w:val="center"/>
          </w:tcPr>
          <w:p w:rsidR="00572DF7" w:rsidRPr="00104973" w:rsidRDefault="00157FF7" w:rsidP="00157FF7">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Основы алгоритмизации и программирования.</w:t>
            </w:r>
          </w:p>
        </w:tc>
        <w:tc>
          <w:tcPr>
            <w:tcW w:w="992" w:type="dxa"/>
            <w:vAlign w:val="center"/>
          </w:tcPr>
          <w:p w:rsidR="00572DF7" w:rsidRPr="00104973" w:rsidRDefault="003949C9"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12</w:t>
            </w:r>
          </w:p>
        </w:tc>
        <w:tc>
          <w:tcPr>
            <w:tcW w:w="992" w:type="dxa"/>
            <w:vAlign w:val="center"/>
          </w:tcPr>
          <w:p w:rsidR="00572DF7" w:rsidRPr="00104973" w:rsidRDefault="00572DF7" w:rsidP="00104973">
            <w:pPr>
              <w:spacing w:after="0" w:line="240" w:lineRule="auto"/>
              <w:jc w:val="center"/>
              <w:rPr>
                <w:rFonts w:eastAsia="Times New Roman" w:cs="Times New Roman"/>
                <w:sz w:val="28"/>
                <w:szCs w:val="28"/>
                <w:lang w:eastAsia="ru-RU"/>
              </w:rPr>
            </w:pPr>
          </w:p>
        </w:tc>
        <w:tc>
          <w:tcPr>
            <w:tcW w:w="992" w:type="dxa"/>
            <w:vAlign w:val="center"/>
          </w:tcPr>
          <w:p w:rsidR="00572DF7" w:rsidRPr="00104973" w:rsidRDefault="00C64FD9"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30</w:t>
            </w:r>
          </w:p>
        </w:tc>
        <w:tc>
          <w:tcPr>
            <w:tcW w:w="851" w:type="dxa"/>
            <w:vAlign w:val="center"/>
          </w:tcPr>
          <w:p w:rsidR="00572DF7" w:rsidRPr="00104973" w:rsidRDefault="00EB1879"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40</w:t>
            </w:r>
          </w:p>
        </w:tc>
      </w:tr>
      <w:tr w:rsidR="00572DF7" w:rsidRPr="00104973" w:rsidTr="00104973">
        <w:trPr>
          <w:jc w:val="center"/>
        </w:trPr>
        <w:tc>
          <w:tcPr>
            <w:tcW w:w="628" w:type="dxa"/>
            <w:vAlign w:val="center"/>
          </w:tcPr>
          <w:p w:rsidR="00572DF7" w:rsidRDefault="00572D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5.</w:t>
            </w:r>
          </w:p>
        </w:tc>
        <w:tc>
          <w:tcPr>
            <w:tcW w:w="4896" w:type="dxa"/>
            <w:vAlign w:val="center"/>
          </w:tcPr>
          <w:p w:rsidR="00572DF7" w:rsidRPr="00104973" w:rsidRDefault="00B64D76" w:rsidP="00B64D76">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Прикладное программное обеспечение.</w:t>
            </w:r>
          </w:p>
        </w:tc>
        <w:tc>
          <w:tcPr>
            <w:tcW w:w="992" w:type="dxa"/>
            <w:vAlign w:val="center"/>
          </w:tcPr>
          <w:p w:rsidR="00572DF7" w:rsidRPr="00104973" w:rsidRDefault="003949C9"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c>
          <w:tcPr>
            <w:tcW w:w="992" w:type="dxa"/>
            <w:vAlign w:val="center"/>
          </w:tcPr>
          <w:p w:rsidR="00572DF7" w:rsidRPr="00104973" w:rsidRDefault="00047149"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c>
          <w:tcPr>
            <w:tcW w:w="992" w:type="dxa"/>
            <w:vAlign w:val="center"/>
          </w:tcPr>
          <w:p w:rsidR="00572DF7" w:rsidRPr="00104973" w:rsidRDefault="00C64FD9"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12</w:t>
            </w:r>
          </w:p>
        </w:tc>
        <w:tc>
          <w:tcPr>
            <w:tcW w:w="851" w:type="dxa"/>
            <w:vAlign w:val="center"/>
          </w:tcPr>
          <w:p w:rsidR="00572DF7" w:rsidRPr="00104973" w:rsidRDefault="00EB1879"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24</w:t>
            </w:r>
          </w:p>
        </w:tc>
      </w:tr>
      <w:tr w:rsidR="00572DF7" w:rsidRPr="00104973" w:rsidTr="00104973">
        <w:trPr>
          <w:jc w:val="center"/>
        </w:trPr>
        <w:tc>
          <w:tcPr>
            <w:tcW w:w="628" w:type="dxa"/>
            <w:vAlign w:val="center"/>
          </w:tcPr>
          <w:p w:rsidR="00572DF7" w:rsidRDefault="00572D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c>
          <w:tcPr>
            <w:tcW w:w="4896" w:type="dxa"/>
            <w:vAlign w:val="center"/>
          </w:tcPr>
          <w:p w:rsidR="00572DF7" w:rsidRPr="00104973" w:rsidRDefault="00B64D76" w:rsidP="00B64D76">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Система управления базами данных</w:t>
            </w:r>
            <w:r w:rsidRPr="004470F2">
              <w:rPr>
                <w:rFonts w:eastAsia="Times New Roman" w:cs="Times New Roman"/>
                <w:sz w:val="28"/>
                <w:szCs w:val="28"/>
                <w:lang w:eastAsia="ru-RU"/>
              </w:rPr>
              <w:t xml:space="preserve"> </w:t>
            </w:r>
            <w:r>
              <w:rPr>
                <w:rFonts w:eastAsia="Times New Roman" w:cs="Times New Roman"/>
                <w:sz w:val="28"/>
                <w:szCs w:val="28"/>
                <w:lang w:val="en-US" w:eastAsia="ru-RU"/>
              </w:rPr>
              <w:t>Microsoft</w:t>
            </w:r>
            <w:r w:rsidRPr="004470F2">
              <w:rPr>
                <w:rFonts w:eastAsia="Times New Roman" w:cs="Times New Roman"/>
                <w:sz w:val="28"/>
                <w:szCs w:val="28"/>
                <w:lang w:eastAsia="ru-RU"/>
              </w:rPr>
              <w:t xml:space="preserve"> </w:t>
            </w:r>
            <w:r>
              <w:rPr>
                <w:rFonts w:eastAsia="Times New Roman" w:cs="Times New Roman"/>
                <w:sz w:val="28"/>
                <w:szCs w:val="28"/>
                <w:lang w:val="en-US" w:eastAsia="ru-RU"/>
              </w:rPr>
              <w:t>Access</w:t>
            </w:r>
            <w:r w:rsidRPr="004470F2">
              <w:rPr>
                <w:rFonts w:eastAsia="Times New Roman" w:cs="Times New Roman"/>
                <w:sz w:val="28"/>
                <w:szCs w:val="28"/>
                <w:lang w:eastAsia="ru-RU"/>
              </w:rPr>
              <w:t xml:space="preserve">. </w:t>
            </w:r>
            <w:r>
              <w:rPr>
                <w:rFonts w:eastAsia="Times New Roman" w:cs="Times New Roman"/>
                <w:sz w:val="28"/>
                <w:szCs w:val="28"/>
                <w:lang w:eastAsia="ru-RU"/>
              </w:rPr>
              <w:t xml:space="preserve"> </w:t>
            </w:r>
          </w:p>
        </w:tc>
        <w:tc>
          <w:tcPr>
            <w:tcW w:w="992" w:type="dxa"/>
            <w:vAlign w:val="center"/>
          </w:tcPr>
          <w:p w:rsidR="00572DF7" w:rsidRPr="00104973" w:rsidRDefault="00DD0575"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c>
          <w:tcPr>
            <w:tcW w:w="992" w:type="dxa"/>
            <w:vAlign w:val="center"/>
          </w:tcPr>
          <w:p w:rsidR="00572DF7" w:rsidRPr="00104973" w:rsidRDefault="00C64FD9"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10</w:t>
            </w:r>
          </w:p>
        </w:tc>
        <w:tc>
          <w:tcPr>
            <w:tcW w:w="992" w:type="dxa"/>
            <w:vAlign w:val="center"/>
          </w:tcPr>
          <w:p w:rsidR="00572DF7" w:rsidRPr="00104973" w:rsidRDefault="00C64FD9"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c>
          <w:tcPr>
            <w:tcW w:w="851" w:type="dxa"/>
            <w:vAlign w:val="center"/>
          </w:tcPr>
          <w:p w:rsidR="00572DF7" w:rsidRPr="00104973" w:rsidRDefault="00EB1879"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30</w:t>
            </w:r>
          </w:p>
        </w:tc>
      </w:tr>
      <w:tr w:rsidR="00572DF7" w:rsidRPr="00104973" w:rsidTr="00104973">
        <w:trPr>
          <w:jc w:val="center"/>
        </w:trPr>
        <w:tc>
          <w:tcPr>
            <w:tcW w:w="628" w:type="dxa"/>
            <w:vAlign w:val="center"/>
          </w:tcPr>
          <w:p w:rsidR="00572DF7" w:rsidRDefault="00572D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7.</w:t>
            </w:r>
          </w:p>
        </w:tc>
        <w:tc>
          <w:tcPr>
            <w:tcW w:w="4896" w:type="dxa"/>
            <w:vAlign w:val="center"/>
          </w:tcPr>
          <w:p w:rsidR="00572DF7" w:rsidRPr="00104973" w:rsidRDefault="00B64D76" w:rsidP="00B64D76">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Компьютерные сети.</w:t>
            </w:r>
          </w:p>
        </w:tc>
        <w:tc>
          <w:tcPr>
            <w:tcW w:w="992" w:type="dxa"/>
            <w:vAlign w:val="center"/>
          </w:tcPr>
          <w:p w:rsidR="00572DF7" w:rsidRPr="00104973" w:rsidRDefault="00DD0575"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572DF7" w:rsidRPr="00104973" w:rsidRDefault="00572DF7" w:rsidP="00104973">
            <w:pPr>
              <w:spacing w:after="0" w:line="240" w:lineRule="auto"/>
              <w:jc w:val="center"/>
              <w:rPr>
                <w:rFonts w:eastAsia="Times New Roman" w:cs="Times New Roman"/>
                <w:sz w:val="28"/>
                <w:szCs w:val="28"/>
                <w:lang w:eastAsia="ru-RU"/>
              </w:rPr>
            </w:pPr>
          </w:p>
        </w:tc>
        <w:tc>
          <w:tcPr>
            <w:tcW w:w="992" w:type="dxa"/>
            <w:vAlign w:val="center"/>
          </w:tcPr>
          <w:p w:rsidR="00572DF7" w:rsidRPr="00104973" w:rsidRDefault="00572DF7" w:rsidP="00104973">
            <w:pPr>
              <w:spacing w:after="0" w:line="240" w:lineRule="auto"/>
              <w:jc w:val="center"/>
              <w:rPr>
                <w:rFonts w:eastAsia="Times New Roman" w:cs="Times New Roman"/>
                <w:sz w:val="28"/>
                <w:szCs w:val="28"/>
                <w:lang w:eastAsia="ru-RU"/>
              </w:rPr>
            </w:pPr>
          </w:p>
        </w:tc>
        <w:tc>
          <w:tcPr>
            <w:tcW w:w="851" w:type="dxa"/>
            <w:vAlign w:val="center"/>
          </w:tcPr>
          <w:p w:rsidR="00572DF7" w:rsidRPr="00104973" w:rsidRDefault="00047149"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572DF7" w:rsidRPr="00104973" w:rsidTr="00104973">
        <w:trPr>
          <w:jc w:val="center"/>
        </w:trPr>
        <w:tc>
          <w:tcPr>
            <w:tcW w:w="628" w:type="dxa"/>
            <w:vAlign w:val="center"/>
          </w:tcPr>
          <w:p w:rsidR="00572DF7" w:rsidRDefault="00572D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c>
          <w:tcPr>
            <w:tcW w:w="4896" w:type="dxa"/>
            <w:vAlign w:val="center"/>
          </w:tcPr>
          <w:p w:rsidR="00572DF7" w:rsidRPr="00104973" w:rsidRDefault="00B64D76" w:rsidP="00B64D76">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Основы информационной безопасности.</w:t>
            </w:r>
          </w:p>
        </w:tc>
        <w:tc>
          <w:tcPr>
            <w:tcW w:w="992" w:type="dxa"/>
            <w:vAlign w:val="center"/>
          </w:tcPr>
          <w:p w:rsidR="00572DF7" w:rsidRPr="00104973" w:rsidRDefault="00DD0575"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572DF7" w:rsidRPr="00104973" w:rsidRDefault="00572DF7" w:rsidP="00104973">
            <w:pPr>
              <w:spacing w:after="0" w:line="240" w:lineRule="auto"/>
              <w:jc w:val="center"/>
              <w:rPr>
                <w:rFonts w:eastAsia="Times New Roman" w:cs="Times New Roman"/>
                <w:sz w:val="28"/>
                <w:szCs w:val="28"/>
                <w:lang w:eastAsia="ru-RU"/>
              </w:rPr>
            </w:pPr>
          </w:p>
        </w:tc>
        <w:tc>
          <w:tcPr>
            <w:tcW w:w="992" w:type="dxa"/>
            <w:vAlign w:val="center"/>
          </w:tcPr>
          <w:p w:rsidR="00572DF7" w:rsidRPr="00104973" w:rsidRDefault="00572DF7" w:rsidP="00104973">
            <w:pPr>
              <w:spacing w:after="0" w:line="240" w:lineRule="auto"/>
              <w:jc w:val="center"/>
              <w:rPr>
                <w:rFonts w:eastAsia="Times New Roman" w:cs="Times New Roman"/>
                <w:sz w:val="28"/>
                <w:szCs w:val="28"/>
                <w:lang w:eastAsia="ru-RU"/>
              </w:rPr>
            </w:pPr>
          </w:p>
        </w:tc>
        <w:tc>
          <w:tcPr>
            <w:tcW w:w="851" w:type="dxa"/>
            <w:vAlign w:val="center"/>
          </w:tcPr>
          <w:p w:rsidR="00572DF7" w:rsidRPr="00104973" w:rsidRDefault="00047149"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104973" w:rsidRPr="00104973" w:rsidTr="00104973">
        <w:trPr>
          <w:jc w:val="center"/>
        </w:trPr>
        <w:tc>
          <w:tcPr>
            <w:tcW w:w="5524" w:type="dxa"/>
            <w:gridSpan w:val="2"/>
            <w:vAlign w:val="center"/>
          </w:tcPr>
          <w:p w:rsidR="00104973" w:rsidRPr="00104973" w:rsidRDefault="00104973" w:rsidP="00104973">
            <w:pPr>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Итого</w:t>
            </w:r>
          </w:p>
        </w:tc>
        <w:tc>
          <w:tcPr>
            <w:tcW w:w="992" w:type="dxa"/>
            <w:vAlign w:val="center"/>
          </w:tcPr>
          <w:p w:rsidR="00104973" w:rsidRPr="00104973" w:rsidRDefault="003949C9"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34</w:t>
            </w:r>
          </w:p>
        </w:tc>
        <w:tc>
          <w:tcPr>
            <w:tcW w:w="992" w:type="dxa"/>
            <w:vAlign w:val="center"/>
          </w:tcPr>
          <w:p w:rsidR="00104973" w:rsidRPr="00104973" w:rsidRDefault="00C64FD9"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16</w:t>
            </w:r>
          </w:p>
        </w:tc>
        <w:tc>
          <w:tcPr>
            <w:tcW w:w="992" w:type="dxa"/>
            <w:vAlign w:val="center"/>
          </w:tcPr>
          <w:p w:rsidR="00104973" w:rsidRPr="00104973" w:rsidRDefault="00C64FD9"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52</w:t>
            </w:r>
          </w:p>
        </w:tc>
        <w:tc>
          <w:tcPr>
            <w:tcW w:w="851" w:type="dxa"/>
            <w:vAlign w:val="center"/>
          </w:tcPr>
          <w:p w:rsidR="00104973" w:rsidRPr="00104973" w:rsidRDefault="00EB1879"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114</w:t>
            </w:r>
          </w:p>
        </w:tc>
      </w:tr>
    </w:tbl>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Для заочной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104973" w:rsidRPr="00104973" w:rsidTr="00104973">
        <w:trPr>
          <w:jc w:val="center"/>
        </w:trPr>
        <w:tc>
          <w:tcPr>
            <w:tcW w:w="628"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 п/п</w:t>
            </w:r>
          </w:p>
        </w:tc>
        <w:tc>
          <w:tcPr>
            <w:tcW w:w="4896"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Наименование раздела дисциплины</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ПЗ</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ЛР</w:t>
            </w:r>
          </w:p>
        </w:tc>
        <w:tc>
          <w:tcPr>
            <w:tcW w:w="851"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СРС</w:t>
            </w:r>
          </w:p>
        </w:tc>
      </w:tr>
      <w:tr w:rsidR="00104973" w:rsidRPr="00104973" w:rsidTr="00104973">
        <w:trPr>
          <w:jc w:val="center"/>
        </w:trPr>
        <w:tc>
          <w:tcPr>
            <w:tcW w:w="628" w:type="dxa"/>
            <w:vAlign w:val="center"/>
          </w:tcPr>
          <w:p w:rsidR="00104973" w:rsidRPr="00104973" w:rsidRDefault="00157F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4896" w:type="dxa"/>
            <w:vAlign w:val="center"/>
          </w:tcPr>
          <w:p w:rsidR="00104973" w:rsidRPr="00104973" w:rsidRDefault="00142717" w:rsidP="00142717">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Введение в информатику. Основы теории информации</w:t>
            </w:r>
          </w:p>
        </w:tc>
        <w:tc>
          <w:tcPr>
            <w:tcW w:w="992" w:type="dxa"/>
            <w:vAlign w:val="center"/>
          </w:tcPr>
          <w:p w:rsidR="00104973" w:rsidRPr="00104973" w:rsidRDefault="00047149"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992" w:type="dxa"/>
            <w:vAlign w:val="center"/>
          </w:tcPr>
          <w:p w:rsidR="00104973" w:rsidRPr="00104973" w:rsidRDefault="00104973" w:rsidP="00104973">
            <w:pPr>
              <w:spacing w:after="0" w:line="240" w:lineRule="auto"/>
              <w:jc w:val="center"/>
              <w:rPr>
                <w:rFonts w:eastAsia="Times New Roman" w:cs="Times New Roman"/>
                <w:sz w:val="28"/>
                <w:szCs w:val="28"/>
                <w:lang w:eastAsia="ru-RU"/>
              </w:rPr>
            </w:pPr>
          </w:p>
        </w:tc>
        <w:tc>
          <w:tcPr>
            <w:tcW w:w="992" w:type="dxa"/>
            <w:vAlign w:val="center"/>
          </w:tcPr>
          <w:p w:rsidR="00104973" w:rsidRPr="00104973" w:rsidRDefault="00104973" w:rsidP="00104973">
            <w:pPr>
              <w:spacing w:after="0" w:line="240" w:lineRule="auto"/>
              <w:jc w:val="center"/>
              <w:rPr>
                <w:rFonts w:eastAsia="Times New Roman" w:cs="Times New Roman"/>
                <w:sz w:val="28"/>
                <w:szCs w:val="28"/>
                <w:lang w:eastAsia="ru-RU"/>
              </w:rPr>
            </w:pPr>
          </w:p>
        </w:tc>
        <w:tc>
          <w:tcPr>
            <w:tcW w:w="851" w:type="dxa"/>
            <w:vAlign w:val="center"/>
          </w:tcPr>
          <w:p w:rsidR="00104973" w:rsidRPr="00104973" w:rsidRDefault="00047149"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r>
      <w:tr w:rsidR="00142717" w:rsidRPr="00104973" w:rsidTr="00104973">
        <w:trPr>
          <w:jc w:val="center"/>
        </w:trPr>
        <w:tc>
          <w:tcPr>
            <w:tcW w:w="628" w:type="dxa"/>
            <w:vAlign w:val="center"/>
          </w:tcPr>
          <w:p w:rsidR="00142717" w:rsidRPr="00104973" w:rsidRDefault="00142717" w:rsidP="00142717">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4896" w:type="dxa"/>
            <w:vAlign w:val="center"/>
          </w:tcPr>
          <w:p w:rsidR="00142717" w:rsidRPr="00104973" w:rsidRDefault="00142717" w:rsidP="00142717">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Теоретические и программные средства реализации информационных процессов.</w:t>
            </w:r>
          </w:p>
        </w:tc>
        <w:tc>
          <w:tcPr>
            <w:tcW w:w="992" w:type="dxa"/>
            <w:vAlign w:val="center"/>
          </w:tcPr>
          <w:p w:rsidR="00142717" w:rsidRPr="00104973" w:rsidRDefault="00047149" w:rsidP="00142717">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992" w:type="dxa"/>
            <w:vAlign w:val="center"/>
          </w:tcPr>
          <w:p w:rsidR="00142717" w:rsidRPr="00104973" w:rsidRDefault="00142717" w:rsidP="00142717">
            <w:pPr>
              <w:spacing w:after="0" w:line="240" w:lineRule="auto"/>
              <w:jc w:val="center"/>
              <w:rPr>
                <w:rFonts w:eastAsia="Times New Roman" w:cs="Times New Roman"/>
                <w:sz w:val="28"/>
                <w:szCs w:val="28"/>
                <w:lang w:eastAsia="ru-RU"/>
              </w:rPr>
            </w:pPr>
          </w:p>
        </w:tc>
        <w:tc>
          <w:tcPr>
            <w:tcW w:w="992" w:type="dxa"/>
            <w:vAlign w:val="center"/>
          </w:tcPr>
          <w:p w:rsidR="00142717" w:rsidRPr="00104973" w:rsidRDefault="00142717" w:rsidP="00142717">
            <w:pPr>
              <w:spacing w:after="0" w:line="240" w:lineRule="auto"/>
              <w:jc w:val="center"/>
              <w:rPr>
                <w:rFonts w:eastAsia="Times New Roman" w:cs="Times New Roman"/>
                <w:sz w:val="28"/>
                <w:szCs w:val="28"/>
                <w:lang w:eastAsia="ru-RU"/>
              </w:rPr>
            </w:pPr>
          </w:p>
        </w:tc>
        <w:tc>
          <w:tcPr>
            <w:tcW w:w="851" w:type="dxa"/>
            <w:vAlign w:val="center"/>
          </w:tcPr>
          <w:p w:rsidR="00142717" w:rsidRPr="00104973" w:rsidRDefault="00047149" w:rsidP="00142717">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10</w:t>
            </w:r>
          </w:p>
        </w:tc>
      </w:tr>
      <w:tr w:rsidR="00142717" w:rsidRPr="00104973" w:rsidTr="00104973">
        <w:trPr>
          <w:jc w:val="center"/>
        </w:trPr>
        <w:tc>
          <w:tcPr>
            <w:tcW w:w="628" w:type="dxa"/>
            <w:vAlign w:val="center"/>
          </w:tcPr>
          <w:p w:rsidR="00142717" w:rsidRPr="00104973" w:rsidRDefault="00142717" w:rsidP="00142717">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p>
        </w:tc>
        <w:tc>
          <w:tcPr>
            <w:tcW w:w="4896" w:type="dxa"/>
            <w:vAlign w:val="center"/>
          </w:tcPr>
          <w:p w:rsidR="00142717" w:rsidRPr="00104973" w:rsidRDefault="00142717" w:rsidP="00142717">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Основы системы программирования</w:t>
            </w:r>
            <w:r w:rsidRPr="00B91906">
              <w:rPr>
                <w:rFonts w:eastAsia="Times New Roman" w:cs="Times New Roman"/>
                <w:sz w:val="28"/>
                <w:szCs w:val="28"/>
                <w:lang w:eastAsia="ru-RU"/>
              </w:rPr>
              <w:t xml:space="preserve"> </w:t>
            </w:r>
            <w:r>
              <w:rPr>
                <w:rFonts w:eastAsia="Times New Roman" w:cs="Times New Roman"/>
                <w:sz w:val="28"/>
                <w:szCs w:val="28"/>
                <w:lang w:val="en-US" w:eastAsia="ru-RU"/>
              </w:rPr>
              <w:t>Visual</w:t>
            </w:r>
            <w:r w:rsidRPr="00B91906">
              <w:rPr>
                <w:rFonts w:eastAsia="Times New Roman" w:cs="Times New Roman"/>
                <w:sz w:val="28"/>
                <w:szCs w:val="28"/>
                <w:lang w:eastAsia="ru-RU"/>
              </w:rPr>
              <w:t xml:space="preserve"> </w:t>
            </w:r>
            <w:r>
              <w:rPr>
                <w:rFonts w:eastAsia="Times New Roman" w:cs="Times New Roman"/>
                <w:sz w:val="28"/>
                <w:szCs w:val="28"/>
                <w:lang w:val="en-US" w:eastAsia="ru-RU"/>
              </w:rPr>
              <w:t>Basic</w:t>
            </w:r>
            <w:r>
              <w:rPr>
                <w:rFonts w:eastAsia="Times New Roman" w:cs="Times New Roman"/>
                <w:sz w:val="28"/>
                <w:szCs w:val="28"/>
                <w:lang w:eastAsia="ru-RU"/>
              </w:rPr>
              <w:t>.</w:t>
            </w:r>
          </w:p>
        </w:tc>
        <w:tc>
          <w:tcPr>
            <w:tcW w:w="992" w:type="dxa"/>
            <w:vAlign w:val="center"/>
          </w:tcPr>
          <w:p w:rsidR="00142717" w:rsidRPr="00104973" w:rsidRDefault="00047149" w:rsidP="00142717">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992" w:type="dxa"/>
            <w:vAlign w:val="center"/>
          </w:tcPr>
          <w:p w:rsidR="00142717" w:rsidRPr="00104973" w:rsidRDefault="00142717" w:rsidP="00142717">
            <w:pPr>
              <w:spacing w:after="0" w:line="240" w:lineRule="auto"/>
              <w:jc w:val="center"/>
              <w:rPr>
                <w:rFonts w:eastAsia="Times New Roman" w:cs="Times New Roman"/>
                <w:sz w:val="28"/>
                <w:szCs w:val="28"/>
                <w:lang w:eastAsia="ru-RU"/>
              </w:rPr>
            </w:pPr>
          </w:p>
        </w:tc>
        <w:tc>
          <w:tcPr>
            <w:tcW w:w="992" w:type="dxa"/>
            <w:vAlign w:val="center"/>
          </w:tcPr>
          <w:p w:rsidR="00142717" w:rsidRPr="00104973" w:rsidRDefault="00142717" w:rsidP="00142717">
            <w:pPr>
              <w:spacing w:after="0" w:line="240" w:lineRule="auto"/>
              <w:jc w:val="center"/>
              <w:rPr>
                <w:rFonts w:eastAsia="Times New Roman" w:cs="Times New Roman"/>
                <w:sz w:val="28"/>
                <w:szCs w:val="28"/>
                <w:lang w:eastAsia="ru-RU"/>
              </w:rPr>
            </w:pPr>
          </w:p>
        </w:tc>
        <w:tc>
          <w:tcPr>
            <w:tcW w:w="851" w:type="dxa"/>
            <w:vAlign w:val="center"/>
          </w:tcPr>
          <w:p w:rsidR="00142717" w:rsidRPr="00104973" w:rsidRDefault="00367422" w:rsidP="00142717">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9</w:t>
            </w:r>
          </w:p>
        </w:tc>
      </w:tr>
      <w:tr w:rsidR="00142717" w:rsidRPr="00104973" w:rsidTr="00104973">
        <w:trPr>
          <w:jc w:val="center"/>
        </w:trPr>
        <w:tc>
          <w:tcPr>
            <w:tcW w:w="628" w:type="dxa"/>
            <w:vAlign w:val="center"/>
          </w:tcPr>
          <w:p w:rsidR="00142717" w:rsidRPr="00104973" w:rsidRDefault="00142717" w:rsidP="00142717">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4896" w:type="dxa"/>
            <w:vAlign w:val="center"/>
          </w:tcPr>
          <w:p w:rsidR="00142717" w:rsidRPr="00104973" w:rsidRDefault="00142717" w:rsidP="00142717">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Основы алгоритмизации и программирования.</w:t>
            </w:r>
          </w:p>
        </w:tc>
        <w:tc>
          <w:tcPr>
            <w:tcW w:w="992" w:type="dxa"/>
            <w:vAlign w:val="center"/>
          </w:tcPr>
          <w:p w:rsidR="00142717" w:rsidRPr="00104973" w:rsidRDefault="00047149" w:rsidP="00142717">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142717" w:rsidRPr="00104973" w:rsidRDefault="00142717" w:rsidP="00142717">
            <w:pPr>
              <w:spacing w:after="0" w:line="240" w:lineRule="auto"/>
              <w:jc w:val="center"/>
              <w:rPr>
                <w:rFonts w:eastAsia="Times New Roman" w:cs="Times New Roman"/>
                <w:sz w:val="28"/>
                <w:szCs w:val="28"/>
                <w:lang w:eastAsia="ru-RU"/>
              </w:rPr>
            </w:pPr>
          </w:p>
        </w:tc>
        <w:tc>
          <w:tcPr>
            <w:tcW w:w="992" w:type="dxa"/>
            <w:vAlign w:val="center"/>
          </w:tcPr>
          <w:p w:rsidR="00142717" w:rsidRPr="00104973" w:rsidRDefault="00047149" w:rsidP="00142717">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142717" w:rsidRPr="00104973" w:rsidRDefault="00367422" w:rsidP="00142717">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68</w:t>
            </w:r>
          </w:p>
        </w:tc>
      </w:tr>
      <w:tr w:rsidR="00142717" w:rsidRPr="00104973" w:rsidTr="00104973">
        <w:trPr>
          <w:jc w:val="center"/>
        </w:trPr>
        <w:tc>
          <w:tcPr>
            <w:tcW w:w="628" w:type="dxa"/>
            <w:vAlign w:val="center"/>
          </w:tcPr>
          <w:p w:rsidR="00142717" w:rsidRPr="00104973" w:rsidRDefault="00142717" w:rsidP="00142717">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5.</w:t>
            </w:r>
          </w:p>
        </w:tc>
        <w:tc>
          <w:tcPr>
            <w:tcW w:w="4896" w:type="dxa"/>
            <w:vAlign w:val="center"/>
          </w:tcPr>
          <w:p w:rsidR="00142717" w:rsidRPr="00104973" w:rsidRDefault="00142717" w:rsidP="00142717">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Прикладное программное обеспечение.</w:t>
            </w:r>
          </w:p>
        </w:tc>
        <w:tc>
          <w:tcPr>
            <w:tcW w:w="992" w:type="dxa"/>
            <w:vAlign w:val="center"/>
          </w:tcPr>
          <w:p w:rsidR="00142717" w:rsidRPr="00104973" w:rsidRDefault="00047149" w:rsidP="00142717">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992" w:type="dxa"/>
            <w:vAlign w:val="center"/>
          </w:tcPr>
          <w:p w:rsidR="00142717" w:rsidRPr="00104973" w:rsidRDefault="00047149" w:rsidP="00142717">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992" w:type="dxa"/>
            <w:vAlign w:val="center"/>
          </w:tcPr>
          <w:p w:rsidR="00142717" w:rsidRPr="00104973" w:rsidRDefault="00142717" w:rsidP="00142717">
            <w:pPr>
              <w:spacing w:after="0" w:line="240" w:lineRule="auto"/>
              <w:jc w:val="center"/>
              <w:rPr>
                <w:rFonts w:eastAsia="Times New Roman" w:cs="Times New Roman"/>
                <w:sz w:val="28"/>
                <w:szCs w:val="28"/>
                <w:lang w:eastAsia="ru-RU"/>
              </w:rPr>
            </w:pPr>
          </w:p>
        </w:tc>
        <w:tc>
          <w:tcPr>
            <w:tcW w:w="851" w:type="dxa"/>
            <w:vAlign w:val="center"/>
          </w:tcPr>
          <w:p w:rsidR="00142717" w:rsidRPr="00104973" w:rsidRDefault="00367422" w:rsidP="00142717">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60</w:t>
            </w:r>
          </w:p>
        </w:tc>
      </w:tr>
      <w:tr w:rsidR="00142717" w:rsidRPr="00104973" w:rsidTr="00104973">
        <w:trPr>
          <w:jc w:val="center"/>
        </w:trPr>
        <w:tc>
          <w:tcPr>
            <w:tcW w:w="628" w:type="dxa"/>
            <w:vAlign w:val="center"/>
          </w:tcPr>
          <w:p w:rsidR="00142717" w:rsidRPr="00104973" w:rsidRDefault="00142717" w:rsidP="00142717">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c>
          <w:tcPr>
            <w:tcW w:w="4896" w:type="dxa"/>
            <w:vAlign w:val="center"/>
          </w:tcPr>
          <w:p w:rsidR="00142717" w:rsidRPr="00104973" w:rsidRDefault="00142717" w:rsidP="00142717">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Система управления базами данных</w:t>
            </w:r>
            <w:r w:rsidRPr="004470F2">
              <w:rPr>
                <w:rFonts w:eastAsia="Times New Roman" w:cs="Times New Roman"/>
                <w:sz w:val="28"/>
                <w:szCs w:val="28"/>
                <w:lang w:eastAsia="ru-RU"/>
              </w:rPr>
              <w:t xml:space="preserve"> </w:t>
            </w:r>
            <w:r>
              <w:rPr>
                <w:rFonts w:eastAsia="Times New Roman" w:cs="Times New Roman"/>
                <w:sz w:val="28"/>
                <w:szCs w:val="28"/>
                <w:lang w:val="en-US" w:eastAsia="ru-RU"/>
              </w:rPr>
              <w:t>Microsoft</w:t>
            </w:r>
            <w:r w:rsidRPr="004470F2">
              <w:rPr>
                <w:rFonts w:eastAsia="Times New Roman" w:cs="Times New Roman"/>
                <w:sz w:val="28"/>
                <w:szCs w:val="28"/>
                <w:lang w:eastAsia="ru-RU"/>
              </w:rPr>
              <w:t xml:space="preserve"> </w:t>
            </w:r>
            <w:r>
              <w:rPr>
                <w:rFonts w:eastAsia="Times New Roman" w:cs="Times New Roman"/>
                <w:sz w:val="28"/>
                <w:szCs w:val="28"/>
                <w:lang w:val="en-US" w:eastAsia="ru-RU"/>
              </w:rPr>
              <w:t>Access</w:t>
            </w:r>
            <w:r w:rsidRPr="004470F2">
              <w:rPr>
                <w:rFonts w:eastAsia="Times New Roman" w:cs="Times New Roman"/>
                <w:sz w:val="28"/>
                <w:szCs w:val="28"/>
                <w:lang w:eastAsia="ru-RU"/>
              </w:rPr>
              <w:t xml:space="preserve">. </w:t>
            </w:r>
            <w:r>
              <w:rPr>
                <w:rFonts w:eastAsia="Times New Roman" w:cs="Times New Roman"/>
                <w:sz w:val="28"/>
                <w:szCs w:val="28"/>
                <w:lang w:eastAsia="ru-RU"/>
              </w:rPr>
              <w:t xml:space="preserve"> </w:t>
            </w:r>
          </w:p>
        </w:tc>
        <w:tc>
          <w:tcPr>
            <w:tcW w:w="992" w:type="dxa"/>
            <w:vAlign w:val="center"/>
          </w:tcPr>
          <w:p w:rsidR="00142717" w:rsidRPr="00104973" w:rsidRDefault="00047149" w:rsidP="00142717">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142717" w:rsidRPr="00104973" w:rsidRDefault="00047149" w:rsidP="00142717">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992" w:type="dxa"/>
            <w:vAlign w:val="center"/>
          </w:tcPr>
          <w:p w:rsidR="00142717" w:rsidRPr="00104973" w:rsidRDefault="00142717" w:rsidP="00142717">
            <w:pPr>
              <w:spacing w:after="0" w:line="240" w:lineRule="auto"/>
              <w:jc w:val="center"/>
              <w:rPr>
                <w:rFonts w:eastAsia="Times New Roman" w:cs="Times New Roman"/>
                <w:sz w:val="28"/>
                <w:szCs w:val="28"/>
                <w:lang w:eastAsia="ru-RU"/>
              </w:rPr>
            </w:pPr>
          </w:p>
        </w:tc>
        <w:tc>
          <w:tcPr>
            <w:tcW w:w="851" w:type="dxa"/>
            <w:vAlign w:val="center"/>
          </w:tcPr>
          <w:p w:rsidR="00142717" w:rsidRPr="00104973" w:rsidRDefault="00367422" w:rsidP="00142717">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50</w:t>
            </w:r>
          </w:p>
        </w:tc>
      </w:tr>
      <w:tr w:rsidR="00142717" w:rsidRPr="00104973" w:rsidTr="00104973">
        <w:trPr>
          <w:jc w:val="center"/>
        </w:trPr>
        <w:tc>
          <w:tcPr>
            <w:tcW w:w="628" w:type="dxa"/>
            <w:vAlign w:val="center"/>
          </w:tcPr>
          <w:p w:rsidR="00142717" w:rsidRPr="00104973" w:rsidRDefault="00142717" w:rsidP="00142717">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7.</w:t>
            </w:r>
          </w:p>
        </w:tc>
        <w:tc>
          <w:tcPr>
            <w:tcW w:w="4896" w:type="dxa"/>
            <w:vAlign w:val="center"/>
          </w:tcPr>
          <w:p w:rsidR="00142717" w:rsidRPr="00104973" w:rsidRDefault="00142717" w:rsidP="00142717">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Компьютерные сети.</w:t>
            </w:r>
          </w:p>
        </w:tc>
        <w:tc>
          <w:tcPr>
            <w:tcW w:w="992" w:type="dxa"/>
            <w:vAlign w:val="center"/>
          </w:tcPr>
          <w:p w:rsidR="00142717" w:rsidRPr="00104973" w:rsidRDefault="00142717" w:rsidP="00142717">
            <w:pPr>
              <w:spacing w:after="0" w:line="240" w:lineRule="auto"/>
              <w:jc w:val="center"/>
              <w:rPr>
                <w:rFonts w:eastAsia="Times New Roman" w:cs="Times New Roman"/>
                <w:sz w:val="28"/>
                <w:szCs w:val="28"/>
                <w:lang w:eastAsia="ru-RU"/>
              </w:rPr>
            </w:pPr>
          </w:p>
        </w:tc>
        <w:tc>
          <w:tcPr>
            <w:tcW w:w="992" w:type="dxa"/>
            <w:vAlign w:val="center"/>
          </w:tcPr>
          <w:p w:rsidR="00142717" w:rsidRPr="00104973" w:rsidRDefault="00142717" w:rsidP="00142717">
            <w:pPr>
              <w:spacing w:after="0" w:line="240" w:lineRule="auto"/>
              <w:jc w:val="center"/>
              <w:rPr>
                <w:rFonts w:eastAsia="Times New Roman" w:cs="Times New Roman"/>
                <w:sz w:val="28"/>
                <w:szCs w:val="28"/>
                <w:lang w:eastAsia="ru-RU"/>
              </w:rPr>
            </w:pPr>
          </w:p>
        </w:tc>
        <w:tc>
          <w:tcPr>
            <w:tcW w:w="992" w:type="dxa"/>
            <w:vAlign w:val="center"/>
          </w:tcPr>
          <w:p w:rsidR="00142717" w:rsidRPr="00104973" w:rsidRDefault="00142717" w:rsidP="00142717">
            <w:pPr>
              <w:spacing w:after="0" w:line="240" w:lineRule="auto"/>
              <w:jc w:val="center"/>
              <w:rPr>
                <w:rFonts w:eastAsia="Times New Roman" w:cs="Times New Roman"/>
                <w:sz w:val="28"/>
                <w:szCs w:val="28"/>
                <w:lang w:eastAsia="ru-RU"/>
              </w:rPr>
            </w:pPr>
          </w:p>
        </w:tc>
        <w:tc>
          <w:tcPr>
            <w:tcW w:w="851" w:type="dxa"/>
            <w:vAlign w:val="center"/>
          </w:tcPr>
          <w:p w:rsidR="00142717" w:rsidRPr="00104973" w:rsidRDefault="00367422" w:rsidP="00142717">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16</w:t>
            </w:r>
          </w:p>
        </w:tc>
      </w:tr>
      <w:tr w:rsidR="00142717" w:rsidRPr="00104973" w:rsidTr="00104973">
        <w:trPr>
          <w:jc w:val="center"/>
        </w:trPr>
        <w:tc>
          <w:tcPr>
            <w:tcW w:w="628" w:type="dxa"/>
            <w:vAlign w:val="center"/>
          </w:tcPr>
          <w:p w:rsidR="00142717" w:rsidRDefault="00142717" w:rsidP="00142717">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c>
          <w:tcPr>
            <w:tcW w:w="4896" w:type="dxa"/>
            <w:vAlign w:val="center"/>
          </w:tcPr>
          <w:p w:rsidR="00142717" w:rsidRPr="00104973" w:rsidRDefault="00142717" w:rsidP="00142717">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Основы информационной безопасности.</w:t>
            </w:r>
          </w:p>
        </w:tc>
        <w:tc>
          <w:tcPr>
            <w:tcW w:w="992" w:type="dxa"/>
            <w:vAlign w:val="center"/>
          </w:tcPr>
          <w:p w:rsidR="00142717" w:rsidRPr="00104973" w:rsidRDefault="00142717" w:rsidP="00142717">
            <w:pPr>
              <w:spacing w:after="0" w:line="240" w:lineRule="auto"/>
              <w:jc w:val="center"/>
              <w:rPr>
                <w:rFonts w:eastAsia="Times New Roman" w:cs="Times New Roman"/>
                <w:sz w:val="28"/>
                <w:szCs w:val="28"/>
                <w:lang w:eastAsia="ru-RU"/>
              </w:rPr>
            </w:pPr>
          </w:p>
        </w:tc>
        <w:tc>
          <w:tcPr>
            <w:tcW w:w="992" w:type="dxa"/>
            <w:vAlign w:val="center"/>
          </w:tcPr>
          <w:p w:rsidR="00142717" w:rsidRPr="00104973" w:rsidRDefault="00142717" w:rsidP="00142717">
            <w:pPr>
              <w:spacing w:after="0" w:line="240" w:lineRule="auto"/>
              <w:jc w:val="center"/>
              <w:rPr>
                <w:rFonts w:eastAsia="Times New Roman" w:cs="Times New Roman"/>
                <w:sz w:val="28"/>
                <w:szCs w:val="28"/>
                <w:lang w:eastAsia="ru-RU"/>
              </w:rPr>
            </w:pPr>
          </w:p>
        </w:tc>
        <w:tc>
          <w:tcPr>
            <w:tcW w:w="992" w:type="dxa"/>
            <w:vAlign w:val="center"/>
          </w:tcPr>
          <w:p w:rsidR="00142717" w:rsidRPr="00104973" w:rsidRDefault="00142717" w:rsidP="00142717">
            <w:pPr>
              <w:spacing w:after="0" w:line="240" w:lineRule="auto"/>
              <w:jc w:val="center"/>
              <w:rPr>
                <w:rFonts w:eastAsia="Times New Roman" w:cs="Times New Roman"/>
                <w:sz w:val="28"/>
                <w:szCs w:val="28"/>
                <w:lang w:eastAsia="ru-RU"/>
              </w:rPr>
            </w:pPr>
          </w:p>
        </w:tc>
        <w:tc>
          <w:tcPr>
            <w:tcW w:w="851" w:type="dxa"/>
            <w:vAlign w:val="center"/>
          </w:tcPr>
          <w:p w:rsidR="00142717" w:rsidRPr="00104973" w:rsidRDefault="00367422" w:rsidP="00142717">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10</w:t>
            </w:r>
          </w:p>
        </w:tc>
      </w:tr>
      <w:tr w:rsidR="00104973" w:rsidRPr="00104973" w:rsidTr="00104973">
        <w:trPr>
          <w:jc w:val="center"/>
        </w:trPr>
        <w:tc>
          <w:tcPr>
            <w:tcW w:w="5524" w:type="dxa"/>
            <w:gridSpan w:val="2"/>
            <w:vAlign w:val="center"/>
          </w:tcPr>
          <w:p w:rsidR="00104973" w:rsidRPr="00104973" w:rsidRDefault="00104973" w:rsidP="00104973">
            <w:pPr>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Итого</w:t>
            </w:r>
          </w:p>
        </w:tc>
        <w:tc>
          <w:tcPr>
            <w:tcW w:w="992" w:type="dxa"/>
            <w:vAlign w:val="center"/>
          </w:tcPr>
          <w:p w:rsidR="00104973" w:rsidRPr="00104973" w:rsidRDefault="00047149"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c>
          <w:tcPr>
            <w:tcW w:w="992" w:type="dxa"/>
            <w:vAlign w:val="center"/>
          </w:tcPr>
          <w:p w:rsidR="00104973" w:rsidRPr="00104973" w:rsidRDefault="00047149"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104973" w:rsidRPr="00104973" w:rsidRDefault="00047149"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104973" w:rsidRPr="00104973" w:rsidRDefault="00367422"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231</w:t>
            </w:r>
          </w:p>
        </w:tc>
      </w:tr>
    </w:tbl>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6. Перечень учебно-методического обеспечения для самостоятельной работы обучающихся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2565"/>
        <w:gridCol w:w="6570"/>
      </w:tblGrid>
      <w:tr w:rsidR="00104973" w:rsidRPr="00104973" w:rsidTr="00104973">
        <w:trPr>
          <w:jc w:val="center"/>
        </w:trPr>
        <w:tc>
          <w:tcPr>
            <w:tcW w:w="653" w:type="dxa"/>
            <w:vAlign w:val="center"/>
          </w:tcPr>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w:t>
            </w:r>
          </w:p>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п/п</w:t>
            </w:r>
          </w:p>
        </w:tc>
        <w:tc>
          <w:tcPr>
            <w:tcW w:w="4871" w:type="dxa"/>
            <w:vAlign w:val="center"/>
          </w:tcPr>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Наименование раздела дисциплины</w:t>
            </w:r>
          </w:p>
        </w:tc>
        <w:tc>
          <w:tcPr>
            <w:tcW w:w="3827" w:type="dxa"/>
            <w:vAlign w:val="center"/>
          </w:tcPr>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Перечень учебно-методического обеспечения</w:t>
            </w:r>
          </w:p>
        </w:tc>
      </w:tr>
      <w:tr w:rsidR="00104973" w:rsidRPr="00104973" w:rsidTr="00104973">
        <w:trPr>
          <w:jc w:val="center"/>
        </w:trPr>
        <w:tc>
          <w:tcPr>
            <w:tcW w:w="653" w:type="dxa"/>
            <w:vAlign w:val="center"/>
          </w:tcPr>
          <w:p w:rsidR="00104973" w:rsidRPr="00104973" w:rsidRDefault="00572DF7" w:rsidP="00104973">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1.</w:t>
            </w:r>
          </w:p>
        </w:tc>
        <w:tc>
          <w:tcPr>
            <w:tcW w:w="4871" w:type="dxa"/>
            <w:vAlign w:val="center"/>
          </w:tcPr>
          <w:p w:rsidR="00104973" w:rsidRPr="00104973" w:rsidRDefault="00B64D76" w:rsidP="003C0AE7">
            <w:pPr>
              <w:spacing w:after="0" w:line="240" w:lineRule="auto"/>
              <w:jc w:val="both"/>
              <w:rPr>
                <w:rFonts w:eastAsia="Times New Roman" w:cs="Times New Roman"/>
                <w:bCs/>
                <w:sz w:val="28"/>
                <w:szCs w:val="28"/>
                <w:lang w:eastAsia="ru-RU"/>
              </w:rPr>
            </w:pPr>
            <w:r>
              <w:rPr>
                <w:rFonts w:eastAsia="Times New Roman" w:cs="Times New Roman"/>
                <w:sz w:val="28"/>
                <w:szCs w:val="28"/>
                <w:lang w:eastAsia="ru-RU"/>
              </w:rPr>
              <w:t>Введение в информатику. Основы теории информации.</w:t>
            </w:r>
          </w:p>
        </w:tc>
        <w:tc>
          <w:tcPr>
            <w:tcW w:w="3827" w:type="dxa"/>
            <w:vAlign w:val="center"/>
          </w:tcPr>
          <w:p w:rsidR="00EE1101" w:rsidRPr="00CD0E37" w:rsidRDefault="00EE1101" w:rsidP="00EE1101">
            <w:pPr>
              <w:numPr>
                <w:ilvl w:val="0"/>
                <w:numId w:val="30"/>
              </w:numPr>
              <w:tabs>
                <w:tab w:val="clear" w:pos="720"/>
                <w:tab w:val="num" w:pos="840"/>
              </w:tabs>
              <w:spacing w:after="120" w:line="240" w:lineRule="auto"/>
              <w:ind w:left="840"/>
              <w:rPr>
                <w:color w:val="000000"/>
                <w:sz w:val="28"/>
                <w:szCs w:val="28"/>
              </w:rPr>
            </w:pPr>
            <w:r>
              <w:rPr>
                <w:bCs/>
                <w:sz w:val="28"/>
                <w:szCs w:val="28"/>
              </w:rPr>
              <w:t xml:space="preserve">А. И. Дергачёв </w:t>
            </w:r>
            <w:r w:rsidRPr="00CD0E37">
              <w:rPr>
                <w:bCs/>
                <w:sz w:val="28"/>
                <w:szCs w:val="28"/>
              </w:rPr>
              <w:t>., Андреев В.П., Байдина Н.В., Костянко Н.Ф., Перепечёнов А.М.,</w:t>
            </w:r>
            <w:r>
              <w:rPr>
                <w:bCs/>
                <w:sz w:val="28"/>
                <w:szCs w:val="28"/>
              </w:rPr>
              <w:t xml:space="preserve"> </w:t>
            </w:r>
            <w:r w:rsidRPr="00E7278C">
              <w:rPr>
                <w:bCs/>
                <w:sz w:val="28"/>
                <w:szCs w:val="28"/>
              </w:rPr>
              <w:t>[</w:t>
            </w:r>
            <w:r>
              <w:rPr>
                <w:bCs/>
                <w:sz w:val="28"/>
                <w:szCs w:val="28"/>
              </w:rPr>
              <w:t>Электронный ресурс</w:t>
            </w:r>
            <w:r w:rsidRPr="00E7278C">
              <w:rPr>
                <w:bCs/>
                <w:sz w:val="28"/>
                <w:szCs w:val="28"/>
              </w:rPr>
              <w:t>]</w:t>
            </w:r>
            <w:r>
              <w:rPr>
                <w:bCs/>
                <w:sz w:val="28"/>
                <w:szCs w:val="28"/>
              </w:rPr>
              <w:t xml:space="preserve">, </w:t>
            </w:r>
            <w:r w:rsidRPr="0090598E">
              <w:rPr>
                <w:bCs/>
                <w:sz w:val="28"/>
                <w:szCs w:val="28"/>
              </w:rPr>
              <w:t xml:space="preserve"> Сборник учебно-методических материалов и контрольных решений для проведения занятий со студентами университета всех специальностей по дисциплине «Информатика»,</w:t>
            </w:r>
            <w:r>
              <w:rPr>
                <w:bCs/>
                <w:sz w:val="28"/>
                <w:szCs w:val="28"/>
              </w:rPr>
              <w:t xml:space="preserve"> </w:t>
            </w:r>
            <w:r w:rsidRPr="0090598E">
              <w:rPr>
                <w:bCs/>
                <w:sz w:val="28"/>
                <w:szCs w:val="28"/>
              </w:rPr>
              <w:t>СВИДЕТЕЛЬ</w:t>
            </w:r>
            <w:r w:rsidRPr="00CD0E37">
              <w:rPr>
                <w:bCs/>
                <w:sz w:val="28"/>
                <w:szCs w:val="28"/>
              </w:rPr>
              <w:t>С</w:t>
            </w:r>
            <w:r w:rsidRPr="0090598E">
              <w:rPr>
                <w:bCs/>
                <w:sz w:val="28"/>
                <w:szCs w:val="28"/>
              </w:rPr>
              <w:t>ТВО о государственной регистрации базы данных №2015620678., М.:заявка №2014621873, 2015</w:t>
            </w:r>
            <w:r w:rsidRPr="00CD0E37">
              <w:rPr>
                <w:bCs/>
                <w:sz w:val="28"/>
                <w:szCs w:val="28"/>
              </w:rPr>
              <w:t>.</w:t>
            </w:r>
            <w:r>
              <w:rPr>
                <w:bCs/>
                <w:sz w:val="28"/>
                <w:szCs w:val="28"/>
              </w:rPr>
              <w:t xml:space="preserve">  </w:t>
            </w:r>
            <w:r w:rsidRPr="00CD0E37">
              <w:rPr>
                <w:bCs/>
                <w:sz w:val="28"/>
                <w:szCs w:val="28"/>
              </w:rPr>
              <w:t xml:space="preserve">Сайт научно-технической библиотеки университета: </w:t>
            </w:r>
            <w:hyperlink r:id="rId11" w:history="1">
              <w:r w:rsidRPr="002B0E83">
                <w:rPr>
                  <w:rStyle w:val="a4"/>
                  <w:bCs/>
                  <w:sz w:val="28"/>
                  <w:szCs w:val="28"/>
                </w:rPr>
                <w:t>http://library.pgups.ru/</w:t>
              </w:r>
              <w:r w:rsidRPr="002B0E83">
                <w:rPr>
                  <w:rStyle w:val="a4"/>
                  <w:bCs/>
                  <w:sz w:val="28"/>
                  <w:szCs w:val="28"/>
                  <w:lang w:val="en-US"/>
                </w:rPr>
                <w:t>elib</w:t>
              </w:r>
              <w:r w:rsidRPr="002B0E83">
                <w:rPr>
                  <w:rStyle w:val="a4"/>
                  <w:bCs/>
                  <w:sz w:val="28"/>
                  <w:szCs w:val="28"/>
                </w:rPr>
                <w:t>/</w:t>
              </w:r>
              <w:r w:rsidRPr="002B0E83">
                <w:rPr>
                  <w:rStyle w:val="a4"/>
                  <w:bCs/>
                  <w:sz w:val="28"/>
                  <w:szCs w:val="28"/>
                  <w:lang w:val="en-US"/>
                </w:rPr>
                <w:t>multim</w:t>
              </w:r>
              <w:r w:rsidRPr="002B0E83">
                <w:rPr>
                  <w:rStyle w:val="a4"/>
                  <w:bCs/>
                  <w:sz w:val="28"/>
                  <w:szCs w:val="28"/>
                </w:rPr>
                <w:t>/</w:t>
              </w:r>
              <w:r w:rsidRPr="002B0E83">
                <w:rPr>
                  <w:rStyle w:val="a4"/>
                  <w:bCs/>
                  <w:sz w:val="28"/>
                  <w:szCs w:val="28"/>
                  <w:lang w:val="en-US"/>
                </w:rPr>
                <w:t>inform</w:t>
              </w:r>
              <w:r w:rsidRPr="002B0E83">
                <w:rPr>
                  <w:rStyle w:val="a4"/>
                  <w:bCs/>
                  <w:sz w:val="28"/>
                  <w:szCs w:val="28"/>
                </w:rPr>
                <w:t>_01.</w:t>
              </w:r>
              <w:r w:rsidRPr="002B0E83">
                <w:rPr>
                  <w:rStyle w:val="a4"/>
                  <w:bCs/>
                  <w:sz w:val="28"/>
                  <w:szCs w:val="28"/>
                  <w:lang w:val="en-US"/>
                </w:rPr>
                <w:t>zip</w:t>
              </w:r>
            </w:hyperlink>
          </w:p>
          <w:p w:rsidR="00104973" w:rsidRPr="00104973" w:rsidRDefault="00104973" w:rsidP="00104973">
            <w:pPr>
              <w:spacing w:after="0" w:line="240" w:lineRule="auto"/>
              <w:jc w:val="center"/>
              <w:rPr>
                <w:rFonts w:eastAsia="Times New Roman" w:cs="Times New Roman"/>
                <w:bCs/>
                <w:sz w:val="28"/>
                <w:szCs w:val="28"/>
                <w:lang w:eastAsia="ru-RU"/>
              </w:rPr>
            </w:pPr>
          </w:p>
        </w:tc>
      </w:tr>
      <w:tr w:rsidR="003C0AE7" w:rsidRPr="00104973" w:rsidTr="00104973">
        <w:trPr>
          <w:jc w:val="center"/>
        </w:trPr>
        <w:tc>
          <w:tcPr>
            <w:tcW w:w="653" w:type="dxa"/>
            <w:vAlign w:val="center"/>
          </w:tcPr>
          <w:p w:rsidR="003C0AE7" w:rsidRPr="00104973" w:rsidRDefault="003C0AE7" w:rsidP="003C0AE7">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2.</w:t>
            </w:r>
          </w:p>
        </w:tc>
        <w:tc>
          <w:tcPr>
            <w:tcW w:w="4871" w:type="dxa"/>
            <w:vAlign w:val="center"/>
          </w:tcPr>
          <w:p w:rsidR="003C0AE7" w:rsidRPr="00104973" w:rsidRDefault="003C0AE7" w:rsidP="003C0AE7">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Теоретические и программные средства реализации информационных процессов.</w:t>
            </w:r>
          </w:p>
        </w:tc>
        <w:tc>
          <w:tcPr>
            <w:tcW w:w="3827" w:type="dxa"/>
            <w:vAlign w:val="center"/>
          </w:tcPr>
          <w:p w:rsidR="00EE1101" w:rsidRPr="00CD0E37" w:rsidRDefault="00EE1101" w:rsidP="00EE1101">
            <w:pPr>
              <w:numPr>
                <w:ilvl w:val="0"/>
                <w:numId w:val="30"/>
              </w:numPr>
              <w:spacing w:after="120" w:line="240" w:lineRule="auto"/>
              <w:rPr>
                <w:color w:val="000000"/>
                <w:sz w:val="28"/>
                <w:szCs w:val="28"/>
              </w:rPr>
            </w:pPr>
            <w:r>
              <w:rPr>
                <w:bCs/>
                <w:sz w:val="28"/>
                <w:szCs w:val="28"/>
              </w:rPr>
              <w:t xml:space="preserve">А. И. Дергачёв </w:t>
            </w:r>
            <w:r w:rsidRPr="00CD0E37">
              <w:rPr>
                <w:bCs/>
                <w:sz w:val="28"/>
                <w:szCs w:val="28"/>
              </w:rPr>
              <w:t>., Андреев В.П., Байдина Н.В., Костянко Н.Ф., Перепечёнов А.М.,</w:t>
            </w:r>
            <w:r>
              <w:rPr>
                <w:bCs/>
                <w:sz w:val="28"/>
                <w:szCs w:val="28"/>
              </w:rPr>
              <w:t xml:space="preserve"> </w:t>
            </w:r>
            <w:r w:rsidRPr="00E7278C">
              <w:rPr>
                <w:bCs/>
                <w:sz w:val="28"/>
                <w:szCs w:val="28"/>
              </w:rPr>
              <w:t>[</w:t>
            </w:r>
            <w:r>
              <w:rPr>
                <w:bCs/>
                <w:sz w:val="28"/>
                <w:szCs w:val="28"/>
              </w:rPr>
              <w:t>Электронный ресурс</w:t>
            </w:r>
            <w:r w:rsidRPr="00E7278C">
              <w:rPr>
                <w:bCs/>
                <w:sz w:val="28"/>
                <w:szCs w:val="28"/>
              </w:rPr>
              <w:t>]</w:t>
            </w:r>
            <w:r>
              <w:rPr>
                <w:bCs/>
                <w:sz w:val="28"/>
                <w:szCs w:val="28"/>
              </w:rPr>
              <w:t xml:space="preserve">, </w:t>
            </w:r>
            <w:r w:rsidRPr="0090598E">
              <w:rPr>
                <w:bCs/>
                <w:sz w:val="28"/>
                <w:szCs w:val="28"/>
              </w:rPr>
              <w:t xml:space="preserve"> Сборник учебно-методических материалов и контрольных решений для проведения занятий со студентами университета всех специальностей по дисциплине «Информатика»,</w:t>
            </w:r>
            <w:r>
              <w:rPr>
                <w:bCs/>
                <w:sz w:val="28"/>
                <w:szCs w:val="28"/>
              </w:rPr>
              <w:t xml:space="preserve"> </w:t>
            </w:r>
            <w:r w:rsidRPr="0090598E">
              <w:rPr>
                <w:bCs/>
                <w:sz w:val="28"/>
                <w:szCs w:val="28"/>
              </w:rPr>
              <w:t>СВИДЕТЕЛЬ</w:t>
            </w:r>
            <w:r w:rsidRPr="00CD0E37">
              <w:rPr>
                <w:bCs/>
                <w:sz w:val="28"/>
                <w:szCs w:val="28"/>
              </w:rPr>
              <w:t>С</w:t>
            </w:r>
            <w:r w:rsidRPr="0090598E">
              <w:rPr>
                <w:bCs/>
                <w:sz w:val="28"/>
                <w:szCs w:val="28"/>
              </w:rPr>
              <w:t>ТВО о государственной регистрации базы данных №2015620678., М.:заявка №2014621873, 2015</w:t>
            </w:r>
            <w:r w:rsidRPr="00CD0E37">
              <w:rPr>
                <w:bCs/>
                <w:sz w:val="28"/>
                <w:szCs w:val="28"/>
              </w:rPr>
              <w:t>.</w:t>
            </w:r>
            <w:r>
              <w:rPr>
                <w:bCs/>
                <w:sz w:val="28"/>
                <w:szCs w:val="28"/>
              </w:rPr>
              <w:t xml:space="preserve">  </w:t>
            </w:r>
            <w:r w:rsidRPr="00CD0E37">
              <w:rPr>
                <w:bCs/>
                <w:sz w:val="28"/>
                <w:szCs w:val="28"/>
              </w:rPr>
              <w:t xml:space="preserve">Сайт научно-технической библиотеки университета: </w:t>
            </w:r>
            <w:hyperlink r:id="rId12" w:history="1">
              <w:r w:rsidRPr="002B0E83">
                <w:rPr>
                  <w:rStyle w:val="a4"/>
                  <w:bCs/>
                  <w:sz w:val="28"/>
                  <w:szCs w:val="28"/>
                </w:rPr>
                <w:t>http://library.pgups.ru/</w:t>
              </w:r>
              <w:r w:rsidRPr="002B0E83">
                <w:rPr>
                  <w:rStyle w:val="a4"/>
                  <w:bCs/>
                  <w:sz w:val="28"/>
                  <w:szCs w:val="28"/>
                  <w:lang w:val="en-US"/>
                </w:rPr>
                <w:t>elib</w:t>
              </w:r>
              <w:r w:rsidRPr="002B0E83">
                <w:rPr>
                  <w:rStyle w:val="a4"/>
                  <w:bCs/>
                  <w:sz w:val="28"/>
                  <w:szCs w:val="28"/>
                </w:rPr>
                <w:t>/</w:t>
              </w:r>
              <w:r w:rsidRPr="002B0E83">
                <w:rPr>
                  <w:rStyle w:val="a4"/>
                  <w:bCs/>
                  <w:sz w:val="28"/>
                  <w:szCs w:val="28"/>
                  <w:lang w:val="en-US"/>
                </w:rPr>
                <w:t>multim</w:t>
              </w:r>
              <w:r w:rsidRPr="002B0E83">
                <w:rPr>
                  <w:rStyle w:val="a4"/>
                  <w:bCs/>
                  <w:sz w:val="28"/>
                  <w:szCs w:val="28"/>
                </w:rPr>
                <w:t>/</w:t>
              </w:r>
              <w:r w:rsidRPr="002B0E83">
                <w:rPr>
                  <w:rStyle w:val="a4"/>
                  <w:bCs/>
                  <w:sz w:val="28"/>
                  <w:szCs w:val="28"/>
                  <w:lang w:val="en-US"/>
                </w:rPr>
                <w:t>inform</w:t>
              </w:r>
              <w:r w:rsidRPr="002B0E83">
                <w:rPr>
                  <w:rStyle w:val="a4"/>
                  <w:bCs/>
                  <w:sz w:val="28"/>
                  <w:szCs w:val="28"/>
                </w:rPr>
                <w:t>_01.</w:t>
              </w:r>
              <w:r w:rsidRPr="002B0E83">
                <w:rPr>
                  <w:rStyle w:val="a4"/>
                  <w:bCs/>
                  <w:sz w:val="28"/>
                  <w:szCs w:val="28"/>
                  <w:lang w:val="en-US"/>
                </w:rPr>
                <w:t>zip</w:t>
              </w:r>
            </w:hyperlink>
          </w:p>
          <w:p w:rsidR="003C0AE7" w:rsidRPr="00104973" w:rsidRDefault="003C0AE7" w:rsidP="003C0AE7">
            <w:pPr>
              <w:spacing w:after="0" w:line="240" w:lineRule="auto"/>
              <w:jc w:val="center"/>
              <w:rPr>
                <w:rFonts w:eastAsia="Times New Roman" w:cs="Times New Roman"/>
                <w:bCs/>
                <w:sz w:val="28"/>
                <w:szCs w:val="28"/>
                <w:lang w:eastAsia="ru-RU"/>
              </w:rPr>
            </w:pPr>
          </w:p>
        </w:tc>
      </w:tr>
      <w:tr w:rsidR="003C0AE7" w:rsidRPr="00104973" w:rsidTr="00104973">
        <w:trPr>
          <w:jc w:val="center"/>
        </w:trPr>
        <w:tc>
          <w:tcPr>
            <w:tcW w:w="653" w:type="dxa"/>
            <w:vAlign w:val="center"/>
          </w:tcPr>
          <w:p w:rsidR="003C0AE7" w:rsidRPr="00104973" w:rsidRDefault="003C0AE7" w:rsidP="003C0AE7">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3.</w:t>
            </w:r>
          </w:p>
        </w:tc>
        <w:tc>
          <w:tcPr>
            <w:tcW w:w="4871" w:type="dxa"/>
            <w:vAlign w:val="center"/>
          </w:tcPr>
          <w:p w:rsidR="003C0AE7" w:rsidRPr="00104973" w:rsidRDefault="003C0AE7" w:rsidP="003C0AE7">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Основы системы программирования</w:t>
            </w:r>
            <w:r w:rsidRPr="00B91906">
              <w:rPr>
                <w:rFonts w:eastAsia="Times New Roman" w:cs="Times New Roman"/>
                <w:sz w:val="28"/>
                <w:szCs w:val="28"/>
                <w:lang w:eastAsia="ru-RU"/>
              </w:rPr>
              <w:t xml:space="preserve"> </w:t>
            </w:r>
            <w:r>
              <w:rPr>
                <w:rFonts w:eastAsia="Times New Roman" w:cs="Times New Roman"/>
                <w:sz w:val="28"/>
                <w:szCs w:val="28"/>
                <w:lang w:val="en-US" w:eastAsia="ru-RU"/>
              </w:rPr>
              <w:t>Visual</w:t>
            </w:r>
            <w:r w:rsidRPr="00B91906">
              <w:rPr>
                <w:rFonts w:eastAsia="Times New Roman" w:cs="Times New Roman"/>
                <w:sz w:val="28"/>
                <w:szCs w:val="28"/>
                <w:lang w:eastAsia="ru-RU"/>
              </w:rPr>
              <w:t xml:space="preserve"> </w:t>
            </w:r>
            <w:r>
              <w:rPr>
                <w:rFonts w:eastAsia="Times New Roman" w:cs="Times New Roman"/>
                <w:sz w:val="28"/>
                <w:szCs w:val="28"/>
                <w:lang w:val="en-US" w:eastAsia="ru-RU"/>
              </w:rPr>
              <w:t>Basic</w:t>
            </w:r>
            <w:r>
              <w:rPr>
                <w:rFonts w:eastAsia="Times New Roman" w:cs="Times New Roman"/>
                <w:sz w:val="28"/>
                <w:szCs w:val="28"/>
                <w:lang w:eastAsia="ru-RU"/>
              </w:rPr>
              <w:t>.</w:t>
            </w:r>
          </w:p>
        </w:tc>
        <w:tc>
          <w:tcPr>
            <w:tcW w:w="3827" w:type="dxa"/>
            <w:vAlign w:val="center"/>
          </w:tcPr>
          <w:p w:rsidR="00EE1101" w:rsidRPr="00CD0E37" w:rsidRDefault="00EE1101" w:rsidP="00EE1101">
            <w:pPr>
              <w:numPr>
                <w:ilvl w:val="0"/>
                <w:numId w:val="30"/>
              </w:numPr>
              <w:spacing w:after="120" w:line="240" w:lineRule="auto"/>
              <w:rPr>
                <w:color w:val="000000"/>
                <w:sz w:val="28"/>
                <w:szCs w:val="28"/>
              </w:rPr>
            </w:pPr>
            <w:r>
              <w:rPr>
                <w:bCs/>
                <w:sz w:val="28"/>
                <w:szCs w:val="28"/>
              </w:rPr>
              <w:t xml:space="preserve">А. И. Дергачёв </w:t>
            </w:r>
            <w:r w:rsidRPr="00CD0E37">
              <w:rPr>
                <w:bCs/>
                <w:sz w:val="28"/>
                <w:szCs w:val="28"/>
              </w:rPr>
              <w:t>., Андреев В.П., Байдина Н.В., Костянко Н.Ф., Перепечёнов А.М.,</w:t>
            </w:r>
            <w:r>
              <w:rPr>
                <w:bCs/>
                <w:sz w:val="28"/>
                <w:szCs w:val="28"/>
              </w:rPr>
              <w:t xml:space="preserve"> </w:t>
            </w:r>
            <w:r w:rsidRPr="00E7278C">
              <w:rPr>
                <w:bCs/>
                <w:sz w:val="28"/>
                <w:szCs w:val="28"/>
              </w:rPr>
              <w:t>[</w:t>
            </w:r>
            <w:r>
              <w:rPr>
                <w:bCs/>
                <w:sz w:val="28"/>
                <w:szCs w:val="28"/>
              </w:rPr>
              <w:t>Электронный ресурс</w:t>
            </w:r>
            <w:r w:rsidRPr="00E7278C">
              <w:rPr>
                <w:bCs/>
                <w:sz w:val="28"/>
                <w:szCs w:val="28"/>
              </w:rPr>
              <w:t>]</w:t>
            </w:r>
            <w:r>
              <w:rPr>
                <w:bCs/>
                <w:sz w:val="28"/>
                <w:szCs w:val="28"/>
              </w:rPr>
              <w:t xml:space="preserve">, </w:t>
            </w:r>
            <w:r w:rsidRPr="0090598E">
              <w:rPr>
                <w:bCs/>
                <w:sz w:val="28"/>
                <w:szCs w:val="28"/>
              </w:rPr>
              <w:t xml:space="preserve"> Сборник учебно-методических материалов и контрольных решений для проведения занятий со студентами университета всех специальностей по дисциплине «Информатика»,</w:t>
            </w:r>
            <w:r>
              <w:rPr>
                <w:bCs/>
                <w:sz w:val="28"/>
                <w:szCs w:val="28"/>
              </w:rPr>
              <w:t xml:space="preserve"> </w:t>
            </w:r>
            <w:r w:rsidRPr="0090598E">
              <w:rPr>
                <w:bCs/>
                <w:sz w:val="28"/>
                <w:szCs w:val="28"/>
              </w:rPr>
              <w:t>СВИДЕТЕЛЬ</w:t>
            </w:r>
            <w:r w:rsidRPr="00CD0E37">
              <w:rPr>
                <w:bCs/>
                <w:sz w:val="28"/>
                <w:szCs w:val="28"/>
              </w:rPr>
              <w:t>С</w:t>
            </w:r>
            <w:r w:rsidRPr="0090598E">
              <w:rPr>
                <w:bCs/>
                <w:sz w:val="28"/>
                <w:szCs w:val="28"/>
              </w:rPr>
              <w:t>ТВО о государственной регистрации базы данных №2015620678., М.:заявка №2014621873, 2015</w:t>
            </w:r>
            <w:r w:rsidRPr="00CD0E37">
              <w:rPr>
                <w:bCs/>
                <w:sz w:val="28"/>
                <w:szCs w:val="28"/>
              </w:rPr>
              <w:t>.</w:t>
            </w:r>
            <w:r>
              <w:rPr>
                <w:bCs/>
                <w:sz w:val="28"/>
                <w:szCs w:val="28"/>
              </w:rPr>
              <w:t xml:space="preserve">  </w:t>
            </w:r>
            <w:r w:rsidRPr="00CD0E37">
              <w:rPr>
                <w:bCs/>
                <w:sz w:val="28"/>
                <w:szCs w:val="28"/>
              </w:rPr>
              <w:t xml:space="preserve">Сайт научно-технической библиотеки университета: </w:t>
            </w:r>
            <w:hyperlink r:id="rId13" w:history="1">
              <w:r w:rsidRPr="002B0E83">
                <w:rPr>
                  <w:rStyle w:val="a4"/>
                  <w:bCs/>
                  <w:sz w:val="28"/>
                  <w:szCs w:val="28"/>
                </w:rPr>
                <w:t>http://library.pgups.ru/</w:t>
              </w:r>
              <w:r w:rsidRPr="002B0E83">
                <w:rPr>
                  <w:rStyle w:val="a4"/>
                  <w:bCs/>
                  <w:sz w:val="28"/>
                  <w:szCs w:val="28"/>
                  <w:lang w:val="en-US"/>
                </w:rPr>
                <w:t>elib</w:t>
              </w:r>
              <w:r w:rsidRPr="002B0E83">
                <w:rPr>
                  <w:rStyle w:val="a4"/>
                  <w:bCs/>
                  <w:sz w:val="28"/>
                  <w:szCs w:val="28"/>
                </w:rPr>
                <w:t>/</w:t>
              </w:r>
              <w:r w:rsidRPr="002B0E83">
                <w:rPr>
                  <w:rStyle w:val="a4"/>
                  <w:bCs/>
                  <w:sz w:val="28"/>
                  <w:szCs w:val="28"/>
                  <w:lang w:val="en-US"/>
                </w:rPr>
                <w:t>multim</w:t>
              </w:r>
              <w:r w:rsidRPr="002B0E83">
                <w:rPr>
                  <w:rStyle w:val="a4"/>
                  <w:bCs/>
                  <w:sz w:val="28"/>
                  <w:szCs w:val="28"/>
                </w:rPr>
                <w:t>/</w:t>
              </w:r>
              <w:r w:rsidRPr="002B0E83">
                <w:rPr>
                  <w:rStyle w:val="a4"/>
                  <w:bCs/>
                  <w:sz w:val="28"/>
                  <w:szCs w:val="28"/>
                  <w:lang w:val="en-US"/>
                </w:rPr>
                <w:t>inform</w:t>
              </w:r>
              <w:r w:rsidRPr="002B0E83">
                <w:rPr>
                  <w:rStyle w:val="a4"/>
                  <w:bCs/>
                  <w:sz w:val="28"/>
                  <w:szCs w:val="28"/>
                </w:rPr>
                <w:t>_01.</w:t>
              </w:r>
              <w:r w:rsidRPr="002B0E83">
                <w:rPr>
                  <w:rStyle w:val="a4"/>
                  <w:bCs/>
                  <w:sz w:val="28"/>
                  <w:szCs w:val="28"/>
                  <w:lang w:val="en-US"/>
                </w:rPr>
                <w:t>zip</w:t>
              </w:r>
            </w:hyperlink>
          </w:p>
          <w:p w:rsidR="003C0AE7" w:rsidRPr="00104973" w:rsidRDefault="003C0AE7" w:rsidP="003C0AE7">
            <w:pPr>
              <w:spacing w:after="0" w:line="240" w:lineRule="auto"/>
              <w:jc w:val="center"/>
              <w:rPr>
                <w:rFonts w:eastAsia="Times New Roman" w:cs="Times New Roman"/>
                <w:bCs/>
                <w:sz w:val="28"/>
                <w:szCs w:val="28"/>
                <w:lang w:eastAsia="ru-RU"/>
              </w:rPr>
            </w:pPr>
          </w:p>
        </w:tc>
      </w:tr>
      <w:tr w:rsidR="003C0AE7" w:rsidRPr="00104973" w:rsidTr="00104973">
        <w:trPr>
          <w:jc w:val="center"/>
        </w:trPr>
        <w:tc>
          <w:tcPr>
            <w:tcW w:w="653" w:type="dxa"/>
            <w:vAlign w:val="center"/>
          </w:tcPr>
          <w:p w:rsidR="003C0AE7" w:rsidRPr="00104973" w:rsidRDefault="003C0AE7" w:rsidP="003C0AE7">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lastRenderedPageBreak/>
              <w:t>4.</w:t>
            </w:r>
          </w:p>
        </w:tc>
        <w:tc>
          <w:tcPr>
            <w:tcW w:w="4871" w:type="dxa"/>
            <w:vAlign w:val="center"/>
          </w:tcPr>
          <w:p w:rsidR="003C0AE7" w:rsidRPr="00104973" w:rsidRDefault="003C0AE7" w:rsidP="003C0AE7">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Основы алгоритмизации и программирования.</w:t>
            </w:r>
          </w:p>
        </w:tc>
        <w:tc>
          <w:tcPr>
            <w:tcW w:w="3827" w:type="dxa"/>
            <w:vAlign w:val="center"/>
          </w:tcPr>
          <w:p w:rsidR="00EE1101" w:rsidRPr="00CD0E37" w:rsidRDefault="00EE1101" w:rsidP="00EE1101">
            <w:pPr>
              <w:numPr>
                <w:ilvl w:val="0"/>
                <w:numId w:val="30"/>
              </w:numPr>
              <w:spacing w:after="120" w:line="240" w:lineRule="auto"/>
              <w:rPr>
                <w:color w:val="000000"/>
                <w:sz w:val="28"/>
                <w:szCs w:val="28"/>
              </w:rPr>
            </w:pPr>
            <w:r>
              <w:rPr>
                <w:bCs/>
                <w:sz w:val="28"/>
                <w:szCs w:val="28"/>
              </w:rPr>
              <w:t xml:space="preserve">А. И. Дергачёв </w:t>
            </w:r>
            <w:r w:rsidRPr="00CD0E37">
              <w:rPr>
                <w:bCs/>
                <w:sz w:val="28"/>
                <w:szCs w:val="28"/>
              </w:rPr>
              <w:t>., Андреев В.П., Байдина Н.В., Костянко Н.Ф., Перепечёнов А.М.,</w:t>
            </w:r>
            <w:r>
              <w:rPr>
                <w:bCs/>
                <w:sz w:val="28"/>
                <w:szCs w:val="28"/>
              </w:rPr>
              <w:t xml:space="preserve"> </w:t>
            </w:r>
            <w:r w:rsidRPr="00E7278C">
              <w:rPr>
                <w:bCs/>
                <w:sz w:val="28"/>
                <w:szCs w:val="28"/>
              </w:rPr>
              <w:t>[</w:t>
            </w:r>
            <w:r>
              <w:rPr>
                <w:bCs/>
                <w:sz w:val="28"/>
                <w:szCs w:val="28"/>
              </w:rPr>
              <w:t>Электронный ресурс</w:t>
            </w:r>
            <w:r w:rsidRPr="00E7278C">
              <w:rPr>
                <w:bCs/>
                <w:sz w:val="28"/>
                <w:szCs w:val="28"/>
              </w:rPr>
              <w:t>]</w:t>
            </w:r>
            <w:r>
              <w:rPr>
                <w:bCs/>
                <w:sz w:val="28"/>
                <w:szCs w:val="28"/>
              </w:rPr>
              <w:t xml:space="preserve">, </w:t>
            </w:r>
            <w:r w:rsidRPr="0090598E">
              <w:rPr>
                <w:bCs/>
                <w:sz w:val="28"/>
                <w:szCs w:val="28"/>
              </w:rPr>
              <w:t xml:space="preserve"> Сборник учебно-методических материалов и контрольных решений для проведения занятий со студентами университета всех специальностей по дисциплине «Информатика»,</w:t>
            </w:r>
            <w:r>
              <w:rPr>
                <w:bCs/>
                <w:sz w:val="28"/>
                <w:szCs w:val="28"/>
              </w:rPr>
              <w:t xml:space="preserve"> </w:t>
            </w:r>
            <w:r w:rsidRPr="0090598E">
              <w:rPr>
                <w:bCs/>
                <w:sz w:val="28"/>
                <w:szCs w:val="28"/>
              </w:rPr>
              <w:t>СВИДЕТЕЛЬ</w:t>
            </w:r>
            <w:r w:rsidRPr="00CD0E37">
              <w:rPr>
                <w:bCs/>
                <w:sz w:val="28"/>
                <w:szCs w:val="28"/>
              </w:rPr>
              <w:t>С</w:t>
            </w:r>
            <w:r w:rsidRPr="0090598E">
              <w:rPr>
                <w:bCs/>
                <w:sz w:val="28"/>
                <w:szCs w:val="28"/>
              </w:rPr>
              <w:t>ТВО о государственной регистрации базы данных №2015620678., М.:заявка №2014621873, 2015</w:t>
            </w:r>
            <w:r w:rsidRPr="00CD0E37">
              <w:rPr>
                <w:bCs/>
                <w:sz w:val="28"/>
                <w:szCs w:val="28"/>
              </w:rPr>
              <w:t>.</w:t>
            </w:r>
            <w:r>
              <w:rPr>
                <w:bCs/>
                <w:sz w:val="28"/>
                <w:szCs w:val="28"/>
              </w:rPr>
              <w:t xml:space="preserve">  </w:t>
            </w:r>
            <w:r w:rsidRPr="00CD0E37">
              <w:rPr>
                <w:bCs/>
                <w:sz w:val="28"/>
                <w:szCs w:val="28"/>
              </w:rPr>
              <w:t xml:space="preserve">Сайт научно-технической библиотеки университета: </w:t>
            </w:r>
            <w:hyperlink r:id="rId14" w:history="1">
              <w:r w:rsidRPr="002B0E83">
                <w:rPr>
                  <w:rStyle w:val="a4"/>
                  <w:bCs/>
                  <w:sz w:val="28"/>
                  <w:szCs w:val="28"/>
                </w:rPr>
                <w:t>http://library.pgups.ru/</w:t>
              </w:r>
              <w:r w:rsidRPr="002B0E83">
                <w:rPr>
                  <w:rStyle w:val="a4"/>
                  <w:bCs/>
                  <w:sz w:val="28"/>
                  <w:szCs w:val="28"/>
                  <w:lang w:val="en-US"/>
                </w:rPr>
                <w:t>elib</w:t>
              </w:r>
              <w:r w:rsidRPr="002B0E83">
                <w:rPr>
                  <w:rStyle w:val="a4"/>
                  <w:bCs/>
                  <w:sz w:val="28"/>
                  <w:szCs w:val="28"/>
                </w:rPr>
                <w:t>/</w:t>
              </w:r>
              <w:r w:rsidRPr="002B0E83">
                <w:rPr>
                  <w:rStyle w:val="a4"/>
                  <w:bCs/>
                  <w:sz w:val="28"/>
                  <w:szCs w:val="28"/>
                  <w:lang w:val="en-US"/>
                </w:rPr>
                <w:t>multim</w:t>
              </w:r>
              <w:r w:rsidRPr="002B0E83">
                <w:rPr>
                  <w:rStyle w:val="a4"/>
                  <w:bCs/>
                  <w:sz w:val="28"/>
                  <w:szCs w:val="28"/>
                </w:rPr>
                <w:t>/</w:t>
              </w:r>
              <w:r w:rsidRPr="002B0E83">
                <w:rPr>
                  <w:rStyle w:val="a4"/>
                  <w:bCs/>
                  <w:sz w:val="28"/>
                  <w:szCs w:val="28"/>
                  <w:lang w:val="en-US"/>
                </w:rPr>
                <w:t>inform</w:t>
              </w:r>
              <w:r w:rsidRPr="002B0E83">
                <w:rPr>
                  <w:rStyle w:val="a4"/>
                  <w:bCs/>
                  <w:sz w:val="28"/>
                  <w:szCs w:val="28"/>
                </w:rPr>
                <w:t>_01.</w:t>
              </w:r>
              <w:r w:rsidRPr="002B0E83">
                <w:rPr>
                  <w:rStyle w:val="a4"/>
                  <w:bCs/>
                  <w:sz w:val="28"/>
                  <w:szCs w:val="28"/>
                  <w:lang w:val="en-US"/>
                </w:rPr>
                <w:t>zip</w:t>
              </w:r>
            </w:hyperlink>
          </w:p>
          <w:p w:rsidR="003C0AE7" w:rsidRPr="00104973" w:rsidRDefault="003C0AE7" w:rsidP="003C0AE7">
            <w:pPr>
              <w:spacing w:after="0" w:line="240" w:lineRule="auto"/>
              <w:jc w:val="center"/>
              <w:rPr>
                <w:rFonts w:eastAsia="Times New Roman" w:cs="Times New Roman"/>
                <w:bCs/>
                <w:sz w:val="28"/>
                <w:szCs w:val="28"/>
                <w:lang w:eastAsia="ru-RU"/>
              </w:rPr>
            </w:pPr>
          </w:p>
        </w:tc>
      </w:tr>
      <w:tr w:rsidR="003C0AE7" w:rsidRPr="00104973" w:rsidTr="00104973">
        <w:trPr>
          <w:jc w:val="center"/>
        </w:trPr>
        <w:tc>
          <w:tcPr>
            <w:tcW w:w="653" w:type="dxa"/>
            <w:vAlign w:val="center"/>
          </w:tcPr>
          <w:p w:rsidR="003C0AE7" w:rsidRPr="00104973" w:rsidRDefault="003C0AE7" w:rsidP="003C0AE7">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5.</w:t>
            </w:r>
          </w:p>
        </w:tc>
        <w:tc>
          <w:tcPr>
            <w:tcW w:w="4871" w:type="dxa"/>
            <w:vAlign w:val="center"/>
          </w:tcPr>
          <w:p w:rsidR="003C0AE7" w:rsidRPr="00104973" w:rsidRDefault="003C0AE7" w:rsidP="003C0AE7">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Прикладное программное обеспечение.</w:t>
            </w:r>
          </w:p>
        </w:tc>
        <w:tc>
          <w:tcPr>
            <w:tcW w:w="3827" w:type="dxa"/>
            <w:vAlign w:val="center"/>
          </w:tcPr>
          <w:p w:rsidR="00EE1101" w:rsidRPr="00CD0E37" w:rsidRDefault="00EE1101" w:rsidP="00EE1101">
            <w:pPr>
              <w:numPr>
                <w:ilvl w:val="0"/>
                <w:numId w:val="30"/>
              </w:numPr>
              <w:spacing w:after="120" w:line="240" w:lineRule="auto"/>
              <w:rPr>
                <w:color w:val="000000"/>
                <w:sz w:val="28"/>
                <w:szCs w:val="28"/>
              </w:rPr>
            </w:pPr>
            <w:r>
              <w:rPr>
                <w:bCs/>
                <w:sz w:val="28"/>
                <w:szCs w:val="28"/>
              </w:rPr>
              <w:t xml:space="preserve">А. И. Дергачёв </w:t>
            </w:r>
            <w:r w:rsidRPr="00CD0E37">
              <w:rPr>
                <w:bCs/>
                <w:sz w:val="28"/>
                <w:szCs w:val="28"/>
              </w:rPr>
              <w:t>., Андреев В.П., Байдина Н.В., Костянко Н.Ф., Перепечёнов А.М.,</w:t>
            </w:r>
            <w:r>
              <w:rPr>
                <w:bCs/>
                <w:sz w:val="28"/>
                <w:szCs w:val="28"/>
              </w:rPr>
              <w:t xml:space="preserve"> </w:t>
            </w:r>
            <w:r w:rsidRPr="00E7278C">
              <w:rPr>
                <w:bCs/>
                <w:sz w:val="28"/>
                <w:szCs w:val="28"/>
              </w:rPr>
              <w:t>[</w:t>
            </w:r>
            <w:r>
              <w:rPr>
                <w:bCs/>
                <w:sz w:val="28"/>
                <w:szCs w:val="28"/>
              </w:rPr>
              <w:t>Электронный ресурс</w:t>
            </w:r>
            <w:r w:rsidRPr="00E7278C">
              <w:rPr>
                <w:bCs/>
                <w:sz w:val="28"/>
                <w:szCs w:val="28"/>
              </w:rPr>
              <w:t>]</w:t>
            </w:r>
            <w:r>
              <w:rPr>
                <w:bCs/>
                <w:sz w:val="28"/>
                <w:szCs w:val="28"/>
              </w:rPr>
              <w:t xml:space="preserve">, </w:t>
            </w:r>
            <w:r w:rsidRPr="0090598E">
              <w:rPr>
                <w:bCs/>
                <w:sz w:val="28"/>
                <w:szCs w:val="28"/>
              </w:rPr>
              <w:t xml:space="preserve"> Сборник учебно-методических материалов и контрольных решений для проведения занятий со студентами университета всех специальностей по дисциплине «Информатика»,</w:t>
            </w:r>
            <w:r>
              <w:rPr>
                <w:bCs/>
                <w:sz w:val="28"/>
                <w:szCs w:val="28"/>
              </w:rPr>
              <w:t xml:space="preserve"> </w:t>
            </w:r>
            <w:r w:rsidRPr="0090598E">
              <w:rPr>
                <w:bCs/>
                <w:sz w:val="28"/>
                <w:szCs w:val="28"/>
              </w:rPr>
              <w:t>СВИДЕТЕЛЬ</w:t>
            </w:r>
            <w:r w:rsidRPr="00CD0E37">
              <w:rPr>
                <w:bCs/>
                <w:sz w:val="28"/>
                <w:szCs w:val="28"/>
              </w:rPr>
              <w:t>С</w:t>
            </w:r>
            <w:r w:rsidRPr="0090598E">
              <w:rPr>
                <w:bCs/>
                <w:sz w:val="28"/>
                <w:szCs w:val="28"/>
              </w:rPr>
              <w:t>ТВО о государственной регистрации базы данных №2015620678., М.:заявка №2014621873, 2015</w:t>
            </w:r>
            <w:r w:rsidRPr="00CD0E37">
              <w:rPr>
                <w:bCs/>
                <w:sz w:val="28"/>
                <w:szCs w:val="28"/>
              </w:rPr>
              <w:t>.</w:t>
            </w:r>
            <w:r>
              <w:rPr>
                <w:bCs/>
                <w:sz w:val="28"/>
                <w:szCs w:val="28"/>
              </w:rPr>
              <w:t xml:space="preserve">  </w:t>
            </w:r>
            <w:r w:rsidRPr="00CD0E37">
              <w:rPr>
                <w:bCs/>
                <w:sz w:val="28"/>
                <w:szCs w:val="28"/>
              </w:rPr>
              <w:t xml:space="preserve">Сайт научно-технической библиотеки университета: </w:t>
            </w:r>
            <w:hyperlink r:id="rId15" w:history="1">
              <w:r w:rsidRPr="002B0E83">
                <w:rPr>
                  <w:rStyle w:val="a4"/>
                  <w:bCs/>
                  <w:sz w:val="28"/>
                  <w:szCs w:val="28"/>
                </w:rPr>
                <w:t>http://library.pgups.ru/</w:t>
              </w:r>
              <w:r w:rsidRPr="002B0E83">
                <w:rPr>
                  <w:rStyle w:val="a4"/>
                  <w:bCs/>
                  <w:sz w:val="28"/>
                  <w:szCs w:val="28"/>
                  <w:lang w:val="en-US"/>
                </w:rPr>
                <w:t>elib</w:t>
              </w:r>
              <w:r w:rsidRPr="002B0E83">
                <w:rPr>
                  <w:rStyle w:val="a4"/>
                  <w:bCs/>
                  <w:sz w:val="28"/>
                  <w:szCs w:val="28"/>
                </w:rPr>
                <w:t>/</w:t>
              </w:r>
              <w:r w:rsidRPr="002B0E83">
                <w:rPr>
                  <w:rStyle w:val="a4"/>
                  <w:bCs/>
                  <w:sz w:val="28"/>
                  <w:szCs w:val="28"/>
                  <w:lang w:val="en-US"/>
                </w:rPr>
                <w:t>multim</w:t>
              </w:r>
              <w:r w:rsidRPr="002B0E83">
                <w:rPr>
                  <w:rStyle w:val="a4"/>
                  <w:bCs/>
                  <w:sz w:val="28"/>
                  <w:szCs w:val="28"/>
                </w:rPr>
                <w:t>/</w:t>
              </w:r>
              <w:r w:rsidRPr="002B0E83">
                <w:rPr>
                  <w:rStyle w:val="a4"/>
                  <w:bCs/>
                  <w:sz w:val="28"/>
                  <w:szCs w:val="28"/>
                  <w:lang w:val="en-US"/>
                </w:rPr>
                <w:t>inform</w:t>
              </w:r>
              <w:r w:rsidRPr="002B0E83">
                <w:rPr>
                  <w:rStyle w:val="a4"/>
                  <w:bCs/>
                  <w:sz w:val="28"/>
                  <w:szCs w:val="28"/>
                </w:rPr>
                <w:t>_01.</w:t>
              </w:r>
              <w:r w:rsidRPr="002B0E83">
                <w:rPr>
                  <w:rStyle w:val="a4"/>
                  <w:bCs/>
                  <w:sz w:val="28"/>
                  <w:szCs w:val="28"/>
                  <w:lang w:val="en-US"/>
                </w:rPr>
                <w:t>zip</w:t>
              </w:r>
            </w:hyperlink>
          </w:p>
          <w:p w:rsidR="003C0AE7" w:rsidRPr="00104973" w:rsidRDefault="003C0AE7" w:rsidP="003C0AE7">
            <w:pPr>
              <w:spacing w:after="0" w:line="240" w:lineRule="auto"/>
              <w:jc w:val="center"/>
              <w:rPr>
                <w:rFonts w:eastAsia="Times New Roman" w:cs="Times New Roman"/>
                <w:bCs/>
                <w:sz w:val="28"/>
                <w:szCs w:val="28"/>
                <w:lang w:eastAsia="ru-RU"/>
              </w:rPr>
            </w:pPr>
          </w:p>
        </w:tc>
      </w:tr>
      <w:tr w:rsidR="003C0AE7" w:rsidRPr="00104973" w:rsidTr="00104973">
        <w:trPr>
          <w:jc w:val="center"/>
        </w:trPr>
        <w:tc>
          <w:tcPr>
            <w:tcW w:w="653" w:type="dxa"/>
            <w:vAlign w:val="center"/>
          </w:tcPr>
          <w:p w:rsidR="003C0AE7" w:rsidRPr="00104973" w:rsidRDefault="003C0AE7" w:rsidP="003C0AE7">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6.</w:t>
            </w:r>
          </w:p>
        </w:tc>
        <w:tc>
          <w:tcPr>
            <w:tcW w:w="4871" w:type="dxa"/>
            <w:vAlign w:val="center"/>
          </w:tcPr>
          <w:p w:rsidR="003C0AE7" w:rsidRPr="00104973" w:rsidRDefault="003C0AE7" w:rsidP="003C0AE7">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Система управления базами данных</w:t>
            </w:r>
            <w:r w:rsidRPr="004470F2">
              <w:rPr>
                <w:rFonts w:eastAsia="Times New Roman" w:cs="Times New Roman"/>
                <w:sz w:val="28"/>
                <w:szCs w:val="28"/>
                <w:lang w:eastAsia="ru-RU"/>
              </w:rPr>
              <w:t xml:space="preserve"> </w:t>
            </w:r>
            <w:r>
              <w:rPr>
                <w:rFonts w:eastAsia="Times New Roman" w:cs="Times New Roman"/>
                <w:sz w:val="28"/>
                <w:szCs w:val="28"/>
                <w:lang w:val="en-US" w:eastAsia="ru-RU"/>
              </w:rPr>
              <w:t>Microsoft</w:t>
            </w:r>
            <w:r w:rsidRPr="004470F2">
              <w:rPr>
                <w:rFonts w:eastAsia="Times New Roman" w:cs="Times New Roman"/>
                <w:sz w:val="28"/>
                <w:szCs w:val="28"/>
                <w:lang w:eastAsia="ru-RU"/>
              </w:rPr>
              <w:t xml:space="preserve"> </w:t>
            </w:r>
            <w:r>
              <w:rPr>
                <w:rFonts w:eastAsia="Times New Roman" w:cs="Times New Roman"/>
                <w:sz w:val="28"/>
                <w:szCs w:val="28"/>
                <w:lang w:val="en-US" w:eastAsia="ru-RU"/>
              </w:rPr>
              <w:t>Access</w:t>
            </w:r>
            <w:r w:rsidRPr="004470F2">
              <w:rPr>
                <w:rFonts w:eastAsia="Times New Roman" w:cs="Times New Roman"/>
                <w:sz w:val="28"/>
                <w:szCs w:val="28"/>
                <w:lang w:eastAsia="ru-RU"/>
              </w:rPr>
              <w:t xml:space="preserve">. </w:t>
            </w:r>
            <w:r>
              <w:rPr>
                <w:rFonts w:eastAsia="Times New Roman" w:cs="Times New Roman"/>
                <w:sz w:val="28"/>
                <w:szCs w:val="28"/>
                <w:lang w:eastAsia="ru-RU"/>
              </w:rPr>
              <w:t xml:space="preserve"> </w:t>
            </w:r>
          </w:p>
        </w:tc>
        <w:tc>
          <w:tcPr>
            <w:tcW w:w="3827" w:type="dxa"/>
            <w:vAlign w:val="center"/>
          </w:tcPr>
          <w:p w:rsidR="00EE1101" w:rsidRPr="00CD0E37" w:rsidRDefault="00EE1101" w:rsidP="00EE1101">
            <w:pPr>
              <w:numPr>
                <w:ilvl w:val="0"/>
                <w:numId w:val="30"/>
              </w:numPr>
              <w:spacing w:after="120" w:line="240" w:lineRule="auto"/>
              <w:rPr>
                <w:color w:val="000000"/>
                <w:sz w:val="28"/>
                <w:szCs w:val="28"/>
              </w:rPr>
            </w:pPr>
            <w:r>
              <w:rPr>
                <w:bCs/>
                <w:sz w:val="28"/>
                <w:szCs w:val="28"/>
              </w:rPr>
              <w:t xml:space="preserve">А. И. Дергачёв </w:t>
            </w:r>
            <w:r w:rsidRPr="00CD0E37">
              <w:rPr>
                <w:bCs/>
                <w:sz w:val="28"/>
                <w:szCs w:val="28"/>
              </w:rPr>
              <w:t>., Андреев В.П., Байдина Н.В., Костянко Н.Ф., Перепечёнов А.М.,</w:t>
            </w:r>
            <w:r>
              <w:rPr>
                <w:bCs/>
                <w:sz w:val="28"/>
                <w:szCs w:val="28"/>
              </w:rPr>
              <w:t xml:space="preserve"> </w:t>
            </w:r>
            <w:r w:rsidRPr="00E7278C">
              <w:rPr>
                <w:bCs/>
                <w:sz w:val="28"/>
                <w:szCs w:val="28"/>
              </w:rPr>
              <w:t>[</w:t>
            </w:r>
            <w:r>
              <w:rPr>
                <w:bCs/>
                <w:sz w:val="28"/>
                <w:szCs w:val="28"/>
              </w:rPr>
              <w:t>Электронный ресурс</w:t>
            </w:r>
            <w:r w:rsidRPr="00E7278C">
              <w:rPr>
                <w:bCs/>
                <w:sz w:val="28"/>
                <w:szCs w:val="28"/>
              </w:rPr>
              <w:t>]</w:t>
            </w:r>
            <w:r>
              <w:rPr>
                <w:bCs/>
                <w:sz w:val="28"/>
                <w:szCs w:val="28"/>
              </w:rPr>
              <w:t xml:space="preserve">, </w:t>
            </w:r>
            <w:r w:rsidRPr="0090598E">
              <w:rPr>
                <w:bCs/>
                <w:sz w:val="28"/>
                <w:szCs w:val="28"/>
              </w:rPr>
              <w:t xml:space="preserve"> Сборник учебно-методических материалов и контрольных решений для проведения занятий со студентами университета всех специальностей по дисциплине «Информатика»,</w:t>
            </w:r>
            <w:r>
              <w:rPr>
                <w:bCs/>
                <w:sz w:val="28"/>
                <w:szCs w:val="28"/>
              </w:rPr>
              <w:t xml:space="preserve"> </w:t>
            </w:r>
            <w:r w:rsidRPr="0090598E">
              <w:rPr>
                <w:bCs/>
                <w:sz w:val="28"/>
                <w:szCs w:val="28"/>
              </w:rPr>
              <w:t>СВИДЕТЕЛЬ</w:t>
            </w:r>
            <w:r w:rsidRPr="00CD0E37">
              <w:rPr>
                <w:bCs/>
                <w:sz w:val="28"/>
                <w:szCs w:val="28"/>
              </w:rPr>
              <w:t>С</w:t>
            </w:r>
            <w:r w:rsidRPr="0090598E">
              <w:rPr>
                <w:bCs/>
                <w:sz w:val="28"/>
                <w:szCs w:val="28"/>
              </w:rPr>
              <w:t>ТВО о государственной регистрации базы данных №2015620678., М.:заявка №2014621873, 2015</w:t>
            </w:r>
            <w:r w:rsidRPr="00CD0E37">
              <w:rPr>
                <w:bCs/>
                <w:sz w:val="28"/>
                <w:szCs w:val="28"/>
              </w:rPr>
              <w:t>.</w:t>
            </w:r>
            <w:r>
              <w:rPr>
                <w:bCs/>
                <w:sz w:val="28"/>
                <w:szCs w:val="28"/>
              </w:rPr>
              <w:t xml:space="preserve">  </w:t>
            </w:r>
            <w:r w:rsidRPr="00CD0E37">
              <w:rPr>
                <w:bCs/>
                <w:sz w:val="28"/>
                <w:szCs w:val="28"/>
              </w:rPr>
              <w:t xml:space="preserve">Сайт научно-технической библиотеки университета: </w:t>
            </w:r>
            <w:hyperlink r:id="rId16" w:history="1">
              <w:r w:rsidRPr="002B0E83">
                <w:rPr>
                  <w:rStyle w:val="a4"/>
                  <w:bCs/>
                  <w:sz w:val="28"/>
                  <w:szCs w:val="28"/>
                </w:rPr>
                <w:t>http://library.pgups.ru/</w:t>
              </w:r>
              <w:r w:rsidRPr="002B0E83">
                <w:rPr>
                  <w:rStyle w:val="a4"/>
                  <w:bCs/>
                  <w:sz w:val="28"/>
                  <w:szCs w:val="28"/>
                  <w:lang w:val="en-US"/>
                </w:rPr>
                <w:t>elib</w:t>
              </w:r>
              <w:r w:rsidRPr="002B0E83">
                <w:rPr>
                  <w:rStyle w:val="a4"/>
                  <w:bCs/>
                  <w:sz w:val="28"/>
                  <w:szCs w:val="28"/>
                </w:rPr>
                <w:t>/</w:t>
              </w:r>
              <w:r w:rsidRPr="002B0E83">
                <w:rPr>
                  <w:rStyle w:val="a4"/>
                  <w:bCs/>
                  <w:sz w:val="28"/>
                  <w:szCs w:val="28"/>
                  <w:lang w:val="en-US"/>
                </w:rPr>
                <w:t>multim</w:t>
              </w:r>
              <w:r w:rsidRPr="002B0E83">
                <w:rPr>
                  <w:rStyle w:val="a4"/>
                  <w:bCs/>
                  <w:sz w:val="28"/>
                  <w:szCs w:val="28"/>
                </w:rPr>
                <w:t>/</w:t>
              </w:r>
              <w:r w:rsidRPr="002B0E83">
                <w:rPr>
                  <w:rStyle w:val="a4"/>
                  <w:bCs/>
                  <w:sz w:val="28"/>
                  <w:szCs w:val="28"/>
                  <w:lang w:val="en-US"/>
                </w:rPr>
                <w:t>inform</w:t>
              </w:r>
              <w:r w:rsidRPr="002B0E83">
                <w:rPr>
                  <w:rStyle w:val="a4"/>
                  <w:bCs/>
                  <w:sz w:val="28"/>
                  <w:szCs w:val="28"/>
                </w:rPr>
                <w:t>_01.</w:t>
              </w:r>
              <w:r w:rsidRPr="002B0E83">
                <w:rPr>
                  <w:rStyle w:val="a4"/>
                  <w:bCs/>
                  <w:sz w:val="28"/>
                  <w:szCs w:val="28"/>
                  <w:lang w:val="en-US"/>
                </w:rPr>
                <w:t>zip</w:t>
              </w:r>
            </w:hyperlink>
          </w:p>
          <w:p w:rsidR="003C0AE7" w:rsidRPr="00104973" w:rsidRDefault="003C0AE7" w:rsidP="003C0AE7">
            <w:pPr>
              <w:spacing w:after="0" w:line="240" w:lineRule="auto"/>
              <w:jc w:val="center"/>
              <w:rPr>
                <w:rFonts w:eastAsia="Times New Roman" w:cs="Times New Roman"/>
                <w:bCs/>
                <w:sz w:val="28"/>
                <w:szCs w:val="28"/>
                <w:lang w:eastAsia="ru-RU"/>
              </w:rPr>
            </w:pPr>
          </w:p>
        </w:tc>
      </w:tr>
      <w:tr w:rsidR="003C0AE7" w:rsidRPr="00104973" w:rsidTr="00104973">
        <w:trPr>
          <w:jc w:val="center"/>
        </w:trPr>
        <w:tc>
          <w:tcPr>
            <w:tcW w:w="653" w:type="dxa"/>
            <w:vAlign w:val="center"/>
          </w:tcPr>
          <w:p w:rsidR="003C0AE7" w:rsidRPr="00104973" w:rsidRDefault="003C0AE7" w:rsidP="003C0AE7">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7.</w:t>
            </w:r>
          </w:p>
        </w:tc>
        <w:tc>
          <w:tcPr>
            <w:tcW w:w="4871" w:type="dxa"/>
            <w:vAlign w:val="center"/>
          </w:tcPr>
          <w:p w:rsidR="003C0AE7" w:rsidRPr="00104973" w:rsidRDefault="003C0AE7" w:rsidP="003C0AE7">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Компьютерные сети.</w:t>
            </w:r>
          </w:p>
        </w:tc>
        <w:tc>
          <w:tcPr>
            <w:tcW w:w="3827" w:type="dxa"/>
            <w:vAlign w:val="center"/>
          </w:tcPr>
          <w:p w:rsidR="00EE1101" w:rsidRPr="00CD0E37" w:rsidRDefault="00EE1101" w:rsidP="00EE1101">
            <w:pPr>
              <w:numPr>
                <w:ilvl w:val="0"/>
                <w:numId w:val="30"/>
              </w:numPr>
              <w:spacing w:after="120" w:line="240" w:lineRule="auto"/>
              <w:rPr>
                <w:color w:val="000000"/>
                <w:sz w:val="28"/>
                <w:szCs w:val="28"/>
              </w:rPr>
            </w:pPr>
            <w:r>
              <w:rPr>
                <w:bCs/>
                <w:sz w:val="28"/>
                <w:szCs w:val="28"/>
              </w:rPr>
              <w:t xml:space="preserve">А. И. Дергачёв </w:t>
            </w:r>
            <w:r w:rsidRPr="00CD0E37">
              <w:rPr>
                <w:bCs/>
                <w:sz w:val="28"/>
                <w:szCs w:val="28"/>
              </w:rPr>
              <w:t>., Андреев В.П., Байдина Н.В., Костянко Н.Ф., Перепечёнов А.М.,</w:t>
            </w:r>
            <w:r>
              <w:rPr>
                <w:bCs/>
                <w:sz w:val="28"/>
                <w:szCs w:val="28"/>
              </w:rPr>
              <w:t xml:space="preserve"> </w:t>
            </w:r>
            <w:r w:rsidRPr="00E7278C">
              <w:rPr>
                <w:bCs/>
                <w:sz w:val="28"/>
                <w:szCs w:val="28"/>
              </w:rPr>
              <w:t>[</w:t>
            </w:r>
            <w:r>
              <w:rPr>
                <w:bCs/>
                <w:sz w:val="28"/>
                <w:szCs w:val="28"/>
              </w:rPr>
              <w:t>Электронный ресурс</w:t>
            </w:r>
            <w:r w:rsidRPr="00E7278C">
              <w:rPr>
                <w:bCs/>
                <w:sz w:val="28"/>
                <w:szCs w:val="28"/>
              </w:rPr>
              <w:t>]</w:t>
            </w:r>
            <w:r>
              <w:rPr>
                <w:bCs/>
                <w:sz w:val="28"/>
                <w:szCs w:val="28"/>
              </w:rPr>
              <w:t xml:space="preserve">, </w:t>
            </w:r>
            <w:r w:rsidRPr="0090598E">
              <w:rPr>
                <w:bCs/>
                <w:sz w:val="28"/>
                <w:szCs w:val="28"/>
              </w:rPr>
              <w:t xml:space="preserve"> Сборник учебно-</w:t>
            </w:r>
            <w:r w:rsidRPr="0090598E">
              <w:rPr>
                <w:bCs/>
                <w:sz w:val="28"/>
                <w:szCs w:val="28"/>
              </w:rPr>
              <w:lastRenderedPageBreak/>
              <w:t>методических материалов и контрольных решений для проведения занятий со студентами университета всех специальностей по дисциплине «Информатика»,</w:t>
            </w:r>
            <w:r>
              <w:rPr>
                <w:bCs/>
                <w:sz w:val="28"/>
                <w:szCs w:val="28"/>
              </w:rPr>
              <w:t xml:space="preserve"> </w:t>
            </w:r>
            <w:r w:rsidRPr="0090598E">
              <w:rPr>
                <w:bCs/>
                <w:sz w:val="28"/>
                <w:szCs w:val="28"/>
              </w:rPr>
              <w:t>СВИДЕТЕЛЬ</w:t>
            </w:r>
            <w:r w:rsidRPr="00CD0E37">
              <w:rPr>
                <w:bCs/>
                <w:sz w:val="28"/>
                <w:szCs w:val="28"/>
              </w:rPr>
              <w:t>С</w:t>
            </w:r>
            <w:r w:rsidRPr="0090598E">
              <w:rPr>
                <w:bCs/>
                <w:sz w:val="28"/>
                <w:szCs w:val="28"/>
              </w:rPr>
              <w:t>ТВО о государственной регистрации базы данных №2015620678., М.:заявка №2014621873, 2015</w:t>
            </w:r>
            <w:r w:rsidRPr="00CD0E37">
              <w:rPr>
                <w:bCs/>
                <w:sz w:val="28"/>
                <w:szCs w:val="28"/>
              </w:rPr>
              <w:t>.</w:t>
            </w:r>
            <w:r>
              <w:rPr>
                <w:bCs/>
                <w:sz w:val="28"/>
                <w:szCs w:val="28"/>
              </w:rPr>
              <w:t xml:space="preserve">  </w:t>
            </w:r>
            <w:r w:rsidRPr="00CD0E37">
              <w:rPr>
                <w:bCs/>
                <w:sz w:val="28"/>
                <w:szCs w:val="28"/>
              </w:rPr>
              <w:t xml:space="preserve">Сайт научно-технической библиотеки университета: </w:t>
            </w:r>
            <w:hyperlink r:id="rId17" w:history="1">
              <w:r w:rsidRPr="002B0E83">
                <w:rPr>
                  <w:rStyle w:val="a4"/>
                  <w:bCs/>
                  <w:sz w:val="28"/>
                  <w:szCs w:val="28"/>
                </w:rPr>
                <w:t>http://library.pgups.ru/</w:t>
              </w:r>
              <w:r w:rsidRPr="002B0E83">
                <w:rPr>
                  <w:rStyle w:val="a4"/>
                  <w:bCs/>
                  <w:sz w:val="28"/>
                  <w:szCs w:val="28"/>
                  <w:lang w:val="en-US"/>
                </w:rPr>
                <w:t>elib</w:t>
              </w:r>
              <w:r w:rsidRPr="002B0E83">
                <w:rPr>
                  <w:rStyle w:val="a4"/>
                  <w:bCs/>
                  <w:sz w:val="28"/>
                  <w:szCs w:val="28"/>
                </w:rPr>
                <w:t>/</w:t>
              </w:r>
              <w:r w:rsidRPr="002B0E83">
                <w:rPr>
                  <w:rStyle w:val="a4"/>
                  <w:bCs/>
                  <w:sz w:val="28"/>
                  <w:szCs w:val="28"/>
                  <w:lang w:val="en-US"/>
                </w:rPr>
                <w:t>multim</w:t>
              </w:r>
              <w:r w:rsidRPr="002B0E83">
                <w:rPr>
                  <w:rStyle w:val="a4"/>
                  <w:bCs/>
                  <w:sz w:val="28"/>
                  <w:szCs w:val="28"/>
                </w:rPr>
                <w:t>/</w:t>
              </w:r>
              <w:r w:rsidRPr="002B0E83">
                <w:rPr>
                  <w:rStyle w:val="a4"/>
                  <w:bCs/>
                  <w:sz w:val="28"/>
                  <w:szCs w:val="28"/>
                  <w:lang w:val="en-US"/>
                </w:rPr>
                <w:t>inform</w:t>
              </w:r>
              <w:r w:rsidRPr="002B0E83">
                <w:rPr>
                  <w:rStyle w:val="a4"/>
                  <w:bCs/>
                  <w:sz w:val="28"/>
                  <w:szCs w:val="28"/>
                </w:rPr>
                <w:t>_01.</w:t>
              </w:r>
              <w:r w:rsidRPr="002B0E83">
                <w:rPr>
                  <w:rStyle w:val="a4"/>
                  <w:bCs/>
                  <w:sz w:val="28"/>
                  <w:szCs w:val="28"/>
                  <w:lang w:val="en-US"/>
                </w:rPr>
                <w:t>zip</w:t>
              </w:r>
            </w:hyperlink>
          </w:p>
          <w:p w:rsidR="003C0AE7" w:rsidRPr="00104973" w:rsidRDefault="003C0AE7" w:rsidP="003C0AE7">
            <w:pPr>
              <w:spacing w:after="0" w:line="240" w:lineRule="auto"/>
              <w:jc w:val="center"/>
              <w:rPr>
                <w:rFonts w:eastAsia="Times New Roman" w:cs="Times New Roman"/>
                <w:bCs/>
                <w:sz w:val="28"/>
                <w:szCs w:val="28"/>
                <w:lang w:eastAsia="ru-RU"/>
              </w:rPr>
            </w:pPr>
          </w:p>
        </w:tc>
      </w:tr>
      <w:tr w:rsidR="003C0AE7" w:rsidRPr="00104973" w:rsidTr="00104973">
        <w:trPr>
          <w:jc w:val="center"/>
        </w:trPr>
        <w:tc>
          <w:tcPr>
            <w:tcW w:w="653" w:type="dxa"/>
            <w:vAlign w:val="center"/>
          </w:tcPr>
          <w:p w:rsidR="003C0AE7" w:rsidRPr="00104973" w:rsidRDefault="003C0AE7" w:rsidP="003C0AE7">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lastRenderedPageBreak/>
              <w:t>8.</w:t>
            </w:r>
          </w:p>
        </w:tc>
        <w:tc>
          <w:tcPr>
            <w:tcW w:w="4871" w:type="dxa"/>
            <w:vAlign w:val="center"/>
          </w:tcPr>
          <w:p w:rsidR="003C0AE7" w:rsidRPr="00104973" w:rsidRDefault="003C0AE7" w:rsidP="003C0AE7">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Основы информационной безопасности.</w:t>
            </w:r>
          </w:p>
        </w:tc>
        <w:tc>
          <w:tcPr>
            <w:tcW w:w="3827" w:type="dxa"/>
            <w:vAlign w:val="center"/>
          </w:tcPr>
          <w:p w:rsidR="00EE1101" w:rsidRPr="00CD0E37" w:rsidRDefault="00EE1101" w:rsidP="00EE1101">
            <w:pPr>
              <w:numPr>
                <w:ilvl w:val="0"/>
                <w:numId w:val="30"/>
              </w:numPr>
              <w:spacing w:after="120" w:line="240" w:lineRule="auto"/>
              <w:rPr>
                <w:color w:val="000000"/>
                <w:sz w:val="28"/>
                <w:szCs w:val="28"/>
              </w:rPr>
            </w:pPr>
            <w:r>
              <w:rPr>
                <w:bCs/>
                <w:sz w:val="28"/>
                <w:szCs w:val="28"/>
              </w:rPr>
              <w:t xml:space="preserve">А. И. Дергачёв </w:t>
            </w:r>
            <w:r w:rsidRPr="00CD0E37">
              <w:rPr>
                <w:bCs/>
                <w:sz w:val="28"/>
                <w:szCs w:val="28"/>
              </w:rPr>
              <w:t>., Андреев В.П., Байдина Н.В., Костянко Н.Ф., Перепечёнов А.М.,</w:t>
            </w:r>
            <w:r>
              <w:rPr>
                <w:bCs/>
                <w:sz w:val="28"/>
                <w:szCs w:val="28"/>
              </w:rPr>
              <w:t xml:space="preserve"> </w:t>
            </w:r>
            <w:r w:rsidRPr="00E7278C">
              <w:rPr>
                <w:bCs/>
                <w:sz w:val="28"/>
                <w:szCs w:val="28"/>
              </w:rPr>
              <w:t>[</w:t>
            </w:r>
            <w:r>
              <w:rPr>
                <w:bCs/>
                <w:sz w:val="28"/>
                <w:szCs w:val="28"/>
              </w:rPr>
              <w:t>Электронный ресурс</w:t>
            </w:r>
            <w:r w:rsidRPr="00E7278C">
              <w:rPr>
                <w:bCs/>
                <w:sz w:val="28"/>
                <w:szCs w:val="28"/>
              </w:rPr>
              <w:t>]</w:t>
            </w:r>
            <w:r>
              <w:rPr>
                <w:bCs/>
                <w:sz w:val="28"/>
                <w:szCs w:val="28"/>
              </w:rPr>
              <w:t xml:space="preserve">, </w:t>
            </w:r>
            <w:r w:rsidRPr="0090598E">
              <w:rPr>
                <w:bCs/>
                <w:sz w:val="28"/>
                <w:szCs w:val="28"/>
              </w:rPr>
              <w:t xml:space="preserve"> Сборник учебно-методических материалов и контрольных решений для проведения занятий со студентами университета всех специальностей по дисциплине «Информатика»,</w:t>
            </w:r>
            <w:r>
              <w:rPr>
                <w:bCs/>
                <w:sz w:val="28"/>
                <w:szCs w:val="28"/>
              </w:rPr>
              <w:t xml:space="preserve"> </w:t>
            </w:r>
            <w:r w:rsidRPr="0090598E">
              <w:rPr>
                <w:bCs/>
                <w:sz w:val="28"/>
                <w:szCs w:val="28"/>
              </w:rPr>
              <w:t>СВИДЕТЕЛЬ</w:t>
            </w:r>
            <w:r w:rsidRPr="00CD0E37">
              <w:rPr>
                <w:bCs/>
                <w:sz w:val="28"/>
                <w:szCs w:val="28"/>
              </w:rPr>
              <w:t>С</w:t>
            </w:r>
            <w:r w:rsidRPr="0090598E">
              <w:rPr>
                <w:bCs/>
                <w:sz w:val="28"/>
                <w:szCs w:val="28"/>
              </w:rPr>
              <w:t>ТВО о государственной регистрации базы данных №2015620678., М.:заявка №2014621873, 2015</w:t>
            </w:r>
            <w:r w:rsidRPr="00CD0E37">
              <w:rPr>
                <w:bCs/>
                <w:sz w:val="28"/>
                <w:szCs w:val="28"/>
              </w:rPr>
              <w:t>.</w:t>
            </w:r>
            <w:r>
              <w:rPr>
                <w:bCs/>
                <w:sz w:val="28"/>
                <w:szCs w:val="28"/>
              </w:rPr>
              <w:t xml:space="preserve">  </w:t>
            </w:r>
            <w:r w:rsidRPr="00CD0E37">
              <w:rPr>
                <w:bCs/>
                <w:sz w:val="28"/>
                <w:szCs w:val="28"/>
              </w:rPr>
              <w:t xml:space="preserve">Сайт научно-технической библиотеки университета: </w:t>
            </w:r>
            <w:hyperlink r:id="rId18" w:history="1">
              <w:r w:rsidRPr="002B0E83">
                <w:rPr>
                  <w:rStyle w:val="a4"/>
                  <w:bCs/>
                  <w:sz w:val="28"/>
                  <w:szCs w:val="28"/>
                </w:rPr>
                <w:t>http://library.pgups.ru/</w:t>
              </w:r>
              <w:r w:rsidRPr="002B0E83">
                <w:rPr>
                  <w:rStyle w:val="a4"/>
                  <w:bCs/>
                  <w:sz w:val="28"/>
                  <w:szCs w:val="28"/>
                  <w:lang w:val="en-US"/>
                </w:rPr>
                <w:t>elib</w:t>
              </w:r>
              <w:r w:rsidRPr="002B0E83">
                <w:rPr>
                  <w:rStyle w:val="a4"/>
                  <w:bCs/>
                  <w:sz w:val="28"/>
                  <w:szCs w:val="28"/>
                </w:rPr>
                <w:t>/</w:t>
              </w:r>
              <w:r w:rsidRPr="002B0E83">
                <w:rPr>
                  <w:rStyle w:val="a4"/>
                  <w:bCs/>
                  <w:sz w:val="28"/>
                  <w:szCs w:val="28"/>
                  <w:lang w:val="en-US"/>
                </w:rPr>
                <w:t>multim</w:t>
              </w:r>
              <w:r w:rsidRPr="002B0E83">
                <w:rPr>
                  <w:rStyle w:val="a4"/>
                  <w:bCs/>
                  <w:sz w:val="28"/>
                  <w:szCs w:val="28"/>
                </w:rPr>
                <w:t>/</w:t>
              </w:r>
              <w:r w:rsidRPr="002B0E83">
                <w:rPr>
                  <w:rStyle w:val="a4"/>
                  <w:bCs/>
                  <w:sz w:val="28"/>
                  <w:szCs w:val="28"/>
                  <w:lang w:val="en-US"/>
                </w:rPr>
                <w:t>inform</w:t>
              </w:r>
              <w:r w:rsidRPr="002B0E83">
                <w:rPr>
                  <w:rStyle w:val="a4"/>
                  <w:bCs/>
                  <w:sz w:val="28"/>
                  <w:szCs w:val="28"/>
                </w:rPr>
                <w:t>_01.</w:t>
              </w:r>
              <w:r w:rsidRPr="002B0E83">
                <w:rPr>
                  <w:rStyle w:val="a4"/>
                  <w:bCs/>
                  <w:sz w:val="28"/>
                  <w:szCs w:val="28"/>
                  <w:lang w:val="en-US"/>
                </w:rPr>
                <w:t>zip</w:t>
              </w:r>
            </w:hyperlink>
          </w:p>
          <w:p w:rsidR="003C0AE7" w:rsidRPr="00104973" w:rsidRDefault="003C0AE7" w:rsidP="003C0AE7">
            <w:pPr>
              <w:spacing w:after="0" w:line="240" w:lineRule="auto"/>
              <w:jc w:val="center"/>
              <w:rPr>
                <w:rFonts w:eastAsia="Times New Roman" w:cs="Times New Roman"/>
                <w:bCs/>
                <w:sz w:val="28"/>
                <w:szCs w:val="28"/>
                <w:lang w:eastAsia="ru-RU"/>
              </w:rPr>
            </w:pPr>
          </w:p>
        </w:tc>
      </w:tr>
    </w:tbl>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iCs/>
          <w:sz w:val="28"/>
          <w:szCs w:val="28"/>
          <w:lang w:eastAsia="ru-RU"/>
        </w:rPr>
      </w:pPr>
      <w:r w:rsidRPr="00104973">
        <w:rPr>
          <w:rFonts w:eastAsia="Times New Roman" w:cs="Times New Roman"/>
          <w:bCs/>
          <w:sz w:val="28"/>
          <w:szCs w:val="28"/>
          <w:lang w:eastAsia="ru-RU"/>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4D77B5" w:rsidRPr="00CE2FBB" w:rsidRDefault="004D77B5" w:rsidP="004D77B5">
      <w:pPr>
        <w:rPr>
          <w:b/>
          <w:bCs/>
          <w:sz w:val="28"/>
          <w:szCs w:val="28"/>
        </w:rPr>
      </w:pPr>
      <w:r w:rsidRPr="00CE2FBB">
        <w:rPr>
          <w:b/>
          <w:bCs/>
          <w:sz w:val="28"/>
          <w:szCs w:val="28"/>
        </w:rPr>
        <w:t>8.1 Перечень основной учебной литературы, необходимой для освоения дисциплины</w:t>
      </w:r>
    </w:p>
    <w:p w:rsidR="004D77B5" w:rsidRPr="00FD742A" w:rsidRDefault="004D77B5" w:rsidP="00FD742A">
      <w:pPr>
        <w:pStyle w:val="a3"/>
        <w:numPr>
          <w:ilvl w:val="0"/>
          <w:numId w:val="44"/>
        </w:numPr>
        <w:spacing w:after="120" w:line="240" w:lineRule="auto"/>
        <w:rPr>
          <w:color w:val="000000"/>
          <w:sz w:val="28"/>
          <w:szCs w:val="28"/>
        </w:rPr>
      </w:pPr>
      <w:r w:rsidRPr="00FD742A">
        <w:rPr>
          <w:bCs/>
          <w:sz w:val="28"/>
          <w:szCs w:val="28"/>
        </w:rPr>
        <w:t xml:space="preserve"> Дергачёв </w:t>
      </w:r>
      <w:r w:rsidR="00FD742A">
        <w:rPr>
          <w:bCs/>
          <w:sz w:val="28"/>
          <w:szCs w:val="28"/>
        </w:rPr>
        <w:t>А.И</w:t>
      </w:r>
      <w:r w:rsidRPr="00FD742A">
        <w:rPr>
          <w:bCs/>
          <w:sz w:val="28"/>
          <w:szCs w:val="28"/>
        </w:rPr>
        <w:t xml:space="preserve">., Андреев В.П., Байдина Н.В., Костянко Н.Ф., Перепечёнов А.М., [Электронный ресурс],  Сборник учебно-методических материалов и контрольных решений для проведения занятий со студентами университета всех специальностей по дисциплине «Информатика», СВИДЕТЕЛЬСТВО о государственной регистрации базы данных №2015620678., М.:заявка №2014621873, </w:t>
      </w:r>
      <w:r w:rsidRPr="00FD742A">
        <w:rPr>
          <w:bCs/>
          <w:sz w:val="28"/>
          <w:szCs w:val="28"/>
        </w:rPr>
        <w:lastRenderedPageBreak/>
        <w:t xml:space="preserve">2015.  Сайт научно-технической библиотеки университета: </w:t>
      </w:r>
      <w:hyperlink r:id="rId19" w:history="1">
        <w:r w:rsidRPr="00FD742A">
          <w:rPr>
            <w:rStyle w:val="a4"/>
            <w:bCs/>
            <w:sz w:val="28"/>
            <w:szCs w:val="28"/>
          </w:rPr>
          <w:t>http://library.pgups.ru/</w:t>
        </w:r>
        <w:r w:rsidRPr="00FD742A">
          <w:rPr>
            <w:rStyle w:val="a4"/>
            <w:bCs/>
            <w:sz w:val="28"/>
            <w:szCs w:val="28"/>
            <w:lang w:val="en-US"/>
          </w:rPr>
          <w:t>elib</w:t>
        </w:r>
        <w:r w:rsidRPr="00FD742A">
          <w:rPr>
            <w:rStyle w:val="a4"/>
            <w:bCs/>
            <w:sz w:val="28"/>
            <w:szCs w:val="28"/>
          </w:rPr>
          <w:t>/</w:t>
        </w:r>
        <w:r w:rsidRPr="00FD742A">
          <w:rPr>
            <w:rStyle w:val="a4"/>
            <w:bCs/>
            <w:sz w:val="28"/>
            <w:szCs w:val="28"/>
            <w:lang w:val="en-US"/>
          </w:rPr>
          <w:t>multim</w:t>
        </w:r>
        <w:r w:rsidRPr="00FD742A">
          <w:rPr>
            <w:rStyle w:val="a4"/>
            <w:bCs/>
            <w:sz w:val="28"/>
            <w:szCs w:val="28"/>
          </w:rPr>
          <w:t>/</w:t>
        </w:r>
        <w:r w:rsidRPr="00FD742A">
          <w:rPr>
            <w:rStyle w:val="a4"/>
            <w:bCs/>
            <w:sz w:val="28"/>
            <w:szCs w:val="28"/>
            <w:lang w:val="en-US"/>
          </w:rPr>
          <w:t>inform</w:t>
        </w:r>
        <w:r w:rsidRPr="00FD742A">
          <w:rPr>
            <w:rStyle w:val="a4"/>
            <w:bCs/>
            <w:sz w:val="28"/>
            <w:szCs w:val="28"/>
          </w:rPr>
          <w:t>_01.</w:t>
        </w:r>
        <w:r w:rsidRPr="00FD742A">
          <w:rPr>
            <w:rStyle w:val="a4"/>
            <w:bCs/>
            <w:sz w:val="28"/>
            <w:szCs w:val="28"/>
            <w:lang w:val="en-US"/>
          </w:rPr>
          <w:t>zip</w:t>
        </w:r>
      </w:hyperlink>
    </w:p>
    <w:p w:rsidR="004D77B5" w:rsidRDefault="004D77B5" w:rsidP="004D77B5">
      <w:pPr>
        <w:spacing w:after="120"/>
        <w:ind w:firstLine="709"/>
        <w:rPr>
          <w:b/>
          <w:bCs/>
          <w:sz w:val="28"/>
          <w:szCs w:val="28"/>
        </w:rPr>
      </w:pPr>
      <w:r w:rsidRPr="00EE2614">
        <w:rPr>
          <w:b/>
          <w:bCs/>
          <w:sz w:val="28"/>
          <w:szCs w:val="28"/>
        </w:rPr>
        <w:t>8.2 Перечень дополнительной учебной литературы, необходимой для освоения дисциплины</w:t>
      </w:r>
    </w:p>
    <w:p w:rsidR="004D77B5" w:rsidRDefault="004D77B5" w:rsidP="004D77B5">
      <w:pPr>
        <w:numPr>
          <w:ilvl w:val="0"/>
          <w:numId w:val="33"/>
        </w:numPr>
        <w:spacing w:after="0" w:line="240" w:lineRule="auto"/>
        <w:ind w:left="714" w:hanging="357"/>
        <w:rPr>
          <w:sz w:val="28"/>
          <w:szCs w:val="28"/>
        </w:rPr>
      </w:pPr>
      <w:r w:rsidRPr="00673C85">
        <w:rPr>
          <w:sz w:val="28"/>
          <w:szCs w:val="28"/>
        </w:rPr>
        <w:t>Основы системы программирования VISUAL BASIC [Текст] : учебное пособие по дисциплине "Информатика" / Н. В. Байдина, Н. Ф. Костянко. - СПб. : ПГУПС, 2008. - 108 с. : ил. </w:t>
      </w:r>
    </w:p>
    <w:p w:rsidR="004D77B5" w:rsidRDefault="004D77B5" w:rsidP="004D77B5">
      <w:pPr>
        <w:numPr>
          <w:ilvl w:val="0"/>
          <w:numId w:val="33"/>
        </w:numPr>
        <w:spacing w:after="0" w:line="240" w:lineRule="auto"/>
        <w:ind w:left="714" w:hanging="357"/>
        <w:rPr>
          <w:sz w:val="28"/>
          <w:szCs w:val="28"/>
        </w:rPr>
      </w:pPr>
      <w:r w:rsidRPr="00673C85">
        <w:rPr>
          <w:sz w:val="28"/>
          <w:szCs w:val="28"/>
        </w:rPr>
        <w:t>Основы работы с текстовым процессором Word 2007 : учеб. пособие / Н. В. Байдина, Н. Ф. Костянко. - СПб. : ПГУПС, 2010. - 75 с. : ил. </w:t>
      </w:r>
    </w:p>
    <w:p w:rsidR="004D77B5" w:rsidRPr="007C5F47" w:rsidRDefault="004D77B5" w:rsidP="004D77B5">
      <w:pPr>
        <w:numPr>
          <w:ilvl w:val="0"/>
          <w:numId w:val="33"/>
        </w:numPr>
        <w:spacing w:after="0" w:line="240" w:lineRule="auto"/>
        <w:ind w:left="714" w:hanging="357"/>
        <w:rPr>
          <w:sz w:val="28"/>
          <w:szCs w:val="28"/>
        </w:rPr>
      </w:pPr>
      <w:r w:rsidRPr="007C5F47">
        <w:rPr>
          <w:sz w:val="28"/>
          <w:szCs w:val="28"/>
        </w:rPr>
        <w:t>С.В.Симонович. Информатика. Базовый курс [Текст] : учебное пособие для студентов высших технических учебных заведений / под ред. : С. В. Симоновича. - 3-е изд. - Москва [и др.] : Питер, 2015. - 637 с. : ил. - (Учебник для вузов).</w:t>
      </w:r>
    </w:p>
    <w:p w:rsidR="004D77B5" w:rsidRDefault="004D77B5" w:rsidP="004D77B5">
      <w:pPr>
        <w:spacing w:after="120"/>
        <w:ind w:firstLine="709"/>
        <w:rPr>
          <w:b/>
          <w:sz w:val="28"/>
          <w:szCs w:val="28"/>
        </w:rPr>
      </w:pPr>
    </w:p>
    <w:p w:rsidR="004D77B5" w:rsidRPr="00383A2C" w:rsidRDefault="004D77B5" w:rsidP="004D77B5">
      <w:pPr>
        <w:ind w:firstLine="709"/>
        <w:rPr>
          <w:b/>
          <w:bCs/>
          <w:sz w:val="28"/>
          <w:szCs w:val="28"/>
        </w:rPr>
      </w:pPr>
      <w:r w:rsidRPr="00383A2C">
        <w:rPr>
          <w:b/>
          <w:bCs/>
          <w:sz w:val="28"/>
          <w:szCs w:val="28"/>
        </w:rPr>
        <w:t>8.3 Перечень нормативно-правовой документации, необходимой для освоения дисциплины</w:t>
      </w:r>
    </w:p>
    <w:p w:rsidR="004D77B5" w:rsidRDefault="004D77B5" w:rsidP="004D77B5">
      <w:pPr>
        <w:ind w:left="480"/>
        <w:rPr>
          <w:sz w:val="28"/>
          <w:szCs w:val="28"/>
        </w:rPr>
      </w:pPr>
    </w:p>
    <w:p w:rsidR="004D77B5" w:rsidRPr="005556B8" w:rsidRDefault="004D77B5" w:rsidP="004D77B5">
      <w:pPr>
        <w:numPr>
          <w:ilvl w:val="0"/>
          <w:numId w:val="34"/>
        </w:numPr>
        <w:spacing w:after="0" w:line="240" w:lineRule="auto"/>
        <w:ind w:left="714" w:hanging="357"/>
        <w:rPr>
          <w:sz w:val="28"/>
          <w:szCs w:val="28"/>
        </w:rPr>
      </w:pPr>
      <w:r w:rsidRPr="005556B8">
        <w:rPr>
          <w:sz w:val="28"/>
          <w:szCs w:val="28"/>
        </w:rPr>
        <w:t>Доктрина информационной безопасности Российской Федерации (утверждена Президентом РФ 9 сентября 2001 года);</w:t>
      </w:r>
    </w:p>
    <w:p w:rsidR="004D77B5" w:rsidRDefault="004D77B5" w:rsidP="004D77B5">
      <w:pPr>
        <w:numPr>
          <w:ilvl w:val="0"/>
          <w:numId w:val="34"/>
        </w:numPr>
        <w:spacing w:after="0" w:line="240" w:lineRule="auto"/>
        <w:ind w:left="714" w:hanging="357"/>
        <w:rPr>
          <w:sz w:val="28"/>
          <w:szCs w:val="28"/>
        </w:rPr>
      </w:pPr>
      <w:r w:rsidRPr="005556B8">
        <w:rPr>
          <w:sz w:val="28"/>
          <w:szCs w:val="28"/>
        </w:rPr>
        <w:t>Закон Российской Фед</w:t>
      </w:r>
      <w:r>
        <w:rPr>
          <w:sz w:val="28"/>
          <w:szCs w:val="28"/>
        </w:rPr>
        <w:t>е</w:t>
      </w:r>
      <w:r w:rsidRPr="005556B8">
        <w:rPr>
          <w:sz w:val="28"/>
          <w:szCs w:val="28"/>
        </w:rPr>
        <w:t>рации от 27 декабря 1991 года №2124-1 «О</w:t>
      </w:r>
      <w:r>
        <w:rPr>
          <w:sz w:val="28"/>
          <w:szCs w:val="28"/>
        </w:rPr>
        <w:t xml:space="preserve"> средствах массовой информации».</w:t>
      </w:r>
    </w:p>
    <w:p w:rsidR="004D77B5" w:rsidRDefault="004D77B5" w:rsidP="004D77B5">
      <w:pPr>
        <w:numPr>
          <w:ilvl w:val="0"/>
          <w:numId w:val="34"/>
        </w:numPr>
        <w:spacing w:after="120"/>
        <w:ind w:left="714" w:hanging="357"/>
        <w:rPr>
          <w:sz w:val="28"/>
          <w:szCs w:val="28"/>
        </w:rPr>
      </w:pPr>
      <w:r w:rsidRPr="0075565C">
        <w:rPr>
          <w:sz w:val="28"/>
          <w:szCs w:val="28"/>
        </w:rPr>
        <w:t>Закон Российской Федерации «Об информации,</w:t>
      </w:r>
      <w:r>
        <w:rPr>
          <w:sz w:val="28"/>
          <w:szCs w:val="28"/>
        </w:rPr>
        <w:t xml:space="preserve"> </w:t>
      </w:r>
      <w:r w:rsidRPr="0075565C">
        <w:rPr>
          <w:sz w:val="28"/>
          <w:szCs w:val="28"/>
        </w:rPr>
        <w:t>информационных технологиях и о защите информации» (№149-ФЗ).</w:t>
      </w:r>
    </w:p>
    <w:p w:rsidR="004D77B5" w:rsidRDefault="004D77B5" w:rsidP="004D77B5">
      <w:pPr>
        <w:numPr>
          <w:ilvl w:val="0"/>
          <w:numId w:val="34"/>
        </w:numPr>
        <w:spacing w:after="120"/>
        <w:ind w:left="714" w:hanging="357"/>
        <w:rPr>
          <w:sz w:val="28"/>
          <w:szCs w:val="28"/>
        </w:rPr>
      </w:pPr>
      <w:r w:rsidRPr="0090598E">
        <w:rPr>
          <w:sz w:val="28"/>
          <w:szCs w:val="28"/>
        </w:rPr>
        <w:t>Единая система программной документации. Схемы алгоритмов, программ, данных и систем. Обозначения условные и пра</w:t>
      </w:r>
      <w:r>
        <w:rPr>
          <w:sz w:val="28"/>
          <w:szCs w:val="28"/>
        </w:rPr>
        <w:t>вила выполнения,</w:t>
      </w:r>
      <w:r w:rsidRPr="00E7278C">
        <w:rPr>
          <w:sz w:val="28"/>
          <w:szCs w:val="28"/>
        </w:rPr>
        <w:t xml:space="preserve"> </w:t>
      </w:r>
      <w:r w:rsidRPr="0090598E">
        <w:rPr>
          <w:sz w:val="28"/>
          <w:szCs w:val="28"/>
        </w:rPr>
        <w:t>ГОСТ 19.701</w:t>
      </w:r>
      <w:r w:rsidRPr="0090598E">
        <w:rPr>
          <w:sz w:val="28"/>
          <w:szCs w:val="28"/>
        </w:rPr>
        <w:sym w:font="Symbol" w:char="002D"/>
      </w:r>
      <w:r w:rsidRPr="0090598E">
        <w:rPr>
          <w:sz w:val="28"/>
          <w:szCs w:val="28"/>
        </w:rPr>
        <w:t xml:space="preserve">90.  Введ. 01.01.92. </w:t>
      </w:r>
      <w:r w:rsidRPr="0090598E">
        <w:rPr>
          <w:sz w:val="28"/>
          <w:szCs w:val="28"/>
        </w:rPr>
        <w:sym w:font="Symbol" w:char="002D"/>
      </w:r>
      <w:r w:rsidRPr="0090598E">
        <w:rPr>
          <w:sz w:val="28"/>
          <w:szCs w:val="28"/>
        </w:rPr>
        <w:t xml:space="preserve"> М.: Изд-во стандартов, 1990. </w:t>
      </w:r>
      <w:r w:rsidRPr="0090598E">
        <w:rPr>
          <w:sz w:val="28"/>
          <w:szCs w:val="28"/>
        </w:rPr>
        <w:sym w:font="Symbol" w:char="002D"/>
      </w:r>
      <w:r w:rsidRPr="0090598E">
        <w:rPr>
          <w:sz w:val="28"/>
          <w:szCs w:val="28"/>
        </w:rPr>
        <w:t xml:space="preserve"> 26 с. </w:t>
      </w:r>
    </w:p>
    <w:p w:rsidR="004D77B5" w:rsidRDefault="004D77B5" w:rsidP="004D77B5">
      <w:pPr>
        <w:spacing w:after="120"/>
        <w:ind w:firstLine="709"/>
        <w:jc w:val="both"/>
        <w:rPr>
          <w:b/>
          <w:sz w:val="28"/>
          <w:szCs w:val="28"/>
        </w:rPr>
      </w:pPr>
      <w:r w:rsidRPr="00EE2614">
        <w:rPr>
          <w:b/>
          <w:sz w:val="28"/>
          <w:szCs w:val="28"/>
        </w:rPr>
        <w:t xml:space="preserve">8.4 </w:t>
      </w:r>
      <w:r>
        <w:rPr>
          <w:b/>
          <w:sz w:val="28"/>
          <w:szCs w:val="28"/>
        </w:rPr>
        <w:t xml:space="preserve">Другие издания, необходимые </w:t>
      </w:r>
      <w:r w:rsidRPr="00EE2614">
        <w:rPr>
          <w:b/>
          <w:sz w:val="28"/>
          <w:szCs w:val="28"/>
        </w:rPr>
        <w:t xml:space="preserve"> для освоени</w:t>
      </w:r>
      <w:r>
        <w:rPr>
          <w:b/>
          <w:sz w:val="28"/>
          <w:szCs w:val="28"/>
        </w:rPr>
        <w:t>я</w:t>
      </w:r>
      <w:r w:rsidRPr="00EE2614">
        <w:rPr>
          <w:b/>
          <w:sz w:val="28"/>
          <w:szCs w:val="28"/>
        </w:rPr>
        <w:t xml:space="preserve"> дисциплины</w:t>
      </w:r>
    </w:p>
    <w:p w:rsidR="004D77B5" w:rsidRPr="00087440" w:rsidRDefault="004D77B5" w:rsidP="004D77B5">
      <w:pPr>
        <w:numPr>
          <w:ilvl w:val="0"/>
          <w:numId w:val="36"/>
        </w:numPr>
        <w:spacing w:after="0" w:line="240" w:lineRule="auto"/>
        <w:ind w:left="714" w:hanging="357"/>
        <w:rPr>
          <w:sz w:val="28"/>
          <w:szCs w:val="28"/>
        </w:rPr>
      </w:pPr>
      <w:r w:rsidRPr="00087440">
        <w:rPr>
          <w:sz w:val="28"/>
          <w:szCs w:val="28"/>
        </w:rPr>
        <w:t>.</w:t>
      </w:r>
      <w:r w:rsidRPr="007C5F47">
        <w:rPr>
          <w:sz w:val="28"/>
          <w:szCs w:val="28"/>
        </w:rPr>
        <w:t xml:space="preserve"> Сборник заданий по</w:t>
      </w:r>
      <w:r w:rsidRPr="00673C85">
        <w:rPr>
          <w:sz w:val="28"/>
          <w:szCs w:val="28"/>
        </w:rPr>
        <w:t> дисциплине "Информатика". Производные алгоритмические структуры : курсовая работа / ПГУПС, каф. "Информатика и информ. безопасность" ; сост.: Н. В. Байдина, Н. Ф. Костянко. - СПб. : ПГУПС, 2008. - 48 с. </w:t>
      </w:r>
    </w:p>
    <w:p w:rsidR="004D77B5" w:rsidRDefault="004D77B5" w:rsidP="004D77B5">
      <w:pPr>
        <w:numPr>
          <w:ilvl w:val="0"/>
          <w:numId w:val="36"/>
        </w:numPr>
        <w:spacing w:after="0" w:line="240" w:lineRule="auto"/>
        <w:ind w:left="714" w:hanging="357"/>
        <w:rPr>
          <w:sz w:val="28"/>
          <w:szCs w:val="28"/>
        </w:rPr>
      </w:pPr>
      <w:r w:rsidRPr="007C5F47">
        <w:rPr>
          <w:sz w:val="28"/>
          <w:szCs w:val="28"/>
        </w:rPr>
        <w:t>Создание и обработка</w:t>
      </w:r>
      <w:r w:rsidRPr="00673C85">
        <w:rPr>
          <w:sz w:val="28"/>
          <w:szCs w:val="28"/>
        </w:rPr>
        <w:t xml:space="preserve"> баз данных [Текст] : методические указания для студентов заочной формы обучения / ПГУПС, каф. "Информатика и информ. безопасность" ; сост.: А. В. Абросимов, В. И. Носонов, Е. А. Тарбаева. - Санкт-Петербург : ПГУПС, 2013. - 22 с. : ил. </w:t>
      </w:r>
    </w:p>
    <w:p w:rsidR="004D77B5" w:rsidRDefault="004D77B5" w:rsidP="004D77B5">
      <w:pPr>
        <w:numPr>
          <w:ilvl w:val="0"/>
          <w:numId w:val="36"/>
        </w:numPr>
        <w:spacing w:after="0" w:line="240" w:lineRule="auto"/>
        <w:ind w:left="714" w:hanging="357"/>
        <w:rPr>
          <w:sz w:val="28"/>
          <w:szCs w:val="28"/>
        </w:rPr>
      </w:pPr>
      <w:r w:rsidRPr="00673C85">
        <w:rPr>
          <w:sz w:val="28"/>
          <w:szCs w:val="28"/>
        </w:rPr>
        <w:t>-</w:t>
      </w:r>
      <w:r w:rsidRPr="007C5F47">
        <w:rPr>
          <w:sz w:val="28"/>
          <w:szCs w:val="28"/>
        </w:rPr>
        <w:t xml:space="preserve"> Практикум по информатике</w:t>
      </w:r>
      <w:r w:rsidRPr="00994C82">
        <w:rPr>
          <w:sz w:val="28"/>
          <w:szCs w:val="28"/>
        </w:rPr>
        <w:t xml:space="preserve">  : метод. указания / А. Б. Немцов, В. И. Носонов. - СПб. : ПГУПС, 2011. - 43 с. : ил. - Библиогр.: с. 43. </w:t>
      </w:r>
      <w:r>
        <w:rPr>
          <w:sz w:val="28"/>
          <w:szCs w:val="28"/>
        </w:rPr>
        <w:t>–</w:t>
      </w:r>
    </w:p>
    <w:p w:rsidR="004D77B5" w:rsidRDefault="004D77B5" w:rsidP="004D77B5">
      <w:pPr>
        <w:numPr>
          <w:ilvl w:val="0"/>
          <w:numId w:val="36"/>
        </w:numPr>
        <w:spacing w:after="0" w:line="240" w:lineRule="auto"/>
        <w:ind w:left="714" w:hanging="357"/>
        <w:rPr>
          <w:sz w:val="28"/>
          <w:szCs w:val="28"/>
        </w:rPr>
      </w:pPr>
      <w:r w:rsidRPr="007C5F47">
        <w:rPr>
          <w:sz w:val="28"/>
          <w:szCs w:val="28"/>
        </w:rPr>
        <w:lastRenderedPageBreak/>
        <w:t>Интегрированная среда разработки</w:t>
      </w:r>
      <w:r w:rsidRPr="00673C85">
        <w:rPr>
          <w:sz w:val="28"/>
          <w:szCs w:val="28"/>
        </w:rPr>
        <w:t> проекта в системе программирования Visual Basic [Текст] : методические указания по дисциплине "Информатика" / , ФГБОУ ВПО ПГУПС, каф. "Информатика и информ. безопасность" ; сост. Н. Ф. Костянко. - Санкт-Петербург : ФГБОУ ВПО ПГУПС, 2015. - 36 с. : ил</w:t>
      </w:r>
    </w:p>
    <w:p w:rsidR="004D77B5" w:rsidRPr="00D81B5C" w:rsidRDefault="004D77B5" w:rsidP="004D77B5">
      <w:pPr>
        <w:numPr>
          <w:ilvl w:val="0"/>
          <w:numId w:val="36"/>
        </w:numPr>
        <w:spacing w:after="0" w:line="240" w:lineRule="auto"/>
        <w:ind w:left="714" w:hanging="357"/>
        <w:rPr>
          <w:sz w:val="28"/>
          <w:szCs w:val="28"/>
        </w:rPr>
      </w:pPr>
      <w:r w:rsidRPr="007C5F47">
        <w:rPr>
          <w:sz w:val="28"/>
          <w:szCs w:val="28"/>
        </w:rPr>
        <w:t>Г. А. Сырецкий Информатика : фундамент. курс: учеб. / Г. А. Сырецкий. - СПб. : БХВ-Петербург.Т. 2 : Информационные технологии и системы. - 2007. - 846 с. : ил</w:t>
      </w:r>
    </w:p>
    <w:p w:rsidR="004D77B5" w:rsidRPr="007C5F47" w:rsidRDefault="004D77B5" w:rsidP="004D77B5">
      <w:pPr>
        <w:numPr>
          <w:ilvl w:val="0"/>
          <w:numId w:val="36"/>
        </w:numPr>
        <w:spacing w:after="0" w:line="240" w:lineRule="auto"/>
        <w:ind w:left="714" w:hanging="357"/>
        <w:rPr>
          <w:sz w:val="28"/>
          <w:szCs w:val="28"/>
        </w:rPr>
      </w:pPr>
      <w:r w:rsidRPr="00E7278C">
        <w:rPr>
          <w:sz w:val="28"/>
          <w:szCs w:val="28"/>
        </w:rPr>
        <w:t xml:space="preserve"> А. Д. Хомоненко, В. М. Цыганков, М. Г. Мальцев</w:t>
      </w:r>
      <w:r>
        <w:rPr>
          <w:sz w:val="28"/>
          <w:szCs w:val="28"/>
        </w:rPr>
        <w:t xml:space="preserve">. </w:t>
      </w:r>
      <w:r w:rsidRPr="00D81B5C">
        <w:rPr>
          <w:sz w:val="28"/>
          <w:szCs w:val="28"/>
        </w:rPr>
        <w:t>Базы данных : учеб. для вузов; ред. :</w:t>
      </w:r>
      <w:r w:rsidRPr="00E7278C">
        <w:rPr>
          <w:sz w:val="28"/>
          <w:szCs w:val="28"/>
        </w:rPr>
        <w:t>/</w:t>
      </w:r>
      <w:r w:rsidRPr="00D81B5C">
        <w:rPr>
          <w:sz w:val="28"/>
          <w:szCs w:val="28"/>
        </w:rPr>
        <w:t xml:space="preserve"> А. Д. Хомоненко. - Изд. 5-е, доп. - М. : БИНОМ-Пресс ; Спб. : КОРОНА принт, 2006. - 736 с. : ил.</w:t>
      </w:r>
    </w:p>
    <w:p w:rsidR="004D77B5" w:rsidRDefault="004D77B5" w:rsidP="004D77B5">
      <w:pPr>
        <w:spacing w:after="120"/>
        <w:jc w:val="both"/>
        <w:rPr>
          <w:b/>
          <w:bCs/>
          <w:sz w:val="28"/>
          <w:szCs w:val="28"/>
        </w:rPr>
      </w:pPr>
    </w:p>
    <w:p w:rsidR="004D77B5" w:rsidRPr="009D4F37" w:rsidRDefault="004D77B5" w:rsidP="004D77B5">
      <w:pPr>
        <w:spacing w:after="120"/>
        <w:ind w:firstLine="357"/>
        <w:jc w:val="both"/>
        <w:rPr>
          <w:b/>
          <w:bCs/>
          <w:sz w:val="28"/>
          <w:szCs w:val="28"/>
        </w:rPr>
      </w:pPr>
      <w:r>
        <w:rPr>
          <w:b/>
          <w:bCs/>
          <w:sz w:val="28"/>
          <w:szCs w:val="28"/>
        </w:rPr>
        <w:t xml:space="preserve">9. </w:t>
      </w:r>
      <w:r w:rsidRPr="009D4F37">
        <w:rPr>
          <w:b/>
          <w:bCs/>
          <w:sz w:val="28"/>
          <w:szCs w:val="28"/>
        </w:rPr>
        <w:t>Перечень ресурсов информационно-телекоммуникационной сети «Интернет», необходимых для освоения дисциплины</w:t>
      </w:r>
    </w:p>
    <w:p w:rsidR="004D77B5" w:rsidRPr="0032305D" w:rsidRDefault="004D77B5" w:rsidP="004D77B5">
      <w:pPr>
        <w:numPr>
          <w:ilvl w:val="0"/>
          <w:numId w:val="35"/>
        </w:numPr>
        <w:spacing w:after="0" w:line="240" w:lineRule="auto"/>
        <w:jc w:val="both"/>
        <w:rPr>
          <w:bCs/>
          <w:sz w:val="28"/>
          <w:szCs w:val="28"/>
        </w:rPr>
      </w:pPr>
      <w:r w:rsidRPr="0032305D">
        <w:rPr>
          <w:bCs/>
          <w:sz w:val="28"/>
          <w:szCs w:val="28"/>
        </w:rPr>
        <w:t>Электронный каталог Научно-технической библиотеки Петербургского государственного университета путей сообщения</w:t>
      </w:r>
      <w:r>
        <w:rPr>
          <w:bCs/>
          <w:sz w:val="28"/>
          <w:szCs w:val="28"/>
        </w:rPr>
        <w:t xml:space="preserve">. </w:t>
      </w:r>
      <w:r w:rsidRPr="0032305D">
        <w:rPr>
          <w:bCs/>
          <w:sz w:val="28"/>
          <w:szCs w:val="28"/>
        </w:rPr>
        <w:t xml:space="preserve">Автор/создатель: Петербургский государственный университет путей сообщения. </w:t>
      </w:r>
      <w:hyperlink r:id="rId20" w:tgtFrame="_blank" w:history="1">
        <w:r w:rsidRPr="00DD7E6B">
          <w:rPr>
            <w:rStyle w:val="a4"/>
            <w:sz w:val="28"/>
            <w:szCs w:val="28"/>
          </w:rPr>
          <w:t>http://elibrary.ru/projects/subscription/rus_titles_free.asp</w:t>
        </w:r>
      </w:hyperlink>
      <w:r w:rsidRPr="00DD7E6B">
        <w:rPr>
          <w:sz w:val="28"/>
          <w:szCs w:val="28"/>
        </w:rPr>
        <w:t>?</w:t>
      </w:r>
    </w:p>
    <w:p w:rsidR="004D77B5" w:rsidRDefault="004D77B5" w:rsidP="004D77B5">
      <w:pPr>
        <w:numPr>
          <w:ilvl w:val="0"/>
          <w:numId w:val="35"/>
        </w:numPr>
        <w:spacing w:after="0" w:line="240" w:lineRule="auto"/>
        <w:jc w:val="both"/>
        <w:rPr>
          <w:bCs/>
          <w:sz w:val="28"/>
          <w:szCs w:val="28"/>
        </w:rPr>
      </w:pPr>
      <w:r w:rsidRPr="00D42203">
        <w:rPr>
          <w:bCs/>
          <w:sz w:val="28"/>
          <w:szCs w:val="28"/>
        </w:rPr>
        <w:t>Научная электронная библиотека elibrary.ru:</w:t>
      </w:r>
    </w:p>
    <w:p w:rsidR="004D77B5" w:rsidRPr="00D42203" w:rsidRDefault="00E2402A" w:rsidP="004D77B5">
      <w:pPr>
        <w:ind w:left="1440"/>
        <w:jc w:val="both"/>
        <w:rPr>
          <w:bCs/>
          <w:sz w:val="28"/>
          <w:szCs w:val="28"/>
        </w:rPr>
      </w:pPr>
      <w:hyperlink r:id="rId21" w:tgtFrame="_blank" w:history="1">
        <w:r w:rsidR="004D77B5" w:rsidRPr="00D42203">
          <w:rPr>
            <w:bCs/>
            <w:sz w:val="28"/>
            <w:szCs w:val="28"/>
          </w:rPr>
          <w:t>http://elibrary.ru/projects/subscription/rus_titles_free.asp</w:t>
        </w:r>
      </w:hyperlink>
      <w:r w:rsidR="004D77B5" w:rsidRPr="00D42203">
        <w:rPr>
          <w:bCs/>
          <w:sz w:val="28"/>
          <w:szCs w:val="28"/>
        </w:rPr>
        <w:t>?</w:t>
      </w:r>
    </w:p>
    <w:p w:rsidR="004D77B5" w:rsidRPr="00D42203" w:rsidRDefault="004D77B5" w:rsidP="004D77B5">
      <w:pPr>
        <w:numPr>
          <w:ilvl w:val="0"/>
          <w:numId w:val="35"/>
        </w:numPr>
        <w:spacing w:after="0" w:line="240" w:lineRule="auto"/>
        <w:jc w:val="both"/>
        <w:rPr>
          <w:bCs/>
          <w:sz w:val="28"/>
          <w:szCs w:val="28"/>
        </w:rPr>
      </w:pPr>
      <w:r w:rsidRPr="00D42203">
        <w:rPr>
          <w:bCs/>
          <w:sz w:val="28"/>
          <w:szCs w:val="28"/>
        </w:rPr>
        <w:t>Российская государственная библиотека для молодежи (РГБМ):</w:t>
      </w:r>
    </w:p>
    <w:p w:rsidR="004D77B5" w:rsidRPr="00D42203" w:rsidRDefault="00E2402A" w:rsidP="004D77B5">
      <w:pPr>
        <w:ind w:left="1440"/>
        <w:jc w:val="both"/>
        <w:rPr>
          <w:bCs/>
          <w:sz w:val="28"/>
          <w:szCs w:val="28"/>
        </w:rPr>
      </w:pPr>
      <w:hyperlink r:id="rId22" w:tgtFrame="_blank" w:history="1">
        <w:r w:rsidR="004D77B5" w:rsidRPr="00D42203">
          <w:rPr>
            <w:bCs/>
            <w:sz w:val="28"/>
            <w:szCs w:val="28"/>
          </w:rPr>
          <w:t>http://www.rgub.ru/</w:t>
        </w:r>
      </w:hyperlink>
    </w:p>
    <w:p w:rsidR="004D77B5" w:rsidRDefault="004D77B5" w:rsidP="004D77B5">
      <w:pPr>
        <w:numPr>
          <w:ilvl w:val="0"/>
          <w:numId w:val="35"/>
        </w:numPr>
        <w:spacing w:after="0" w:line="240" w:lineRule="auto"/>
        <w:jc w:val="both"/>
        <w:rPr>
          <w:bCs/>
          <w:sz w:val="28"/>
          <w:szCs w:val="28"/>
        </w:rPr>
      </w:pPr>
      <w:r w:rsidRPr="00D42203">
        <w:rPr>
          <w:bCs/>
          <w:sz w:val="28"/>
          <w:szCs w:val="28"/>
        </w:rPr>
        <w:t>Библиотека Администрации Президента Российской Федерации</w:t>
      </w:r>
      <w:r>
        <w:rPr>
          <w:bCs/>
          <w:sz w:val="28"/>
          <w:szCs w:val="28"/>
        </w:rPr>
        <w:t>:</w:t>
      </w:r>
    </w:p>
    <w:p w:rsidR="004D77B5" w:rsidRPr="00D42203" w:rsidRDefault="00E2402A" w:rsidP="004D77B5">
      <w:pPr>
        <w:ind w:left="1440"/>
        <w:jc w:val="both"/>
        <w:rPr>
          <w:bCs/>
          <w:sz w:val="28"/>
          <w:szCs w:val="28"/>
        </w:rPr>
      </w:pPr>
      <w:hyperlink r:id="rId23" w:tgtFrame="_blank" w:history="1">
        <w:r w:rsidR="004D77B5" w:rsidRPr="00D42203">
          <w:rPr>
            <w:bCs/>
            <w:sz w:val="28"/>
            <w:szCs w:val="28"/>
          </w:rPr>
          <w:t>http://lib.adm.gov.ru/</w:t>
        </w:r>
      </w:hyperlink>
    </w:p>
    <w:p w:rsidR="004D77B5" w:rsidRPr="0075565C" w:rsidRDefault="004D77B5" w:rsidP="004D77B5">
      <w:pPr>
        <w:jc w:val="both"/>
        <w:rPr>
          <w:bCs/>
          <w:sz w:val="28"/>
          <w:szCs w:val="28"/>
        </w:rPr>
      </w:pPr>
    </w:p>
    <w:p w:rsidR="004D77B5" w:rsidRDefault="004D77B5" w:rsidP="004D77B5">
      <w:pPr>
        <w:ind w:firstLine="708"/>
        <w:jc w:val="center"/>
        <w:rPr>
          <w:b/>
          <w:bCs/>
          <w:sz w:val="28"/>
          <w:szCs w:val="28"/>
        </w:rPr>
      </w:pPr>
      <w:r w:rsidRPr="006338D7">
        <w:rPr>
          <w:b/>
          <w:bCs/>
          <w:sz w:val="28"/>
          <w:szCs w:val="28"/>
        </w:rPr>
        <w:t xml:space="preserve">10. Методические указания для обучающихся по освоению </w:t>
      </w:r>
      <w:r>
        <w:rPr>
          <w:b/>
          <w:bCs/>
          <w:sz w:val="28"/>
          <w:szCs w:val="28"/>
        </w:rPr>
        <w:t>д</w:t>
      </w:r>
      <w:r w:rsidRPr="006338D7">
        <w:rPr>
          <w:b/>
          <w:bCs/>
          <w:sz w:val="28"/>
          <w:szCs w:val="28"/>
        </w:rPr>
        <w:t>исциплины</w:t>
      </w:r>
    </w:p>
    <w:p w:rsidR="004D77B5" w:rsidRDefault="004D77B5" w:rsidP="004D77B5">
      <w:pPr>
        <w:ind w:firstLine="709"/>
        <w:rPr>
          <w:b/>
          <w:bCs/>
          <w:sz w:val="28"/>
          <w:szCs w:val="28"/>
        </w:rPr>
      </w:pPr>
    </w:p>
    <w:p w:rsidR="004D77B5" w:rsidRPr="00490574" w:rsidRDefault="004D77B5" w:rsidP="004D77B5">
      <w:pPr>
        <w:ind w:firstLine="851"/>
        <w:rPr>
          <w:bCs/>
          <w:sz w:val="28"/>
          <w:szCs w:val="28"/>
        </w:rPr>
      </w:pPr>
      <w:r w:rsidRPr="00490574">
        <w:rPr>
          <w:bCs/>
          <w:sz w:val="28"/>
          <w:szCs w:val="28"/>
        </w:rPr>
        <w:t>Порядок изучения дисциплины следующий:</w:t>
      </w:r>
    </w:p>
    <w:p w:rsidR="004D77B5" w:rsidRPr="008C144C" w:rsidRDefault="004D77B5" w:rsidP="004D77B5">
      <w:pPr>
        <w:pStyle w:val="a3"/>
        <w:numPr>
          <w:ilvl w:val="0"/>
          <w:numId w:val="28"/>
        </w:numPr>
        <w:tabs>
          <w:tab w:val="left" w:pos="1418"/>
        </w:tabs>
        <w:spacing w:after="0" w:line="240" w:lineRule="auto"/>
        <w:ind w:left="0" w:firstLine="851"/>
        <w:jc w:val="both"/>
        <w:rPr>
          <w:bCs/>
          <w:sz w:val="28"/>
          <w:szCs w:val="28"/>
        </w:rPr>
      </w:pPr>
      <w:r w:rsidRPr="00A55036">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t xml:space="preserve">Обучающийся должен освоить все разделы дисциплины с помощью учебно-методического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4D77B5" w:rsidRPr="008C144C" w:rsidRDefault="004D77B5" w:rsidP="004D77B5">
      <w:pPr>
        <w:pStyle w:val="a3"/>
        <w:numPr>
          <w:ilvl w:val="0"/>
          <w:numId w:val="28"/>
        </w:numPr>
        <w:tabs>
          <w:tab w:val="left" w:pos="1418"/>
        </w:tabs>
        <w:spacing w:after="0" w:line="240" w:lineRule="auto"/>
        <w:ind w:left="0" w:firstLine="851"/>
        <w:jc w:val="both"/>
        <w:rPr>
          <w:bCs/>
          <w:sz w:val="28"/>
          <w:szCs w:val="28"/>
        </w:rPr>
      </w:pPr>
      <w:r>
        <w:rPr>
          <w:bCs/>
          <w:sz w:val="28"/>
          <w:szCs w:val="28"/>
        </w:rPr>
        <w:t xml:space="preserve">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w:t>
      </w:r>
      <w:r>
        <w:rPr>
          <w:bCs/>
          <w:sz w:val="28"/>
          <w:szCs w:val="28"/>
        </w:rPr>
        <w:lastRenderedPageBreak/>
        <w:t>деятельности,</w:t>
      </w:r>
      <w:r w:rsidRPr="008C144C">
        <w:rPr>
          <w:bCs/>
          <w:sz w:val="28"/>
          <w:szCs w:val="28"/>
        </w:rPr>
        <w:t xml:space="preserve"> предусмотренные текущ</w:t>
      </w:r>
      <w:r>
        <w:rPr>
          <w:bCs/>
          <w:sz w:val="28"/>
          <w:szCs w:val="28"/>
        </w:rPr>
        <w:t>и</w:t>
      </w:r>
      <w:r w:rsidRPr="008C144C">
        <w:rPr>
          <w:bCs/>
          <w:sz w:val="28"/>
          <w:szCs w:val="28"/>
        </w:rPr>
        <w:t>м контролем (см. фонд оценочных средств по дисциплине).</w:t>
      </w:r>
    </w:p>
    <w:p w:rsidR="004D77B5" w:rsidRDefault="004D77B5" w:rsidP="004D77B5">
      <w:pPr>
        <w:pStyle w:val="a3"/>
        <w:numPr>
          <w:ilvl w:val="0"/>
          <w:numId w:val="28"/>
        </w:numPr>
        <w:tabs>
          <w:tab w:val="left" w:pos="1418"/>
        </w:tabs>
        <w:spacing w:after="0" w:line="240" w:lineRule="auto"/>
        <w:ind w:left="0" w:firstLine="851"/>
        <w:jc w:val="both"/>
        <w:rPr>
          <w:bCs/>
          <w:sz w:val="28"/>
          <w:szCs w:val="28"/>
        </w:rPr>
      </w:pPr>
      <w:r>
        <w:rPr>
          <w:bCs/>
          <w:sz w:val="28"/>
          <w:szCs w:val="28"/>
        </w:rPr>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4D77B5" w:rsidRPr="008C144C" w:rsidRDefault="004D77B5" w:rsidP="004D77B5">
      <w:pPr>
        <w:pStyle w:val="a3"/>
        <w:tabs>
          <w:tab w:val="left" w:pos="1418"/>
        </w:tabs>
        <w:spacing w:after="0" w:line="240" w:lineRule="auto"/>
        <w:ind w:left="851"/>
        <w:jc w:val="both"/>
        <w:rPr>
          <w:bCs/>
          <w:sz w:val="28"/>
          <w:szCs w:val="28"/>
        </w:rPr>
      </w:pPr>
    </w:p>
    <w:p w:rsidR="004D77B5" w:rsidRPr="00716528" w:rsidRDefault="004D77B5" w:rsidP="004D77B5">
      <w:pPr>
        <w:spacing w:after="120"/>
        <w:ind w:firstLine="708"/>
        <w:rPr>
          <w:b/>
          <w:sz w:val="28"/>
          <w:szCs w:val="28"/>
        </w:rPr>
      </w:pPr>
      <w:r w:rsidRPr="00716528">
        <w:rPr>
          <w:b/>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D77B5" w:rsidRPr="0016502D" w:rsidRDefault="004D77B5" w:rsidP="004D77B5">
      <w:pPr>
        <w:spacing w:before="120"/>
        <w:ind w:firstLine="709"/>
        <w:jc w:val="both"/>
        <w:outlineLvl w:val="0"/>
        <w:rPr>
          <w:bCs/>
          <w:sz w:val="28"/>
          <w:szCs w:val="28"/>
        </w:rPr>
      </w:pPr>
      <w:r w:rsidRPr="00011D45">
        <w:rPr>
          <w:bCs/>
          <w:sz w:val="28"/>
          <w:szCs w:val="28"/>
        </w:rPr>
        <w:t xml:space="preserve">Перечень информационных технологий, используемых при </w:t>
      </w:r>
      <w:r w:rsidRPr="0016502D">
        <w:rPr>
          <w:bCs/>
          <w:sz w:val="28"/>
          <w:szCs w:val="28"/>
        </w:rPr>
        <w:t>осуществлении образовательного процесса по дисциплине «Информатика»:</w:t>
      </w:r>
    </w:p>
    <w:p w:rsidR="004D77B5" w:rsidRDefault="004D77B5" w:rsidP="004D77B5">
      <w:pPr>
        <w:numPr>
          <w:ilvl w:val="0"/>
          <w:numId w:val="32"/>
        </w:numPr>
        <w:spacing w:after="0" w:line="240" w:lineRule="auto"/>
        <w:ind w:left="697" w:hanging="357"/>
        <w:jc w:val="both"/>
        <w:outlineLvl w:val="0"/>
        <w:rPr>
          <w:sz w:val="28"/>
          <w:szCs w:val="28"/>
        </w:rPr>
      </w:pPr>
      <w:r w:rsidRPr="00611BE3">
        <w:rPr>
          <w:sz w:val="28"/>
          <w:szCs w:val="28"/>
        </w:rPr>
        <w:t>технические средства (компьютерное и мультимедийное оборудование кафедры);</w:t>
      </w:r>
    </w:p>
    <w:p w:rsidR="004D77B5" w:rsidRDefault="004D77B5" w:rsidP="004D77B5">
      <w:pPr>
        <w:numPr>
          <w:ilvl w:val="0"/>
          <w:numId w:val="32"/>
        </w:numPr>
        <w:spacing w:after="0" w:line="240" w:lineRule="auto"/>
        <w:ind w:left="697" w:hanging="357"/>
        <w:jc w:val="both"/>
        <w:outlineLvl w:val="0"/>
        <w:rPr>
          <w:sz w:val="28"/>
          <w:szCs w:val="28"/>
        </w:rPr>
      </w:pPr>
      <w:r>
        <w:rPr>
          <w:sz w:val="28"/>
          <w:szCs w:val="28"/>
        </w:rPr>
        <w:t>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w:t>
      </w:r>
    </w:p>
    <w:p w:rsidR="004D77B5" w:rsidRDefault="004D77B5" w:rsidP="004D77B5">
      <w:pPr>
        <w:numPr>
          <w:ilvl w:val="0"/>
          <w:numId w:val="32"/>
        </w:numPr>
        <w:spacing w:after="0" w:line="240" w:lineRule="auto"/>
        <w:ind w:left="697" w:hanging="357"/>
        <w:jc w:val="both"/>
        <w:outlineLvl w:val="0"/>
        <w:rPr>
          <w:sz w:val="28"/>
          <w:szCs w:val="28"/>
        </w:rPr>
      </w:pPr>
      <w:r>
        <w:rPr>
          <w:sz w:val="28"/>
          <w:szCs w:val="28"/>
        </w:rPr>
        <w:t xml:space="preserve"> Интернет-сервисы и электронные ресурсы</w:t>
      </w:r>
      <w:r w:rsidRPr="00611BE3">
        <w:rPr>
          <w:sz w:val="28"/>
          <w:szCs w:val="28"/>
        </w:rPr>
        <w:t xml:space="preserve"> (поисковые системы, электронные учебные и учебно-методические материалы</w:t>
      </w:r>
      <w:r>
        <w:rPr>
          <w:sz w:val="28"/>
          <w:szCs w:val="28"/>
        </w:rPr>
        <w:t xml:space="preserve"> из фондов библиотек</w:t>
      </w:r>
      <w:r w:rsidR="00F93B12">
        <w:rPr>
          <w:sz w:val="28"/>
          <w:szCs w:val="28"/>
        </w:rPr>
        <w:t>),</w:t>
      </w:r>
    </w:p>
    <w:p w:rsidR="00F93B12" w:rsidRDefault="00F93B12" w:rsidP="00F93B12">
      <w:pPr>
        <w:numPr>
          <w:ilvl w:val="0"/>
          <w:numId w:val="32"/>
        </w:numPr>
        <w:spacing w:after="0" w:line="240" w:lineRule="auto"/>
        <w:ind w:left="697" w:hanging="357"/>
        <w:jc w:val="both"/>
        <w:outlineLvl w:val="0"/>
        <w:rPr>
          <w:sz w:val="28"/>
          <w:szCs w:val="28"/>
        </w:rPr>
      </w:pPr>
      <w:r w:rsidRPr="0016055E">
        <w:rPr>
          <w:sz w:val="28"/>
          <w:szCs w:val="28"/>
        </w:rPr>
        <w:t>электронная информационно-образовательная среда Петербургского государственного университета</w:t>
      </w:r>
      <w:r>
        <w:rPr>
          <w:sz w:val="28"/>
          <w:szCs w:val="28"/>
        </w:rPr>
        <w:t xml:space="preserve"> </w:t>
      </w:r>
      <w:r w:rsidRPr="0016055E">
        <w:rPr>
          <w:sz w:val="28"/>
          <w:szCs w:val="28"/>
        </w:rPr>
        <w:t xml:space="preserve"> путей сообщения Императора Александра I [Электронный ресурс]. </w:t>
      </w:r>
    </w:p>
    <w:p w:rsidR="00F93B12" w:rsidRPr="00757FA3" w:rsidRDefault="00F93B12" w:rsidP="00F93B12">
      <w:pPr>
        <w:spacing w:after="0" w:line="240" w:lineRule="auto"/>
        <w:ind w:left="340"/>
        <w:jc w:val="both"/>
        <w:outlineLvl w:val="0"/>
        <w:rPr>
          <w:sz w:val="28"/>
          <w:szCs w:val="28"/>
        </w:rPr>
      </w:pPr>
      <w:r w:rsidRPr="0016055E">
        <w:rPr>
          <w:sz w:val="28"/>
          <w:szCs w:val="28"/>
        </w:rPr>
        <w:t>Режим доступа:  http://sdo.pgups.ru;</w:t>
      </w:r>
    </w:p>
    <w:p w:rsidR="004D77B5" w:rsidRDefault="004D77B5" w:rsidP="004D77B5">
      <w:pPr>
        <w:pStyle w:val="a3"/>
        <w:numPr>
          <w:ilvl w:val="0"/>
          <w:numId w:val="31"/>
        </w:numPr>
        <w:spacing w:after="120"/>
        <w:ind w:left="697" w:hanging="357"/>
        <w:jc w:val="both"/>
        <w:rPr>
          <w:sz w:val="28"/>
          <w:szCs w:val="28"/>
        </w:rPr>
      </w:pPr>
      <w:r w:rsidRPr="009D4F37">
        <w:rPr>
          <w:sz w:val="28"/>
          <w:szCs w:val="28"/>
        </w:rPr>
        <w:t xml:space="preserve">компьютерные классы университета </w:t>
      </w:r>
      <w:r>
        <w:rPr>
          <w:sz w:val="28"/>
          <w:szCs w:val="28"/>
        </w:rPr>
        <w:t xml:space="preserve">и кафедры </w:t>
      </w:r>
      <w:r w:rsidRPr="009D4F37">
        <w:rPr>
          <w:sz w:val="28"/>
          <w:szCs w:val="28"/>
        </w:rPr>
        <w:t xml:space="preserve">с используемым </w:t>
      </w:r>
      <w:r>
        <w:rPr>
          <w:sz w:val="28"/>
          <w:szCs w:val="28"/>
        </w:rPr>
        <w:t xml:space="preserve">комплектом лицензионного </w:t>
      </w:r>
      <w:r w:rsidRPr="009D4F37">
        <w:rPr>
          <w:sz w:val="28"/>
          <w:szCs w:val="28"/>
        </w:rPr>
        <w:t>про</w:t>
      </w:r>
      <w:r>
        <w:rPr>
          <w:sz w:val="28"/>
          <w:szCs w:val="28"/>
        </w:rPr>
        <w:t>граммного обеспечения</w:t>
      </w:r>
      <w:r w:rsidRPr="009D4F37">
        <w:rPr>
          <w:sz w:val="28"/>
          <w:szCs w:val="28"/>
        </w:rPr>
        <w:t>:</w:t>
      </w:r>
    </w:p>
    <w:p w:rsidR="004D77B5" w:rsidRPr="00D2714B" w:rsidRDefault="004D77B5" w:rsidP="004D77B5">
      <w:pPr>
        <w:numPr>
          <w:ilvl w:val="0"/>
          <w:numId w:val="31"/>
        </w:numPr>
        <w:tabs>
          <w:tab w:val="left" w:pos="1418"/>
        </w:tabs>
        <w:spacing w:after="0" w:line="240" w:lineRule="auto"/>
        <w:jc w:val="both"/>
        <w:rPr>
          <w:bCs/>
          <w:sz w:val="28"/>
          <w:szCs w:val="28"/>
          <w:lang w:val="en-US"/>
        </w:rPr>
      </w:pPr>
      <w:r w:rsidRPr="00D2714B">
        <w:rPr>
          <w:bCs/>
          <w:sz w:val="28"/>
          <w:szCs w:val="28"/>
          <w:lang w:val="en-US"/>
        </w:rPr>
        <w:t>Microsoft Windows 7;</w:t>
      </w:r>
    </w:p>
    <w:p w:rsidR="004D77B5" w:rsidRPr="00D2714B" w:rsidRDefault="004D77B5" w:rsidP="004D77B5">
      <w:pPr>
        <w:numPr>
          <w:ilvl w:val="0"/>
          <w:numId w:val="31"/>
        </w:numPr>
        <w:tabs>
          <w:tab w:val="left" w:pos="1418"/>
        </w:tabs>
        <w:spacing w:after="0" w:line="240" w:lineRule="auto"/>
        <w:jc w:val="both"/>
        <w:rPr>
          <w:bCs/>
          <w:sz w:val="28"/>
          <w:szCs w:val="28"/>
          <w:lang w:val="en-US"/>
        </w:rPr>
      </w:pPr>
      <w:r w:rsidRPr="00D2714B">
        <w:rPr>
          <w:bCs/>
          <w:sz w:val="28"/>
          <w:szCs w:val="28"/>
          <w:lang w:val="en-US"/>
        </w:rPr>
        <w:t>Microsoft Word 2010;</w:t>
      </w:r>
    </w:p>
    <w:p w:rsidR="004D77B5" w:rsidRPr="00D2714B" w:rsidRDefault="004D77B5" w:rsidP="004D77B5">
      <w:pPr>
        <w:numPr>
          <w:ilvl w:val="0"/>
          <w:numId w:val="31"/>
        </w:numPr>
        <w:tabs>
          <w:tab w:val="left" w:pos="1418"/>
        </w:tabs>
        <w:spacing w:after="0" w:line="240" w:lineRule="auto"/>
        <w:jc w:val="both"/>
        <w:rPr>
          <w:bCs/>
          <w:sz w:val="28"/>
          <w:szCs w:val="28"/>
        </w:rPr>
      </w:pPr>
      <w:r w:rsidRPr="00D2714B">
        <w:rPr>
          <w:bCs/>
          <w:sz w:val="28"/>
          <w:szCs w:val="28"/>
          <w:lang w:val="en-US"/>
        </w:rPr>
        <w:t>Microsoft</w:t>
      </w:r>
      <w:r>
        <w:rPr>
          <w:bCs/>
          <w:sz w:val="28"/>
          <w:szCs w:val="28"/>
        </w:rPr>
        <w:t xml:space="preserve"> </w:t>
      </w:r>
      <w:r w:rsidRPr="00D2714B">
        <w:rPr>
          <w:bCs/>
          <w:sz w:val="28"/>
          <w:szCs w:val="28"/>
          <w:lang w:val="en-US"/>
        </w:rPr>
        <w:t>Excel</w:t>
      </w:r>
      <w:r w:rsidRPr="00D2714B">
        <w:rPr>
          <w:bCs/>
          <w:sz w:val="28"/>
          <w:szCs w:val="28"/>
        </w:rPr>
        <w:t xml:space="preserve"> 2010;</w:t>
      </w:r>
    </w:p>
    <w:p w:rsidR="004D77B5" w:rsidRDefault="004D77B5" w:rsidP="004D77B5">
      <w:pPr>
        <w:numPr>
          <w:ilvl w:val="0"/>
          <w:numId w:val="31"/>
        </w:numPr>
        <w:tabs>
          <w:tab w:val="left" w:pos="1418"/>
        </w:tabs>
        <w:spacing w:after="0" w:line="240" w:lineRule="auto"/>
        <w:jc w:val="both"/>
        <w:rPr>
          <w:bCs/>
          <w:sz w:val="28"/>
          <w:szCs w:val="28"/>
        </w:rPr>
      </w:pPr>
      <w:r w:rsidRPr="00D2714B">
        <w:rPr>
          <w:bCs/>
          <w:sz w:val="28"/>
          <w:szCs w:val="28"/>
          <w:lang w:val="en-US"/>
        </w:rPr>
        <w:t>Microsoft</w:t>
      </w:r>
      <w:r>
        <w:rPr>
          <w:bCs/>
          <w:sz w:val="28"/>
          <w:szCs w:val="28"/>
        </w:rPr>
        <w:t xml:space="preserve"> </w:t>
      </w:r>
      <w:r w:rsidRPr="00D2714B">
        <w:rPr>
          <w:bCs/>
          <w:sz w:val="28"/>
          <w:szCs w:val="28"/>
          <w:lang w:val="en-US"/>
        </w:rPr>
        <w:t>PowerPoint</w:t>
      </w:r>
      <w:r w:rsidRPr="00D2714B">
        <w:rPr>
          <w:bCs/>
          <w:sz w:val="28"/>
          <w:szCs w:val="28"/>
        </w:rPr>
        <w:t xml:space="preserve"> 2010;</w:t>
      </w:r>
    </w:p>
    <w:p w:rsidR="004D77B5" w:rsidRDefault="004D77B5" w:rsidP="004D77B5">
      <w:pPr>
        <w:numPr>
          <w:ilvl w:val="0"/>
          <w:numId w:val="31"/>
        </w:numPr>
        <w:tabs>
          <w:tab w:val="left" w:pos="1418"/>
        </w:tabs>
        <w:spacing w:after="0" w:line="240" w:lineRule="auto"/>
        <w:jc w:val="both"/>
        <w:rPr>
          <w:bCs/>
          <w:sz w:val="28"/>
          <w:szCs w:val="28"/>
        </w:rPr>
      </w:pPr>
      <w:r>
        <w:rPr>
          <w:bCs/>
          <w:sz w:val="28"/>
          <w:szCs w:val="28"/>
          <w:lang w:val="en-US"/>
        </w:rPr>
        <w:t>Microsoft Visio 2010</w:t>
      </w:r>
      <w:r>
        <w:rPr>
          <w:bCs/>
          <w:sz w:val="28"/>
          <w:szCs w:val="28"/>
        </w:rPr>
        <w:t>;</w:t>
      </w:r>
    </w:p>
    <w:p w:rsidR="004D77B5" w:rsidRDefault="004D77B5" w:rsidP="004D77B5">
      <w:pPr>
        <w:tabs>
          <w:tab w:val="left" w:pos="1418"/>
        </w:tabs>
        <w:ind w:left="644"/>
        <w:jc w:val="both"/>
        <w:rPr>
          <w:bCs/>
          <w:sz w:val="28"/>
          <w:szCs w:val="28"/>
        </w:rPr>
      </w:pPr>
    </w:p>
    <w:p w:rsidR="00C4277A" w:rsidRDefault="004D77B5" w:rsidP="00C4277A">
      <w:pPr>
        <w:tabs>
          <w:tab w:val="left" w:pos="1418"/>
        </w:tabs>
        <w:spacing w:after="0" w:line="240" w:lineRule="auto"/>
        <w:jc w:val="both"/>
        <w:rPr>
          <w:rFonts w:eastAsia="Times New Roman" w:cs="Times New Roman"/>
          <w:b/>
          <w:bCs/>
          <w:sz w:val="28"/>
          <w:szCs w:val="28"/>
          <w:lang w:eastAsia="ru-RU"/>
        </w:rPr>
      </w:pPr>
      <w:r>
        <w:rPr>
          <w:bCs/>
          <w:sz w:val="28"/>
          <w:szCs w:val="28"/>
        </w:rPr>
        <w:tab/>
      </w:r>
      <w:r w:rsidR="00C4277A" w:rsidRPr="00C4277A">
        <w:rPr>
          <w:rFonts w:eastAsia="Times New Roman" w:cs="Times New Roman"/>
          <w:b/>
          <w:bCs/>
          <w:sz w:val="28"/>
          <w:szCs w:val="28"/>
          <w:lang w:eastAsia="ru-RU"/>
        </w:rPr>
        <w:t>12. Описание материально-технической базы, необходимой для осуществления образовательного процесса по дисциплине</w:t>
      </w:r>
    </w:p>
    <w:p w:rsidR="00F25AF3" w:rsidRPr="00C4277A" w:rsidRDefault="00F25AF3" w:rsidP="00C4277A">
      <w:pPr>
        <w:tabs>
          <w:tab w:val="left" w:pos="1418"/>
        </w:tabs>
        <w:spacing w:after="0" w:line="240" w:lineRule="auto"/>
        <w:jc w:val="both"/>
        <w:rPr>
          <w:rFonts w:eastAsia="Times New Roman" w:cs="Times New Roman"/>
          <w:b/>
          <w:bCs/>
          <w:sz w:val="28"/>
          <w:szCs w:val="28"/>
          <w:lang w:eastAsia="ru-RU"/>
        </w:rPr>
      </w:pPr>
    </w:p>
    <w:p w:rsidR="00C4277A" w:rsidRPr="00C4277A" w:rsidRDefault="00C4277A" w:rsidP="00F25AF3">
      <w:pPr>
        <w:spacing w:after="0" w:line="240" w:lineRule="auto"/>
        <w:ind w:firstLine="708"/>
        <w:jc w:val="both"/>
        <w:rPr>
          <w:rFonts w:eastAsia="Times New Roman" w:cs="Times New Roman"/>
          <w:i/>
          <w:sz w:val="28"/>
          <w:szCs w:val="28"/>
          <w:lang w:eastAsia="ru-RU"/>
        </w:rPr>
      </w:pPr>
      <w:r w:rsidRPr="00C4277A">
        <w:rPr>
          <w:rFonts w:eastAsia="Calibri" w:cs="Times New Roman"/>
          <w:bCs/>
          <w:sz w:val="28"/>
          <w:szCs w:val="28"/>
        </w:rPr>
        <w:t>Материально-техническая база обеспечивает проведение всех видов учебных занятий, предусмотренных учебным планом по данно</w:t>
      </w:r>
      <w:r>
        <w:rPr>
          <w:rFonts w:eastAsia="Calibri" w:cs="Times New Roman"/>
          <w:bCs/>
          <w:sz w:val="28"/>
          <w:szCs w:val="28"/>
        </w:rPr>
        <w:t xml:space="preserve">й специальности подготовки </w:t>
      </w:r>
      <w:r>
        <w:rPr>
          <w:rFonts w:eastAsia="Times New Roman" w:cs="Times New Roman"/>
          <w:sz w:val="28"/>
          <w:szCs w:val="28"/>
          <w:lang w:eastAsia="ru-RU"/>
        </w:rPr>
        <w:t>23.05.01</w:t>
      </w:r>
      <w:r w:rsidRPr="00104973">
        <w:rPr>
          <w:rFonts w:eastAsia="Times New Roman" w:cs="Times New Roman"/>
          <w:sz w:val="28"/>
          <w:szCs w:val="28"/>
          <w:lang w:eastAsia="ru-RU"/>
        </w:rPr>
        <w:t xml:space="preserve"> «</w:t>
      </w:r>
      <w:r>
        <w:rPr>
          <w:rFonts w:eastAsia="Times New Roman" w:cs="Times New Roman"/>
          <w:sz w:val="28"/>
          <w:szCs w:val="28"/>
          <w:lang w:eastAsia="ru-RU"/>
        </w:rPr>
        <w:t>Наземные транспортно-технологические средства</w:t>
      </w:r>
      <w:r w:rsidRPr="00104973">
        <w:rPr>
          <w:rFonts w:eastAsia="Times New Roman" w:cs="Times New Roman"/>
          <w:sz w:val="28"/>
          <w:szCs w:val="28"/>
          <w:lang w:eastAsia="ru-RU"/>
        </w:rPr>
        <w:t>»</w:t>
      </w:r>
      <w:r>
        <w:rPr>
          <w:rFonts w:eastAsia="Times New Roman" w:cs="Times New Roman"/>
          <w:sz w:val="28"/>
          <w:szCs w:val="28"/>
          <w:lang w:eastAsia="ru-RU"/>
        </w:rPr>
        <w:t>,</w:t>
      </w:r>
      <w:r w:rsidRPr="00104973">
        <w:rPr>
          <w:rFonts w:eastAsia="Times New Roman" w:cs="Times New Roman"/>
          <w:sz w:val="28"/>
          <w:szCs w:val="28"/>
          <w:lang w:eastAsia="ru-RU"/>
        </w:rPr>
        <w:t xml:space="preserve"> </w:t>
      </w:r>
      <w:r>
        <w:rPr>
          <w:rFonts w:eastAsia="Times New Roman" w:cs="Times New Roman"/>
          <w:sz w:val="28"/>
          <w:szCs w:val="28"/>
          <w:lang w:eastAsia="ru-RU"/>
        </w:rPr>
        <w:t xml:space="preserve">специализация </w:t>
      </w:r>
      <w:r w:rsidRPr="00104973">
        <w:rPr>
          <w:rFonts w:eastAsia="Times New Roman" w:cs="Times New Roman"/>
          <w:sz w:val="28"/>
          <w:szCs w:val="28"/>
          <w:lang w:eastAsia="ru-RU"/>
        </w:rPr>
        <w:t>«</w:t>
      </w:r>
      <w:r>
        <w:rPr>
          <w:rFonts w:eastAsia="Times New Roman" w:cs="Times New Roman"/>
          <w:sz w:val="28"/>
          <w:szCs w:val="28"/>
          <w:lang w:eastAsia="ru-RU"/>
        </w:rPr>
        <w:t xml:space="preserve">Подъемно-транспортные, строительные, дорожные </w:t>
      </w:r>
      <w:r w:rsidR="00F25AF3">
        <w:rPr>
          <w:rFonts w:eastAsia="Times New Roman" w:cs="Times New Roman"/>
          <w:sz w:val="28"/>
          <w:szCs w:val="28"/>
          <w:lang w:eastAsia="ru-RU"/>
        </w:rPr>
        <w:t>средства и оборудование»</w:t>
      </w:r>
      <w:r w:rsidR="00F25AF3">
        <w:rPr>
          <w:rFonts w:eastAsia="Times New Roman" w:cs="Times New Roman"/>
          <w:i/>
          <w:sz w:val="28"/>
          <w:szCs w:val="28"/>
          <w:lang w:eastAsia="ru-RU"/>
        </w:rPr>
        <w:t xml:space="preserve"> </w:t>
      </w:r>
      <w:r w:rsidRPr="00C4277A">
        <w:rPr>
          <w:rFonts w:eastAsia="Calibri" w:cs="Times New Roman"/>
          <w:bCs/>
          <w:sz w:val="28"/>
          <w:szCs w:val="28"/>
        </w:rPr>
        <w:t>соответствует действующим санитарным и противопожарным нормам и правилам.</w:t>
      </w:r>
    </w:p>
    <w:p w:rsidR="00C4277A" w:rsidRPr="00C4277A" w:rsidRDefault="00C4277A" w:rsidP="00C4277A">
      <w:pPr>
        <w:spacing w:after="0" w:line="240" w:lineRule="auto"/>
        <w:ind w:firstLine="851"/>
        <w:jc w:val="both"/>
        <w:rPr>
          <w:rFonts w:eastAsia="Times New Roman" w:cs="Times New Roman"/>
          <w:bCs/>
          <w:sz w:val="28"/>
          <w:szCs w:val="20"/>
          <w:lang w:eastAsia="ru-RU"/>
        </w:rPr>
      </w:pPr>
      <w:r w:rsidRPr="00C4277A">
        <w:rPr>
          <w:rFonts w:eastAsia="Times New Roman" w:cs="Times New Roman"/>
          <w:bCs/>
          <w:sz w:val="28"/>
          <w:szCs w:val="20"/>
          <w:lang w:eastAsia="ru-RU"/>
        </w:rPr>
        <w:lastRenderedPageBreak/>
        <w:t>Она содержит:</w:t>
      </w:r>
    </w:p>
    <w:p w:rsidR="00C4277A" w:rsidRPr="00C4277A" w:rsidRDefault="00C4277A" w:rsidP="00C4277A">
      <w:pPr>
        <w:widowControl w:val="0"/>
        <w:numPr>
          <w:ilvl w:val="0"/>
          <w:numId w:val="20"/>
        </w:numPr>
        <w:tabs>
          <w:tab w:val="left" w:pos="1418"/>
        </w:tabs>
        <w:spacing w:after="0" w:line="240" w:lineRule="auto"/>
        <w:ind w:left="0" w:firstLine="851"/>
        <w:jc w:val="both"/>
        <w:rPr>
          <w:rFonts w:eastAsia="Times New Roman" w:cs="Times New Roman"/>
          <w:bCs/>
          <w:sz w:val="28"/>
          <w:szCs w:val="20"/>
          <w:lang w:eastAsia="ru-RU"/>
        </w:rPr>
      </w:pPr>
      <w:r w:rsidRPr="00C4277A">
        <w:rPr>
          <w:rFonts w:eastAsia="Times New Roman" w:cs="Times New Roman"/>
          <w:bCs/>
          <w:sz w:val="28"/>
          <w:szCs w:val="20"/>
          <w:lang w:eastAsia="ru-RU"/>
        </w:rPr>
        <w:t xml:space="preserve">помещения для проведения лабораторных работ и практических занятий,  </w:t>
      </w:r>
      <w:r w:rsidRPr="00C4277A">
        <w:rPr>
          <w:rFonts w:eastAsia="Calibri" w:cs="Times New Roman"/>
          <w:bCs/>
          <w:sz w:val="28"/>
          <w:szCs w:val="28"/>
        </w:rPr>
        <w:t xml:space="preserve">курсового проектирования (выполнения курсовых работ), групповых и индивидуальных консультаций, текущего контроля и промежуточной аттестации </w:t>
      </w:r>
      <w:r w:rsidRPr="00C4277A">
        <w:rPr>
          <w:rFonts w:eastAsia="Times New Roman" w:cs="Times New Roman"/>
          <w:bCs/>
          <w:sz w:val="28"/>
          <w:szCs w:val="20"/>
          <w:lang w:eastAsia="ru-RU"/>
        </w:rPr>
        <w:t xml:space="preserve"> - (ауд. 7-534 и семь компьютерных классов  университета в 1, 4 и 8 корпусах  с количеством рабочих станций более 180), укомплектованных  специализированной мебелью и  техническими средствами обучения (персональные компьютеры</w:t>
      </w:r>
      <w:r w:rsidRPr="00C4277A">
        <w:rPr>
          <w:rFonts w:eastAsia="Calibri" w:cs="Times New Roman"/>
          <w:sz w:val="28"/>
          <w:szCs w:val="28"/>
        </w:rPr>
        <w:t xml:space="preserve"> с возможностью подключения к сети «Интернет» и обеспечением доступа в электронную информационно-образовательную среду</w:t>
      </w:r>
      <w:r w:rsidRPr="00C4277A">
        <w:rPr>
          <w:rFonts w:eastAsia="Calibri" w:cs="Times New Roman"/>
          <w:i/>
          <w:sz w:val="28"/>
          <w:szCs w:val="28"/>
        </w:rPr>
        <w:t xml:space="preserve"> </w:t>
      </w:r>
      <w:r w:rsidRPr="00C4277A">
        <w:rPr>
          <w:rFonts w:eastAsia="Calibri" w:cs="Times New Roman"/>
          <w:sz w:val="28"/>
          <w:szCs w:val="28"/>
        </w:rPr>
        <w:t>),</w:t>
      </w:r>
      <w:r w:rsidRPr="00C4277A">
        <w:rPr>
          <w:rFonts w:eastAsia="Times New Roman" w:cs="Times New Roman"/>
          <w:bCs/>
          <w:sz w:val="28"/>
          <w:szCs w:val="20"/>
          <w:lang w:eastAsia="ru-RU"/>
        </w:rPr>
        <w:t xml:space="preserve"> по требованиям к помещениям в соответствии с ФГОС и паспортом аудитории;</w:t>
      </w:r>
    </w:p>
    <w:p w:rsidR="00C4277A" w:rsidRPr="00C4277A" w:rsidRDefault="00C4277A" w:rsidP="00C4277A">
      <w:pPr>
        <w:widowControl w:val="0"/>
        <w:numPr>
          <w:ilvl w:val="0"/>
          <w:numId w:val="20"/>
        </w:numPr>
        <w:tabs>
          <w:tab w:val="left" w:pos="1418"/>
        </w:tabs>
        <w:spacing w:after="0" w:line="240" w:lineRule="auto"/>
        <w:ind w:left="0" w:firstLine="851"/>
        <w:jc w:val="both"/>
        <w:rPr>
          <w:rFonts w:eastAsia="Times New Roman" w:cs="Times New Roman"/>
          <w:bCs/>
          <w:sz w:val="28"/>
          <w:szCs w:val="20"/>
          <w:lang w:eastAsia="ru-RU"/>
        </w:rPr>
      </w:pPr>
      <w:r w:rsidRPr="00C4277A">
        <w:rPr>
          <w:rFonts w:eastAsia="Times New Roman" w:cs="Times New Roman"/>
          <w:bCs/>
          <w:sz w:val="28"/>
          <w:szCs w:val="20"/>
          <w:lang w:eastAsia="ru-RU"/>
        </w:rPr>
        <w:t xml:space="preserve">помещения для проведения лекционных занятий, укомплектованных специализированной мебелью и </w:t>
      </w:r>
      <w:r w:rsidRPr="00C4277A">
        <w:rPr>
          <w:rFonts w:eastAsia="Calibri" w:cs="Times New Roman"/>
          <w:sz w:val="28"/>
          <w:szCs w:val="28"/>
        </w:rPr>
        <w:t>техническими средствами обучения</w:t>
      </w:r>
      <w:r w:rsidRPr="00C4277A">
        <w:rPr>
          <w:rFonts w:eastAsia="Times New Roman" w:cs="Times New Roman"/>
          <w:bCs/>
          <w:sz w:val="28"/>
          <w:szCs w:val="20"/>
          <w:lang w:eastAsia="ru-RU"/>
        </w:rPr>
        <w:t>, служащими для представления учебной информации большой аудитории (настенным экраном с дистанционным управлением, подвижной маркерной доской, считывающим устройством для передачи информации в компьютер, мультимедийным проектором и другими информационно-демонстрационными средствами)</w:t>
      </w:r>
      <w:r w:rsidRPr="00C4277A">
        <w:rPr>
          <w:rFonts w:eastAsia="Calibri" w:cs="Times New Roman"/>
          <w:i/>
          <w:sz w:val="28"/>
          <w:szCs w:val="28"/>
        </w:rPr>
        <w:t xml:space="preserve"> </w:t>
      </w:r>
      <w:r w:rsidRPr="00C4277A">
        <w:rPr>
          <w:rFonts w:eastAsia="Times New Roman" w:cs="Times New Roman"/>
          <w:bCs/>
          <w:sz w:val="28"/>
          <w:szCs w:val="20"/>
          <w:lang w:eastAsia="ru-RU"/>
        </w:rPr>
        <w:t>по требованиям к помещениям в соответствии с ФГОС и паспортом аудитории. Для проведения занятий лекционного типа используются учебно-наглядные материалы в виде презентаций, которые обеспечивают тематические иллюстрации в соответствии с рабочей программой дисциплины;</w:t>
      </w:r>
    </w:p>
    <w:p w:rsidR="00C4277A" w:rsidRPr="00C4277A" w:rsidRDefault="00C4277A" w:rsidP="00C4277A">
      <w:pPr>
        <w:widowControl w:val="0"/>
        <w:numPr>
          <w:ilvl w:val="0"/>
          <w:numId w:val="20"/>
        </w:numPr>
        <w:tabs>
          <w:tab w:val="left" w:pos="1418"/>
        </w:tabs>
        <w:spacing w:after="0" w:line="240" w:lineRule="auto"/>
        <w:ind w:left="0" w:firstLine="851"/>
        <w:jc w:val="both"/>
        <w:rPr>
          <w:rFonts w:eastAsia="Times New Roman" w:cs="Times New Roman"/>
          <w:bCs/>
          <w:sz w:val="28"/>
          <w:szCs w:val="20"/>
          <w:lang w:eastAsia="ru-RU"/>
        </w:rPr>
      </w:pPr>
      <w:r w:rsidRPr="00C4277A">
        <w:rPr>
          <w:rFonts w:eastAsia="Calibri" w:cs="Times New Roman"/>
          <w:bCs/>
          <w:sz w:val="28"/>
          <w:szCs w:val="28"/>
        </w:rPr>
        <w:t>помещения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 7 компьютерных классов Университета в 1, 4 и 8 корпусах с количеством рабочих станций более 180.</w:t>
      </w:r>
    </w:p>
    <w:p w:rsidR="00744617" w:rsidRPr="00C04273" w:rsidRDefault="00F93B12" w:rsidP="00F93B12">
      <w:pPr>
        <w:tabs>
          <w:tab w:val="left" w:pos="1418"/>
        </w:tabs>
        <w:spacing w:after="120"/>
        <w:jc w:val="both"/>
        <w:rPr>
          <w:rFonts w:eastAsia="Times New Roman" w:cs="Times New Roman"/>
          <w:sz w:val="28"/>
          <w:szCs w:val="28"/>
          <w:lang w:eastAsia="ru-RU"/>
        </w:rPr>
      </w:pPr>
      <w:r>
        <w:rPr>
          <w:bCs/>
          <w:noProof/>
          <w:sz w:val="28"/>
          <w:szCs w:val="28"/>
          <w:lang w:eastAsia="ru-RU"/>
        </w:rPr>
        <w:drawing>
          <wp:inline distT="0" distB="0" distL="0" distR="0" wp14:anchorId="03FE834E" wp14:editId="55FFF93D">
            <wp:extent cx="5886450" cy="1543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86450" cy="1543050"/>
                    </a:xfrm>
                    <a:prstGeom prst="rect">
                      <a:avLst/>
                    </a:prstGeom>
                    <a:noFill/>
                    <a:ln>
                      <a:noFill/>
                    </a:ln>
                  </pic:spPr>
                </pic:pic>
              </a:graphicData>
            </a:graphic>
          </wp:inline>
        </w:drawing>
      </w:r>
    </w:p>
    <w:sectPr w:rsidR="00744617" w:rsidRPr="00C042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02A" w:rsidRDefault="00E2402A" w:rsidP="00FE6C1A">
      <w:pPr>
        <w:spacing w:after="0" w:line="240" w:lineRule="auto"/>
      </w:pPr>
      <w:r>
        <w:separator/>
      </w:r>
    </w:p>
  </w:endnote>
  <w:endnote w:type="continuationSeparator" w:id="0">
    <w:p w:rsidR="00E2402A" w:rsidRDefault="00E2402A" w:rsidP="00FE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02A" w:rsidRDefault="00E2402A" w:rsidP="00FE6C1A">
      <w:pPr>
        <w:spacing w:after="0" w:line="240" w:lineRule="auto"/>
      </w:pPr>
      <w:r>
        <w:separator/>
      </w:r>
    </w:p>
  </w:footnote>
  <w:footnote w:type="continuationSeparator" w:id="0">
    <w:p w:rsidR="00E2402A" w:rsidRDefault="00E2402A" w:rsidP="00FE6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9E67AE9"/>
    <w:multiLevelType w:val="hybridMultilevel"/>
    <w:tmpl w:val="104EDDB6"/>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6E1958"/>
    <w:multiLevelType w:val="singleLevel"/>
    <w:tmpl w:val="CB089794"/>
    <w:lvl w:ilvl="0">
      <w:start w:val="1"/>
      <w:numFmt w:val="decimal"/>
      <w:lvlText w:val="%1."/>
      <w:lvlJc w:val="left"/>
      <w:pPr>
        <w:tabs>
          <w:tab w:val="num" w:pos="720"/>
        </w:tabs>
        <w:ind w:left="720" w:hanging="360"/>
      </w:pPr>
      <w:rPr>
        <w:rFonts w:hint="default"/>
      </w:rPr>
    </w:lvl>
  </w:abstractNum>
  <w:abstractNum w:abstractNumId="3">
    <w:nsid w:val="0D1054BE"/>
    <w:multiLevelType w:val="multilevel"/>
    <w:tmpl w:val="37F2998C"/>
    <w:lvl w:ilvl="0">
      <w:start w:val="1"/>
      <w:numFmt w:val="decimal"/>
      <w:lvlText w:val="%1."/>
      <w:lvlJc w:val="left"/>
      <w:pPr>
        <w:ind w:left="720" w:hanging="360"/>
      </w:pPr>
      <w:rPr>
        <w:rFonts w:hint="default"/>
        <w:sz w:val="28"/>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4">
    <w:nsid w:val="0DC45013"/>
    <w:multiLevelType w:val="hybridMultilevel"/>
    <w:tmpl w:val="620611BC"/>
    <w:lvl w:ilvl="0" w:tplc="194AABA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A47B44"/>
    <w:multiLevelType w:val="singleLevel"/>
    <w:tmpl w:val="CB089794"/>
    <w:lvl w:ilvl="0">
      <w:start w:val="1"/>
      <w:numFmt w:val="decimal"/>
      <w:lvlText w:val="%1."/>
      <w:lvlJc w:val="left"/>
      <w:pPr>
        <w:tabs>
          <w:tab w:val="num" w:pos="720"/>
        </w:tabs>
        <w:ind w:left="720" w:hanging="360"/>
      </w:pPr>
      <w:rPr>
        <w:rFonts w:hint="default"/>
      </w:rPr>
    </w:lvl>
  </w:abstractNum>
  <w:abstractNum w:abstractNumId="6">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7F134DD"/>
    <w:multiLevelType w:val="singleLevel"/>
    <w:tmpl w:val="CB089794"/>
    <w:lvl w:ilvl="0">
      <w:start w:val="1"/>
      <w:numFmt w:val="decimal"/>
      <w:lvlText w:val="%1."/>
      <w:lvlJc w:val="left"/>
      <w:pPr>
        <w:tabs>
          <w:tab w:val="num" w:pos="720"/>
        </w:tabs>
        <w:ind w:left="720" w:hanging="360"/>
      </w:pPr>
      <w:rPr>
        <w:rFonts w:hint="default"/>
      </w:rPr>
    </w:lvl>
  </w:abstractNum>
  <w:abstractNum w:abstractNumId="10">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11B503E"/>
    <w:multiLevelType w:val="hybridMultilevel"/>
    <w:tmpl w:val="65E2F2B2"/>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nsid w:val="263A3BCA"/>
    <w:multiLevelType w:val="hybridMultilevel"/>
    <w:tmpl w:val="E8A23618"/>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B191773"/>
    <w:multiLevelType w:val="hybridMultilevel"/>
    <w:tmpl w:val="905EF508"/>
    <w:lvl w:ilvl="0" w:tplc="24507A0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FC67A05"/>
    <w:multiLevelType w:val="hybridMultilevel"/>
    <w:tmpl w:val="CA9665E0"/>
    <w:lvl w:ilvl="0" w:tplc="0419000F">
      <w:start w:val="1"/>
      <w:numFmt w:val="decimal"/>
      <w:lvlText w:val="%1."/>
      <w:lvlJc w:val="left"/>
      <w:pPr>
        <w:ind w:left="1202" w:hanging="360"/>
      </w:p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18">
    <w:nsid w:val="31A70305"/>
    <w:multiLevelType w:val="singleLevel"/>
    <w:tmpl w:val="CB089794"/>
    <w:lvl w:ilvl="0">
      <w:start w:val="1"/>
      <w:numFmt w:val="decimal"/>
      <w:lvlText w:val="%1."/>
      <w:lvlJc w:val="left"/>
      <w:pPr>
        <w:tabs>
          <w:tab w:val="num" w:pos="720"/>
        </w:tabs>
        <w:ind w:left="720" w:hanging="360"/>
      </w:pPr>
      <w:rPr>
        <w:rFonts w:hint="default"/>
      </w:rPr>
    </w:lvl>
  </w:abstractNum>
  <w:abstractNum w:abstractNumId="19">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3242E65"/>
    <w:multiLevelType w:val="hybridMultilevel"/>
    <w:tmpl w:val="02B2AEC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9F948C1"/>
    <w:multiLevelType w:val="hybridMultilevel"/>
    <w:tmpl w:val="BC38389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CC21308"/>
    <w:multiLevelType w:val="hybridMultilevel"/>
    <w:tmpl w:val="79BA3830"/>
    <w:lvl w:ilvl="0" w:tplc="5F62C71A">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5">
    <w:nsid w:val="40D149EA"/>
    <w:multiLevelType w:val="singleLevel"/>
    <w:tmpl w:val="CB089794"/>
    <w:lvl w:ilvl="0">
      <w:start w:val="1"/>
      <w:numFmt w:val="decimal"/>
      <w:lvlText w:val="%1."/>
      <w:lvlJc w:val="left"/>
      <w:pPr>
        <w:tabs>
          <w:tab w:val="num" w:pos="720"/>
        </w:tabs>
        <w:ind w:left="720" w:hanging="360"/>
      </w:pPr>
      <w:rPr>
        <w:rFonts w:hint="default"/>
      </w:rPr>
    </w:lvl>
  </w:abstractNum>
  <w:abstractNum w:abstractNumId="26">
    <w:nsid w:val="41F2209C"/>
    <w:multiLevelType w:val="hybridMultilevel"/>
    <w:tmpl w:val="749C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2A74BCB"/>
    <w:multiLevelType w:val="hybridMultilevel"/>
    <w:tmpl w:val="D0422FDA"/>
    <w:lvl w:ilvl="0" w:tplc="1D2C818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261D87"/>
    <w:multiLevelType w:val="singleLevel"/>
    <w:tmpl w:val="CB089794"/>
    <w:lvl w:ilvl="0">
      <w:start w:val="1"/>
      <w:numFmt w:val="decimal"/>
      <w:lvlText w:val="%1."/>
      <w:lvlJc w:val="left"/>
      <w:pPr>
        <w:tabs>
          <w:tab w:val="num" w:pos="720"/>
        </w:tabs>
        <w:ind w:left="720" w:hanging="360"/>
      </w:pPr>
      <w:rPr>
        <w:rFonts w:hint="default"/>
      </w:rPr>
    </w:lvl>
  </w:abstractNum>
  <w:abstractNum w:abstractNumId="30">
    <w:nsid w:val="49C676CF"/>
    <w:multiLevelType w:val="singleLevel"/>
    <w:tmpl w:val="CB089794"/>
    <w:lvl w:ilvl="0">
      <w:start w:val="1"/>
      <w:numFmt w:val="decimal"/>
      <w:lvlText w:val="%1."/>
      <w:lvlJc w:val="left"/>
      <w:pPr>
        <w:tabs>
          <w:tab w:val="num" w:pos="720"/>
        </w:tabs>
        <w:ind w:left="720" w:hanging="360"/>
      </w:pPr>
      <w:rPr>
        <w:rFonts w:hint="default"/>
      </w:rPr>
    </w:lvl>
  </w:abstractNum>
  <w:abstractNum w:abstractNumId="31">
    <w:nsid w:val="4AC775A2"/>
    <w:multiLevelType w:val="hybridMultilevel"/>
    <w:tmpl w:val="320C3D7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F286741"/>
    <w:multiLevelType w:val="hybridMultilevel"/>
    <w:tmpl w:val="D154FAFC"/>
    <w:lvl w:ilvl="0" w:tplc="53AC4796">
      <w:start w:val="1"/>
      <w:numFmt w:val="decimal"/>
      <w:lvlText w:val="%1."/>
      <w:lvlJc w:val="left"/>
      <w:pPr>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1405987"/>
    <w:multiLevelType w:val="hybridMultilevel"/>
    <w:tmpl w:val="8C2AA730"/>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2E14689"/>
    <w:multiLevelType w:val="hybridMultilevel"/>
    <w:tmpl w:val="817A8AF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3C30E8"/>
    <w:multiLevelType w:val="hybridMultilevel"/>
    <w:tmpl w:val="E84674C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4B83EC0"/>
    <w:multiLevelType w:val="hybridMultilevel"/>
    <w:tmpl w:val="E8801B54"/>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8850AB4"/>
    <w:multiLevelType w:val="hybridMultilevel"/>
    <w:tmpl w:val="7614563E"/>
    <w:lvl w:ilvl="0" w:tplc="E96C595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1">
    <w:nsid w:val="73C46568"/>
    <w:multiLevelType w:val="hybridMultilevel"/>
    <w:tmpl w:val="2196C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C330FEA"/>
    <w:multiLevelType w:val="singleLevel"/>
    <w:tmpl w:val="CB089794"/>
    <w:lvl w:ilvl="0">
      <w:start w:val="1"/>
      <w:numFmt w:val="decimal"/>
      <w:lvlText w:val="%1."/>
      <w:lvlJc w:val="left"/>
      <w:pPr>
        <w:tabs>
          <w:tab w:val="num" w:pos="720"/>
        </w:tabs>
        <w:ind w:left="720" w:hanging="360"/>
      </w:pPr>
      <w:rPr>
        <w:rFonts w:hint="default"/>
      </w:rPr>
    </w:lvl>
  </w:abstractNum>
  <w:abstractNum w:abstractNumId="43">
    <w:nsid w:val="7C842E97"/>
    <w:multiLevelType w:val="multilevel"/>
    <w:tmpl w:val="948A1360"/>
    <w:lvl w:ilvl="0">
      <w:start w:val="6"/>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31"/>
  </w:num>
  <w:num w:numId="3">
    <w:abstractNumId w:val="36"/>
  </w:num>
  <w:num w:numId="4">
    <w:abstractNumId w:val="13"/>
  </w:num>
  <w:num w:numId="5">
    <w:abstractNumId w:val="41"/>
  </w:num>
  <w:num w:numId="6">
    <w:abstractNumId w:val="38"/>
  </w:num>
  <w:num w:numId="7">
    <w:abstractNumId w:val="26"/>
  </w:num>
  <w:num w:numId="8">
    <w:abstractNumId w:val="35"/>
  </w:num>
  <w:num w:numId="9">
    <w:abstractNumId w:val="1"/>
  </w:num>
  <w:num w:numId="10">
    <w:abstractNumId w:val="23"/>
  </w:num>
  <w:num w:numId="11">
    <w:abstractNumId w:val="34"/>
  </w:num>
  <w:num w:numId="12">
    <w:abstractNumId w:val="43"/>
  </w:num>
  <w:num w:numId="13">
    <w:abstractNumId w:val="4"/>
  </w:num>
  <w:num w:numId="14">
    <w:abstractNumId w:val="15"/>
  </w:num>
  <w:num w:numId="15">
    <w:abstractNumId w:val="37"/>
  </w:num>
  <w:num w:numId="16">
    <w:abstractNumId w:val="21"/>
  </w:num>
  <w:num w:numId="17">
    <w:abstractNumId w:val="6"/>
  </w:num>
  <w:num w:numId="18">
    <w:abstractNumId w:val="22"/>
  </w:num>
  <w:num w:numId="19">
    <w:abstractNumId w:val="7"/>
  </w:num>
  <w:num w:numId="20">
    <w:abstractNumId w:val="19"/>
  </w:num>
  <w:num w:numId="21">
    <w:abstractNumId w:val="28"/>
  </w:num>
  <w:num w:numId="22">
    <w:abstractNumId w:val="16"/>
  </w:num>
  <w:num w:numId="23">
    <w:abstractNumId w:val="14"/>
  </w:num>
  <w:num w:numId="24">
    <w:abstractNumId w:val="40"/>
  </w:num>
  <w:num w:numId="25">
    <w:abstractNumId w:val="10"/>
  </w:num>
  <w:num w:numId="26">
    <w:abstractNumId w:val="33"/>
  </w:num>
  <w:num w:numId="27">
    <w:abstractNumId w:val="8"/>
  </w:num>
  <w:num w:numId="28">
    <w:abstractNumId w:val="12"/>
  </w:num>
  <w:num w:numId="29">
    <w:abstractNumId w:val="0"/>
  </w:num>
  <w:num w:numId="30">
    <w:abstractNumId w:val="25"/>
  </w:num>
  <w:num w:numId="31">
    <w:abstractNumId w:val="27"/>
  </w:num>
  <w:num w:numId="32">
    <w:abstractNumId w:val="24"/>
  </w:num>
  <w:num w:numId="33">
    <w:abstractNumId w:val="17"/>
  </w:num>
  <w:num w:numId="34">
    <w:abstractNumId w:val="11"/>
  </w:num>
  <w:num w:numId="35">
    <w:abstractNumId w:val="39"/>
  </w:num>
  <w:num w:numId="36">
    <w:abstractNumId w:val="32"/>
  </w:num>
  <w:num w:numId="37">
    <w:abstractNumId w:val="2"/>
  </w:num>
  <w:num w:numId="38">
    <w:abstractNumId w:val="5"/>
  </w:num>
  <w:num w:numId="39">
    <w:abstractNumId w:val="42"/>
  </w:num>
  <w:num w:numId="40">
    <w:abstractNumId w:val="9"/>
  </w:num>
  <w:num w:numId="41">
    <w:abstractNumId w:val="30"/>
  </w:num>
  <w:num w:numId="42">
    <w:abstractNumId w:val="18"/>
  </w:num>
  <w:num w:numId="43">
    <w:abstractNumId w:val="29"/>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33"/>
    <w:rsid w:val="00047149"/>
    <w:rsid w:val="000912D1"/>
    <w:rsid w:val="000D4BB3"/>
    <w:rsid w:val="000E1457"/>
    <w:rsid w:val="000E4E2D"/>
    <w:rsid w:val="000F188B"/>
    <w:rsid w:val="001012D4"/>
    <w:rsid w:val="00104973"/>
    <w:rsid w:val="00142717"/>
    <w:rsid w:val="00145133"/>
    <w:rsid w:val="00157FF7"/>
    <w:rsid w:val="001679F7"/>
    <w:rsid w:val="0019033C"/>
    <w:rsid w:val="00190C4A"/>
    <w:rsid w:val="001A7CF3"/>
    <w:rsid w:val="001C56F8"/>
    <w:rsid w:val="0022288E"/>
    <w:rsid w:val="002A33C8"/>
    <w:rsid w:val="002C3228"/>
    <w:rsid w:val="00324906"/>
    <w:rsid w:val="0033572E"/>
    <w:rsid w:val="00367422"/>
    <w:rsid w:val="00373DD2"/>
    <w:rsid w:val="003949C9"/>
    <w:rsid w:val="003A6AF0"/>
    <w:rsid w:val="003B51B7"/>
    <w:rsid w:val="003C0AE7"/>
    <w:rsid w:val="003D21A2"/>
    <w:rsid w:val="003D2AFA"/>
    <w:rsid w:val="003D56B8"/>
    <w:rsid w:val="003F6FE1"/>
    <w:rsid w:val="00400DD3"/>
    <w:rsid w:val="004470F2"/>
    <w:rsid w:val="00456B13"/>
    <w:rsid w:val="00461115"/>
    <w:rsid w:val="004659BD"/>
    <w:rsid w:val="004702FB"/>
    <w:rsid w:val="004950CC"/>
    <w:rsid w:val="004B6EFA"/>
    <w:rsid w:val="004D77B5"/>
    <w:rsid w:val="004F38A9"/>
    <w:rsid w:val="004F3BB8"/>
    <w:rsid w:val="004F713E"/>
    <w:rsid w:val="00500158"/>
    <w:rsid w:val="00527147"/>
    <w:rsid w:val="00557F25"/>
    <w:rsid w:val="00566189"/>
    <w:rsid w:val="00572DF7"/>
    <w:rsid w:val="005A085D"/>
    <w:rsid w:val="0060788F"/>
    <w:rsid w:val="006221B8"/>
    <w:rsid w:val="00665D12"/>
    <w:rsid w:val="006723EA"/>
    <w:rsid w:val="00681942"/>
    <w:rsid w:val="006970E2"/>
    <w:rsid w:val="00705670"/>
    <w:rsid w:val="0071043D"/>
    <w:rsid w:val="00744617"/>
    <w:rsid w:val="00783BA5"/>
    <w:rsid w:val="007B19F4"/>
    <w:rsid w:val="00867786"/>
    <w:rsid w:val="008A58C0"/>
    <w:rsid w:val="008C63D5"/>
    <w:rsid w:val="008E5D97"/>
    <w:rsid w:val="00923B56"/>
    <w:rsid w:val="00973E0C"/>
    <w:rsid w:val="009C062A"/>
    <w:rsid w:val="009E3E91"/>
    <w:rsid w:val="00A65F09"/>
    <w:rsid w:val="00A81789"/>
    <w:rsid w:val="00B64D76"/>
    <w:rsid w:val="00B91906"/>
    <w:rsid w:val="00BB3E7D"/>
    <w:rsid w:val="00BB5C7B"/>
    <w:rsid w:val="00BD6E42"/>
    <w:rsid w:val="00BF0361"/>
    <w:rsid w:val="00BF48B5"/>
    <w:rsid w:val="00C04273"/>
    <w:rsid w:val="00C20F28"/>
    <w:rsid w:val="00C4277A"/>
    <w:rsid w:val="00C64FD9"/>
    <w:rsid w:val="00CA2940"/>
    <w:rsid w:val="00CA314D"/>
    <w:rsid w:val="00D46C30"/>
    <w:rsid w:val="00D92E19"/>
    <w:rsid w:val="00D96C21"/>
    <w:rsid w:val="00D96E0F"/>
    <w:rsid w:val="00DA3A4F"/>
    <w:rsid w:val="00DC018C"/>
    <w:rsid w:val="00DD0575"/>
    <w:rsid w:val="00DD65BA"/>
    <w:rsid w:val="00DF420C"/>
    <w:rsid w:val="00DF78CB"/>
    <w:rsid w:val="00E2402A"/>
    <w:rsid w:val="00E420CC"/>
    <w:rsid w:val="00E446B0"/>
    <w:rsid w:val="00E540B0"/>
    <w:rsid w:val="00E55E7C"/>
    <w:rsid w:val="00E770EA"/>
    <w:rsid w:val="00EB1879"/>
    <w:rsid w:val="00EE1101"/>
    <w:rsid w:val="00EE6F55"/>
    <w:rsid w:val="00F05E95"/>
    <w:rsid w:val="00F25AF3"/>
    <w:rsid w:val="00F62607"/>
    <w:rsid w:val="00F93B12"/>
    <w:rsid w:val="00FD742A"/>
    <w:rsid w:val="00FE56E7"/>
    <w:rsid w:val="00FE5EBB"/>
    <w:rsid w:val="00FE6C1A"/>
    <w:rsid w:val="00FF3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060C7-5313-4A5A-9484-4574C67E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540B0"/>
    <w:pPr>
      <w:ind w:left="720"/>
      <w:contextualSpacing/>
    </w:pPr>
  </w:style>
  <w:style w:type="character" w:styleId="a4">
    <w:name w:val="Hyperlink"/>
    <w:basedOn w:val="a0"/>
    <w:uiPriority w:val="99"/>
    <w:unhideWhenUsed/>
    <w:rsid w:val="00E420CC"/>
    <w:rPr>
      <w:color w:val="0000FF" w:themeColor="hyperlink"/>
      <w:u w:val="single"/>
    </w:rPr>
  </w:style>
  <w:style w:type="table" w:styleId="a5">
    <w:name w:val="Table Grid"/>
    <w:basedOn w:val="a1"/>
    <w:uiPriority w:val="59"/>
    <w:rsid w:val="00D96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611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115"/>
    <w:rPr>
      <w:rFonts w:ascii="Tahoma" w:hAnsi="Tahoma" w:cs="Tahoma"/>
      <w:sz w:val="16"/>
      <w:szCs w:val="16"/>
    </w:rPr>
  </w:style>
  <w:style w:type="paragraph" w:styleId="a8">
    <w:name w:val="endnote text"/>
    <w:basedOn w:val="a"/>
    <w:link w:val="a9"/>
    <w:uiPriority w:val="99"/>
    <w:semiHidden/>
    <w:unhideWhenUsed/>
    <w:rsid w:val="00FE6C1A"/>
    <w:pPr>
      <w:spacing w:after="0" w:line="240" w:lineRule="auto"/>
    </w:pPr>
    <w:rPr>
      <w:sz w:val="20"/>
      <w:szCs w:val="20"/>
    </w:rPr>
  </w:style>
  <w:style w:type="character" w:customStyle="1" w:styleId="a9">
    <w:name w:val="Текст концевой сноски Знак"/>
    <w:basedOn w:val="a0"/>
    <w:link w:val="a8"/>
    <w:uiPriority w:val="99"/>
    <w:semiHidden/>
    <w:rsid w:val="00FE6C1A"/>
    <w:rPr>
      <w:sz w:val="20"/>
      <w:szCs w:val="20"/>
    </w:rPr>
  </w:style>
  <w:style w:type="character" w:styleId="aa">
    <w:name w:val="endnote reference"/>
    <w:basedOn w:val="a0"/>
    <w:uiPriority w:val="99"/>
    <w:semiHidden/>
    <w:unhideWhenUsed/>
    <w:rsid w:val="00FE6C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rary.pgups.ru/elib/multim/inform_01.zip" TargetMode="External"/><Relationship Id="rId18" Type="http://schemas.openxmlformats.org/officeDocument/2006/relationships/hyperlink" Target="http://library.pgups.ru/elib/multim/inform_01.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viewer.yandex.ru/r.xml?sk=1442bdb5ae5f4622fa682143cc366f23&amp;url=http%3A%2F%2Felibrary.ru%2Fprojects%2Fsubscription%2Frus_titles_free.asp" TargetMode="External"/><Relationship Id="rId7" Type="http://schemas.openxmlformats.org/officeDocument/2006/relationships/endnotes" Target="endnotes.xml"/><Relationship Id="rId12" Type="http://schemas.openxmlformats.org/officeDocument/2006/relationships/hyperlink" Target="http://library.pgups.ru/elib/multim/inform_01.zip" TargetMode="External"/><Relationship Id="rId17" Type="http://schemas.openxmlformats.org/officeDocument/2006/relationships/hyperlink" Target="http://library.pgups.ru/elib/multim/inform_01.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rary.pgups.ru/elib/multim/inform_01.zip" TargetMode="External"/><Relationship Id="rId20" Type="http://schemas.openxmlformats.org/officeDocument/2006/relationships/hyperlink" Target="https://docviewer.yandex.ru/r.xml?sk=1442bdb5ae5f4622fa682143cc366f23&amp;url=http%3A%2F%2Felibrary.ru%2Fprojects%2Fsubscription%2Frus_titles_free.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pgups.ru/elib/multim/inform_01.zip"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library.pgups.ru/elib/multim/inform_01.zip" TargetMode="External"/><Relationship Id="rId23" Type="http://schemas.openxmlformats.org/officeDocument/2006/relationships/hyperlink" Target="https://docviewer.yandex.ru/r.xml?sk=1442bdb5ae5f4622fa682143cc366f23&amp;url=http%3A%2F%2Flib.adm.gov.ru%2F" TargetMode="External"/><Relationship Id="rId10" Type="http://schemas.openxmlformats.org/officeDocument/2006/relationships/package" Target="embeddings/_________Microsoft_Word1.docx"/><Relationship Id="rId19" Type="http://schemas.openxmlformats.org/officeDocument/2006/relationships/hyperlink" Target="http://library.pgups.ru/elib/multim/inform_01.zi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library.pgups.ru/elib/multim/inform_01.zip" TargetMode="External"/><Relationship Id="rId22" Type="http://schemas.openxmlformats.org/officeDocument/2006/relationships/hyperlink" Target="https://docviewer.yandex.ru/r.xml?sk=1442bdb5ae5f4622fa682143cc366f23&amp;url=http%3A%2F%2Fwww.rgub.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2B0E0-6961-496F-B91D-78CD0BEB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3547</Words>
  <Characters>20220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23720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Учебное Управление</dc:creator>
  <cp:keywords/>
  <dc:description/>
  <cp:lastModifiedBy>1-326</cp:lastModifiedBy>
  <cp:revision>4</cp:revision>
  <cp:lastPrinted>2017-02-10T07:28:00Z</cp:lastPrinted>
  <dcterms:created xsi:type="dcterms:W3CDTF">2017-11-07T11:09:00Z</dcterms:created>
  <dcterms:modified xsi:type="dcterms:W3CDTF">2017-11-07T11:11:00Z</dcterms:modified>
</cp:coreProperties>
</file>