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A93B1F" w:rsidRPr="00A93B1F" w:rsidRDefault="00A93B1F" w:rsidP="00A93B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Практики</w:t>
      </w:r>
    </w:p>
    <w:p w:rsidR="00632136" w:rsidRPr="00152A7C" w:rsidRDefault="00A93B1F" w:rsidP="00A93B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 </w:t>
      </w:r>
      <w:r w:rsidR="005854EE" w:rsidRPr="005854EE">
        <w:rPr>
          <w:rFonts w:ascii="Times New Roman" w:hAnsi="Times New Roman" w:cs="Times New Roman"/>
          <w:sz w:val="24"/>
          <w:szCs w:val="24"/>
        </w:rPr>
        <w:t>«</w:t>
      </w:r>
      <w:r w:rsidR="00485576" w:rsidRPr="00485576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</w:t>
      </w:r>
      <w:r w:rsidR="005854EE" w:rsidRPr="005854E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85576" w:rsidRPr="00485576" w:rsidRDefault="00485576" w:rsidP="0048557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485576">
        <w:rPr>
          <w:rFonts w:ascii="Times New Roman" w:hAnsi="Times New Roman" w:cs="Times New Roman"/>
          <w:sz w:val="24"/>
          <w:szCs w:val="24"/>
        </w:rPr>
        <w:t xml:space="preserve"> 23.05.0</w:t>
      </w:r>
      <w:r w:rsidR="00E45288">
        <w:rPr>
          <w:rFonts w:ascii="Times New Roman" w:hAnsi="Times New Roman" w:cs="Times New Roman"/>
          <w:sz w:val="24"/>
          <w:szCs w:val="24"/>
        </w:rPr>
        <w:t>1</w:t>
      </w:r>
      <w:r w:rsidRPr="00485576">
        <w:rPr>
          <w:rFonts w:ascii="Times New Roman" w:hAnsi="Times New Roman" w:cs="Times New Roman"/>
          <w:sz w:val="24"/>
          <w:szCs w:val="24"/>
        </w:rPr>
        <w:t xml:space="preserve"> «</w:t>
      </w:r>
      <w:r w:rsidR="00E45288" w:rsidRPr="00E45288">
        <w:rPr>
          <w:rFonts w:ascii="Times New Roman" w:hAnsi="Times New Roman" w:cs="Times New Roman"/>
          <w:sz w:val="24"/>
          <w:szCs w:val="24"/>
        </w:rPr>
        <w:t>Наземные транспортно-технологические средства</w:t>
      </w:r>
      <w:r w:rsidRPr="00485576">
        <w:rPr>
          <w:rFonts w:ascii="Times New Roman" w:hAnsi="Times New Roman" w:cs="Times New Roman"/>
          <w:sz w:val="24"/>
          <w:szCs w:val="24"/>
        </w:rPr>
        <w:t>»,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745C4A">
        <w:rPr>
          <w:rFonts w:ascii="Times New Roman" w:hAnsi="Times New Roman" w:cs="Times New Roman"/>
          <w:sz w:val="24"/>
          <w:szCs w:val="24"/>
        </w:rPr>
        <w:t>инженер</w:t>
      </w:r>
    </w:p>
    <w:p w:rsidR="00632136" w:rsidRPr="00152A7C" w:rsidRDefault="0048557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E45288" w:rsidRPr="00E45288">
        <w:rPr>
          <w:rFonts w:ascii="Times New Roman" w:hAnsi="Times New Roman" w:cs="Times New Roman"/>
          <w:sz w:val="24"/>
          <w:szCs w:val="24"/>
        </w:rPr>
        <w:t>Наземные транспортно-технологические средства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1F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практики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практики – </w:t>
      </w:r>
      <w:r w:rsidR="00F27B12">
        <w:rPr>
          <w:rFonts w:ascii="Times New Roman" w:hAnsi="Times New Roman" w:cs="Times New Roman"/>
          <w:sz w:val="24"/>
          <w:szCs w:val="24"/>
        </w:rPr>
        <w:t>дискретно по видам практик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Способ проведения практики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3B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B1F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93B1F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A93B1F" w:rsidRDefault="00A93B1F" w:rsidP="00E452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компетенций: </w:t>
      </w:r>
      <w:r w:rsidR="00E45288" w:rsidRPr="00E45288">
        <w:rPr>
          <w:rFonts w:ascii="Times New Roman" w:hAnsi="Times New Roman" w:cs="Times New Roman"/>
          <w:bCs/>
          <w:iCs/>
          <w:sz w:val="24"/>
          <w:szCs w:val="24"/>
        </w:rPr>
        <w:t>ОПК-1</w:t>
      </w:r>
      <w:r w:rsidR="00E4528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E45288" w:rsidRPr="00E45288">
        <w:rPr>
          <w:rFonts w:ascii="Times New Roman" w:hAnsi="Times New Roman" w:cs="Times New Roman"/>
          <w:bCs/>
          <w:iCs/>
          <w:sz w:val="24"/>
          <w:szCs w:val="24"/>
        </w:rPr>
        <w:t>ОПК-4</w:t>
      </w:r>
      <w:r w:rsidR="00E4528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E45288" w:rsidRPr="00E45288">
        <w:rPr>
          <w:rFonts w:ascii="Times New Roman" w:hAnsi="Times New Roman" w:cs="Times New Roman"/>
          <w:bCs/>
          <w:iCs/>
          <w:sz w:val="24"/>
          <w:szCs w:val="24"/>
        </w:rPr>
        <w:t>ОПК-5</w:t>
      </w:r>
      <w:r w:rsidR="00E4528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E45288" w:rsidRPr="00E45288">
        <w:rPr>
          <w:rFonts w:ascii="Times New Roman" w:hAnsi="Times New Roman" w:cs="Times New Roman"/>
          <w:bCs/>
          <w:iCs/>
          <w:sz w:val="24"/>
          <w:szCs w:val="24"/>
        </w:rPr>
        <w:t>ОПК-6</w:t>
      </w:r>
      <w:r w:rsidR="00E4528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E45288" w:rsidRPr="00E45288">
        <w:rPr>
          <w:rFonts w:ascii="Times New Roman" w:hAnsi="Times New Roman" w:cs="Times New Roman"/>
          <w:bCs/>
          <w:iCs/>
          <w:sz w:val="24"/>
          <w:szCs w:val="24"/>
        </w:rPr>
        <w:t>ОПК-8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ЗНАТЬ: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-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комплексов.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УМЕТЬ: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- выполнять работы по одной или нескольким рабочим профессиям по профилю производственного подразделения;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ВЛАДЕТЬ:</w:t>
      </w:r>
    </w:p>
    <w:p w:rsidR="005854EE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632136" w:rsidRPr="00152A7C" w:rsidRDefault="00A93B1F" w:rsidP="005854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3B1F">
        <w:rPr>
          <w:rFonts w:ascii="Times New Roman" w:hAnsi="Times New Roman" w:cs="Times New Roman"/>
          <w:b/>
          <w:sz w:val="24"/>
          <w:szCs w:val="24"/>
        </w:rPr>
        <w:t>Содержание практики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Первая неделя проходит в слесарном отделении учебных мастерских. </w:t>
      </w:r>
      <w:proofErr w:type="gramStart"/>
      <w:r w:rsidRPr="00A93B1F">
        <w:rPr>
          <w:rFonts w:ascii="Times New Roman" w:hAnsi="Times New Roman" w:cs="Times New Roman"/>
          <w:sz w:val="24"/>
          <w:szCs w:val="24"/>
        </w:rPr>
        <w:t>Изучается организация рабочего места слесаря, правила техники безопасности при выполнении слесарных работ, слесарные операции (разметка, рубка, правка, рихтовка, гибка, резка, опиливание, сверление, нарезание резьбы, шабрение, притирка, клепка и чеканка, паяние и лужение).</w:t>
      </w:r>
      <w:proofErr w:type="gramEnd"/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Вторая неделя проходит в станочном отделении. Изучается обработка деталей на токарных станках, фрезерование, строгание, шлифование.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3B1F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CB6CA9" w:rsidRDefault="00CB6CA9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и заочной формы обучения: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Объем практики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452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E45288">
        <w:rPr>
          <w:rFonts w:ascii="Times New Roman" w:hAnsi="Times New Roman" w:cs="Times New Roman"/>
          <w:sz w:val="24"/>
          <w:szCs w:val="24"/>
        </w:rPr>
        <w:t>108 час</w:t>
      </w:r>
      <w:proofErr w:type="gramStart"/>
      <w:r w:rsidR="00E4528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E45288">
        <w:rPr>
          <w:rFonts w:ascii="Times New Roman" w:hAnsi="Times New Roman" w:cs="Times New Roman"/>
          <w:sz w:val="24"/>
          <w:szCs w:val="24"/>
        </w:rPr>
        <w:t xml:space="preserve">2 </w:t>
      </w:r>
      <w:r w:rsidRPr="00A93B1F">
        <w:rPr>
          <w:rFonts w:ascii="Times New Roman" w:hAnsi="Times New Roman" w:cs="Times New Roman"/>
          <w:sz w:val="24"/>
          <w:szCs w:val="24"/>
        </w:rPr>
        <w:t>нед</w:t>
      </w:r>
      <w:r>
        <w:rPr>
          <w:rFonts w:ascii="Times New Roman" w:hAnsi="Times New Roman" w:cs="Times New Roman"/>
          <w:sz w:val="24"/>
          <w:szCs w:val="24"/>
        </w:rPr>
        <w:t>ели</w:t>
      </w:r>
      <w:r w:rsidRPr="00A93B1F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</w:rPr>
        <w:t>в учебных мастерских</w:t>
      </w:r>
      <w:r w:rsidRPr="00A93B1F">
        <w:rPr>
          <w:rFonts w:ascii="Times New Roman" w:hAnsi="Times New Roman" w:cs="Times New Roman"/>
          <w:sz w:val="24"/>
          <w:szCs w:val="24"/>
        </w:rPr>
        <w:t xml:space="preserve"> – </w:t>
      </w:r>
      <w:r w:rsidR="00E45288">
        <w:rPr>
          <w:rFonts w:ascii="Times New Roman" w:hAnsi="Times New Roman" w:cs="Times New Roman"/>
          <w:sz w:val="24"/>
          <w:szCs w:val="24"/>
        </w:rPr>
        <w:t>80</w:t>
      </w:r>
      <w:r w:rsidRPr="00A93B1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452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93B1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3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A93B1F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D4774"/>
    <w:rsid w:val="00142E74"/>
    <w:rsid w:val="001702F3"/>
    <w:rsid w:val="00485576"/>
    <w:rsid w:val="005854EE"/>
    <w:rsid w:val="005A6163"/>
    <w:rsid w:val="00632136"/>
    <w:rsid w:val="00745C4A"/>
    <w:rsid w:val="007E3C95"/>
    <w:rsid w:val="00A93B1F"/>
    <w:rsid w:val="00CA35C1"/>
    <w:rsid w:val="00CB6CA9"/>
    <w:rsid w:val="00CD3CC8"/>
    <w:rsid w:val="00D06585"/>
    <w:rsid w:val="00D22612"/>
    <w:rsid w:val="00D5166C"/>
    <w:rsid w:val="00E45288"/>
    <w:rsid w:val="00F2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CD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CC8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452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Дмитрий</cp:lastModifiedBy>
  <cp:revision>18</cp:revision>
  <cp:lastPrinted>2016-12-07T08:11:00Z</cp:lastPrinted>
  <dcterms:created xsi:type="dcterms:W3CDTF">2016-02-10T06:02:00Z</dcterms:created>
  <dcterms:modified xsi:type="dcterms:W3CDTF">2017-11-14T17:05:00Z</dcterms:modified>
</cp:coreProperties>
</file>