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E3A" w:rsidRPr="00D91302" w:rsidRDefault="003C6E3A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D91302">
        <w:rPr>
          <w:rFonts w:ascii="Times New Roman" w:hAnsi="Times New Roman"/>
          <w:sz w:val="24"/>
          <w:szCs w:val="24"/>
        </w:rPr>
        <w:t>АННОТАЦИЯ</w:t>
      </w:r>
    </w:p>
    <w:p w:rsidR="003C6E3A" w:rsidRPr="00D91302" w:rsidRDefault="003C6E3A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D91302">
        <w:rPr>
          <w:rFonts w:ascii="Times New Roman" w:hAnsi="Times New Roman"/>
          <w:sz w:val="24"/>
          <w:szCs w:val="24"/>
        </w:rPr>
        <w:t>дисциплины</w:t>
      </w:r>
    </w:p>
    <w:p w:rsidR="003C6E3A" w:rsidRPr="00D91302" w:rsidRDefault="003C6E3A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D91302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8"/>
          <w:szCs w:val="28"/>
        </w:rPr>
        <w:t>ИНФОРМАЦИОННЫЕ ТЕХНОЛОГИИ И СЕТИ</w:t>
      </w:r>
      <w:r w:rsidRPr="00D91302">
        <w:rPr>
          <w:rFonts w:ascii="Times New Roman" w:hAnsi="Times New Roman"/>
          <w:sz w:val="24"/>
          <w:szCs w:val="24"/>
        </w:rPr>
        <w:t>»</w:t>
      </w:r>
    </w:p>
    <w:p w:rsidR="003C6E3A" w:rsidRPr="00D91302" w:rsidRDefault="003C6E3A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3C6E3A" w:rsidRPr="00D91302" w:rsidRDefault="003C6E3A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1302">
        <w:rPr>
          <w:rFonts w:ascii="Times New Roman" w:hAnsi="Times New Roman"/>
          <w:sz w:val="24"/>
          <w:szCs w:val="24"/>
        </w:rPr>
        <w:t>Специальность – 23.05.0</w:t>
      </w:r>
      <w:r>
        <w:rPr>
          <w:rFonts w:ascii="Times New Roman" w:hAnsi="Times New Roman"/>
          <w:sz w:val="24"/>
          <w:szCs w:val="24"/>
        </w:rPr>
        <w:t>5</w:t>
      </w:r>
      <w:r w:rsidRPr="00D91302">
        <w:rPr>
          <w:rFonts w:ascii="Times New Roman" w:hAnsi="Times New Roman"/>
          <w:sz w:val="24"/>
          <w:szCs w:val="24"/>
        </w:rPr>
        <w:t xml:space="preserve"> «</w:t>
      </w:r>
      <w:r w:rsidRPr="007F48D4">
        <w:rPr>
          <w:rFonts w:ascii="Times New Roman" w:hAnsi="Times New Roman"/>
          <w:sz w:val="24"/>
          <w:szCs w:val="24"/>
        </w:rPr>
        <w:t>Системы обеспечения движения поездов</w:t>
      </w:r>
      <w:r w:rsidRPr="00D91302">
        <w:rPr>
          <w:rFonts w:ascii="Times New Roman" w:hAnsi="Times New Roman"/>
          <w:sz w:val="24"/>
          <w:szCs w:val="24"/>
        </w:rPr>
        <w:t>»</w:t>
      </w:r>
    </w:p>
    <w:p w:rsidR="003C6E3A" w:rsidRPr="00D91302" w:rsidRDefault="003C6E3A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91302">
        <w:rPr>
          <w:rFonts w:ascii="Times New Roman" w:hAnsi="Times New Roman"/>
          <w:sz w:val="24"/>
          <w:szCs w:val="24"/>
        </w:rPr>
        <w:t>Квалификация выпускника –инженер путей сообщения</w:t>
      </w:r>
    </w:p>
    <w:p w:rsidR="003C6E3A" w:rsidRPr="007E3C95" w:rsidRDefault="003C6E3A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91302">
        <w:rPr>
          <w:rFonts w:ascii="Times New Roman" w:hAnsi="Times New Roman"/>
          <w:sz w:val="24"/>
          <w:szCs w:val="24"/>
        </w:rPr>
        <w:t>Специализация – «Автоматика и телемеханика на железнодорожном транспорте</w:t>
      </w:r>
      <w:r w:rsidRPr="00986C3D">
        <w:rPr>
          <w:rFonts w:ascii="Times New Roman" w:hAnsi="Times New Roman"/>
          <w:sz w:val="24"/>
          <w:szCs w:val="24"/>
        </w:rPr>
        <w:t>»</w:t>
      </w:r>
    </w:p>
    <w:p w:rsidR="003C6E3A" w:rsidRPr="007E3C95" w:rsidRDefault="003C6E3A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3C6E3A" w:rsidRPr="007E3C95" w:rsidRDefault="003C6E3A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1302"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hAnsi="Times New Roman"/>
          <w:sz w:val="24"/>
          <w:szCs w:val="24"/>
        </w:rPr>
        <w:t>Информационные технологии и сети» (Б1.В.ДВ.2.2</w:t>
      </w:r>
      <w:r w:rsidRPr="00D91302">
        <w:rPr>
          <w:rFonts w:ascii="Times New Roman" w:hAnsi="Times New Roman"/>
          <w:sz w:val="24"/>
          <w:szCs w:val="24"/>
        </w:rPr>
        <w:t>) относится к базовой части и является обязательной.</w:t>
      </w:r>
    </w:p>
    <w:p w:rsidR="003C6E3A" w:rsidRPr="007E3C95" w:rsidRDefault="003C6E3A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3C6E3A" w:rsidRDefault="003C6E3A" w:rsidP="00D46BE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46BE1">
        <w:rPr>
          <w:rFonts w:ascii="Times New Roman" w:hAnsi="Times New Roman"/>
          <w:sz w:val="24"/>
          <w:szCs w:val="24"/>
        </w:rPr>
        <w:t>Целью преподавания дисциплины «</w:t>
      </w:r>
      <w:r>
        <w:rPr>
          <w:rFonts w:ascii="Times New Roman" w:hAnsi="Times New Roman"/>
          <w:sz w:val="24"/>
          <w:szCs w:val="24"/>
        </w:rPr>
        <w:t>Информационные технологии и сети</w:t>
      </w:r>
      <w:r w:rsidRPr="00D46BE1">
        <w:rPr>
          <w:rFonts w:ascii="Times New Roman" w:hAnsi="Times New Roman"/>
          <w:sz w:val="24"/>
          <w:szCs w:val="24"/>
        </w:rPr>
        <w:t xml:space="preserve">» </w:t>
      </w:r>
      <w:r w:rsidRPr="00F949EB">
        <w:rPr>
          <w:rFonts w:ascii="Times New Roman" w:hAnsi="Times New Roman"/>
          <w:sz w:val="24"/>
          <w:szCs w:val="24"/>
        </w:rPr>
        <w:t xml:space="preserve">является обучение студентов техническим и программным средствам компьютера, а также основам организации ЛВС и сред передачи данных. </w:t>
      </w:r>
    </w:p>
    <w:p w:rsidR="003C6E3A" w:rsidRPr="0047047E" w:rsidRDefault="003C6E3A" w:rsidP="00D46BE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46BE1">
        <w:rPr>
          <w:rFonts w:ascii="Times New Roman" w:hAnsi="Times New Roman"/>
          <w:sz w:val="24"/>
          <w:szCs w:val="24"/>
        </w:rPr>
        <w:t>Для достижения</w:t>
      </w:r>
      <w:r w:rsidRPr="0047047E">
        <w:rPr>
          <w:rFonts w:ascii="Times New Roman" w:hAnsi="Times New Roman"/>
          <w:sz w:val="24"/>
          <w:szCs w:val="24"/>
        </w:rPr>
        <w:t xml:space="preserve"> поставленных целей решаются следующие задачи:</w:t>
      </w:r>
    </w:p>
    <w:p w:rsidR="003C6E3A" w:rsidRPr="0047047E" w:rsidRDefault="003C6E3A" w:rsidP="00F949EB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047E">
        <w:rPr>
          <w:rFonts w:ascii="Times New Roman" w:hAnsi="Times New Roman"/>
          <w:sz w:val="24"/>
          <w:szCs w:val="24"/>
        </w:rPr>
        <w:t>формирование у обучающихся знаний о структурной организации компьютера;</w:t>
      </w:r>
    </w:p>
    <w:p w:rsidR="003C6E3A" w:rsidRPr="0047047E" w:rsidRDefault="003C6E3A" w:rsidP="00F949EB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047E">
        <w:rPr>
          <w:rFonts w:ascii="Times New Roman" w:hAnsi="Times New Roman"/>
          <w:sz w:val="24"/>
          <w:szCs w:val="24"/>
        </w:rPr>
        <w:t>изучаются основные задачи системного администрирования;</w:t>
      </w:r>
    </w:p>
    <w:p w:rsidR="003C6E3A" w:rsidRPr="0047047E" w:rsidRDefault="003C6E3A" w:rsidP="00F949EB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047E">
        <w:rPr>
          <w:rFonts w:ascii="Times New Roman" w:hAnsi="Times New Roman"/>
          <w:sz w:val="24"/>
          <w:szCs w:val="24"/>
        </w:rPr>
        <w:t>подробно рассматриваются технологии, используемые при построении информационных систем;</w:t>
      </w:r>
    </w:p>
    <w:p w:rsidR="003C6E3A" w:rsidRPr="0047047E" w:rsidRDefault="003C6E3A" w:rsidP="00F949EB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047E">
        <w:rPr>
          <w:rFonts w:ascii="Times New Roman" w:hAnsi="Times New Roman"/>
          <w:sz w:val="24"/>
          <w:szCs w:val="24"/>
        </w:rPr>
        <w:t>изучаются способы построения и обслуживания одноранговых сетей.</w:t>
      </w:r>
    </w:p>
    <w:p w:rsidR="003C6E3A" w:rsidRPr="007E3C95" w:rsidRDefault="003C6E3A" w:rsidP="005A238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7047E">
        <w:rPr>
          <w:rFonts w:ascii="Times New Roman" w:hAnsi="Times New Roman"/>
          <w:b/>
          <w:sz w:val="24"/>
          <w:szCs w:val="24"/>
        </w:rPr>
        <w:t>3. Перечень планируемы</w:t>
      </w:r>
      <w:r w:rsidRPr="007E3C95">
        <w:rPr>
          <w:rFonts w:ascii="Times New Roman" w:hAnsi="Times New Roman"/>
          <w:b/>
          <w:sz w:val="24"/>
          <w:szCs w:val="24"/>
        </w:rPr>
        <w:t>х результатов обучения по дисциплине</w:t>
      </w:r>
    </w:p>
    <w:p w:rsidR="003C6E3A" w:rsidRPr="00D46BE1" w:rsidRDefault="003C6E3A" w:rsidP="00D46BE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46BE1">
        <w:rPr>
          <w:rFonts w:ascii="Times New Roman" w:hAnsi="Times New Roman"/>
          <w:sz w:val="24"/>
          <w:szCs w:val="24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3C6E3A" w:rsidRPr="00D46BE1" w:rsidRDefault="003C6E3A" w:rsidP="00D46BE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46BE1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3C6E3A" w:rsidRDefault="003C6E3A" w:rsidP="00F949E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46BE1">
        <w:rPr>
          <w:rFonts w:ascii="Times New Roman" w:hAnsi="Times New Roman"/>
          <w:b/>
          <w:sz w:val="24"/>
          <w:szCs w:val="24"/>
        </w:rPr>
        <w:t>Знать</w:t>
      </w:r>
      <w:r w:rsidRPr="00D46BE1">
        <w:rPr>
          <w:rFonts w:ascii="Times New Roman" w:hAnsi="Times New Roman"/>
          <w:sz w:val="24"/>
          <w:szCs w:val="24"/>
        </w:rPr>
        <w:t xml:space="preserve">: </w:t>
      </w:r>
      <w:r w:rsidRPr="00F949EB">
        <w:rPr>
          <w:rFonts w:ascii="Times New Roman" w:hAnsi="Times New Roman"/>
          <w:sz w:val="24"/>
          <w:szCs w:val="24"/>
        </w:rPr>
        <w:t>основные понятия, связанные с ЛВС и информационными системами; методы построения, проектирования, монтажа и обслуживания ЛВС; основные стандарты и протоколы, применяемые на текущий момент; методы оценки угроз в компьютерных сетях.</w:t>
      </w:r>
    </w:p>
    <w:p w:rsidR="003C6E3A" w:rsidRPr="00D46BE1" w:rsidRDefault="003C6E3A" w:rsidP="00F949E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46BE1">
        <w:rPr>
          <w:rFonts w:ascii="Times New Roman" w:hAnsi="Times New Roman"/>
          <w:b/>
          <w:sz w:val="24"/>
          <w:szCs w:val="24"/>
        </w:rPr>
        <w:t>Владеть</w:t>
      </w:r>
      <w:r w:rsidRPr="00D46BE1">
        <w:rPr>
          <w:rFonts w:ascii="Times New Roman" w:hAnsi="Times New Roman"/>
          <w:sz w:val="24"/>
          <w:szCs w:val="24"/>
        </w:rPr>
        <w:t xml:space="preserve">: </w:t>
      </w:r>
      <w:r w:rsidRPr="00D46BE1">
        <w:rPr>
          <w:rFonts w:ascii="Times New Roman" w:hAnsi="Times New Roman"/>
          <w:sz w:val="24"/>
          <w:szCs w:val="24"/>
        </w:rPr>
        <w:tab/>
      </w:r>
      <w:r w:rsidRPr="00F949EB">
        <w:rPr>
          <w:rFonts w:ascii="Times New Roman" w:hAnsi="Times New Roman"/>
          <w:sz w:val="24"/>
          <w:szCs w:val="24"/>
        </w:rPr>
        <w:t>технологиями, используемыми для построения информационных систем; методами оценки угроз в компьютерных сетях.</w:t>
      </w:r>
    </w:p>
    <w:p w:rsidR="003C6E3A" w:rsidRDefault="003C6E3A" w:rsidP="00D46BE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Уметь</w:t>
      </w:r>
      <w:r w:rsidRPr="00D46BE1">
        <w:rPr>
          <w:rFonts w:ascii="Times New Roman" w:hAnsi="Times New Roman"/>
          <w:sz w:val="24"/>
          <w:szCs w:val="24"/>
        </w:rPr>
        <w:t xml:space="preserve">: </w:t>
      </w:r>
      <w:r w:rsidRPr="00F949EB">
        <w:rPr>
          <w:rFonts w:ascii="Times New Roman" w:hAnsi="Times New Roman"/>
          <w:sz w:val="24"/>
          <w:szCs w:val="24"/>
        </w:rPr>
        <w:t>производить монтаж кабельных систем; настраивать сетевое оборудование; обеспечивать безопасность компьютерных сетей.</w:t>
      </w:r>
    </w:p>
    <w:p w:rsidR="003C6E3A" w:rsidRPr="005B5CA3" w:rsidRDefault="003C6E3A" w:rsidP="00D46BE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46BE1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</w:t>
      </w:r>
      <w:r>
        <w:rPr>
          <w:rFonts w:ascii="Times New Roman" w:hAnsi="Times New Roman"/>
          <w:sz w:val="24"/>
          <w:szCs w:val="24"/>
        </w:rPr>
        <w:t xml:space="preserve"> компетенций: ОПК-4, ОПК-5, ПК-1, ПК-12</w:t>
      </w:r>
      <w:bookmarkStart w:id="0" w:name="_GoBack"/>
      <w:bookmarkEnd w:id="0"/>
    </w:p>
    <w:p w:rsidR="003C6E3A" w:rsidRPr="007E3C95" w:rsidRDefault="003C6E3A" w:rsidP="00D46BE1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3C6E3A" w:rsidRPr="00F949EB" w:rsidRDefault="003C6E3A" w:rsidP="00F949E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949EB">
        <w:rPr>
          <w:rFonts w:ascii="Times New Roman" w:hAnsi="Times New Roman"/>
          <w:sz w:val="24"/>
          <w:szCs w:val="24"/>
        </w:rPr>
        <w:t>Вводный раздел</w:t>
      </w:r>
    </w:p>
    <w:p w:rsidR="003C6E3A" w:rsidRDefault="003C6E3A" w:rsidP="00F949E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949EB">
        <w:rPr>
          <w:rFonts w:ascii="Times New Roman" w:hAnsi="Times New Roman"/>
          <w:sz w:val="24"/>
          <w:szCs w:val="24"/>
        </w:rPr>
        <w:t>Основы передачи дискретных данных</w:t>
      </w:r>
    </w:p>
    <w:p w:rsidR="003C6E3A" w:rsidRPr="00F949EB" w:rsidRDefault="003C6E3A" w:rsidP="00F949E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949EB">
        <w:rPr>
          <w:rFonts w:ascii="Times New Roman" w:hAnsi="Times New Roman"/>
          <w:sz w:val="24"/>
          <w:szCs w:val="24"/>
        </w:rPr>
        <w:t>Управление доступом к среде</w:t>
      </w:r>
    </w:p>
    <w:p w:rsidR="003C6E3A" w:rsidRPr="00F949EB" w:rsidRDefault="003C6E3A" w:rsidP="00F949E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949EB">
        <w:rPr>
          <w:rFonts w:ascii="Times New Roman" w:hAnsi="Times New Roman"/>
          <w:sz w:val="24"/>
          <w:szCs w:val="24"/>
        </w:rPr>
        <w:t>Организация локальных кабельных сетей</w:t>
      </w:r>
    </w:p>
    <w:p w:rsidR="003C6E3A" w:rsidRPr="00F949EB" w:rsidRDefault="003C6E3A" w:rsidP="00F949E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949EB">
        <w:rPr>
          <w:rFonts w:ascii="Times New Roman" w:hAnsi="Times New Roman"/>
          <w:sz w:val="24"/>
          <w:szCs w:val="24"/>
        </w:rPr>
        <w:t>Организация больших сетей на основе протоколов сетевого уровня</w:t>
      </w:r>
    </w:p>
    <w:p w:rsidR="003C6E3A" w:rsidRPr="00F949EB" w:rsidRDefault="003C6E3A" w:rsidP="00F949E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949EB">
        <w:rPr>
          <w:rFonts w:ascii="Times New Roman" w:hAnsi="Times New Roman"/>
          <w:sz w:val="24"/>
          <w:szCs w:val="24"/>
        </w:rPr>
        <w:t>Протоколы транспортного уровня</w:t>
      </w:r>
    </w:p>
    <w:p w:rsidR="003C6E3A" w:rsidRPr="00F949EB" w:rsidRDefault="003C6E3A" w:rsidP="00F949E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949EB">
        <w:rPr>
          <w:rFonts w:ascii="Times New Roman" w:hAnsi="Times New Roman"/>
          <w:sz w:val="24"/>
          <w:szCs w:val="24"/>
        </w:rPr>
        <w:t>Прикладные протоколы семейства TCP/IP</w:t>
      </w:r>
    </w:p>
    <w:p w:rsidR="003C6E3A" w:rsidRPr="00F949EB" w:rsidRDefault="003C6E3A" w:rsidP="00F949E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949EB">
        <w:rPr>
          <w:rFonts w:ascii="Times New Roman" w:hAnsi="Times New Roman"/>
          <w:sz w:val="24"/>
          <w:szCs w:val="24"/>
        </w:rPr>
        <w:t>Основы криптографии</w:t>
      </w:r>
    </w:p>
    <w:p w:rsidR="003C6E3A" w:rsidRDefault="003C6E3A" w:rsidP="00F949E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949EB">
        <w:rPr>
          <w:rFonts w:ascii="Times New Roman" w:hAnsi="Times New Roman"/>
          <w:sz w:val="24"/>
          <w:szCs w:val="24"/>
        </w:rPr>
        <w:t>Обеспечение безопасности в сетях</w:t>
      </w:r>
    </w:p>
    <w:p w:rsidR="003C6E3A" w:rsidRPr="00F949EB" w:rsidRDefault="003C6E3A" w:rsidP="00F949E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949EB">
        <w:rPr>
          <w:rFonts w:ascii="Times New Roman" w:hAnsi="Times New Roman"/>
          <w:sz w:val="24"/>
          <w:szCs w:val="24"/>
        </w:rPr>
        <w:t>Поиск и устранение неисправностей в компьютерных сетях</w:t>
      </w:r>
    </w:p>
    <w:p w:rsidR="003C6E3A" w:rsidRDefault="003C6E3A" w:rsidP="00F949E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949EB">
        <w:rPr>
          <w:rFonts w:ascii="Times New Roman" w:hAnsi="Times New Roman"/>
          <w:sz w:val="24"/>
          <w:szCs w:val="24"/>
        </w:rPr>
        <w:t>Администрирование компьютерных сетей</w:t>
      </w:r>
    </w:p>
    <w:p w:rsidR="003C6E3A" w:rsidRDefault="003C6E3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3C6E3A" w:rsidRPr="007E3C95" w:rsidRDefault="003C6E3A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3C6E3A" w:rsidRDefault="003C6E3A" w:rsidP="0079156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C6E3A" w:rsidRPr="0079156F" w:rsidRDefault="003C6E3A" w:rsidP="0079156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156F">
        <w:rPr>
          <w:rFonts w:ascii="Times New Roman" w:hAnsi="Times New Roman"/>
          <w:sz w:val="24"/>
          <w:szCs w:val="24"/>
        </w:rPr>
        <w:t xml:space="preserve">Для очной формы обучения: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60"/>
        <w:gridCol w:w="1751"/>
        <w:gridCol w:w="1560"/>
      </w:tblGrid>
      <w:tr w:rsidR="003C6E3A" w:rsidRPr="00EB098A" w:rsidTr="00770C0F">
        <w:trPr>
          <w:trHeight w:val="20"/>
          <w:jc w:val="center"/>
        </w:trPr>
        <w:tc>
          <w:tcPr>
            <w:tcW w:w="3270" w:type="pct"/>
            <w:vAlign w:val="center"/>
          </w:tcPr>
          <w:p w:rsidR="003C6E3A" w:rsidRPr="001E3A6A" w:rsidRDefault="003C6E3A" w:rsidP="001E3A6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E3A6A">
              <w:rPr>
                <w:rFonts w:ascii="Times New Roman" w:hAnsi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915" w:type="pct"/>
            <w:vAlign w:val="center"/>
          </w:tcPr>
          <w:p w:rsidR="003C6E3A" w:rsidRPr="001E3A6A" w:rsidRDefault="003C6E3A" w:rsidP="001E3A6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E3A6A">
              <w:rPr>
                <w:rFonts w:ascii="Times New Roman" w:hAnsi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815" w:type="pct"/>
            <w:vAlign w:val="center"/>
          </w:tcPr>
          <w:p w:rsidR="003C6E3A" w:rsidRPr="001E3A6A" w:rsidRDefault="003C6E3A" w:rsidP="001E3A6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E3A6A">
              <w:rPr>
                <w:rFonts w:ascii="Times New Roman" w:hAnsi="Times New Roman"/>
                <w:b/>
                <w:sz w:val="24"/>
                <w:szCs w:val="28"/>
              </w:rPr>
              <w:t>Семестр 7</w:t>
            </w:r>
          </w:p>
        </w:tc>
      </w:tr>
      <w:tr w:rsidR="003C6E3A" w:rsidRPr="00EB098A" w:rsidTr="00770C0F">
        <w:trPr>
          <w:trHeight w:val="20"/>
          <w:jc w:val="center"/>
        </w:trPr>
        <w:tc>
          <w:tcPr>
            <w:tcW w:w="3270" w:type="pct"/>
            <w:tcBorders>
              <w:bottom w:val="nil"/>
            </w:tcBorders>
            <w:vAlign w:val="center"/>
          </w:tcPr>
          <w:p w:rsidR="003C6E3A" w:rsidRPr="001E3A6A" w:rsidRDefault="003C6E3A" w:rsidP="001E3A6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E3A6A">
              <w:rPr>
                <w:rFonts w:ascii="Times New Roman" w:hAnsi="Times New Roman"/>
                <w:sz w:val="24"/>
                <w:szCs w:val="28"/>
                <w:lang w:eastAsia="en-US"/>
              </w:rPr>
              <w:t>Контактная работа (по видам учебных занятий)</w:t>
            </w:r>
          </w:p>
        </w:tc>
        <w:tc>
          <w:tcPr>
            <w:tcW w:w="915" w:type="pct"/>
            <w:tcBorders>
              <w:bottom w:val="nil"/>
            </w:tcBorders>
            <w:vAlign w:val="center"/>
          </w:tcPr>
          <w:p w:rsidR="003C6E3A" w:rsidRPr="001E3A6A" w:rsidRDefault="003C6E3A" w:rsidP="000732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48</w:t>
            </w:r>
          </w:p>
        </w:tc>
        <w:tc>
          <w:tcPr>
            <w:tcW w:w="815" w:type="pct"/>
            <w:tcBorders>
              <w:bottom w:val="nil"/>
            </w:tcBorders>
            <w:vAlign w:val="center"/>
          </w:tcPr>
          <w:p w:rsidR="003C6E3A" w:rsidRPr="001E3A6A" w:rsidRDefault="003C6E3A" w:rsidP="001E3A6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48</w:t>
            </w:r>
          </w:p>
        </w:tc>
      </w:tr>
      <w:tr w:rsidR="003C6E3A" w:rsidRPr="00EB098A" w:rsidTr="00770C0F">
        <w:trPr>
          <w:trHeight w:val="20"/>
          <w:jc w:val="center"/>
        </w:trPr>
        <w:tc>
          <w:tcPr>
            <w:tcW w:w="3270" w:type="pct"/>
            <w:tcBorders>
              <w:top w:val="nil"/>
              <w:bottom w:val="nil"/>
            </w:tcBorders>
            <w:vAlign w:val="center"/>
          </w:tcPr>
          <w:p w:rsidR="003C6E3A" w:rsidRPr="001E3A6A" w:rsidRDefault="003C6E3A" w:rsidP="001E3A6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E3A6A">
              <w:rPr>
                <w:rFonts w:ascii="Times New Roman" w:hAnsi="Times New Roman"/>
                <w:sz w:val="24"/>
                <w:szCs w:val="28"/>
              </w:rPr>
              <w:t>в том числе:</w:t>
            </w:r>
          </w:p>
        </w:tc>
        <w:tc>
          <w:tcPr>
            <w:tcW w:w="915" w:type="pct"/>
            <w:tcBorders>
              <w:top w:val="nil"/>
              <w:bottom w:val="nil"/>
            </w:tcBorders>
            <w:vAlign w:val="center"/>
          </w:tcPr>
          <w:p w:rsidR="003C6E3A" w:rsidRPr="001E3A6A" w:rsidRDefault="003C6E3A" w:rsidP="000732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15" w:type="pct"/>
            <w:tcBorders>
              <w:top w:val="nil"/>
              <w:bottom w:val="nil"/>
            </w:tcBorders>
            <w:vAlign w:val="center"/>
          </w:tcPr>
          <w:p w:rsidR="003C6E3A" w:rsidRPr="001E3A6A" w:rsidRDefault="003C6E3A" w:rsidP="001E3A6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3C6E3A" w:rsidRPr="00EB098A" w:rsidTr="00770C0F">
        <w:trPr>
          <w:trHeight w:val="20"/>
          <w:jc w:val="center"/>
        </w:trPr>
        <w:tc>
          <w:tcPr>
            <w:tcW w:w="3270" w:type="pct"/>
            <w:tcBorders>
              <w:top w:val="nil"/>
              <w:bottom w:val="nil"/>
            </w:tcBorders>
            <w:vAlign w:val="center"/>
          </w:tcPr>
          <w:p w:rsidR="003C6E3A" w:rsidRPr="001E3A6A" w:rsidRDefault="003C6E3A" w:rsidP="001E3A6A">
            <w:pPr>
              <w:numPr>
                <w:ilvl w:val="0"/>
                <w:numId w:val="16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8"/>
              </w:rPr>
            </w:pPr>
            <w:r w:rsidRPr="001E3A6A">
              <w:rPr>
                <w:rFonts w:ascii="Times New Roman" w:hAnsi="Times New Roman"/>
                <w:sz w:val="24"/>
                <w:szCs w:val="28"/>
              </w:rPr>
              <w:t>лекции (Л)</w:t>
            </w:r>
          </w:p>
        </w:tc>
        <w:tc>
          <w:tcPr>
            <w:tcW w:w="915" w:type="pct"/>
            <w:tcBorders>
              <w:top w:val="nil"/>
              <w:bottom w:val="nil"/>
            </w:tcBorders>
            <w:vAlign w:val="center"/>
          </w:tcPr>
          <w:p w:rsidR="003C6E3A" w:rsidRPr="001E3A6A" w:rsidRDefault="003C6E3A" w:rsidP="000732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32</w:t>
            </w:r>
          </w:p>
        </w:tc>
        <w:tc>
          <w:tcPr>
            <w:tcW w:w="815" w:type="pct"/>
            <w:tcBorders>
              <w:top w:val="nil"/>
              <w:bottom w:val="nil"/>
            </w:tcBorders>
            <w:vAlign w:val="center"/>
          </w:tcPr>
          <w:p w:rsidR="003C6E3A" w:rsidRPr="001E3A6A" w:rsidRDefault="003C6E3A" w:rsidP="001E3A6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32</w:t>
            </w:r>
          </w:p>
        </w:tc>
      </w:tr>
      <w:tr w:rsidR="003C6E3A" w:rsidRPr="00EB098A" w:rsidTr="00770C0F">
        <w:trPr>
          <w:trHeight w:val="20"/>
          <w:jc w:val="center"/>
        </w:trPr>
        <w:tc>
          <w:tcPr>
            <w:tcW w:w="3270" w:type="pct"/>
            <w:tcBorders>
              <w:top w:val="nil"/>
              <w:bottom w:val="nil"/>
            </w:tcBorders>
            <w:vAlign w:val="center"/>
          </w:tcPr>
          <w:p w:rsidR="003C6E3A" w:rsidRPr="001E3A6A" w:rsidRDefault="003C6E3A" w:rsidP="001E3A6A">
            <w:pPr>
              <w:numPr>
                <w:ilvl w:val="0"/>
                <w:numId w:val="16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8"/>
              </w:rPr>
            </w:pPr>
            <w:r w:rsidRPr="001E3A6A">
              <w:rPr>
                <w:rFonts w:ascii="Times New Roman" w:hAnsi="Times New Roman"/>
                <w:sz w:val="24"/>
                <w:szCs w:val="28"/>
              </w:rPr>
              <w:t>практические занятия (ПЗ)</w:t>
            </w:r>
          </w:p>
        </w:tc>
        <w:tc>
          <w:tcPr>
            <w:tcW w:w="915" w:type="pct"/>
            <w:tcBorders>
              <w:top w:val="nil"/>
              <w:bottom w:val="nil"/>
            </w:tcBorders>
            <w:vAlign w:val="center"/>
          </w:tcPr>
          <w:p w:rsidR="003C6E3A" w:rsidRPr="001E3A6A" w:rsidRDefault="003C6E3A" w:rsidP="000732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4"/>
                <w:szCs w:val="28"/>
              </w:rPr>
            </w:pPr>
            <w:r w:rsidRPr="001E3A6A">
              <w:rPr>
                <w:rFonts w:ascii="Times New Roman" w:hAnsi="Times New Roman"/>
                <w:color w:val="FFFFFF"/>
                <w:sz w:val="24"/>
                <w:szCs w:val="28"/>
              </w:rPr>
              <w:t>0</w:t>
            </w:r>
          </w:p>
        </w:tc>
        <w:tc>
          <w:tcPr>
            <w:tcW w:w="815" w:type="pct"/>
            <w:tcBorders>
              <w:top w:val="nil"/>
              <w:bottom w:val="nil"/>
            </w:tcBorders>
            <w:vAlign w:val="center"/>
          </w:tcPr>
          <w:p w:rsidR="003C6E3A" w:rsidRPr="001E3A6A" w:rsidRDefault="003C6E3A" w:rsidP="001E3A6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4"/>
                <w:szCs w:val="28"/>
              </w:rPr>
            </w:pPr>
            <w:r w:rsidRPr="001E3A6A">
              <w:rPr>
                <w:rFonts w:ascii="Times New Roman" w:hAnsi="Times New Roman"/>
                <w:color w:val="FFFFFF"/>
                <w:sz w:val="24"/>
                <w:szCs w:val="28"/>
              </w:rPr>
              <w:t>0</w:t>
            </w:r>
          </w:p>
        </w:tc>
      </w:tr>
      <w:tr w:rsidR="003C6E3A" w:rsidRPr="00EB098A" w:rsidTr="00770C0F">
        <w:trPr>
          <w:trHeight w:val="20"/>
          <w:jc w:val="center"/>
        </w:trPr>
        <w:tc>
          <w:tcPr>
            <w:tcW w:w="3270" w:type="pct"/>
            <w:tcBorders>
              <w:top w:val="nil"/>
              <w:bottom w:val="nil"/>
            </w:tcBorders>
            <w:vAlign w:val="center"/>
          </w:tcPr>
          <w:p w:rsidR="003C6E3A" w:rsidRPr="001E3A6A" w:rsidRDefault="003C6E3A" w:rsidP="001E3A6A">
            <w:pPr>
              <w:numPr>
                <w:ilvl w:val="0"/>
                <w:numId w:val="16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8"/>
              </w:rPr>
            </w:pPr>
            <w:r w:rsidRPr="001E3A6A">
              <w:rPr>
                <w:rFonts w:ascii="Times New Roman" w:hAnsi="Times New Roman"/>
                <w:sz w:val="24"/>
                <w:szCs w:val="28"/>
              </w:rPr>
              <w:t>лабораторные работы (ЛР)</w:t>
            </w:r>
          </w:p>
        </w:tc>
        <w:tc>
          <w:tcPr>
            <w:tcW w:w="915" w:type="pct"/>
            <w:tcBorders>
              <w:top w:val="nil"/>
              <w:bottom w:val="nil"/>
            </w:tcBorders>
            <w:vAlign w:val="center"/>
          </w:tcPr>
          <w:p w:rsidR="003C6E3A" w:rsidRPr="001E3A6A" w:rsidRDefault="003C6E3A" w:rsidP="000732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16</w:t>
            </w:r>
          </w:p>
        </w:tc>
        <w:tc>
          <w:tcPr>
            <w:tcW w:w="815" w:type="pct"/>
            <w:tcBorders>
              <w:top w:val="nil"/>
              <w:bottom w:val="nil"/>
            </w:tcBorders>
            <w:vAlign w:val="center"/>
          </w:tcPr>
          <w:p w:rsidR="003C6E3A" w:rsidRPr="001E3A6A" w:rsidRDefault="003C6E3A" w:rsidP="001E3A6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16</w:t>
            </w:r>
          </w:p>
        </w:tc>
      </w:tr>
      <w:tr w:rsidR="003C6E3A" w:rsidRPr="00EB098A" w:rsidTr="00770C0F">
        <w:trPr>
          <w:trHeight w:val="20"/>
          <w:jc w:val="center"/>
        </w:trPr>
        <w:tc>
          <w:tcPr>
            <w:tcW w:w="3270" w:type="pct"/>
            <w:vAlign w:val="center"/>
          </w:tcPr>
          <w:p w:rsidR="003C6E3A" w:rsidRPr="001E3A6A" w:rsidRDefault="003C6E3A" w:rsidP="001E3A6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E3A6A">
              <w:rPr>
                <w:rFonts w:ascii="Times New Roman" w:hAnsi="Times New Roman"/>
                <w:sz w:val="24"/>
                <w:szCs w:val="28"/>
              </w:rPr>
              <w:t>Самостоятельная работа (СРС) (всего)</w:t>
            </w:r>
          </w:p>
        </w:tc>
        <w:tc>
          <w:tcPr>
            <w:tcW w:w="915" w:type="pct"/>
            <w:vAlign w:val="center"/>
          </w:tcPr>
          <w:p w:rsidR="003C6E3A" w:rsidRPr="001E3A6A" w:rsidRDefault="003C6E3A" w:rsidP="000732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51</w:t>
            </w:r>
          </w:p>
        </w:tc>
        <w:tc>
          <w:tcPr>
            <w:tcW w:w="815" w:type="pct"/>
            <w:vAlign w:val="center"/>
          </w:tcPr>
          <w:p w:rsidR="003C6E3A" w:rsidRPr="001E3A6A" w:rsidRDefault="003C6E3A" w:rsidP="001E3A6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51</w:t>
            </w:r>
          </w:p>
        </w:tc>
      </w:tr>
      <w:tr w:rsidR="003C6E3A" w:rsidRPr="00EB098A" w:rsidTr="00770C0F">
        <w:trPr>
          <w:trHeight w:val="20"/>
          <w:jc w:val="center"/>
        </w:trPr>
        <w:tc>
          <w:tcPr>
            <w:tcW w:w="3270" w:type="pct"/>
            <w:vAlign w:val="center"/>
          </w:tcPr>
          <w:p w:rsidR="003C6E3A" w:rsidRPr="001E3A6A" w:rsidRDefault="003C6E3A" w:rsidP="001E3A6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E3A6A">
              <w:rPr>
                <w:rFonts w:ascii="Times New Roman" w:hAnsi="Times New Roman"/>
                <w:sz w:val="24"/>
                <w:szCs w:val="28"/>
              </w:rPr>
              <w:t>Контроль</w:t>
            </w:r>
          </w:p>
        </w:tc>
        <w:tc>
          <w:tcPr>
            <w:tcW w:w="915" w:type="pct"/>
            <w:vAlign w:val="center"/>
          </w:tcPr>
          <w:p w:rsidR="003C6E3A" w:rsidRPr="001E3A6A" w:rsidRDefault="003C6E3A" w:rsidP="000732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  <w:tc>
          <w:tcPr>
            <w:tcW w:w="815" w:type="pct"/>
            <w:vAlign w:val="center"/>
          </w:tcPr>
          <w:p w:rsidR="003C6E3A" w:rsidRPr="001E3A6A" w:rsidRDefault="003C6E3A" w:rsidP="001E3A6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</w:tr>
      <w:tr w:rsidR="003C6E3A" w:rsidRPr="00EB098A" w:rsidTr="00770C0F">
        <w:trPr>
          <w:trHeight w:val="20"/>
          <w:jc w:val="center"/>
        </w:trPr>
        <w:tc>
          <w:tcPr>
            <w:tcW w:w="3270" w:type="pct"/>
            <w:vAlign w:val="center"/>
          </w:tcPr>
          <w:p w:rsidR="003C6E3A" w:rsidRPr="001E3A6A" w:rsidRDefault="003C6E3A" w:rsidP="001E3A6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E3A6A">
              <w:rPr>
                <w:rFonts w:ascii="Times New Roman" w:hAnsi="Times New Roman"/>
                <w:sz w:val="24"/>
                <w:szCs w:val="28"/>
              </w:rPr>
              <w:t>Форма контроля знаний</w:t>
            </w:r>
          </w:p>
        </w:tc>
        <w:tc>
          <w:tcPr>
            <w:tcW w:w="915" w:type="pct"/>
            <w:vAlign w:val="center"/>
          </w:tcPr>
          <w:p w:rsidR="003C6E3A" w:rsidRPr="001E3A6A" w:rsidRDefault="003C6E3A" w:rsidP="001E3A6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15" w:type="pct"/>
            <w:vAlign w:val="center"/>
          </w:tcPr>
          <w:p w:rsidR="003C6E3A" w:rsidRPr="001E3A6A" w:rsidRDefault="003C6E3A" w:rsidP="001E3A6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E3A6A">
              <w:rPr>
                <w:rFonts w:ascii="Times New Roman" w:hAnsi="Times New Roman"/>
                <w:sz w:val="24"/>
                <w:szCs w:val="28"/>
              </w:rPr>
              <w:t>Зач.</w:t>
            </w:r>
          </w:p>
        </w:tc>
      </w:tr>
      <w:tr w:rsidR="003C6E3A" w:rsidRPr="00EB098A" w:rsidTr="00770C0F">
        <w:trPr>
          <w:trHeight w:val="20"/>
          <w:jc w:val="center"/>
        </w:trPr>
        <w:tc>
          <w:tcPr>
            <w:tcW w:w="3270" w:type="pct"/>
            <w:vAlign w:val="center"/>
          </w:tcPr>
          <w:p w:rsidR="003C6E3A" w:rsidRPr="001E3A6A" w:rsidRDefault="003C6E3A" w:rsidP="001E3A6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E3A6A">
              <w:rPr>
                <w:rFonts w:ascii="Times New Roman" w:hAnsi="Times New Roman"/>
                <w:sz w:val="24"/>
                <w:szCs w:val="28"/>
              </w:rPr>
              <w:t>Общая трудоемкость: час / з.е.</w:t>
            </w:r>
          </w:p>
        </w:tc>
        <w:tc>
          <w:tcPr>
            <w:tcW w:w="915" w:type="pct"/>
            <w:vAlign w:val="center"/>
          </w:tcPr>
          <w:p w:rsidR="003C6E3A" w:rsidRPr="001E3A6A" w:rsidRDefault="003C6E3A" w:rsidP="001E3A6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E3A6A">
              <w:rPr>
                <w:rFonts w:ascii="Times New Roman" w:hAnsi="Times New Roman"/>
                <w:sz w:val="24"/>
                <w:szCs w:val="28"/>
              </w:rPr>
              <w:t xml:space="preserve">108 </w:t>
            </w:r>
            <w:r w:rsidRPr="001E3A6A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/ </w:t>
            </w:r>
            <w:r w:rsidRPr="001E3A6A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815" w:type="pct"/>
            <w:vAlign w:val="center"/>
          </w:tcPr>
          <w:p w:rsidR="003C6E3A" w:rsidRPr="001E3A6A" w:rsidRDefault="003C6E3A" w:rsidP="001E3A6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E3A6A">
              <w:rPr>
                <w:rFonts w:ascii="Times New Roman" w:hAnsi="Times New Roman"/>
                <w:sz w:val="24"/>
                <w:szCs w:val="28"/>
              </w:rPr>
              <w:t xml:space="preserve">108 </w:t>
            </w:r>
            <w:r w:rsidRPr="001E3A6A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/ </w:t>
            </w:r>
            <w:r w:rsidRPr="001E3A6A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</w:tr>
    </w:tbl>
    <w:p w:rsidR="003C6E3A" w:rsidRPr="0079156F" w:rsidRDefault="003C6E3A" w:rsidP="0079156F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</w:p>
    <w:p w:rsidR="003C6E3A" w:rsidRPr="00EF4185" w:rsidRDefault="003C6E3A" w:rsidP="0079156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F4185">
        <w:rPr>
          <w:rFonts w:ascii="Times New Roman" w:hAnsi="Times New Roman"/>
          <w:sz w:val="24"/>
          <w:szCs w:val="24"/>
        </w:rPr>
        <w:t>Для очно-заочной формы обучения: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27"/>
        <w:gridCol w:w="1715"/>
        <w:gridCol w:w="1729"/>
      </w:tblGrid>
      <w:tr w:rsidR="003C6E3A" w:rsidRPr="00EB098A" w:rsidTr="00770C0F">
        <w:trPr>
          <w:trHeight w:val="20"/>
          <w:jc w:val="center"/>
        </w:trPr>
        <w:tc>
          <w:tcPr>
            <w:tcW w:w="3201" w:type="pct"/>
            <w:vAlign w:val="center"/>
          </w:tcPr>
          <w:p w:rsidR="003C6E3A" w:rsidRPr="001E3A6A" w:rsidRDefault="003C6E3A" w:rsidP="001E3A6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E3A6A">
              <w:rPr>
                <w:rFonts w:ascii="Times New Roman" w:hAnsi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896" w:type="pct"/>
            <w:vAlign w:val="center"/>
          </w:tcPr>
          <w:p w:rsidR="003C6E3A" w:rsidRPr="001E3A6A" w:rsidRDefault="003C6E3A" w:rsidP="001E3A6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E3A6A">
              <w:rPr>
                <w:rFonts w:ascii="Times New Roman" w:hAnsi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903" w:type="pct"/>
            <w:vAlign w:val="center"/>
          </w:tcPr>
          <w:p w:rsidR="003C6E3A" w:rsidRPr="001E3A6A" w:rsidRDefault="003C6E3A" w:rsidP="001E3A6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Семестр 9</w:t>
            </w:r>
          </w:p>
        </w:tc>
      </w:tr>
      <w:tr w:rsidR="003C6E3A" w:rsidRPr="00EB098A" w:rsidTr="00770C0F">
        <w:trPr>
          <w:trHeight w:val="20"/>
          <w:jc w:val="center"/>
        </w:trPr>
        <w:tc>
          <w:tcPr>
            <w:tcW w:w="3201" w:type="pct"/>
            <w:tcBorders>
              <w:bottom w:val="nil"/>
            </w:tcBorders>
            <w:vAlign w:val="center"/>
          </w:tcPr>
          <w:p w:rsidR="003C6E3A" w:rsidRPr="001E3A6A" w:rsidRDefault="003C6E3A" w:rsidP="001E3A6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E3A6A">
              <w:rPr>
                <w:rFonts w:ascii="Times New Roman" w:hAnsi="Times New Roman"/>
                <w:sz w:val="24"/>
                <w:szCs w:val="28"/>
                <w:lang w:eastAsia="en-US"/>
              </w:rPr>
              <w:t>Контактная работа (по видам учебных занятий)</w:t>
            </w:r>
          </w:p>
        </w:tc>
        <w:tc>
          <w:tcPr>
            <w:tcW w:w="896" w:type="pct"/>
            <w:tcBorders>
              <w:bottom w:val="nil"/>
            </w:tcBorders>
            <w:vAlign w:val="center"/>
          </w:tcPr>
          <w:p w:rsidR="003C6E3A" w:rsidRPr="001E3A6A" w:rsidRDefault="003C6E3A" w:rsidP="000732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32</w:t>
            </w:r>
          </w:p>
        </w:tc>
        <w:tc>
          <w:tcPr>
            <w:tcW w:w="903" w:type="pct"/>
            <w:tcBorders>
              <w:bottom w:val="nil"/>
            </w:tcBorders>
            <w:vAlign w:val="center"/>
          </w:tcPr>
          <w:p w:rsidR="003C6E3A" w:rsidRPr="001E3A6A" w:rsidRDefault="003C6E3A" w:rsidP="000732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32</w:t>
            </w:r>
          </w:p>
        </w:tc>
      </w:tr>
      <w:tr w:rsidR="003C6E3A" w:rsidRPr="00EB098A" w:rsidTr="00770C0F">
        <w:trPr>
          <w:trHeight w:val="20"/>
          <w:jc w:val="center"/>
        </w:trPr>
        <w:tc>
          <w:tcPr>
            <w:tcW w:w="3201" w:type="pct"/>
            <w:tcBorders>
              <w:top w:val="nil"/>
              <w:bottom w:val="nil"/>
            </w:tcBorders>
            <w:vAlign w:val="center"/>
          </w:tcPr>
          <w:p w:rsidR="003C6E3A" w:rsidRPr="001E3A6A" w:rsidRDefault="003C6E3A" w:rsidP="001E3A6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E3A6A">
              <w:rPr>
                <w:rFonts w:ascii="Times New Roman" w:hAnsi="Times New Roman"/>
                <w:sz w:val="24"/>
                <w:szCs w:val="28"/>
              </w:rPr>
              <w:t>в том числе:</w:t>
            </w:r>
          </w:p>
        </w:tc>
        <w:tc>
          <w:tcPr>
            <w:tcW w:w="896" w:type="pct"/>
            <w:tcBorders>
              <w:top w:val="nil"/>
              <w:bottom w:val="nil"/>
            </w:tcBorders>
            <w:vAlign w:val="center"/>
          </w:tcPr>
          <w:p w:rsidR="003C6E3A" w:rsidRPr="001E3A6A" w:rsidRDefault="003C6E3A" w:rsidP="000732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3" w:type="pct"/>
            <w:tcBorders>
              <w:top w:val="nil"/>
              <w:bottom w:val="nil"/>
            </w:tcBorders>
            <w:vAlign w:val="center"/>
          </w:tcPr>
          <w:p w:rsidR="003C6E3A" w:rsidRPr="001E3A6A" w:rsidRDefault="003C6E3A" w:rsidP="000732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3C6E3A" w:rsidRPr="00EB098A" w:rsidTr="00770C0F">
        <w:trPr>
          <w:trHeight w:val="20"/>
          <w:jc w:val="center"/>
        </w:trPr>
        <w:tc>
          <w:tcPr>
            <w:tcW w:w="3201" w:type="pct"/>
            <w:tcBorders>
              <w:top w:val="nil"/>
              <w:bottom w:val="nil"/>
            </w:tcBorders>
            <w:vAlign w:val="center"/>
          </w:tcPr>
          <w:p w:rsidR="003C6E3A" w:rsidRPr="001E3A6A" w:rsidRDefault="003C6E3A" w:rsidP="001E3A6A">
            <w:pPr>
              <w:numPr>
                <w:ilvl w:val="0"/>
                <w:numId w:val="16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8"/>
              </w:rPr>
            </w:pPr>
            <w:r w:rsidRPr="001E3A6A">
              <w:rPr>
                <w:rFonts w:ascii="Times New Roman" w:hAnsi="Times New Roman"/>
                <w:sz w:val="24"/>
                <w:szCs w:val="28"/>
              </w:rPr>
              <w:t>лекции (Л)</w:t>
            </w:r>
          </w:p>
        </w:tc>
        <w:tc>
          <w:tcPr>
            <w:tcW w:w="896" w:type="pct"/>
            <w:tcBorders>
              <w:top w:val="nil"/>
              <w:bottom w:val="nil"/>
            </w:tcBorders>
            <w:vAlign w:val="center"/>
          </w:tcPr>
          <w:p w:rsidR="003C6E3A" w:rsidRPr="001E3A6A" w:rsidRDefault="003C6E3A" w:rsidP="000732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16</w:t>
            </w:r>
          </w:p>
        </w:tc>
        <w:tc>
          <w:tcPr>
            <w:tcW w:w="903" w:type="pct"/>
            <w:tcBorders>
              <w:top w:val="nil"/>
              <w:bottom w:val="nil"/>
            </w:tcBorders>
            <w:vAlign w:val="center"/>
          </w:tcPr>
          <w:p w:rsidR="003C6E3A" w:rsidRPr="001E3A6A" w:rsidRDefault="003C6E3A" w:rsidP="000732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16</w:t>
            </w:r>
          </w:p>
        </w:tc>
      </w:tr>
      <w:tr w:rsidR="003C6E3A" w:rsidRPr="00EB098A" w:rsidTr="00770C0F">
        <w:trPr>
          <w:trHeight w:val="20"/>
          <w:jc w:val="center"/>
        </w:trPr>
        <w:tc>
          <w:tcPr>
            <w:tcW w:w="3201" w:type="pct"/>
            <w:tcBorders>
              <w:top w:val="nil"/>
              <w:bottom w:val="nil"/>
            </w:tcBorders>
            <w:vAlign w:val="center"/>
          </w:tcPr>
          <w:p w:rsidR="003C6E3A" w:rsidRPr="001E3A6A" w:rsidRDefault="003C6E3A" w:rsidP="001E3A6A">
            <w:pPr>
              <w:numPr>
                <w:ilvl w:val="0"/>
                <w:numId w:val="16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8"/>
              </w:rPr>
            </w:pPr>
            <w:r w:rsidRPr="001E3A6A">
              <w:rPr>
                <w:rFonts w:ascii="Times New Roman" w:hAnsi="Times New Roman"/>
                <w:sz w:val="24"/>
                <w:szCs w:val="28"/>
              </w:rPr>
              <w:t>практические занятия (ПЗ)</w:t>
            </w:r>
          </w:p>
        </w:tc>
        <w:tc>
          <w:tcPr>
            <w:tcW w:w="896" w:type="pct"/>
            <w:tcBorders>
              <w:top w:val="nil"/>
              <w:bottom w:val="nil"/>
            </w:tcBorders>
            <w:vAlign w:val="center"/>
          </w:tcPr>
          <w:p w:rsidR="003C6E3A" w:rsidRPr="001E3A6A" w:rsidRDefault="003C6E3A" w:rsidP="000732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4"/>
                <w:szCs w:val="28"/>
              </w:rPr>
            </w:pPr>
            <w:r w:rsidRPr="001E3A6A">
              <w:rPr>
                <w:rFonts w:ascii="Times New Roman" w:hAnsi="Times New Roman"/>
                <w:color w:val="FFFFFF"/>
                <w:sz w:val="24"/>
                <w:szCs w:val="28"/>
              </w:rPr>
              <w:t>0</w:t>
            </w:r>
          </w:p>
        </w:tc>
        <w:tc>
          <w:tcPr>
            <w:tcW w:w="903" w:type="pct"/>
            <w:tcBorders>
              <w:top w:val="nil"/>
              <w:bottom w:val="nil"/>
            </w:tcBorders>
            <w:vAlign w:val="center"/>
          </w:tcPr>
          <w:p w:rsidR="003C6E3A" w:rsidRPr="001E3A6A" w:rsidRDefault="003C6E3A" w:rsidP="000732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4"/>
                <w:szCs w:val="28"/>
              </w:rPr>
            </w:pPr>
            <w:r w:rsidRPr="001E3A6A">
              <w:rPr>
                <w:rFonts w:ascii="Times New Roman" w:hAnsi="Times New Roman"/>
                <w:color w:val="FFFFFF"/>
                <w:sz w:val="24"/>
                <w:szCs w:val="28"/>
              </w:rPr>
              <w:t>0</w:t>
            </w:r>
          </w:p>
        </w:tc>
      </w:tr>
      <w:tr w:rsidR="003C6E3A" w:rsidRPr="00EB098A" w:rsidTr="00770C0F">
        <w:trPr>
          <w:trHeight w:val="20"/>
          <w:jc w:val="center"/>
        </w:trPr>
        <w:tc>
          <w:tcPr>
            <w:tcW w:w="3201" w:type="pct"/>
            <w:tcBorders>
              <w:top w:val="nil"/>
              <w:bottom w:val="nil"/>
            </w:tcBorders>
            <w:vAlign w:val="center"/>
          </w:tcPr>
          <w:p w:rsidR="003C6E3A" w:rsidRPr="001E3A6A" w:rsidRDefault="003C6E3A" w:rsidP="001E3A6A">
            <w:pPr>
              <w:numPr>
                <w:ilvl w:val="0"/>
                <w:numId w:val="16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8"/>
              </w:rPr>
            </w:pPr>
            <w:r w:rsidRPr="001E3A6A">
              <w:rPr>
                <w:rFonts w:ascii="Times New Roman" w:hAnsi="Times New Roman"/>
                <w:sz w:val="24"/>
                <w:szCs w:val="28"/>
              </w:rPr>
              <w:t>лабораторные работы (ЛР)</w:t>
            </w:r>
          </w:p>
        </w:tc>
        <w:tc>
          <w:tcPr>
            <w:tcW w:w="896" w:type="pct"/>
            <w:tcBorders>
              <w:top w:val="nil"/>
              <w:bottom w:val="nil"/>
            </w:tcBorders>
            <w:vAlign w:val="center"/>
          </w:tcPr>
          <w:p w:rsidR="003C6E3A" w:rsidRPr="001E3A6A" w:rsidRDefault="003C6E3A" w:rsidP="000732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16</w:t>
            </w:r>
          </w:p>
        </w:tc>
        <w:tc>
          <w:tcPr>
            <w:tcW w:w="903" w:type="pct"/>
            <w:tcBorders>
              <w:top w:val="nil"/>
              <w:bottom w:val="nil"/>
            </w:tcBorders>
            <w:vAlign w:val="center"/>
          </w:tcPr>
          <w:p w:rsidR="003C6E3A" w:rsidRPr="001E3A6A" w:rsidRDefault="003C6E3A" w:rsidP="000732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16</w:t>
            </w:r>
          </w:p>
        </w:tc>
      </w:tr>
      <w:tr w:rsidR="003C6E3A" w:rsidRPr="00EB098A" w:rsidTr="00770C0F">
        <w:trPr>
          <w:trHeight w:val="20"/>
          <w:jc w:val="center"/>
        </w:trPr>
        <w:tc>
          <w:tcPr>
            <w:tcW w:w="3201" w:type="pct"/>
            <w:vAlign w:val="center"/>
          </w:tcPr>
          <w:p w:rsidR="003C6E3A" w:rsidRPr="001E3A6A" w:rsidRDefault="003C6E3A" w:rsidP="001E3A6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E3A6A">
              <w:rPr>
                <w:rFonts w:ascii="Times New Roman" w:hAnsi="Times New Roman"/>
                <w:sz w:val="24"/>
                <w:szCs w:val="28"/>
              </w:rPr>
              <w:t>Самостоятельная работа (СРС) (всего)</w:t>
            </w:r>
          </w:p>
        </w:tc>
        <w:tc>
          <w:tcPr>
            <w:tcW w:w="896" w:type="pct"/>
            <w:vAlign w:val="center"/>
          </w:tcPr>
          <w:p w:rsidR="003C6E3A" w:rsidRPr="001E3A6A" w:rsidRDefault="003C6E3A" w:rsidP="000732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67</w:t>
            </w:r>
          </w:p>
        </w:tc>
        <w:tc>
          <w:tcPr>
            <w:tcW w:w="903" w:type="pct"/>
            <w:vAlign w:val="center"/>
          </w:tcPr>
          <w:p w:rsidR="003C6E3A" w:rsidRPr="001E3A6A" w:rsidRDefault="003C6E3A" w:rsidP="000732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67</w:t>
            </w:r>
          </w:p>
        </w:tc>
      </w:tr>
      <w:tr w:rsidR="003C6E3A" w:rsidRPr="00EB098A" w:rsidTr="00770C0F">
        <w:trPr>
          <w:trHeight w:val="20"/>
          <w:jc w:val="center"/>
        </w:trPr>
        <w:tc>
          <w:tcPr>
            <w:tcW w:w="3201" w:type="pct"/>
            <w:vAlign w:val="center"/>
          </w:tcPr>
          <w:p w:rsidR="003C6E3A" w:rsidRPr="001E3A6A" w:rsidRDefault="003C6E3A" w:rsidP="001E3A6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E3A6A">
              <w:rPr>
                <w:rFonts w:ascii="Times New Roman" w:hAnsi="Times New Roman"/>
                <w:sz w:val="24"/>
                <w:szCs w:val="28"/>
              </w:rPr>
              <w:t>Контроль</w:t>
            </w:r>
          </w:p>
        </w:tc>
        <w:tc>
          <w:tcPr>
            <w:tcW w:w="896" w:type="pct"/>
            <w:vAlign w:val="center"/>
          </w:tcPr>
          <w:p w:rsidR="003C6E3A" w:rsidRPr="001E3A6A" w:rsidRDefault="003C6E3A" w:rsidP="000732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  <w:tc>
          <w:tcPr>
            <w:tcW w:w="903" w:type="pct"/>
            <w:vAlign w:val="center"/>
          </w:tcPr>
          <w:p w:rsidR="003C6E3A" w:rsidRPr="001E3A6A" w:rsidRDefault="003C6E3A" w:rsidP="000732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</w:tr>
      <w:tr w:rsidR="003C6E3A" w:rsidRPr="00EB098A" w:rsidTr="00770C0F">
        <w:trPr>
          <w:trHeight w:val="20"/>
          <w:jc w:val="center"/>
        </w:trPr>
        <w:tc>
          <w:tcPr>
            <w:tcW w:w="3201" w:type="pct"/>
            <w:vAlign w:val="center"/>
          </w:tcPr>
          <w:p w:rsidR="003C6E3A" w:rsidRPr="001E3A6A" w:rsidRDefault="003C6E3A" w:rsidP="001E3A6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E3A6A">
              <w:rPr>
                <w:rFonts w:ascii="Times New Roman" w:hAnsi="Times New Roman"/>
                <w:sz w:val="24"/>
                <w:szCs w:val="28"/>
              </w:rPr>
              <w:t>Форма контроля знаний</w:t>
            </w:r>
          </w:p>
        </w:tc>
        <w:tc>
          <w:tcPr>
            <w:tcW w:w="896" w:type="pct"/>
            <w:vAlign w:val="center"/>
          </w:tcPr>
          <w:p w:rsidR="003C6E3A" w:rsidRPr="001E3A6A" w:rsidRDefault="003C6E3A" w:rsidP="001E3A6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3" w:type="pct"/>
            <w:vAlign w:val="center"/>
          </w:tcPr>
          <w:p w:rsidR="003C6E3A" w:rsidRPr="001E3A6A" w:rsidRDefault="003C6E3A" w:rsidP="001E3A6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E3A6A">
              <w:rPr>
                <w:rFonts w:ascii="Times New Roman" w:hAnsi="Times New Roman"/>
                <w:sz w:val="24"/>
                <w:szCs w:val="28"/>
              </w:rPr>
              <w:t>Зач.</w:t>
            </w:r>
          </w:p>
        </w:tc>
      </w:tr>
      <w:tr w:rsidR="003C6E3A" w:rsidRPr="00EB098A" w:rsidTr="00770C0F">
        <w:trPr>
          <w:trHeight w:val="20"/>
          <w:jc w:val="center"/>
        </w:trPr>
        <w:tc>
          <w:tcPr>
            <w:tcW w:w="3201" w:type="pct"/>
            <w:vAlign w:val="center"/>
          </w:tcPr>
          <w:p w:rsidR="003C6E3A" w:rsidRPr="001E3A6A" w:rsidRDefault="003C6E3A" w:rsidP="001E3A6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E3A6A">
              <w:rPr>
                <w:rFonts w:ascii="Times New Roman" w:hAnsi="Times New Roman"/>
                <w:sz w:val="24"/>
                <w:szCs w:val="28"/>
              </w:rPr>
              <w:t>Общая трудоемкость: час / з.е.</w:t>
            </w:r>
          </w:p>
        </w:tc>
        <w:tc>
          <w:tcPr>
            <w:tcW w:w="896" w:type="pct"/>
            <w:vAlign w:val="center"/>
          </w:tcPr>
          <w:p w:rsidR="003C6E3A" w:rsidRPr="001E3A6A" w:rsidRDefault="003C6E3A" w:rsidP="001E3A6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E3A6A">
              <w:rPr>
                <w:rFonts w:ascii="Times New Roman" w:hAnsi="Times New Roman"/>
                <w:sz w:val="24"/>
                <w:szCs w:val="28"/>
              </w:rPr>
              <w:t xml:space="preserve">108 </w:t>
            </w:r>
            <w:r w:rsidRPr="001E3A6A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/ </w:t>
            </w:r>
            <w:r w:rsidRPr="001E3A6A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903" w:type="pct"/>
            <w:vAlign w:val="center"/>
          </w:tcPr>
          <w:p w:rsidR="003C6E3A" w:rsidRPr="001E3A6A" w:rsidRDefault="003C6E3A" w:rsidP="001E3A6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E3A6A">
              <w:rPr>
                <w:rFonts w:ascii="Times New Roman" w:hAnsi="Times New Roman"/>
                <w:sz w:val="24"/>
                <w:szCs w:val="28"/>
              </w:rPr>
              <w:t xml:space="preserve">108 </w:t>
            </w:r>
            <w:r w:rsidRPr="001E3A6A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/ </w:t>
            </w:r>
            <w:r w:rsidRPr="001E3A6A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</w:tr>
    </w:tbl>
    <w:p w:rsidR="003C6E3A" w:rsidRPr="0079156F" w:rsidRDefault="003C6E3A" w:rsidP="0079156F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</w:p>
    <w:p w:rsidR="003C6E3A" w:rsidRPr="00EF4185" w:rsidRDefault="003C6E3A" w:rsidP="0079156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F4185">
        <w:rPr>
          <w:rFonts w:ascii="Times New Roman" w:hAnsi="Times New Roman"/>
          <w:sz w:val="24"/>
          <w:szCs w:val="24"/>
        </w:rPr>
        <w:t>Для заочной формы обучения: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27"/>
        <w:gridCol w:w="1715"/>
        <w:gridCol w:w="1729"/>
      </w:tblGrid>
      <w:tr w:rsidR="003C6E3A" w:rsidRPr="00EB098A" w:rsidTr="00770C0F">
        <w:trPr>
          <w:trHeight w:val="20"/>
          <w:jc w:val="center"/>
        </w:trPr>
        <w:tc>
          <w:tcPr>
            <w:tcW w:w="3201" w:type="pct"/>
            <w:vAlign w:val="center"/>
          </w:tcPr>
          <w:p w:rsidR="003C6E3A" w:rsidRPr="001E3A6A" w:rsidRDefault="003C6E3A" w:rsidP="001E3A6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E3A6A">
              <w:rPr>
                <w:rFonts w:ascii="Times New Roman" w:hAnsi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896" w:type="pct"/>
            <w:vAlign w:val="center"/>
          </w:tcPr>
          <w:p w:rsidR="003C6E3A" w:rsidRPr="001E3A6A" w:rsidRDefault="003C6E3A" w:rsidP="001E3A6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E3A6A">
              <w:rPr>
                <w:rFonts w:ascii="Times New Roman" w:hAnsi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903" w:type="pct"/>
            <w:vAlign w:val="center"/>
          </w:tcPr>
          <w:p w:rsidR="003C6E3A" w:rsidRPr="001E3A6A" w:rsidRDefault="003C6E3A" w:rsidP="001E3A6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E3A6A">
              <w:rPr>
                <w:rFonts w:ascii="Times New Roman" w:hAnsi="Times New Roman"/>
                <w:b/>
                <w:sz w:val="24"/>
                <w:szCs w:val="28"/>
              </w:rPr>
              <w:t>Курс 4</w:t>
            </w:r>
          </w:p>
        </w:tc>
      </w:tr>
      <w:tr w:rsidR="003C6E3A" w:rsidRPr="00EB098A" w:rsidTr="00770C0F">
        <w:trPr>
          <w:trHeight w:val="20"/>
          <w:jc w:val="center"/>
        </w:trPr>
        <w:tc>
          <w:tcPr>
            <w:tcW w:w="3201" w:type="pct"/>
            <w:tcBorders>
              <w:bottom w:val="nil"/>
            </w:tcBorders>
            <w:vAlign w:val="center"/>
          </w:tcPr>
          <w:p w:rsidR="003C6E3A" w:rsidRPr="001E3A6A" w:rsidRDefault="003C6E3A" w:rsidP="001E3A6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E3A6A">
              <w:rPr>
                <w:rFonts w:ascii="Times New Roman" w:hAnsi="Times New Roman"/>
                <w:sz w:val="24"/>
                <w:szCs w:val="28"/>
                <w:lang w:eastAsia="en-US"/>
              </w:rPr>
              <w:t>Контактная работа (по видам учебных занятий)</w:t>
            </w:r>
          </w:p>
        </w:tc>
        <w:tc>
          <w:tcPr>
            <w:tcW w:w="896" w:type="pct"/>
            <w:tcBorders>
              <w:bottom w:val="nil"/>
            </w:tcBorders>
            <w:vAlign w:val="center"/>
          </w:tcPr>
          <w:p w:rsidR="003C6E3A" w:rsidRPr="001E3A6A" w:rsidRDefault="003C6E3A" w:rsidP="001E3A6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E3A6A">
              <w:rPr>
                <w:rFonts w:ascii="Times New Roman" w:hAnsi="Times New Roman"/>
                <w:sz w:val="24"/>
                <w:szCs w:val="28"/>
              </w:rPr>
              <w:fldChar w:fldCharType="begin"/>
            </w:r>
            <w:r w:rsidRPr="001E3A6A">
              <w:rPr>
                <w:rFonts w:ascii="Times New Roman" w:hAnsi="Times New Roman"/>
                <w:sz w:val="24"/>
                <w:szCs w:val="28"/>
              </w:rPr>
              <w:instrText xml:space="preserve"> =SUM(RIGHT) </w:instrText>
            </w:r>
            <w:r w:rsidRPr="001E3A6A">
              <w:rPr>
                <w:rFonts w:ascii="Times New Roman" w:hAnsi="Times New Roman"/>
                <w:sz w:val="24"/>
                <w:szCs w:val="28"/>
              </w:rPr>
              <w:fldChar w:fldCharType="separate"/>
            </w:r>
            <w:r w:rsidRPr="001E3A6A">
              <w:rPr>
                <w:rFonts w:ascii="Times New Roman" w:hAnsi="Times New Roman"/>
                <w:noProof/>
                <w:sz w:val="24"/>
                <w:szCs w:val="28"/>
              </w:rPr>
              <w:t>8</w:t>
            </w:r>
            <w:r w:rsidRPr="001E3A6A">
              <w:rPr>
                <w:rFonts w:ascii="Times New Roman" w:hAnsi="Times New Roman"/>
                <w:sz w:val="24"/>
                <w:szCs w:val="28"/>
              </w:rPr>
              <w:fldChar w:fldCharType="end"/>
            </w:r>
          </w:p>
        </w:tc>
        <w:tc>
          <w:tcPr>
            <w:tcW w:w="903" w:type="pct"/>
            <w:tcBorders>
              <w:bottom w:val="nil"/>
            </w:tcBorders>
            <w:vAlign w:val="center"/>
          </w:tcPr>
          <w:p w:rsidR="003C6E3A" w:rsidRPr="001E3A6A" w:rsidRDefault="003C6E3A" w:rsidP="001E3A6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E3A6A">
              <w:rPr>
                <w:rFonts w:ascii="Times New Roman" w:hAnsi="Times New Roman"/>
                <w:sz w:val="24"/>
                <w:szCs w:val="28"/>
              </w:rPr>
              <w:fldChar w:fldCharType="begin"/>
            </w:r>
            <w:r w:rsidRPr="001E3A6A">
              <w:rPr>
                <w:rFonts w:ascii="Times New Roman" w:hAnsi="Times New Roman"/>
                <w:sz w:val="24"/>
                <w:szCs w:val="28"/>
              </w:rPr>
              <w:instrText xml:space="preserve"> =SUM(BELOW) </w:instrText>
            </w:r>
            <w:r w:rsidRPr="001E3A6A">
              <w:rPr>
                <w:rFonts w:ascii="Times New Roman" w:hAnsi="Times New Roman"/>
                <w:sz w:val="24"/>
                <w:szCs w:val="28"/>
              </w:rPr>
              <w:fldChar w:fldCharType="separate"/>
            </w:r>
            <w:r w:rsidRPr="001E3A6A">
              <w:rPr>
                <w:rFonts w:ascii="Times New Roman" w:hAnsi="Times New Roman"/>
                <w:noProof/>
                <w:sz w:val="24"/>
                <w:szCs w:val="28"/>
              </w:rPr>
              <w:t>8</w:t>
            </w:r>
            <w:r w:rsidRPr="001E3A6A">
              <w:rPr>
                <w:rFonts w:ascii="Times New Roman" w:hAnsi="Times New Roman"/>
                <w:sz w:val="24"/>
                <w:szCs w:val="28"/>
              </w:rPr>
              <w:fldChar w:fldCharType="end"/>
            </w:r>
          </w:p>
        </w:tc>
      </w:tr>
      <w:tr w:rsidR="003C6E3A" w:rsidRPr="00EB098A" w:rsidTr="00770C0F">
        <w:trPr>
          <w:trHeight w:val="20"/>
          <w:jc w:val="center"/>
        </w:trPr>
        <w:tc>
          <w:tcPr>
            <w:tcW w:w="3201" w:type="pct"/>
            <w:tcBorders>
              <w:top w:val="nil"/>
              <w:bottom w:val="nil"/>
            </w:tcBorders>
            <w:vAlign w:val="center"/>
          </w:tcPr>
          <w:p w:rsidR="003C6E3A" w:rsidRPr="001E3A6A" w:rsidRDefault="003C6E3A" w:rsidP="001E3A6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E3A6A">
              <w:rPr>
                <w:rFonts w:ascii="Times New Roman" w:hAnsi="Times New Roman"/>
                <w:sz w:val="24"/>
                <w:szCs w:val="28"/>
              </w:rPr>
              <w:t>в том числе:</w:t>
            </w:r>
          </w:p>
        </w:tc>
        <w:tc>
          <w:tcPr>
            <w:tcW w:w="896" w:type="pct"/>
            <w:tcBorders>
              <w:top w:val="nil"/>
              <w:bottom w:val="nil"/>
            </w:tcBorders>
            <w:vAlign w:val="center"/>
          </w:tcPr>
          <w:p w:rsidR="003C6E3A" w:rsidRPr="001E3A6A" w:rsidRDefault="003C6E3A" w:rsidP="001E3A6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3" w:type="pct"/>
            <w:tcBorders>
              <w:top w:val="nil"/>
              <w:bottom w:val="nil"/>
            </w:tcBorders>
            <w:vAlign w:val="center"/>
          </w:tcPr>
          <w:p w:rsidR="003C6E3A" w:rsidRPr="001E3A6A" w:rsidRDefault="003C6E3A" w:rsidP="001E3A6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3C6E3A" w:rsidRPr="00EB098A" w:rsidTr="00770C0F">
        <w:trPr>
          <w:trHeight w:val="20"/>
          <w:jc w:val="center"/>
        </w:trPr>
        <w:tc>
          <w:tcPr>
            <w:tcW w:w="3201" w:type="pct"/>
            <w:tcBorders>
              <w:top w:val="nil"/>
              <w:bottom w:val="nil"/>
            </w:tcBorders>
            <w:vAlign w:val="center"/>
          </w:tcPr>
          <w:p w:rsidR="003C6E3A" w:rsidRPr="001E3A6A" w:rsidRDefault="003C6E3A" w:rsidP="001E3A6A">
            <w:pPr>
              <w:numPr>
                <w:ilvl w:val="0"/>
                <w:numId w:val="16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8"/>
              </w:rPr>
            </w:pPr>
            <w:r w:rsidRPr="001E3A6A">
              <w:rPr>
                <w:rFonts w:ascii="Times New Roman" w:hAnsi="Times New Roman"/>
                <w:sz w:val="24"/>
                <w:szCs w:val="28"/>
              </w:rPr>
              <w:t>лекции (Л)</w:t>
            </w:r>
          </w:p>
        </w:tc>
        <w:tc>
          <w:tcPr>
            <w:tcW w:w="896" w:type="pct"/>
            <w:tcBorders>
              <w:top w:val="nil"/>
              <w:bottom w:val="nil"/>
            </w:tcBorders>
            <w:vAlign w:val="center"/>
          </w:tcPr>
          <w:p w:rsidR="003C6E3A" w:rsidRPr="001E3A6A" w:rsidRDefault="003C6E3A" w:rsidP="001E3A6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E3A6A">
              <w:rPr>
                <w:rFonts w:ascii="Times New Roman" w:hAnsi="Times New Roman"/>
                <w:sz w:val="24"/>
                <w:szCs w:val="28"/>
              </w:rPr>
              <w:fldChar w:fldCharType="begin"/>
            </w:r>
            <w:r w:rsidRPr="001E3A6A">
              <w:rPr>
                <w:rFonts w:ascii="Times New Roman" w:hAnsi="Times New Roman"/>
                <w:sz w:val="24"/>
                <w:szCs w:val="28"/>
              </w:rPr>
              <w:instrText xml:space="preserve"> =SUM(RIGHT) </w:instrText>
            </w:r>
            <w:r w:rsidRPr="001E3A6A">
              <w:rPr>
                <w:rFonts w:ascii="Times New Roman" w:hAnsi="Times New Roman"/>
                <w:sz w:val="24"/>
                <w:szCs w:val="28"/>
              </w:rPr>
              <w:fldChar w:fldCharType="separate"/>
            </w:r>
            <w:r w:rsidRPr="001E3A6A">
              <w:rPr>
                <w:rFonts w:ascii="Times New Roman" w:hAnsi="Times New Roman"/>
                <w:noProof/>
                <w:sz w:val="24"/>
                <w:szCs w:val="28"/>
              </w:rPr>
              <w:t>4</w:t>
            </w:r>
            <w:r w:rsidRPr="001E3A6A">
              <w:rPr>
                <w:rFonts w:ascii="Times New Roman" w:hAnsi="Times New Roman"/>
                <w:sz w:val="24"/>
                <w:szCs w:val="28"/>
              </w:rPr>
              <w:fldChar w:fldCharType="end"/>
            </w:r>
          </w:p>
        </w:tc>
        <w:tc>
          <w:tcPr>
            <w:tcW w:w="903" w:type="pct"/>
            <w:tcBorders>
              <w:top w:val="nil"/>
              <w:bottom w:val="nil"/>
            </w:tcBorders>
            <w:vAlign w:val="center"/>
          </w:tcPr>
          <w:p w:rsidR="003C6E3A" w:rsidRPr="001E3A6A" w:rsidRDefault="003C6E3A" w:rsidP="001E3A6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E3A6A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</w:tr>
      <w:tr w:rsidR="003C6E3A" w:rsidRPr="00EB098A" w:rsidTr="00770C0F">
        <w:trPr>
          <w:trHeight w:val="20"/>
          <w:jc w:val="center"/>
        </w:trPr>
        <w:tc>
          <w:tcPr>
            <w:tcW w:w="3201" w:type="pct"/>
            <w:tcBorders>
              <w:top w:val="nil"/>
              <w:bottom w:val="nil"/>
            </w:tcBorders>
            <w:vAlign w:val="center"/>
          </w:tcPr>
          <w:p w:rsidR="003C6E3A" w:rsidRPr="001E3A6A" w:rsidRDefault="003C6E3A" w:rsidP="001E3A6A">
            <w:pPr>
              <w:numPr>
                <w:ilvl w:val="0"/>
                <w:numId w:val="16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8"/>
              </w:rPr>
            </w:pPr>
            <w:r w:rsidRPr="001E3A6A">
              <w:rPr>
                <w:rFonts w:ascii="Times New Roman" w:hAnsi="Times New Roman"/>
                <w:sz w:val="24"/>
                <w:szCs w:val="28"/>
              </w:rPr>
              <w:t>практические занятия (ПЗ)</w:t>
            </w:r>
          </w:p>
        </w:tc>
        <w:tc>
          <w:tcPr>
            <w:tcW w:w="896" w:type="pct"/>
            <w:tcBorders>
              <w:top w:val="nil"/>
              <w:bottom w:val="nil"/>
            </w:tcBorders>
            <w:vAlign w:val="center"/>
          </w:tcPr>
          <w:p w:rsidR="003C6E3A" w:rsidRPr="001E3A6A" w:rsidRDefault="003C6E3A" w:rsidP="001E3A6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4"/>
                <w:szCs w:val="28"/>
              </w:rPr>
            </w:pPr>
            <w:r w:rsidRPr="001E3A6A">
              <w:rPr>
                <w:rFonts w:ascii="Times New Roman" w:hAnsi="Times New Roman"/>
                <w:color w:val="FFFFFF"/>
                <w:sz w:val="24"/>
                <w:szCs w:val="28"/>
              </w:rPr>
              <w:fldChar w:fldCharType="begin"/>
            </w:r>
            <w:r w:rsidRPr="001E3A6A">
              <w:rPr>
                <w:rFonts w:ascii="Times New Roman" w:hAnsi="Times New Roman"/>
                <w:color w:val="FFFFFF"/>
                <w:sz w:val="24"/>
                <w:szCs w:val="28"/>
              </w:rPr>
              <w:instrText xml:space="preserve"> =SUM(RIGHT) </w:instrText>
            </w:r>
            <w:r w:rsidRPr="001E3A6A">
              <w:rPr>
                <w:rFonts w:ascii="Times New Roman" w:hAnsi="Times New Roman"/>
                <w:color w:val="FFFFFF"/>
                <w:sz w:val="24"/>
                <w:szCs w:val="28"/>
              </w:rPr>
              <w:fldChar w:fldCharType="separate"/>
            </w:r>
            <w:r w:rsidRPr="001E3A6A">
              <w:rPr>
                <w:rFonts w:ascii="Times New Roman" w:hAnsi="Times New Roman"/>
                <w:noProof/>
                <w:color w:val="FFFFFF"/>
                <w:sz w:val="24"/>
                <w:szCs w:val="28"/>
              </w:rPr>
              <w:t>0</w:t>
            </w:r>
            <w:r w:rsidRPr="001E3A6A">
              <w:rPr>
                <w:rFonts w:ascii="Times New Roman" w:hAnsi="Times New Roman"/>
                <w:color w:val="FFFFFF"/>
                <w:sz w:val="24"/>
                <w:szCs w:val="28"/>
              </w:rPr>
              <w:fldChar w:fldCharType="end"/>
            </w:r>
          </w:p>
        </w:tc>
        <w:tc>
          <w:tcPr>
            <w:tcW w:w="903" w:type="pct"/>
            <w:tcBorders>
              <w:top w:val="nil"/>
              <w:bottom w:val="nil"/>
            </w:tcBorders>
            <w:vAlign w:val="center"/>
          </w:tcPr>
          <w:p w:rsidR="003C6E3A" w:rsidRPr="001E3A6A" w:rsidRDefault="003C6E3A" w:rsidP="001E3A6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4"/>
                <w:szCs w:val="28"/>
              </w:rPr>
            </w:pPr>
            <w:r w:rsidRPr="001E3A6A">
              <w:rPr>
                <w:rFonts w:ascii="Times New Roman" w:hAnsi="Times New Roman"/>
                <w:color w:val="FFFFFF"/>
                <w:sz w:val="24"/>
                <w:szCs w:val="28"/>
              </w:rPr>
              <w:t>0</w:t>
            </w:r>
          </w:p>
        </w:tc>
      </w:tr>
      <w:tr w:rsidR="003C6E3A" w:rsidRPr="00EB098A" w:rsidTr="00770C0F">
        <w:trPr>
          <w:trHeight w:val="20"/>
          <w:jc w:val="center"/>
        </w:trPr>
        <w:tc>
          <w:tcPr>
            <w:tcW w:w="3201" w:type="pct"/>
            <w:tcBorders>
              <w:top w:val="nil"/>
              <w:bottom w:val="nil"/>
            </w:tcBorders>
            <w:vAlign w:val="center"/>
          </w:tcPr>
          <w:p w:rsidR="003C6E3A" w:rsidRPr="001E3A6A" w:rsidRDefault="003C6E3A" w:rsidP="001E3A6A">
            <w:pPr>
              <w:numPr>
                <w:ilvl w:val="0"/>
                <w:numId w:val="16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8"/>
              </w:rPr>
            </w:pPr>
            <w:r w:rsidRPr="001E3A6A">
              <w:rPr>
                <w:rFonts w:ascii="Times New Roman" w:hAnsi="Times New Roman"/>
                <w:sz w:val="24"/>
                <w:szCs w:val="28"/>
              </w:rPr>
              <w:t>лабораторные работы (ЛР)</w:t>
            </w:r>
          </w:p>
        </w:tc>
        <w:tc>
          <w:tcPr>
            <w:tcW w:w="896" w:type="pct"/>
            <w:tcBorders>
              <w:top w:val="nil"/>
              <w:bottom w:val="nil"/>
            </w:tcBorders>
            <w:vAlign w:val="center"/>
          </w:tcPr>
          <w:p w:rsidR="003C6E3A" w:rsidRPr="001E3A6A" w:rsidRDefault="003C6E3A" w:rsidP="001E3A6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E3A6A">
              <w:rPr>
                <w:rFonts w:ascii="Times New Roman" w:hAnsi="Times New Roman"/>
                <w:sz w:val="24"/>
                <w:szCs w:val="28"/>
              </w:rPr>
              <w:fldChar w:fldCharType="begin"/>
            </w:r>
            <w:r w:rsidRPr="001E3A6A">
              <w:rPr>
                <w:rFonts w:ascii="Times New Roman" w:hAnsi="Times New Roman"/>
                <w:sz w:val="24"/>
                <w:szCs w:val="28"/>
              </w:rPr>
              <w:instrText xml:space="preserve"> =SUM(RIGHT) </w:instrText>
            </w:r>
            <w:r w:rsidRPr="001E3A6A">
              <w:rPr>
                <w:rFonts w:ascii="Times New Roman" w:hAnsi="Times New Roman"/>
                <w:sz w:val="24"/>
                <w:szCs w:val="28"/>
              </w:rPr>
              <w:fldChar w:fldCharType="separate"/>
            </w:r>
            <w:r w:rsidRPr="001E3A6A">
              <w:rPr>
                <w:rFonts w:ascii="Times New Roman" w:hAnsi="Times New Roman"/>
                <w:noProof/>
                <w:sz w:val="24"/>
                <w:szCs w:val="28"/>
              </w:rPr>
              <w:t>4</w:t>
            </w:r>
            <w:r w:rsidRPr="001E3A6A">
              <w:rPr>
                <w:rFonts w:ascii="Times New Roman" w:hAnsi="Times New Roman"/>
                <w:sz w:val="24"/>
                <w:szCs w:val="28"/>
              </w:rPr>
              <w:fldChar w:fldCharType="end"/>
            </w:r>
          </w:p>
        </w:tc>
        <w:tc>
          <w:tcPr>
            <w:tcW w:w="903" w:type="pct"/>
            <w:tcBorders>
              <w:top w:val="nil"/>
              <w:bottom w:val="nil"/>
            </w:tcBorders>
            <w:vAlign w:val="center"/>
          </w:tcPr>
          <w:p w:rsidR="003C6E3A" w:rsidRPr="001E3A6A" w:rsidRDefault="003C6E3A" w:rsidP="001E3A6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E3A6A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</w:tr>
      <w:tr w:rsidR="003C6E3A" w:rsidRPr="00EB098A" w:rsidTr="00770C0F">
        <w:trPr>
          <w:trHeight w:val="20"/>
          <w:jc w:val="center"/>
        </w:trPr>
        <w:tc>
          <w:tcPr>
            <w:tcW w:w="3201" w:type="pct"/>
            <w:tcBorders>
              <w:top w:val="nil"/>
            </w:tcBorders>
            <w:vAlign w:val="center"/>
          </w:tcPr>
          <w:p w:rsidR="003C6E3A" w:rsidRPr="001E3A6A" w:rsidRDefault="003C6E3A" w:rsidP="001E3A6A">
            <w:pPr>
              <w:tabs>
                <w:tab w:val="left" w:pos="380"/>
              </w:tabs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96" w:type="pct"/>
            <w:tcBorders>
              <w:top w:val="nil"/>
            </w:tcBorders>
            <w:vAlign w:val="center"/>
          </w:tcPr>
          <w:p w:rsidR="003C6E3A" w:rsidRPr="001E3A6A" w:rsidRDefault="003C6E3A" w:rsidP="001E3A6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03" w:type="pct"/>
            <w:tcBorders>
              <w:top w:val="nil"/>
            </w:tcBorders>
            <w:vAlign w:val="center"/>
          </w:tcPr>
          <w:p w:rsidR="003C6E3A" w:rsidRPr="001E3A6A" w:rsidRDefault="003C6E3A" w:rsidP="001E3A6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C6E3A" w:rsidRPr="00EB098A" w:rsidTr="00770C0F">
        <w:trPr>
          <w:trHeight w:val="20"/>
          <w:jc w:val="center"/>
        </w:trPr>
        <w:tc>
          <w:tcPr>
            <w:tcW w:w="3201" w:type="pct"/>
            <w:vAlign w:val="center"/>
          </w:tcPr>
          <w:p w:rsidR="003C6E3A" w:rsidRPr="001E3A6A" w:rsidRDefault="003C6E3A" w:rsidP="001E3A6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E3A6A">
              <w:rPr>
                <w:rFonts w:ascii="Times New Roman" w:hAnsi="Times New Roman"/>
                <w:sz w:val="24"/>
                <w:szCs w:val="28"/>
              </w:rPr>
              <w:t>Самостоятельная работа (СРС) (всего)</w:t>
            </w:r>
          </w:p>
        </w:tc>
        <w:tc>
          <w:tcPr>
            <w:tcW w:w="896" w:type="pct"/>
            <w:vAlign w:val="center"/>
          </w:tcPr>
          <w:p w:rsidR="003C6E3A" w:rsidRPr="001E3A6A" w:rsidRDefault="003C6E3A" w:rsidP="001E3A6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E3A6A">
              <w:rPr>
                <w:rFonts w:ascii="Times New Roman" w:hAnsi="Times New Roman"/>
                <w:sz w:val="24"/>
                <w:szCs w:val="28"/>
              </w:rPr>
              <w:fldChar w:fldCharType="begin"/>
            </w:r>
            <w:r w:rsidRPr="001E3A6A">
              <w:rPr>
                <w:rFonts w:ascii="Times New Roman" w:hAnsi="Times New Roman"/>
                <w:sz w:val="24"/>
                <w:szCs w:val="28"/>
              </w:rPr>
              <w:instrText xml:space="preserve"> =SUM(RIGHT) </w:instrText>
            </w:r>
            <w:r w:rsidRPr="001E3A6A">
              <w:rPr>
                <w:rFonts w:ascii="Times New Roman" w:hAnsi="Times New Roman"/>
                <w:sz w:val="24"/>
                <w:szCs w:val="28"/>
              </w:rPr>
              <w:fldChar w:fldCharType="separate"/>
            </w:r>
            <w:r w:rsidRPr="001E3A6A">
              <w:rPr>
                <w:rFonts w:ascii="Times New Roman" w:hAnsi="Times New Roman"/>
                <w:noProof/>
                <w:sz w:val="24"/>
                <w:szCs w:val="28"/>
              </w:rPr>
              <w:t>96</w:t>
            </w:r>
            <w:r w:rsidRPr="001E3A6A">
              <w:rPr>
                <w:rFonts w:ascii="Times New Roman" w:hAnsi="Times New Roman"/>
                <w:sz w:val="24"/>
                <w:szCs w:val="28"/>
              </w:rPr>
              <w:fldChar w:fldCharType="end"/>
            </w:r>
          </w:p>
        </w:tc>
        <w:tc>
          <w:tcPr>
            <w:tcW w:w="903" w:type="pct"/>
            <w:vAlign w:val="center"/>
          </w:tcPr>
          <w:p w:rsidR="003C6E3A" w:rsidRPr="001E3A6A" w:rsidRDefault="003C6E3A" w:rsidP="001E3A6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E3A6A">
              <w:rPr>
                <w:rFonts w:ascii="Times New Roman" w:hAnsi="Times New Roman"/>
                <w:sz w:val="24"/>
                <w:szCs w:val="28"/>
              </w:rPr>
              <w:t>96</w:t>
            </w:r>
          </w:p>
        </w:tc>
      </w:tr>
      <w:tr w:rsidR="003C6E3A" w:rsidRPr="00EB098A" w:rsidTr="00770C0F">
        <w:trPr>
          <w:trHeight w:val="20"/>
          <w:jc w:val="center"/>
        </w:trPr>
        <w:tc>
          <w:tcPr>
            <w:tcW w:w="3201" w:type="pct"/>
            <w:vAlign w:val="center"/>
          </w:tcPr>
          <w:p w:rsidR="003C6E3A" w:rsidRPr="001E3A6A" w:rsidRDefault="003C6E3A" w:rsidP="001E3A6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E3A6A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896" w:type="pct"/>
            <w:vAlign w:val="center"/>
          </w:tcPr>
          <w:p w:rsidR="003C6E3A" w:rsidRPr="001E3A6A" w:rsidRDefault="003C6E3A" w:rsidP="001E3A6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E3A6A">
              <w:rPr>
                <w:rFonts w:ascii="Times New Roman" w:hAnsi="Times New Roman"/>
                <w:sz w:val="24"/>
                <w:szCs w:val="28"/>
              </w:rPr>
              <w:fldChar w:fldCharType="begin"/>
            </w:r>
            <w:r w:rsidRPr="001E3A6A">
              <w:rPr>
                <w:rFonts w:ascii="Times New Roman" w:hAnsi="Times New Roman"/>
                <w:sz w:val="24"/>
                <w:szCs w:val="28"/>
              </w:rPr>
              <w:instrText xml:space="preserve"> =SUM(RIGHT) </w:instrText>
            </w:r>
            <w:r w:rsidRPr="001E3A6A">
              <w:rPr>
                <w:rFonts w:ascii="Times New Roman" w:hAnsi="Times New Roman"/>
                <w:sz w:val="24"/>
                <w:szCs w:val="28"/>
              </w:rPr>
              <w:fldChar w:fldCharType="separate"/>
            </w:r>
            <w:r w:rsidRPr="001E3A6A">
              <w:rPr>
                <w:rFonts w:ascii="Times New Roman" w:hAnsi="Times New Roman"/>
                <w:noProof/>
                <w:sz w:val="24"/>
                <w:szCs w:val="28"/>
              </w:rPr>
              <w:t>4</w:t>
            </w:r>
            <w:r w:rsidRPr="001E3A6A">
              <w:rPr>
                <w:rFonts w:ascii="Times New Roman" w:hAnsi="Times New Roman"/>
                <w:sz w:val="24"/>
                <w:szCs w:val="28"/>
              </w:rPr>
              <w:fldChar w:fldCharType="end"/>
            </w:r>
          </w:p>
        </w:tc>
        <w:tc>
          <w:tcPr>
            <w:tcW w:w="903" w:type="pct"/>
            <w:vAlign w:val="center"/>
          </w:tcPr>
          <w:p w:rsidR="003C6E3A" w:rsidRPr="001E3A6A" w:rsidRDefault="003C6E3A" w:rsidP="001E3A6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E3A6A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</w:tr>
      <w:tr w:rsidR="003C6E3A" w:rsidRPr="00EB098A" w:rsidTr="00770C0F">
        <w:trPr>
          <w:trHeight w:val="20"/>
          <w:jc w:val="center"/>
        </w:trPr>
        <w:tc>
          <w:tcPr>
            <w:tcW w:w="3201" w:type="pct"/>
            <w:vAlign w:val="center"/>
          </w:tcPr>
          <w:p w:rsidR="003C6E3A" w:rsidRPr="001E3A6A" w:rsidRDefault="003C6E3A" w:rsidP="001E3A6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E3A6A">
              <w:rPr>
                <w:rFonts w:ascii="Times New Roman" w:hAnsi="Times New Roman"/>
                <w:sz w:val="24"/>
                <w:szCs w:val="28"/>
              </w:rPr>
              <w:t>Форма контроля знаний</w:t>
            </w:r>
          </w:p>
        </w:tc>
        <w:tc>
          <w:tcPr>
            <w:tcW w:w="896" w:type="pct"/>
            <w:vAlign w:val="center"/>
          </w:tcPr>
          <w:p w:rsidR="003C6E3A" w:rsidRPr="001E3A6A" w:rsidRDefault="003C6E3A" w:rsidP="001E3A6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3" w:type="pct"/>
            <w:vAlign w:val="center"/>
          </w:tcPr>
          <w:p w:rsidR="003C6E3A" w:rsidRPr="001E3A6A" w:rsidRDefault="003C6E3A" w:rsidP="001E3A6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E3A6A">
              <w:rPr>
                <w:rFonts w:ascii="Times New Roman" w:hAnsi="Times New Roman"/>
                <w:sz w:val="24"/>
                <w:szCs w:val="28"/>
              </w:rPr>
              <w:t>Зач.</w:t>
            </w:r>
            <w:r>
              <w:rPr>
                <w:rFonts w:ascii="Times New Roman" w:hAnsi="Times New Roman"/>
                <w:sz w:val="24"/>
                <w:szCs w:val="28"/>
              </w:rPr>
              <w:t>, К</w:t>
            </w:r>
          </w:p>
        </w:tc>
      </w:tr>
      <w:tr w:rsidR="003C6E3A" w:rsidRPr="00EB098A" w:rsidTr="00770C0F">
        <w:trPr>
          <w:trHeight w:val="20"/>
          <w:jc w:val="center"/>
        </w:trPr>
        <w:tc>
          <w:tcPr>
            <w:tcW w:w="3201" w:type="pct"/>
            <w:vAlign w:val="center"/>
          </w:tcPr>
          <w:p w:rsidR="003C6E3A" w:rsidRPr="001E3A6A" w:rsidRDefault="003C6E3A" w:rsidP="001E3A6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E3A6A">
              <w:rPr>
                <w:rFonts w:ascii="Times New Roman" w:hAnsi="Times New Roman"/>
                <w:sz w:val="24"/>
                <w:szCs w:val="28"/>
              </w:rPr>
              <w:t>Общая трудоемкость: час / з.е.</w:t>
            </w:r>
          </w:p>
        </w:tc>
        <w:tc>
          <w:tcPr>
            <w:tcW w:w="896" w:type="pct"/>
            <w:vAlign w:val="center"/>
          </w:tcPr>
          <w:p w:rsidR="003C6E3A" w:rsidRPr="001E3A6A" w:rsidRDefault="003C6E3A" w:rsidP="001E3A6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E3A6A">
              <w:rPr>
                <w:rFonts w:ascii="Times New Roman" w:hAnsi="Times New Roman"/>
                <w:sz w:val="24"/>
                <w:szCs w:val="28"/>
              </w:rPr>
              <w:t xml:space="preserve">108 </w:t>
            </w:r>
            <w:r w:rsidRPr="001E3A6A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/ </w:t>
            </w:r>
            <w:r w:rsidRPr="001E3A6A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903" w:type="pct"/>
            <w:vAlign w:val="center"/>
          </w:tcPr>
          <w:p w:rsidR="003C6E3A" w:rsidRPr="001E3A6A" w:rsidRDefault="003C6E3A" w:rsidP="001E3A6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E3A6A">
              <w:rPr>
                <w:rFonts w:ascii="Times New Roman" w:hAnsi="Times New Roman"/>
                <w:sz w:val="24"/>
                <w:szCs w:val="28"/>
              </w:rPr>
              <w:t xml:space="preserve">108 </w:t>
            </w:r>
            <w:r w:rsidRPr="001E3A6A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/ </w:t>
            </w:r>
            <w:r w:rsidRPr="001E3A6A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</w:tr>
    </w:tbl>
    <w:p w:rsidR="003C6E3A" w:rsidRPr="007E3C95" w:rsidRDefault="003C6E3A" w:rsidP="0079156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3C6E3A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3"/>
    <w:multiLevelType w:val="multilevel"/>
    <w:tmpl w:val="00000886"/>
    <w:lvl w:ilvl="0">
      <w:numFmt w:val="bullet"/>
      <w:lvlText w:val=""/>
      <w:lvlJc w:val="left"/>
      <w:pPr>
        <w:ind w:left="822" w:hanging="360"/>
      </w:pPr>
      <w:rPr>
        <w:rFonts w:ascii="Symbol" w:hAnsi="Symbol"/>
        <w:b w:val="0"/>
        <w:w w:val="99"/>
        <w:sz w:val="28"/>
      </w:rPr>
    </w:lvl>
    <w:lvl w:ilvl="1">
      <w:numFmt w:val="bullet"/>
      <w:lvlText w:val="•"/>
      <w:lvlJc w:val="left"/>
      <w:pPr>
        <w:ind w:left="1696" w:hanging="360"/>
      </w:pPr>
    </w:lvl>
    <w:lvl w:ilvl="2">
      <w:numFmt w:val="bullet"/>
      <w:lvlText w:val="•"/>
      <w:lvlJc w:val="left"/>
      <w:pPr>
        <w:ind w:left="2570" w:hanging="360"/>
      </w:pPr>
    </w:lvl>
    <w:lvl w:ilvl="3">
      <w:numFmt w:val="bullet"/>
      <w:lvlText w:val="•"/>
      <w:lvlJc w:val="left"/>
      <w:pPr>
        <w:ind w:left="3445" w:hanging="360"/>
      </w:pPr>
    </w:lvl>
    <w:lvl w:ilvl="4">
      <w:numFmt w:val="bullet"/>
      <w:lvlText w:val="•"/>
      <w:lvlJc w:val="left"/>
      <w:pPr>
        <w:ind w:left="4319" w:hanging="360"/>
      </w:pPr>
    </w:lvl>
    <w:lvl w:ilvl="5">
      <w:numFmt w:val="bullet"/>
      <w:lvlText w:val="•"/>
      <w:lvlJc w:val="left"/>
      <w:pPr>
        <w:ind w:left="5194" w:hanging="360"/>
      </w:pPr>
    </w:lvl>
    <w:lvl w:ilvl="6">
      <w:numFmt w:val="bullet"/>
      <w:lvlText w:val="•"/>
      <w:lvlJc w:val="left"/>
      <w:pPr>
        <w:ind w:left="6068" w:hanging="360"/>
      </w:pPr>
    </w:lvl>
    <w:lvl w:ilvl="7">
      <w:numFmt w:val="bullet"/>
      <w:lvlText w:val="•"/>
      <w:lvlJc w:val="left"/>
      <w:pPr>
        <w:ind w:left="6943" w:hanging="360"/>
      </w:pPr>
    </w:lvl>
    <w:lvl w:ilvl="8">
      <w:numFmt w:val="bullet"/>
      <w:lvlText w:val="•"/>
      <w:lvlJc w:val="left"/>
      <w:pPr>
        <w:ind w:left="7817" w:hanging="360"/>
      </w:pPr>
    </w:lvl>
  </w:abstractNum>
  <w:abstractNum w:abstractNumId="1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21E61"/>
    <w:multiLevelType w:val="hybridMultilevel"/>
    <w:tmpl w:val="2B84AA62"/>
    <w:lvl w:ilvl="0" w:tplc="6E8ECFCE">
      <w:start w:val="1"/>
      <w:numFmt w:val="bullet"/>
      <w:lvlText w:val=""/>
      <w:lvlJc w:val="left"/>
      <w:pPr>
        <w:ind w:left="11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4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89F3917"/>
    <w:multiLevelType w:val="hybridMultilevel"/>
    <w:tmpl w:val="E128763A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D23B0C"/>
    <w:multiLevelType w:val="hybridMultilevel"/>
    <w:tmpl w:val="E4BA5B84"/>
    <w:lvl w:ilvl="0" w:tplc="A7DE834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1037719"/>
    <w:multiLevelType w:val="hybridMultilevel"/>
    <w:tmpl w:val="ADCE6CC8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4"/>
  </w:num>
  <w:num w:numId="4">
    <w:abstractNumId w:val="18"/>
  </w:num>
  <w:num w:numId="5">
    <w:abstractNumId w:val="7"/>
  </w:num>
  <w:num w:numId="6">
    <w:abstractNumId w:val="9"/>
  </w:num>
  <w:num w:numId="7">
    <w:abstractNumId w:val="17"/>
  </w:num>
  <w:num w:numId="8">
    <w:abstractNumId w:val="5"/>
  </w:num>
  <w:num w:numId="9">
    <w:abstractNumId w:val="13"/>
  </w:num>
  <w:num w:numId="10">
    <w:abstractNumId w:val="2"/>
  </w:num>
  <w:num w:numId="11">
    <w:abstractNumId w:val="1"/>
  </w:num>
  <w:num w:numId="12">
    <w:abstractNumId w:val="16"/>
  </w:num>
  <w:num w:numId="13">
    <w:abstractNumId w:val="15"/>
  </w:num>
  <w:num w:numId="14">
    <w:abstractNumId w:val="0"/>
  </w:num>
  <w:num w:numId="15">
    <w:abstractNumId w:val="3"/>
  </w:num>
  <w:num w:numId="16">
    <w:abstractNumId w:val="11"/>
  </w:num>
  <w:num w:numId="17">
    <w:abstractNumId w:val="14"/>
  </w:num>
  <w:num w:numId="18">
    <w:abstractNumId w:val="10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24572"/>
    <w:rsid w:val="0007324A"/>
    <w:rsid w:val="00161528"/>
    <w:rsid w:val="0018685C"/>
    <w:rsid w:val="001A27F0"/>
    <w:rsid w:val="001B45B0"/>
    <w:rsid w:val="001E3A6A"/>
    <w:rsid w:val="002716F8"/>
    <w:rsid w:val="003257CA"/>
    <w:rsid w:val="003879B4"/>
    <w:rsid w:val="003C6E3A"/>
    <w:rsid w:val="00403D4E"/>
    <w:rsid w:val="0047047E"/>
    <w:rsid w:val="00554D26"/>
    <w:rsid w:val="005A2389"/>
    <w:rsid w:val="005B5CA3"/>
    <w:rsid w:val="00632136"/>
    <w:rsid w:val="00677863"/>
    <w:rsid w:val="006E419F"/>
    <w:rsid w:val="006E519C"/>
    <w:rsid w:val="00723430"/>
    <w:rsid w:val="00770C0F"/>
    <w:rsid w:val="0079156F"/>
    <w:rsid w:val="007E3C95"/>
    <w:rsid w:val="007F48D4"/>
    <w:rsid w:val="00960B5F"/>
    <w:rsid w:val="00986C3D"/>
    <w:rsid w:val="00A3637B"/>
    <w:rsid w:val="00C80012"/>
    <w:rsid w:val="00CA35C1"/>
    <w:rsid w:val="00CD6A9C"/>
    <w:rsid w:val="00D06585"/>
    <w:rsid w:val="00D159BB"/>
    <w:rsid w:val="00D46BE1"/>
    <w:rsid w:val="00D5166C"/>
    <w:rsid w:val="00D91302"/>
    <w:rsid w:val="00E924C9"/>
    <w:rsid w:val="00EB098A"/>
    <w:rsid w:val="00EF4185"/>
    <w:rsid w:val="00F00872"/>
    <w:rsid w:val="00F10C9D"/>
    <w:rsid w:val="00F94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66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6585"/>
    <w:pPr>
      <w:ind w:left="720"/>
      <w:contextualSpacing/>
    </w:pPr>
  </w:style>
  <w:style w:type="character" w:styleId="SubtleEmphasis">
    <w:name w:val="Subtle Emphasis"/>
    <w:basedOn w:val="DefaultParagraphFont"/>
    <w:uiPriority w:val="99"/>
    <w:qFormat/>
    <w:rsid w:val="007E3C95"/>
    <w:rPr>
      <w:rFonts w:cs="Times New Roman"/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</TotalTime>
  <Pages>2</Pages>
  <Words>518</Words>
  <Characters>2953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Admin</cp:lastModifiedBy>
  <cp:revision>15</cp:revision>
  <cp:lastPrinted>2016-02-19T06:41:00Z</cp:lastPrinted>
  <dcterms:created xsi:type="dcterms:W3CDTF">2017-02-02T08:32:00Z</dcterms:created>
  <dcterms:modified xsi:type="dcterms:W3CDTF">2018-02-01T17:34:00Z</dcterms:modified>
</cp:coreProperties>
</file>