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BD559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DD">
        <w:rPr>
          <w:rFonts w:ascii="Times New Roman" w:hAnsi="Times New Roman" w:cs="Times New Roman"/>
          <w:sz w:val="24"/>
          <w:szCs w:val="24"/>
        </w:rPr>
        <w:t xml:space="preserve"> </w:t>
      </w:r>
      <w:r w:rsidR="004E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0077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0077A7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0077A7">
        <w:rPr>
          <w:rFonts w:ascii="Times New Roman" w:hAnsi="Times New Roman" w:cs="Times New Roman"/>
          <w:sz w:val="24"/>
          <w:szCs w:val="24"/>
        </w:rPr>
        <w:t>, "Радиотехнические системы на железнодорожном транспорте".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A66E2">
        <w:rPr>
          <w:rFonts w:ascii="Times New Roman" w:hAnsi="Times New Roman" w:cs="Times New Roman"/>
          <w:sz w:val="24"/>
          <w:szCs w:val="24"/>
        </w:rPr>
        <w:t>30</w:t>
      </w:r>
      <w:r w:rsidR="005A2389"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A66E2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теорию рабочего процесса, конструкцию и характеристики электрических машин.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навыками безопасной и экономичной эксплуатации электрических машин.</w:t>
      </w:r>
    </w:p>
    <w:p w:rsidR="0011717E" w:rsidRPr="002C533C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1</w:t>
      </w:r>
      <w:r w:rsidRPr="00DA543C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2</w:t>
      </w:r>
      <w:r w:rsidRPr="00DA543C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3</w:t>
      </w:r>
      <w:r w:rsidRPr="00DA543C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</w:p>
    <w:p w:rsidR="002A2E80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4</w:t>
      </w:r>
      <w:r w:rsidRPr="00DA543C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</w:p>
    <w:p w:rsidR="0011717E" w:rsidRPr="001D586C" w:rsidRDefault="001171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5660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7A4495">
        <w:rPr>
          <w:rFonts w:ascii="Times New Roman" w:hAnsi="Times New Roman" w:cs="Times New Roman"/>
          <w:sz w:val="24"/>
          <w:szCs w:val="24"/>
        </w:rPr>
        <w:t>3</w:t>
      </w:r>
      <w:r w:rsidR="00566004">
        <w:rPr>
          <w:rFonts w:ascii="Times New Roman" w:hAnsi="Times New Roman" w:cs="Times New Roman"/>
          <w:sz w:val="24"/>
          <w:szCs w:val="24"/>
        </w:rPr>
        <w:t>2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449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– 1</w:t>
      </w:r>
      <w:r w:rsidR="005660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6004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60B5F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proofErr w:type="spellEnd"/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5660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5660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Pr="007E3C95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нет.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66004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6600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947A5B" w:rsidRDefault="00947A5B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064FF8" w:rsidRPr="007E3C95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/>
  <w:defaultTabStop w:val="708"/>
  <w:characterSpacingControl w:val="doNotCompress"/>
  <w:compat>
    <w:useFELayout/>
  </w:compat>
  <w:rsids>
    <w:rsidRoot w:val="00D06585"/>
    <w:rsid w:val="000077A7"/>
    <w:rsid w:val="00064FF8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42A10"/>
    <w:rsid w:val="003879B4"/>
    <w:rsid w:val="003C1BAB"/>
    <w:rsid w:val="003C6F4D"/>
    <w:rsid w:val="00403D4E"/>
    <w:rsid w:val="004616DD"/>
    <w:rsid w:val="004D0216"/>
    <w:rsid w:val="004D6DEA"/>
    <w:rsid w:val="004E744A"/>
    <w:rsid w:val="00507BDD"/>
    <w:rsid w:val="00554D26"/>
    <w:rsid w:val="00566004"/>
    <w:rsid w:val="005A01BE"/>
    <w:rsid w:val="005A2389"/>
    <w:rsid w:val="006176E7"/>
    <w:rsid w:val="00632136"/>
    <w:rsid w:val="006349CF"/>
    <w:rsid w:val="00656892"/>
    <w:rsid w:val="00670A7F"/>
    <w:rsid w:val="00677863"/>
    <w:rsid w:val="006E3C99"/>
    <w:rsid w:val="006E419F"/>
    <w:rsid w:val="006E519C"/>
    <w:rsid w:val="00723430"/>
    <w:rsid w:val="007938FD"/>
    <w:rsid w:val="007A4495"/>
    <w:rsid w:val="007E3C95"/>
    <w:rsid w:val="008A52CA"/>
    <w:rsid w:val="008C3543"/>
    <w:rsid w:val="00933565"/>
    <w:rsid w:val="00947A5B"/>
    <w:rsid w:val="00960B5F"/>
    <w:rsid w:val="00986C3D"/>
    <w:rsid w:val="00A02DFF"/>
    <w:rsid w:val="00A23A41"/>
    <w:rsid w:val="00A3637B"/>
    <w:rsid w:val="00A54FA1"/>
    <w:rsid w:val="00A80703"/>
    <w:rsid w:val="00A82268"/>
    <w:rsid w:val="00AB1D86"/>
    <w:rsid w:val="00AC6760"/>
    <w:rsid w:val="00B45E0A"/>
    <w:rsid w:val="00B628DD"/>
    <w:rsid w:val="00B917B7"/>
    <w:rsid w:val="00BD5594"/>
    <w:rsid w:val="00C12567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  <w:rsid w:val="00FA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2016-02-19T06:41:00Z</cp:lastPrinted>
  <dcterms:created xsi:type="dcterms:W3CDTF">2017-11-04T14:37:00Z</dcterms:created>
  <dcterms:modified xsi:type="dcterms:W3CDTF">2017-11-04T14:38:00Z</dcterms:modified>
</cp:coreProperties>
</file>