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74" w:rsidRPr="001F5E74" w:rsidRDefault="001F5E74" w:rsidP="001F5E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АННОТАЦИЯ</w:t>
      </w:r>
    </w:p>
    <w:p w:rsidR="001F5E74" w:rsidRPr="001F5E74" w:rsidRDefault="001F5E74" w:rsidP="001F5E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Дисциплины</w:t>
      </w:r>
    </w:p>
    <w:p w:rsidR="001F5E74" w:rsidRPr="001F5E74" w:rsidRDefault="001F5E74" w:rsidP="001F5E7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«МАТЕМАТИЧЕСКОЕ МОДЕЛИРОВАНИЕ СИСТЕМ И ПРОЦЕССОВ»</w:t>
      </w:r>
    </w:p>
    <w:p w:rsidR="001F5E74" w:rsidRPr="001F5E74" w:rsidRDefault="001F5E74" w:rsidP="001F5E7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F5E74" w:rsidRPr="001F5E74" w:rsidRDefault="001F5E74" w:rsidP="001F5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Специальность подготовки – 23.05.05 (190901.65) «Системы обеспечения движения поездов» </w:t>
      </w:r>
    </w:p>
    <w:p w:rsidR="001F5E74" w:rsidRPr="001F5E74" w:rsidRDefault="001F5E74" w:rsidP="001F5E7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Квалификация (степень) выпускника – специалист</w:t>
      </w:r>
    </w:p>
    <w:p w:rsidR="001F5E74" w:rsidRPr="001F5E74" w:rsidRDefault="001F5E74" w:rsidP="001F5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Специализация  – «Телекоммуникационные системы и сети железнодорожного транспорта»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74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F5E74" w:rsidRPr="001F5E74" w:rsidRDefault="001F5E74" w:rsidP="001F5E74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1F5E74">
        <w:rPr>
          <w:rFonts w:cs="Times New Roman"/>
          <w:szCs w:val="28"/>
        </w:rPr>
        <w:t>Дисциплина «Математическое моделирование систем и процессов» (Б</w:t>
      </w:r>
      <w:proofErr w:type="gramStart"/>
      <w:r w:rsidRPr="001F5E74">
        <w:rPr>
          <w:rFonts w:cs="Times New Roman"/>
          <w:szCs w:val="28"/>
        </w:rPr>
        <w:t>1.Б.</w:t>
      </w:r>
      <w:proofErr w:type="gramEnd"/>
      <w:r w:rsidRPr="001F5E74">
        <w:rPr>
          <w:rFonts w:cs="Times New Roman"/>
          <w:szCs w:val="28"/>
        </w:rPr>
        <w:t>19) относится к базовой части и является обязательной.</w:t>
      </w:r>
    </w:p>
    <w:p w:rsidR="001F5E74" w:rsidRPr="001F5E74" w:rsidRDefault="001F5E74" w:rsidP="001F5E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74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1F5E74" w:rsidRPr="001F5E74" w:rsidRDefault="001F5E74" w:rsidP="001F5E7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1F5E74">
        <w:rPr>
          <w:rFonts w:cs="Times New Roman"/>
          <w:szCs w:val="28"/>
        </w:rPr>
        <w:t>Целью изучения дисциплины «</w:t>
      </w:r>
      <w:r w:rsidRPr="001F5E74">
        <w:rPr>
          <w:rFonts w:cs="Times New Roman"/>
          <w:bCs/>
          <w:szCs w:val="28"/>
        </w:rPr>
        <w:t>Математическое моделирование систем и процессов</w:t>
      </w:r>
      <w:r w:rsidRPr="001F5E74">
        <w:rPr>
          <w:rFonts w:cs="Times New Roman"/>
          <w:szCs w:val="28"/>
        </w:rPr>
        <w:t>» является получение студентами знаний о ба</w:t>
      </w:r>
      <w:r w:rsidRPr="001F5E74">
        <w:rPr>
          <w:rFonts w:cs="Times New Roman"/>
          <w:szCs w:val="28"/>
        </w:rPr>
        <w:softHyphen/>
        <w:t>зо</w:t>
      </w:r>
      <w:r w:rsidRPr="001F5E74">
        <w:rPr>
          <w:rFonts w:cs="Times New Roman"/>
          <w:szCs w:val="28"/>
        </w:rPr>
        <w:softHyphen/>
        <w:t>вых методах ма</w:t>
      </w:r>
      <w:r w:rsidRPr="001F5E74">
        <w:rPr>
          <w:rFonts w:cs="Times New Roman"/>
          <w:szCs w:val="28"/>
        </w:rPr>
        <w:softHyphen/>
        <w:t>те</w:t>
      </w:r>
      <w:r w:rsidRPr="001F5E74">
        <w:rPr>
          <w:rFonts w:cs="Times New Roman"/>
          <w:szCs w:val="28"/>
        </w:rPr>
        <w:softHyphen/>
        <w:t>ма</w:t>
      </w:r>
      <w:r w:rsidRPr="001F5E74">
        <w:rPr>
          <w:rFonts w:cs="Times New Roman"/>
          <w:szCs w:val="28"/>
        </w:rPr>
        <w:softHyphen/>
        <w:t>ти</w:t>
      </w:r>
      <w:r w:rsidRPr="001F5E74">
        <w:rPr>
          <w:rFonts w:cs="Times New Roman"/>
          <w:szCs w:val="28"/>
        </w:rPr>
        <w:softHyphen/>
        <w:t>че</w:t>
      </w:r>
      <w:r w:rsidRPr="001F5E74">
        <w:rPr>
          <w:rFonts w:cs="Times New Roman"/>
          <w:szCs w:val="28"/>
        </w:rPr>
        <w:softHyphen/>
        <w:t>ско</w:t>
      </w:r>
      <w:r w:rsidRPr="001F5E74">
        <w:rPr>
          <w:rFonts w:cs="Times New Roman"/>
          <w:szCs w:val="28"/>
        </w:rPr>
        <w:softHyphen/>
        <w:t>го мо</w:t>
      </w:r>
      <w:r w:rsidRPr="001F5E74">
        <w:rPr>
          <w:rFonts w:cs="Times New Roman"/>
          <w:szCs w:val="28"/>
        </w:rPr>
        <w:softHyphen/>
        <w:t>де</w:t>
      </w:r>
      <w:r w:rsidRPr="001F5E74">
        <w:rPr>
          <w:rFonts w:cs="Times New Roman"/>
          <w:szCs w:val="28"/>
        </w:rPr>
        <w:softHyphen/>
        <w:t>ли</w:t>
      </w:r>
      <w:r w:rsidRPr="001F5E74">
        <w:rPr>
          <w:rFonts w:cs="Times New Roman"/>
          <w:szCs w:val="28"/>
        </w:rPr>
        <w:softHyphen/>
        <w:t>ро</w:t>
      </w:r>
      <w:r w:rsidRPr="001F5E74">
        <w:rPr>
          <w:rFonts w:cs="Times New Roman"/>
          <w:szCs w:val="28"/>
        </w:rPr>
        <w:softHyphen/>
        <w:t>ва</w:t>
      </w:r>
      <w:r w:rsidRPr="001F5E74">
        <w:rPr>
          <w:rFonts w:cs="Times New Roman"/>
          <w:szCs w:val="28"/>
        </w:rPr>
        <w:softHyphen/>
        <w:t>ния те</w:t>
      </w:r>
      <w:r w:rsidRPr="001F5E74">
        <w:rPr>
          <w:rFonts w:cs="Times New Roman"/>
          <w:szCs w:val="28"/>
        </w:rPr>
        <w:softHyphen/>
        <w:t>ле</w:t>
      </w:r>
      <w:r w:rsidRPr="001F5E74">
        <w:rPr>
          <w:rFonts w:cs="Times New Roman"/>
          <w:szCs w:val="28"/>
        </w:rPr>
        <w:softHyphen/>
        <w:t>ком</w:t>
      </w:r>
      <w:r w:rsidRPr="001F5E74">
        <w:rPr>
          <w:rFonts w:cs="Times New Roman"/>
          <w:szCs w:val="28"/>
        </w:rPr>
        <w:softHyphen/>
        <w:t>му</w:t>
      </w:r>
      <w:r w:rsidRPr="001F5E74">
        <w:rPr>
          <w:rFonts w:cs="Times New Roman"/>
          <w:szCs w:val="28"/>
        </w:rPr>
        <w:softHyphen/>
        <w:t>ни</w:t>
      </w:r>
      <w:r w:rsidRPr="001F5E74">
        <w:rPr>
          <w:rFonts w:cs="Times New Roman"/>
          <w:szCs w:val="28"/>
        </w:rPr>
        <w:softHyphen/>
        <w:t>ка</w:t>
      </w:r>
      <w:r w:rsidRPr="001F5E74">
        <w:rPr>
          <w:rFonts w:cs="Times New Roman"/>
          <w:szCs w:val="28"/>
        </w:rPr>
        <w:softHyphen/>
        <w:t>ци</w:t>
      </w:r>
      <w:r w:rsidRPr="001F5E74">
        <w:rPr>
          <w:rFonts w:cs="Times New Roman"/>
          <w:szCs w:val="28"/>
        </w:rPr>
        <w:softHyphen/>
        <w:t>он</w:t>
      </w:r>
      <w:r w:rsidRPr="001F5E74">
        <w:rPr>
          <w:rFonts w:cs="Times New Roman"/>
          <w:szCs w:val="28"/>
        </w:rPr>
        <w:softHyphen/>
        <w:t>ных сис</w:t>
      </w:r>
      <w:r w:rsidRPr="001F5E74">
        <w:rPr>
          <w:rFonts w:cs="Times New Roman"/>
          <w:szCs w:val="28"/>
        </w:rPr>
        <w:softHyphen/>
        <w:t>тем и се</w:t>
      </w:r>
      <w:r w:rsidRPr="001F5E74">
        <w:rPr>
          <w:rFonts w:cs="Times New Roman"/>
          <w:szCs w:val="28"/>
        </w:rPr>
        <w:softHyphen/>
        <w:t>тей, в том чис</w:t>
      </w:r>
      <w:r w:rsidRPr="001F5E74">
        <w:rPr>
          <w:rFonts w:cs="Times New Roman"/>
          <w:szCs w:val="28"/>
        </w:rPr>
        <w:softHyphen/>
        <w:t xml:space="preserve">ле </w:t>
      </w:r>
      <w:proofErr w:type="spellStart"/>
      <w:r w:rsidRPr="001F5E74">
        <w:rPr>
          <w:rFonts w:cs="Times New Roman"/>
          <w:szCs w:val="28"/>
        </w:rPr>
        <w:t>муль</w:t>
      </w:r>
      <w:r w:rsidRPr="001F5E74">
        <w:rPr>
          <w:rFonts w:cs="Times New Roman"/>
          <w:szCs w:val="28"/>
        </w:rPr>
        <w:softHyphen/>
        <w:t>ти</w:t>
      </w:r>
      <w:r w:rsidRPr="001F5E74">
        <w:rPr>
          <w:rFonts w:cs="Times New Roman"/>
          <w:szCs w:val="28"/>
        </w:rPr>
        <w:softHyphen/>
        <w:t>сер</w:t>
      </w:r>
      <w:r w:rsidRPr="001F5E74">
        <w:rPr>
          <w:rFonts w:cs="Times New Roman"/>
          <w:szCs w:val="28"/>
        </w:rPr>
        <w:softHyphen/>
        <w:t>вис</w:t>
      </w:r>
      <w:r w:rsidRPr="001F5E74">
        <w:rPr>
          <w:rFonts w:cs="Times New Roman"/>
          <w:szCs w:val="28"/>
        </w:rPr>
        <w:softHyphen/>
        <w:t>ных</w:t>
      </w:r>
      <w:proofErr w:type="spellEnd"/>
      <w:r w:rsidRPr="001F5E74">
        <w:rPr>
          <w:rFonts w:cs="Times New Roman"/>
          <w:szCs w:val="28"/>
        </w:rPr>
        <w:t xml:space="preserve"> се</w:t>
      </w:r>
      <w:r w:rsidRPr="001F5E74">
        <w:rPr>
          <w:rFonts w:cs="Times New Roman"/>
          <w:szCs w:val="28"/>
        </w:rPr>
        <w:softHyphen/>
        <w:t>тей свя</w:t>
      </w:r>
      <w:r w:rsidRPr="001F5E74">
        <w:rPr>
          <w:rFonts w:cs="Times New Roman"/>
          <w:szCs w:val="28"/>
        </w:rPr>
        <w:softHyphen/>
        <w:t>зи, а так</w:t>
      </w:r>
      <w:r w:rsidRPr="001F5E74">
        <w:rPr>
          <w:rFonts w:cs="Times New Roman"/>
          <w:szCs w:val="28"/>
        </w:rPr>
        <w:softHyphen/>
        <w:t>же обес</w:t>
      </w:r>
      <w:r w:rsidRPr="001F5E74">
        <w:rPr>
          <w:rFonts w:cs="Times New Roman"/>
          <w:szCs w:val="28"/>
        </w:rPr>
        <w:softHyphen/>
        <w:t>пе</w:t>
      </w:r>
      <w:r w:rsidRPr="001F5E74">
        <w:rPr>
          <w:rFonts w:cs="Times New Roman"/>
          <w:szCs w:val="28"/>
        </w:rPr>
        <w:softHyphen/>
        <w:t>чить развитие на</w:t>
      </w:r>
      <w:r w:rsidRPr="001F5E74">
        <w:rPr>
          <w:rFonts w:cs="Times New Roman"/>
          <w:szCs w:val="28"/>
        </w:rPr>
        <w:softHyphen/>
        <w:t>вы</w:t>
      </w:r>
      <w:r w:rsidRPr="001F5E74">
        <w:rPr>
          <w:rFonts w:cs="Times New Roman"/>
          <w:szCs w:val="28"/>
        </w:rPr>
        <w:softHyphen/>
        <w:t>ков и спо</w:t>
      </w:r>
      <w:r w:rsidRPr="001F5E74">
        <w:rPr>
          <w:rFonts w:cs="Times New Roman"/>
          <w:szCs w:val="28"/>
        </w:rPr>
        <w:softHyphen/>
        <w:t>соб</w:t>
      </w:r>
      <w:r w:rsidRPr="001F5E74">
        <w:rPr>
          <w:rFonts w:cs="Times New Roman"/>
          <w:szCs w:val="28"/>
        </w:rPr>
        <w:softHyphen/>
        <w:t>но</w:t>
      </w:r>
      <w:r w:rsidRPr="001F5E74">
        <w:rPr>
          <w:rFonts w:cs="Times New Roman"/>
          <w:szCs w:val="28"/>
        </w:rPr>
        <w:softHyphen/>
        <w:t>стей к по</w:t>
      </w:r>
      <w:r w:rsidRPr="001F5E74">
        <w:rPr>
          <w:rFonts w:cs="Times New Roman"/>
          <w:szCs w:val="28"/>
        </w:rPr>
        <w:softHyphen/>
        <w:t>строе</w:t>
      </w:r>
      <w:r w:rsidRPr="001F5E74">
        <w:rPr>
          <w:rFonts w:cs="Times New Roman"/>
          <w:szCs w:val="28"/>
        </w:rPr>
        <w:softHyphen/>
        <w:t>нию мо</w:t>
      </w:r>
      <w:r w:rsidRPr="001F5E74">
        <w:rPr>
          <w:rFonts w:cs="Times New Roman"/>
          <w:szCs w:val="28"/>
        </w:rPr>
        <w:softHyphen/>
        <w:t>де</w:t>
      </w:r>
      <w:r w:rsidRPr="001F5E74">
        <w:rPr>
          <w:rFonts w:cs="Times New Roman"/>
          <w:szCs w:val="28"/>
        </w:rPr>
        <w:softHyphen/>
        <w:t>лей, их ана</w:t>
      </w:r>
      <w:r w:rsidRPr="001F5E74">
        <w:rPr>
          <w:rFonts w:cs="Times New Roman"/>
          <w:szCs w:val="28"/>
        </w:rPr>
        <w:softHyphen/>
        <w:t>ли</w:t>
      </w:r>
      <w:r w:rsidRPr="001F5E74">
        <w:rPr>
          <w:rFonts w:cs="Times New Roman"/>
          <w:szCs w:val="28"/>
        </w:rPr>
        <w:softHyphen/>
        <w:t>зу и расчету ве</w:t>
      </w:r>
      <w:r w:rsidRPr="001F5E74">
        <w:rPr>
          <w:rFonts w:cs="Times New Roman"/>
          <w:szCs w:val="28"/>
        </w:rPr>
        <w:softHyphen/>
        <w:t>ро</w:t>
      </w:r>
      <w:r w:rsidRPr="001F5E74">
        <w:rPr>
          <w:rFonts w:cs="Times New Roman"/>
          <w:szCs w:val="28"/>
        </w:rPr>
        <w:softHyphen/>
        <w:t>ят</w:t>
      </w:r>
      <w:r w:rsidRPr="001F5E74">
        <w:rPr>
          <w:rFonts w:cs="Times New Roman"/>
          <w:szCs w:val="28"/>
        </w:rPr>
        <w:softHyphen/>
        <w:t>но</w:t>
      </w:r>
      <w:r w:rsidRPr="001F5E74">
        <w:rPr>
          <w:rFonts w:cs="Times New Roman"/>
          <w:szCs w:val="28"/>
        </w:rPr>
        <w:softHyphen/>
        <w:t>ст</w:t>
      </w:r>
      <w:r w:rsidRPr="001F5E74">
        <w:rPr>
          <w:rFonts w:cs="Times New Roman"/>
          <w:szCs w:val="28"/>
        </w:rPr>
        <w:softHyphen/>
        <w:t>но-вре</w:t>
      </w:r>
      <w:r w:rsidRPr="001F5E74">
        <w:rPr>
          <w:rFonts w:cs="Times New Roman"/>
          <w:szCs w:val="28"/>
        </w:rPr>
        <w:softHyphen/>
        <w:t>мен</w:t>
      </w:r>
      <w:r w:rsidRPr="001F5E74">
        <w:rPr>
          <w:rFonts w:cs="Times New Roman"/>
          <w:szCs w:val="28"/>
        </w:rPr>
        <w:softHyphen/>
        <w:t>ных ха</w:t>
      </w:r>
      <w:r w:rsidRPr="001F5E74">
        <w:rPr>
          <w:rFonts w:cs="Times New Roman"/>
          <w:szCs w:val="28"/>
        </w:rPr>
        <w:softHyphen/>
        <w:t>рак</w:t>
      </w:r>
      <w:r w:rsidRPr="001F5E74">
        <w:rPr>
          <w:rFonts w:cs="Times New Roman"/>
          <w:szCs w:val="28"/>
        </w:rPr>
        <w:softHyphen/>
        <w:t>те</w:t>
      </w:r>
      <w:r w:rsidRPr="001F5E74">
        <w:rPr>
          <w:rFonts w:cs="Times New Roman"/>
          <w:szCs w:val="28"/>
        </w:rPr>
        <w:softHyphen/>
        <w:t>ри</w:t>
      </w:r>
      <w:r w:rsidRPr="001F5E74">
        <w:rPr>
          <w:rFonts w:cs="Times New Roman"/>
          <w:szCs w:val="28"/>
        </w:rPr>
        <w:softHyphen/>
        <w:t>стик.</w:t>
      </w:r>
    </w:p>
    <w:p w:rsidR="001F5E74" w:rsidRPr="001F5E74" w:rsidRDefault="001F5E74" w:rsidP="001F5E74">
      <w:pPr>
        <w:pStyle w:val="1"/>
        <w:contextualSpacing w:val="0"/>
        <w:jc w:val="both"/>
        <w:rPr>
          <w:rFonts w:cs="Times New Roman"/>
          <w:szCs w:val="28"/>
        </w:rPr>
      </w:pPr>
      <w:r w:rsidRPr="001F5E74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F5E74" w:rsidRPr="001F5E74" w:rsidRDefault="001F5E74" w:rsidP="001F5E74">
      <w:pPr>
        <w:pStyle w:val="1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1F5E74">
        <w:rPr>
          <w:rFonts w:cs="Times New Roman"/>
          <w:szCs w:val="28"/>
        </w:rPr>
        <w:t>по</w:t>
      </w:r>
      <w:r w:rsidRPr="001F5E74">
        <w:rPr>
          <w:rFonts w:cs="Times New Roman"/>
          <w:szCs w:val="28"/>
        </w:rPr>
        <w:softHyphen/>
        <w:t>лу</w:t>
      </w:r>
      <w:r w:rsidRPr="001F5E74">
        <w:rPr>
          <w:rFonts w:cs="Times New Roman"/>
          <w:szCs w:val="28"/>
        </w:rPr>
        <w:softHyphen/>
        <w:t>че</w:t>
      </w:r>
      <w:r w:rsidRPr="001F5E74">
        <w:rPr>
          <w:rFonts w:cs="Times New Roman"/>
          <w:szCs w:val="28"/>
        </w:rPr>
        <w:softHyphen/>
        <w:t>ние уча</w:t>
      </w:r>
      <w:r w:rsidRPr="001F5E74">
        <w:rPr>
          <w:rFonts w:cs="Times New Roman"/>
          <w:szCs w:val="28"/>
        </w:rPr>
        <w:softHyphen/>
        <w:t>щи</w:t>
      </w:r>
      <w:r w:rsidRPr="001F5E74">
        <w:rPr>
          <w:rFonts w:cs="Times New Roman"/>
          <w:szCs w:val="28"/>
        </w:rPr>
        <w:softHyphen/>
        <w:t>ми</w:t>
      </w:r>
      <w:r w:rsidRPr="001F5E74">
        <w:rPr>
          <w:rFonts w:cs="Times New Roman"/>
          <w:szCs w:val="28"/>
        </w:rPr>
        <w:softHyphen/>
        <w:t>ся ба</w:t>
      </w:r>
      <w:r w:rsidRPr="001F5E74">
        <w:rPr>
          <w:rFonts w:cs="Times New Roman"/>
          <w:szCs w:val="28"/>
        </w:rPr>
        <w:softHyphen/>
        <w:t>зо</w:t>
      </w:r>
      <w:r w:rsidRPr="001F5E74">
        <w:rPr>
          <w:rFonts w:cs="Times New Roman"/>
          <w:szCs w:val="28"/>
        </w:rPr>
        <w:softHyphen/>
        <w:t>вых зна</w:t>
      </w:r>
      <w:r w:rsidRPr="001F5E74">
        <w:rPr>
          <w:rFonts w:cs="Times New Roman"/>
          <w:szCs w:val="28"/>
        </w:rPr>
        <w:softHyphen/>
        <w:t>ний о ме</w:t>
      </w:r>
      <w:r w:rsidRPr="001F5E74">
        <w:rPr>
          <w:rFonts w:cs="Times New Roman"/>
          <w:szCs w:val="28"/>
        </w:rPr>
        <w:softHyphen/>
        <w:t>то</w:t>
      </w:r>
      <w:r w:rsidRPr="001F5E74">
        <w:rPr>
          <w:rFonts w:cs="Times New Roman"/>
          <w:szCs w:val="28"/>
        </w:rPr>
        <w:softHyphen/>
        <w:t>дах фор</w:t>
      </w:r>
      <w:r w:rsidRPr="001F5E74">
        <w:rPr>
          <w:rFonts w:cs="Times New Roman"/>
          <w:szCs w:val="28"/>
        </w:rPr>
        <w:softHyphen/>
        <w:t>ма</w:t>
      </w:r>
      <w:r w:rsidRPr="001F5E74">
        <w:rPr>
          <w:rFonts w:cs="Times New Roman"/>
          <w:szCs w:val="28"/>
        </w:rPr>
        <w:softHyphen/>
        <w:t>ли</w:t>
      </w:r>
      <w:r w:rsidRPr="001F5E74">
        <w:rPr>
          <w:rFonts w:cs="Times New Roman"/>
          <w:szCs w:val="28"/>
        </w:rPr>
        <w:softHyphen/>
        <w:t>за</w:t>
      </w:r>
      <w:r w:rsidRPr="001F5E74">
        <w:rPr>
          <w:rFonts w:cs="Times New Roman"/>
          <w:szCs w:val="28"/>
        </w:rPr>
        <w:softHyphen/>
        <w:t>ции про</w:t>
      </w:r>
      <w:r w:rsidRPr="001F5E74">
        <w:rPr>
          <w:rFonts w:cs="Times New Roman"/>
          <w:szCs w:val="28"/>
        </w:rPr>
        <w:softHyphen/>
        <w:t>цес</w:t>
      </w:r>
      <w:r w:rsidRPr="001F5E74">
        <w:rPr>
          <w:rFonts w:cs="Times New Roman"/>
          <w:szCs w:val="28"/>
        </w:rPr>
        <w:softHyphen/>
        <w:t>сов функ</w:t>
      </w:r>
      <w:r w:rsidRPr="001F5E74">
        <w:rPr>
          <w:rFonts w:cs="Times New Roman"/>
          <w:szCs w:val="28"/>
        </w:rPr>
        <w:softHyphen/>
        <w:t>цио</w:t>
      </w:r>
      <w:r w:rsidRPr="001F5E74">
        <w:rPr>
          <w:rFonts w:cs="Times New Roman"/>
          <w:szCs w:val="28"/>
        </w:rPr>
        <w:softHyphen/>
        <w:t>ни</w:t>
      </w:r>
      <w:r w:rsidRPr="001F5E74">
        <w:rPr>
          <w:rFonts w:cs="Times New Roman"/>
          <w:szCs w:val="28"/>
        </w:rPr>
        <w:softHyphen/>
        <w:t>ро</w:t>
      </w:r>
      <w:r w:rsidRPr="001F5E74">
        <w:rPr>
          <w:rFonts w:cs="Times New Roman"/>
          <w:szCs w:val="28"/>
        </w:rPr>
        <w:softHyphen/>
        <w:t>ва</w:t>
      </w:r>
      <w:r w:rsidRPr="001F5E74">
        <w:rPr>
          <w:rFonts w:cs="Times New Roman"/>
          <w:szCs w:val="28"/>
        </w:rPr>
        <w:softHyphen/>
        <w:t>ния сис</w:t>
      </w:r>
      <w:r w:rsidRPr="001F5E74">
        <w:rPr>
          <w:rFonts w:cs="Times New Roman"/>
          <w:szCs w:val="28"/>
        </w:rPr>
        <w:softHyphen/>
        <w:t>тем и се</w:t>
      </w:r>
      <w:r w:rsidRPr="001F5E74">
        <w:rPr>
          <w:rFonts w:cs="Times New Roman"/>
          <w:szCs w:val="28"/>
        </w:rPr>
        <w:softHyphen/>
        <w:t>тей те</w:t>
      </w:r>
      <w:r w:rsidRPr="001F5E74">
        <w:rPr>
          <w:rFonts w:cs="Times New Roman"/>
          <w:szCs w:val="28"/>
        </w:rPr>
        <w:softHyphen/>
        <w:t>ле</w:t>
      </w:r>
      <w:r w:rsidRPr="001F5E74">
        <w:rPr>
          <w:rFonts w:cs="Times New Roman"/>
          <w:szCs w:val="28"/>
        </w:rPr>
        <w:softHyphen/>
        <w:t>ком</w:t>
      </w:r>
      <w:r w:rsidRPr="001F5E74">
        <w:rPr>
          <w:rFonts w:cs="Times New Roman"/>
          <w:szCs w:val="28"/>
        </w:rPr>
        <w:softHyphen/>
        <w:t>му</w:t>
      </w:r>
      <w:r w:rsidRPr="001F5E74">
        <w:rPr>
          <w:rFonts w:cs="Times New Roman"/>
          <w:szCs w:val="28"/>
        </w:rPr>
        <w:softHyphen/>
        <w:t>ни</w:t>
      </w:r>
      <w:r w:rsidRPr="001F5E74">
        <w:rPr>
          <w:rFonts w:cs="Times New Roman"/>
          <w:szCs w:val="28"/>
        </w:rPr>
        <w:softHyphen/>
        <w:t>ка</w:t>
      </w:r>
      <w:r w:rsidRPr="001F5E74">
        <w:rPr>
          <w:rFonts w:cs="Times New Roman"/>
          <w:szCs w:val="28"/>
        </w:rPr>
        <w:softHyphen/>
        <w:t>ций, ос</w:t>
      </w:r>
      <w:r w:rsidRPr="001F5E74">
        <w:rPr>
          <w:rFonts w:cs="Times New Roman"/>
          <w:szCs w:val="28"/>
        </w:rPr>
        <w:softHyphen/>
        <w:t>но</w:t>
      </w:r>
      <w:r w:rsidRPr="001F5E74">
        <w:rPr>
          <w:rFonts w:cs="Times New Roman"/>
          <w:szCs w:val="28"/>
        </w:rPr>
        <w:softHyphen/>
        <w:t>вах тео</w:t>
      </w:r>
      <w:r w:rsidRPr="001F5E74">
        <w:rPr>
          <w:rFonts w:cs="Times New Roman"/>
          <w:szCs w:val="28"/>
        </w:rPr>
        <w:softHyphen/>
        <w:t xml:space="preserve">рии </w:t>
      </w:r>
      <w:proofErr w:type="spellStart"/>
      <w:r w:rsidRPr="001F5E74">
        <w:rPr>
          <w:rFonts w:cs="Times New Roman"/>
          <w:szCs w:val="28"/>
        </w:rPr>
        <w:t>те</w:t>
      </w:r>
      <w:r w:rsidRPr="001F5E74">
        <w:rPr>
          <w:rFonts w:cs="Times New Roman"/>
          <w:szCs w:val="28"/>
        </w:rPr>
        <w:softHyphen/>
        <w:t>летра</w:t>
      </w:r>
      <w:r w:rsidRPr="001F5E74">
        <w:rPr>
          <w:rFonts w:cs="Times New Roman"/>
          <w:szCs w:val="28"/>
        </w:rPr>
        <w:softHyphen/>
        <w:t>фи</w:t>
      </w:r>
      <w:r w:rsidRPr="001F5E74">
        <w:rPr>
          <w:rFonts w:cs="Times New Roman"/>
          <w:szCs w:val="28"/>
        </w:rPr>
        <w:softHyphen/>
        <w:t>ка</w:t>
      </w:r>
      <w:proofErr w:type="spellEnd"/>
      <w:r w:rsidRPr="001F5E74">
        <w:rPr>
          <w:rFonts w:cs="Times New Roman"/>
          <w:szCs w:val="28"/>
        </w:rPr>
        <w:t xml:space="preserve"> и тео</w:t>
      </w:r>
      <w:r w:rsidRPr="001F5E74">
        <w:rPr>
          <w:rFonts w:cs="Times New Roman"/>
          <w:szCs w:val="28"/>
        </w:rPr>
        <w:softHyphen/>
        <w:t>рии мас</w:t>
      </w:r>
      <w:r w:rsidRPr="001F5E74">
        <w:rPr>
          <w:rFonts w:cs="Times New Roman"/>
          <w:szCs w:val="28"/>
        </w:rPr>
        <w:softHyphen/>
        <w:t>со</w:t>
      </w:r>
      <w:r w:rsidRPr="001F5E74">
        <w:rPr>
          <w:rFonts w:cs="Times New Roman"/>
          <w:szCs w:val="28"/>
        </w:rPr>
        <w:softHyphen/>
        <w:t>во</w:t>
      </w:r>
      <w:r w:rsidRPr="001F5E74">
        <w:rPr>
          <w:rFonts w:cs="Times New Roman"/>
          <w:szCs w:val="28"/>
        </w:rPr>
        <w:softHyphen/>
        <w:t>го об</w:t>
      </w:r>
      <w:r w:rsidRPr="001F5E74">
        <w:rPr>
          <w:rFonts w:cs="Times New Roman"/>
          <w:szCs w:val="28"/>
        </w:rPr>
        <w:softHyphen/>
        <w:t>слу</w:t>
      </w:r>
      <w:r w:rsidRPr="001F5E74">
        <w:rPr>
          <w:rFonts w:cs="Times New Roman"/>
          <w:szCs w:val="28"/>
        </w:rPr>
        <w:softHyphen/>
        <w:t>жи</w:t>
      </w:r>
      <w:r w:rsidRPr="001F5E74">
        <w:rPr>
          <w:rFonts w:cs="Times New Roman"/>
          <w:szCs w:val="28"/>
        </w:rPr>
        <w:softHyphen/>
        <w:t>ва</w:t>
      </w:r>
      <w:r w:rsidRPr="001F5E74">
        <w:rPr>
          <w:rFonts w:cs="Times New Roman"/>
          <w:szCs w:val="28"/>
        </w:rPr>
        <w:softHyphen/>
        <w:t>ния в объ</w:t>
      </w:r>
      <w:r w:rsidRPr="001F5E74">
        <w:rPr>
          <w:rFonts w:cs="Times New Roman"/>
          <w:szCs w:val="28"/>
        </w:rPr>
        <w:softHyphen/>
        <w:t>е</w:t>
      </w:r>
      <w:r w:rsidRPr="001F5E74">
        <w:rPr>
          <w:rFonts w:cs="Times New Roman"/>
          <w:szCs w:val="28"/>
        </w:rPr>
        <w:softHyphen/>
        <w:t>ме, необходимом для по</w:t>
      </w:r>
      <w:r w:rsidRPr="001F5E74">
        <w:rPr>
          <w:rFonts w:cs="Times New Roman"/>
          <w:szCs w:val="28"/>
        </w:rPr>
        <w:softHyphen/>
        <w:t>строе</w:t>
      </w:r>
      <w:r w:rsidRPr="001F5E74">
        <w:rPr>
          <w:rFonts w:cs="Times New Roman"/>
          <w:szCs w:val="28"/>
        </w:rPr>
        <w:softHyphen/>
        <w:t>ния ис</w:t>
      </w:r>
      <w:r w:rsidRPr="001F5E74">
        <w:rPr>
          <w:rFonts w:cs="Times New Roman"/>
          <w:szCs w:val="28"/>
        </w:rPr>
        <w:softHyphen/>
        <w:t>сле</w:t>
      </w:r>
      <w:r w:rsidRPr="001F5E74">
        <w:rPr>
          <w:rFonts w:cs="Times New Roman"/>
          <w:szCs w:val="28"/>
        </w:rPr>
        <w:softHyphen/>
        <w:t>дуе</w:t>
      </w:r>
      <w:r w:rsidRPr="001F5E74">
        <w:rPr>
          <w:rFonts w:cs="Times New Roman"/>
          <w:szCs w:val="28"/>
        </w:rPr>
        <w:softHyphen/>
        <w:t>мых мо</w:t>
      </w:r>
      <w:r w:rsidRPr="001F5E74">
        <w:rPr>
          <w:rFonts w:cs="Times New Roman"/>
          <w:szCs w:val="28"/>
        </w:rPr>
        <w:softHyphen/>
        <w:t>де</w:t>
      </w:r>
      <w:r w:rsidRPr="001F5E74">
        <w:rPr>
          <w:rFonts w:cs="Times New Roman"/>
          <w:szCs w:val="28"/>
        </w:rPr>
        <w:softHyphen/>
        <w:t>лей;</w:t>
      </w:r>
    </w:p>
    <w:p w:rsidR="001F5E74" w:rsidRPr="001F5E74" w:rsidRDefault="001F5E74" w:rsidP="001F5E74">
      <w:pPr>
        <w:pStyle w:val="1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1F5E74">
        <w:rPr>
          <w:rFonts w:cs="Times New Roman"/>
          <w:szCs w:val="28"/>
        </w:rPr>
        <w:t>изу</w:t>
      </w:r>
      <w:r w:rsidRPr="001F5E74">
        <w:rPr>
          <w:rFonts w:cs="Times New Roman"/>
          <w:szCs w:val="28"/>
        </w:rPr>
        <w:softHyphen/>
        <w:t>че</w:t>
      </w:r>
      <w:r w:rsidRPr="001F5E74">
        <w:rPr>
          <w:rFonts w:cs="Times New Roman"/>
          <w:szCs w:val="28"/>
        </w:rPr>
        <w:softHyphen/>
        <w:t>ние по</w:t>
      </w:r>
      <w:r w:rsidRPr="001F5E74">
        <w:rPr>
          <w:rFonts w:cs="Times New Roman"/>
          <w:szCs w:val="28"/>
        </w:rPr>
        <w:softHyphen/>
        <w:t>ка</w:t>
      </w:r>
      <w:r w:rsidRPr="001F5E74">
        <w:rPr>
          <w:rFonts w:cs="Times New Roman"/>
          <w:szCs w:val="28"/>
        </w:rPr>
        <w:softHyphen/>
        <w:t>за</w:t>
      </w:r>
      <w:r w:rsidRPr="001F5E74">
        <w:rPr>
          <w:rFonts w:cs="Times New Roman"/>
          <w:szCs w:val="28"/>
        </w:rPr>
        <w:softHyphen/>
        <w:t>те</w:t>
      </w:r>
      <w:r w:rsidRPr="001F5E74">
        <w:rPr>
          <w:rFonts w:cs="Times New Roman"/>
          <w:szCs w:val="28"/>
        </w:rPr>
        <w:softHyphen/>
        <w:t>лей ка</w:t>
      </w:r>
      <w:r w:rsidRPr="001F5E74">
        <w:rPr>
          <w:rFonts w:cs="Times New Roman"/>
          <w:szCs w:val="28"/>
        </w:rPr>
        <w:softHyphen/>
        <w:t>че</w:t>
      </w:r>
      <w:r w:rsidRPr="001F5E74">
        <w:rPr>
          <w:rFonts w:cs="Times New Roman"/>
          <w:szCs w:val="28"/>
        </w:rPr>
        <w:softHyphen/>
        <w:t>ст</w:t>
      </w:r>
      <w:r w:rsidRPr="001F5E74">
        <w:rPr>
          <w:rFonts w:cs="Times New Roman"/>
          <w:szCs w:val="28"/>
        </w:rPr>
        <w:softHyphen/>
        <w:t>ва функ</w:t>
      </w:r>
      <w:r w:rsidRPr="001F5E74">
        <w:rPr>
          <w:rFonts w:cs="Times New Roman"/>
          <w:szCs w:val="28"/>
        </w:rPr>
        <w:softHyphen/>
        <w:t>цио</w:t>
      </w:r>
      <w:r w:rsidRPr="001F5E74">
        <w:rPr>
          <w:rFonts w:cs="Times New Roman"/>
          <w:szCs w:val="28"/>
        </w:rPr>
        <w:softHyphen/>
        <w:t>ни</w:t>
      </w:r>
      <w:r w:rsidRPr="001F5E74">
        <w:rPr>
          <w:rFonts w:cs="Times New Roman"/>
          <w:szCs w:val="28"/>
        </w:rPr>
        <w:softHyphen/>
        <w:t>ро</w:t>
      </w:r>
      <w:r w:rsidRPr="001F5E74">
        <w:rPr>
          <w:rFonts w:cs="Times New Roman"/>
          <w:szCs w:val="28"/>
        </w:rPr>
        <w:softHyphen/>
        <w:t>ва</w:t>
      </w:r>
      <w:r w:rsidRPr="001F5E74">
        <w:rPr>
          <w:rFonts w:cs="Times New Roman"/>
          <w:szCs w:val="28"/>
        </w:rPr>
        <w:softHyphen/>
        <w:t>ния се</w:t>
      </w:r>
      <w:r w:rsidRPr="001F5E74">
        <w:rPr>
          <w:rFonts w:cs="Times New Roman"/>
          <w:szCs w:val="28"/>
        </w:rPr>
        <w:softHyphen/>
        <w:t>тей телекомму</w:t>
      </w:r>
      <w:r w:rsidRPr="001F5E74">
        <w:rPr>
          <w:rFonts w:cs="Times New Roman"/>
          <w:szCs w:val="28"/>
        </w:rPr>
        <w:softHyphen/>
        <w:t>ни</w:t>
      </w:r>
      <w:r w:rsidRPr="001F5E74">
        <w:rPr>
          <w:rFonts w:cs="Times New Roman"/>
          <w:szCs w:val="28"/>
        </w:rPr>
        <w:softHyphen/>
        <w:t>ка</w:t>
      </w:r>
      <w:r w:rsidRPr="001F5E74">
        <w:rPr>
          <w:rFonts w:cs="Times New Roman"/>
          <w:szCs w:val="28"/>
        </w:rPr>
        <w:softHyphen/>
        <w:t>ций;</w:t>
      </w:r>
    </w:p>
    <w:p w:rsidR="001F5E74" w:rsidRPr="001F5E74" w:rsidRDefault="001F5E74" w:rsidP="001F5E74">
      <w:pPr>
        <w:pStyle w:val="1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1F5E74">
        <w:rPr>
          <w:rFonts w:cs="Times New Roman"/>
          <w:szCs w:val="28"/>
        </w:rPr>
        <w:t>изу</w:t>
      </w:r>
      <w:r w:rsidRPr="001F5E74">
        <w:rPr>
          <w:rFonts w:cs="Times New Roman"/>
          <w:szCs w:val="28"/>
        </w:rPr>
        <w:softHyphen/>
        <w:t>че</w:t>
      </w:r>
      <w:r w:rsidRPr="001F5E74">
        <w:rPr>
          <w:rFonts w:cs="Times New Roman"/>
          <w:szCs w:val="28"/>
        </w:rPr>
        <w:softHyphen/>
        <w:t>ние ма</w:t>
      </w:r>
      <w:r w:rsidRPr="001F5E74">
        <w:rPr>
          <w:rFonts w:cs="Times New Roman"/>
          <w:szCs w:val="28"/>
        </w:rPr>
        <w:softHyphen/>
        <w:t>те</w:t>
      </w:r>
      <w:r w:rsidRPr="001F5E74">
        <w:rPr>
          <w:rFonts w:cs="Times New Roman"/>
          <w:szCs w:val="28"/>
        </w:rPr>
        <w:softHyphen/>
        <w:t>ма</w:t>
      </w:r>
      <w:r w:rsidRPr="001F5E74">
        <w:rPr>
          <w:rFonts w:cs="Times New Roman"/>
          <w:szCs w:val="28"/>
        </w:rPr>
        <w:softHyphen/>
        <w:t>ти</w:t>
      </w:r>
      <w:r w:rsidRPr="001F5E74">
        <w:rPr>
          <w:rFonts w:cs="Times New Roman"/>
          <w:szCs w:val="28"/>
        </w:rPr>
        <w:softHyphen/>
        <w:t>че</w:t>
      </w:r>
      <w:r w:rsidRPr="001F5E74">
        <w:rPr>
          <w:rFonts w:cs="Times New Roman"/>
          <w:szCs w:val="28"/>
        </w:rPr>
        <w:softHyphen/>
        <w:t>ских мо</w:t>
      </w:r>
      <w:r w:rsidRPr="001F5E74">
        <w:rPr>
          <w:rFonts w:cs="Times New Roman"/>
          <w:szCs w:val="28"/>
        </w:rPr>
        <w:softHyphen/>
        <w:t>де</w:t>
      </w:r>
      <w:r w:rsidRPr="001F5E74">
        <w:rPr>
          <w:rFonts w:cs="Times New Roman"/>
          <w:szCs w:val="28"/>
        </w:rPr>
        <w:softHyphen/>
        <w:t xml:space="preserve">лей </w:t>
      </w:r>
      <w:proofErr w:type="spellStart"/>
      <w:r w:rsidRPr="001F5E74">
        <w:rPr>
          <w:rFonts w:cs="Times New Roman"/>
          <w:szCs w:val="28"/>
        </w:rPr>
        <w:t>муль</w:t>
      </w:r>
      <w:r w:rsidRPr="001F5E74">
        <w:rPr>
          <w:rFonts w:cs="Times New Roman"/>
          <w:szCs w:val="28"/>
        </w:rPr>
        <w:softHyphen/>
        <w:t>ти</w:t>
      </w:r>
      <w:r w:rsidRPr="001F5E74">
        <w:rPr>
          <w:rFonts w:cs="Times New Roman"/>
          <w:szCs w:val="28"/>
        </w:rPr>
        <w:softHyphen/>
        <w:t>сер</w:t>
      </w:r>
      <w:r w:rsidRPr="001F5E74">
        <w:rPr>
          <w:rFonts w:cs="Times New Roman"/>
          <w:szCs w:val="28"/>
        </w:rPr>
        <w:softHyphen/>
        <w:t>вис</w:t>
      </w:r>
      <w:r w:rsidRPr="001F5E74">
        <w:rPr>
          <w:rFonts w:cs="Times New Roman"/>
          <w:szCs w:val="28"/>
        </w:rPr>
        <w:softHyphen/>
        <w:t>ных</w:t>
      </w:r>
      <w:proofErr w:type="spellEnd"/>
      <w:r w:rsidRPr="001F5E74">
        <w:rPr>
          <w:rFonts w:cs="Times New Roman"/>
          <w:szCs w:val="28"/>
        </w:rPr>
        <w:t xml:space="preserve"> се</w:t>
      </w:r>
      <w:r w:rsidRPr="001F5E74">
        <w:rPr>
          <w:rFonts w:cs="Times New Roman"/>
          <w:szCs w:val="28"/>
        </w:rPr>
        <w:softHyphen/>
        <w:t>тей;</w:t>
      </w:r>
    </w:p>
    <w:p w:rsidR="001F5E74" w:rsidRPr="001F5E74" w:rsidRDefault="001F5E74" w:rsidP="001F5E74">
      <w:pPr>
        <w:pStyle w:val="1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1F5E74">
        <w:rPr>
          <w:rFonts w:cs="Times New Roman"/>
          <w:szCs w:val="28"/>
        </w:rPr>
        <w:t>изу</w:t>
      </w:r>
      <w:r w:rsidRPr="001F5E74">
        <w:rPr>
          <w:rFonts w:cs="Times New Roman"/>
          <w:szCs w:val="28"/>
        </w:rPr>
        <w:softHyphen/>
        <w:t>че</w:t>
      </w:r>
      <w:r w:rsidRPr="001F5E74">
        <w:rPr>
          <w:rFonts w:cs="Times New Roman"/>
          <w:szCs w:val="28"/>
        </w:rPr>
        <w:softHyphen/>
        <w:t>ние ме</w:t>
      </w:r>
      <w:r w:rsidRPr="001F5E74">
        <w:rPr>
          <w:rFonts w:cs="Times New Roman"/>
          <w:szCs w:val="28"/>
        </w:rPr>
        <w:softHyphen/>
        <w:t>то</w:t>
      </w:r>
      <w:r w:rsidRPr="001F5E74">
        <w:rPr>
          <w:rFonts w:cs="Times New Roman"/>
          <w:szCs w:val="28"/>
        </w:rPr>
        <w:softHyphen/>
        <w:t>дов ана</w:t>
      </w:r>
      <w:r w:rsidRPr="001F5E74">
        <w:rPr>
          <w:rFonts w:cs="Times New Roman"/>
          <w:szCs w:val="28"/>
        </w:rPr>
        <w:softHyphen/>
        <w:t>ли</w:t>
      </w:r>
      <w:r w:rsidRPr="001F5E74">
        <w:rPr>
          <w:rFonts w:cs="Times New Roman"/>
          <w:szCs w:val="28"/>
        </w:rPr>
        <w:softHyphen/>
        <w:t>за ве</w:t>
      </w:r>
      <w:r w:rsidRPr="001F5E74">
        <w:rPr>
          <w:rFonts w:cs="Times New Roman"/>
          <w:szCs w:val="28"/>
        </w:rPr>
        <w:softHyphen/>
        <w:t>ро</w:t>
      </w:r>
      <w:r w:rsidRPr="001F5E74">
        <w:rPr>
          <w:rFonts w:cs="Times New Roman"/>
          <w:szCs w:val="28"/>
        </w:rPr>
        <w:softHyphen/>
        <w:t>ят</w:t>
      </w:r>
      <w:r w:rsidRPr="001F5E74">
        <w:rPr>
          <w:rFonts w:cs="Times New Roman"/>
          <w:szCs w:val="28"/>
        </w:rPr>
        <w:softHyphen/>
        <w:t>но</w:t>
      </w:r>
      <w:r w:rsidRPr="001F5E74">
        <w:rPr>
          <w:rFonts w:cs="Times New Roman"/>
          <w:szCs w:val="28"/>
        </w:rPr>
        <w:softHyphen/>
        <w:t>ст</w:t>
      </w:r>
      <w:r w:rsidRPr="001F5E74">
        <w:rPr>
          <w:rFonts w:cs="Times New Roman"/>
          <w:szCs w:val="28"/>
        </w:rPr>
        <w:softHyphen/>
        <w:t>ных ха</w:t>
      </w:r>
      <w:r w:rsidRPr="001F5E74">
        <w:rPr>
          <w:rFonts w:cs="Times New Roman"/>
          <w:szCs w:val="28"/>
        </w:rPr>
        <w:softHyphen/>
        <w:t>рак</w:t>
      </w:r>
      <w:r w:rsidRPr="001F5E74">
        <w:rPr>
          <w:rFonts w:cs="Times New Roman"/>
          <w:szCs w:val="28"/>
        </w:rPr>
        <w:softHyphen/>
        <w:t>те</w:t>
      </w:r>
      <w:r w:rsidRPr="001F5E74">
        <w:rPr>
          <w:rFonts w:cs="Times New Roman"/>
          <w:szCs w:val="28"/>
        </w:rPr>
        <w:softHyphen/>
        <w:t>ри</w:t>
      </w:r>
      <w:r w:rsidRPr="001F5E74">
        <w:rPr>
          <w:rFonts w:cs="Times New Roman"/>
          <w:szCs w:val="28"/>
        </w:rPr>
        <w:softHyphen/>
        <w:t>стик моделей;</w:t>
      </w:r>
    </w:p>
    <w:p w:rsidR="001F5E74" w:rsidRPr="001F5E74" w:rsidRDefault="001F5E74" w:rsidP="001F5E74">
      <w:pPr>
        <w:pStyle w:val="1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1F5E74">
        <w:rPr>
          <w:rFonts w:cs="Times New Roman"/>
          <w:szCs w:val="28"/>
        </w:rPr>
        <w:t>изу</w:t>
      </w:r>
      <w:r w:rsidRPr="001F5E74">
        <w:rPr>
          <w:rFonts w:cs="Times New Roman"/>
          <w:szCs w:val="28"/>
        </w:rPr>
        <w:softHyphen/>
        <w:t>че</w:t>
      </w:r>
      <w:r w:rsidRPr="001F5E74">
        <w:rPr>
          <w:rFonts w:cs="Times New Roman"/>
          <w:szCs w:val="28"/>
        </w:rPr>
        <w:softHyphen/>
        <w:t>ние ал</w:t>
      </w:r>
      <w:r w:rsidRPr="001F5E74">
        <w:rPr>
          <w:rFonts w:cs="Times New Roman"/>
          <w:szCs w:val="28"/>
        </w:rPr>
        <w:softHyphen/>
        <w:t>го</w:t>
      </w:r>
      <w:r w:rsidRPr="001F5E74">
        <w:rPr>
          <w:rFonts w:cs="Times New Roman"/>
          <w:szCs w:val="28"/>
        </w:rPr>
        <w:softHyphen/>
        <w:t>рит</w:t>
      </w:r>
      <w:r w:rsidRPr="001F5E74">
        <w:rPr>
          <w:rFonts w:cs="Times New Roman"/>
          <w:szCs w:val="28"/>
        </w:rPr>
        <w:softHyphen/>
        <w:t>мов для рас</w:t>
      </w:r>
      <w:r w:rsidRPr="001F5E74">
        <w:rPr>
          <w:rFonts w:cs="Times New Roman"/>
          <w:szCs w:val="28"/>
        </w:rPr>
        <w:softHyphen/>
        <w:t>че</w:t>
      </w:r>
      <w:r w:rsidRPr="001F5E74">
        <w:rPr>
          <w:rFonts w:cs="Times New Roman"/>
          <w:szCs w:val="28"/>
        </w:rPr>
        <w:softHyphen/>
        <w:t>та ха</w:t>
      </w:r>
      <w:r w:rsidRPr="001F5E74">
        <w:rPr>
          <w:rFonts w:cs="Times New Roman"/>
          <w:szCs w:val="28"/>
        </w:rPr>
        <w:softHyphen/>
        <w:t>рак</w:t>
      </w:r>
      <w:r w:rsidRPr="001F5E74">
        <w:rPr>
          <w:rFonts w:cs="Times New Roman"/>
          <w:szCs w:val="28"/>
        </w:rPr>
        <w:softHyphen/>
        <w:t>те</w:t>
      </w:r>
      <w:r w:rsidRPr="001F5E74">
        <w:rPr>
          <w:rFonts w:cs="Times New Roman"/>
          <w:szCs w:val="28"/>
        </w:rPr>
        <w:softHyphen/>
        <w:t>ри</w:t>
      </w:r>
      <w:r w:rsidRPr="001F5E74">
        <w:rPr>
          <w:rFonts w:cs="Times New Roman"/>
          <w:szCs w:val="28"/>
        </w:rPr>
        <w:softHyphen/>
        <w:t>стик мо</w:t>
      </w:r>
      <w:r w:rsidRPr="001F5E74">
        <w:rPr>
          <w:rFonts w:cs="Times New Roman"/>
          <w:szCs w:val="28"/>
        </w:rPr>
        <w:softHyphen/>
        <w:t>де</w:t>
      </w:r>
      <w:r w:rsidRPr="001F5E74">
        <w:rPr>
          <w:rFonts w:cs="Times New Roman"/>
          <w:szCs w:val="28"/>
        </w:rPr>
        <w:softHyphen/>
        <w:t>лей;</w:t>
      </w:r>
    </w:p>
    <w:p w:rsidR="001F5E74" w:rsidRPr="001F5E74" w:rsidRDefault="001F5E74" w:rsidP="001F5E74">
      <w:pPr>
        <w:pStyle w:val="1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1F5E74">
        <w:rPr>
          <w:rFonts w:cs="Times New Roman"/>
          <w:szCs w:val="28"/>
        </w:rPr>
        <w:t>изу</w:t>
      </w:r>
      <w:r w:rsidRPr="001F5E74">
        <w:rPr>
          <w:rFonts w:cs="Times New Roman"/>
          <w:szCs w:val="28"/>
        </w:rPr>
        <w:softHyphen/>
        <w:t>че</w:t>
      </w:r>
      <w:r w:rsidRPr="001F5E74">
        <w:rPr>
          <w:rFonts w:cs="Times New Roman"/>
          <w:szCs w:val="28"/>
        </w:rPr>
        <w:softHyphen/>
        <w:t>ние ос</w:t>
      </w:r>
      <w:r w:rsidRPr="001F5E74">
        <w:rPr>
          <w:rFonts w:cs="Times New Roman"/>
          <w:szCs w:val="28"/>
        </w:rPr>
        <w:softHyphen/>
        <w:t>нов пла</w:t>
      </w:r>
      <w:r w:rsidRPr="001F5E74">
        <w:rPr>
          <w:rFonts w:cs="Times New Roman"/>
          <w:szCs w:val="28"/>
        </w:rPr>
        <w:softHyphen/>
        <w:t>ни</w:t>
      </w:r>
      <w:r w:rsidRPr="001F5E74">
        <w:rPr>
          <w:rFonts w:cs="Times New Roman"/>
          <w:szCs w:val="28"/>
        </w:rPr>
        <w:softHyphen/>
        <w:t>ро</w:t>
      </w:r>
      <w:r w:rsidRPr="001F5E74">
        <w:rPr>
          <w:rFonts w:cs="Times New Roman"/>
          <w:szCs w:val="28"/>
        </w:rPr>
        <w:softHyphen/>
        <w:t>ва</w:t>
      </w:r>
      <w:r w:rsidRPr="001F5E74">
        <w:rPr>
          <w:rFonts w:cs="Times New Roman"/>
          <w:szCs w:val="28"/>
        </w:rPr>
        <w:softHyphen/>
        <w:t>ния вы</w:t>
      </w:r>
      <w:r w:rsidRPr="001F5E74">
        <w:rPr>
          <w:rFonts w:cs="Times New Roman"/>
          <w:szCs w:val="28"/>
        </w:rPr>
        <w:softHyphen/>
        <w:t>чис</w:t>
      </w:r>
      <w:r w:rsidRPr="001F5E74">
        <w:rPr>
          <w:rFonts w:cs="Times New Roman"/>
          <w:szCs w:val="28"/>
        </w:rPr>
        <w:softHyphen/>
        <w:t>ли</w:t>
      </w:r>
      <w:r w:rsidRPr="001F5E74">
        <w:rPr>
          <w:rFonts w:cs="Times New Roman"/>
          <w:szCs w:val="28"/>
        </w:rPr>
        <w:softHyphen/>
        <w:t>тель</w:t>
      </w:r>
      <w:r w:rsidRPr="001F5E74">
        <w:rPr>
          <w:rFonts w:cs="Times New Roman"/>
          <w:szCs w:val="28"/>
        </w:rPr>
        <w:softHyphen/>
        <w:t>но</w:t>
      </w:r>
      <w:r w:rsidRPr="001F5E74">
        <w:rPr>
          <w:rFonts w:cs="Times New Roman"/>
          <w:szCs w:val="28"/>
        </w:rPr>
        <w:softHyphen/>
        <w:t>го экс</w:t>
      </w:r>
      <w:r w:rsidRPr="001F5E74">
        <w:rPr>
          <w:rFonts w:cs="Times New Roman"/>
          <w:szCs w:val="28"/>
        </w:rPr>
        <w:softHyphen/>
        <w:t>пе</w:t>
      </w:r>
      <w:r w:rsidRPr="001F5E74">
        <w:rPr>
          <w:rFonts w:cs="Times New Roman"/>
          <w:szCs w:val="28"/>
        </w:rPr>
        <w:softHyphen/>
        <w:t>ри</w:t>
      </w:r>
      <w:r w:rsidRPr="001F5E74">
        <w:rPr>
          <w:rFonts w:cs="Times New Roman"/>
          <w:szCs w:val="28"/>
        </w:rPr>
        <w:softHyphen/>
        <w:t>мен</w:t>
      </w:r>
      <w:r w:rsidRPr="001F5E74">
        <w:rPr>
          <w:rFonts w:cs="Times New Roman"/>
          <w:szCs w:val="28"/>
        </w:rPr>
        <w:softHyphen/>
        <w:t>та и оцен</w:t>
      </w:r>
      <w:r w:rsidRPr="001F5E74">
        <w:rPr>
          <w:rFonts w:cs="Times New Roman"/>
          <w:szCs w:val="28"/>
        </w:rPr>
        <w:softHyphen/>
        <w:t>ки аде</w:t>
      </w:r>
      <w:r w:rsidRPr="001F5E74">
        <w:rPr>
          <w:rFonts w:cs="Times New Roman"/>
          <w:szCs w:val="28"/>
        </w:rPr>
        <w:softHyphen/>
        <w:t>к</w:t>
      </w:r>
      <w:r w:rsidRPr="001F5E74">
        <w:rPr>
          <w:rFonts w:cs="Times New Roman"/>
          <w:szCs w:val="28"/>
        </w:rPr>
        <w:softHyphen/>
        <w:t>ват</w:t>
      </w:r>
      <w:r w:rsidRPr="001F5E74">
        <w:rPr>
          <w:rFonts w:cs="Times New Roman"/>
          <w:szCs w:val="28"/>
        </w:rPr>
        <w:softHyphen/>
        <w:t>но</w:t>
      </w:r>
      <w:r w:rsidRPr="001F5E74">
        <w:rPr>
          <w:rFonts w:cs="Times New Roman"/>
          <w:szCs w:val="28"/>
        </w:rPr>
        <w:softHyphen/>
        <w:t>сти ре</w:t>
      </w:r>
      <w:r w:rsidRPr="001F5E74">
        <w:rPr>
          <w:rFonts w:cs="Times New Roman"/>
          <w:szCs w:val="28"/>
        </w:rPr>
        <w:softHyphen/>
        <w:t>зуль</w:t>
      </w:r>
      <w:r w:rsidRPr="001F5E74">
        <w:rPr>
          <w:rFonts w:cs="Times New Roman"/>
          <w:szCs w:val="28"/>
        </w:rPr>
        <w:softHyphen/>
        <w:t>та</w:t>
      </w:r>
      <w:r w:rsidRPr="001F5E74">
        <w:rPr>
          <w:rFonts w:cs="Times New Roman"/>
          <w:szCs w:val="28"/>
        </w:rPr>
        <w:softHyphen/>
        <w:t>тов мо</w:t>
      </w:r>
      <w:r w:rsidRPr="001F5E74">
        <w:rPr>
          <w:rFonts w:cs="Times New Roman"/>
          <w:szCs w:val="28"/>
        </w:rPr>
        <w:softHyphen/>
        <w:t>де</w:t>
      </w:r>
      <w:r w:rsidRPr="001F5E74">
        <w:rPr>
          <w:rFonts w:cs="Times New Roman"/>
          <w:szCs w:val="28"/>
        </w:rPr>
        <w:softHyphen/>
        <w:t>ли</w:t>
      </w:r>
      <w:r w:rsidRPr="001F5E74">
        <w:rPr>
          <w:rFonts w:cs="Times New Roman"/>
          <w:szCs w:val="28"/>
        </w:rPr>
        <w:softHyphen/>
        <w:t>ро</w:t>
      </w:r>
      <w:r w:rsidRPr="001F5E74">
        <w:rPr>
          <w:rFonts w:cs="Times New Roman"/>
          <w:szCs w:val="28"/>
        </w:rPr>
        <w:softHyphen/>
        <w:t>ва</w:t>
      </w:r>
      <w:r w:rsidRPr="001F5E74">
        <w:rPr>
          <w:rFonts w:cs="Times New Roman"/>
          <w:szCs w:val="28"/>
        </w:rPr>
        <w:softHyphen/>
        <w:t>ния.</w:t>
      </w:r>
    </w:p>
    <w:p w:rsidR="001F5E74" w:rsidRPr="001F5E74" w:rsidRDefault="001F5E74" w:rsidP="001F5E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74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1F5E74">
        <w:rPr>
          <w:rFonts w:ascii="Times New Roman" w:hAnsi="Times New Roman" w:cs="Times New Roman"/>
          <w:sz w:val="28"/>
          <w:szCs w:val="28"/>
        </w:rPr>
        <w:t>следующих  компетенций</w:t>
      </w:r>
      <w:proofErr w:type="gramEnd"/>
      <w:r w:rsidRPr="001F5E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ОПК:1, </w:t>
      </w:r>
      <w:r w:rsidR="00B44CF5" w:rsidRPr="00B44C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2; ПК:18, 15 </w:t>
      </w:r>
      <w:r w:rsidRPr="001F5E74">
        <w:rPr>
          <w:rFonts w:ascii="Times New Roman" w:hAnsi="Times New Roman" w:cs="Times New Roman"/>
          <w:sz w:val="28"/>
          <w:szCs w:val="28"/>
        </w:rPr>
        <w:t>.</w:t>
      </w:r>
    </w:p>
    <w:p w:rsidR="001F5E74" w:rsidRPr="001F5E74" w:rsidRDefault="001F5E74" w:rsidP="001F5E7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E74">
        <w:rPr>
          <w:rFonts w:ascii="Times New Roman" w:eastAsia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F5E74" w:rsidRPr="001F5E74" w:rsidRDefault="001F5E74" w:rsidP="001F5E7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E74">
        <w:rPr>
          <w:rFonts w:ascii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1F5E74" w:rsidRPr="001F5E74" w:rsidRDefault="001F5E74" w:rsidP="001F5E7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E74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1F5E74">
        <w:rPr>
          <w:rFonts w:ascii="Times New Roman" w:hAnsi="Times New Roman" w:cs="Times New Roman"/>
          <w:bCs/>
          <w:sz w:val="28"/>
          <w:szCs w:val="28"/>
        </w:rPr>
        <w:t>:</w:t>
      </w:r>
    </w:p>
    <w:p w:rsidR="001F5E74" w:rsidRPr="001F5E74" w:rsidRDefault="001F5E74" w:rsidP="001F5E7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lastRenderedPageBreak/>
        <w:t>основы математического моделирования</w:t>
      </w:r>
      <w:r w:rsidRPr="001F5E74">
        <w:rPr>
          <w:rFonts w:ascii="Times New Roman" w:hAnsi="Times New Roman" w:cs="Times New Roman"/>
          <w:bCs/>
          <w:sz w:val="28"/>
          <w:szCs w:val="28"/>
        </w:rPr>
        <w:t>;</w:t>
      </w:r>
    </w:p>
    <w:p w:rsidR="001F5E74" w:rsidRPr="001F5E74" w:rsidRDefault="001F5E74" w:rsidP="001F5E7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основы теории информации</w:t>
      </w:r>
      <w:r w:rsidRPr="001F5E74">
        <w:rPr>
          <w:rFonts w:ascii="Times New Roman" w:hAnsi="Times New Roman" w:cs="Times New Roman"/>
          <w:bCs/>
          <w:sz w:val="28"/>
          <w:szCs w:val="28"/>
        </w:rPr>
        <w:t>;</w:t>
      </w:r>
    </w:p>
    <w:p w:rsidR="001F5E74" w:rsidRPr="001F5E74" w:rsidRDefault="001F5E74" w:rsidP="001F5E7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глобальные и локальные компьютерные сети.</w:t>
      </w:r>
    </w:p>
    <w:p w:rsidR="001F5E74" w:rsidRPr="001F5E74" w:rsidRDefault="001F5E74" w:rsidP="001F5E7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E74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1F5E74">
        <w:rPr>
          <w:rFonts w:ascii="Times New Roman" w:hAnsi="Times New Roman" w:cs="Times New Roman"/>
          <w:bCs/>
          <w:sz w:val="28"/>
          <w:szCs w:val="28"/>
        </w:rPr>
        <w:t>:</w:t>
      </w:r>
    </w:p>
    <w:p w:rsidR="001F5E74" w:rsidRPr="001F5E74" w:rsidRDefault="001F5E74" w:rsidP="001F5E7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применять методы математического анализа и моделирования</w:t>
      </w:r>
      <w:r w:rsidRPr="001F5E74">
        <w:rPr>
          <w:rFonts w:ascii="Times New Roman" w:hAnsi="Times New Roman" w:cs="Times New Roman"/>
          <w:bCs/>
          <w:sz w:val="28"/>
          <w:szCs w:val="28"/>
        </w:rPr>
        <w:t>;</w:t>
      </w:r>
    </w:p>
    <w:p w:rsidR="001F5E74" w:rsidRPr="001F5E74" w:rsidRDefault="001F5E74" w:rsidP="001F5E7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применять математические методы, физические законы и вычислительную технику для решения практических задач</w:t>
      </w:r>
      <w:r w:rsidRPr="001F5E74">
        <w:rPr>
          <w:rFonts w:ascii="Times New Roman" w:hAnsi="Times New Roman" w:cs="Times New Roman"/>
          <w:bCs/>
          <w:sz w:val="28"/>
          <w:szCs w:val="28"/>
        </w:rPr>
        <w:t>;</w:t>
      </w:r>
    </w:p>
    <w:p w:rsidR="001F5E74" w:rsidRPr="001F5E74" w:rsidRDefault="001F5E74" w:rsidP="001F5E7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использовать возможности вычислительной техники и программного обеспечения.</w:t>
      </w:r>
    </w:p>
    <w:p w:rsidR="001F5E74" w:rsidRPr="001F5E74" w:rsidRDefault="001F5E74" w:rsidP="001F5E7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E74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1F5E74">
        <w:rPr>
          <w:rFonts w:ascii="Times New Roman" w:hAnsi="Times New Roman" w:cs="Times New Roman"/>
          <w:bCs/>
          <w:sz w:val="28"/>
          <w:szCs w:val="28"/>
        </w:rPr>
        <w:t>:</w:t>
      </w:r>
    </w:p>
    <w:p w:rsidR="001F5E74" w:rsidRPr="001F5E74" w:rsidRDefault="001F5E74" w:rsidP="001F5E7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методами математического описания физических явлений и процессов, определяющих принципы работы различных технических устройств</w:t>
      </w:r>
      <w:r w:rsidRPr="001F5E74">
        <w:rPr>
          <w:rFonts w:ascii="Times New Roman" w:hAnsi="Times New Roman" w:cs="Times New Roman"/>
          <w:bCs/>
          <w:sz w:val="28"/>
          <w:szCs w:val="28"/>
        </w:rPr>
        <w:t>;</w:t>
      </w:r>
    </w:p>
    <w:p w:rsidR="001F5E74" w:rsidRPr="001F5E74" w:rsidRDefault="001F5E74" w:rsidP="001F5E7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основными методами работы на ПЭВМ с прикладными программными средствами</w:t>
      </w:r>
      <w:r w:rsidRPr="001F5E74">
        <w:rPr>
          <w:rFonts w:ascii="Times New Roman" w:hAnsi="Times New Roman" w:cs="Times New Roman"/>
          <w:bCs/>
          <w:sz w:val="28"/>
          <w:szCs w:val="28"/>
        </w:rPr>
        <w:t>.</w:t>
      </w:r>
    </w:p>
    <w:p w:rsidR="001F5E74" w:rsidRPr="001F5E74" w:rsidRDefault="001F5E74" w:rsidP="001F5E7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E74" w:rsidRDefault="001F5E74" w:rsidP="001F5E7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74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Основные понятия моделирования.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Основные виды математических моделей.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Моделирование методами теории графов.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Формализация и алгоритмизация процесса функционирования ТКС.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Моделирование процессов функционирования ТКС.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Планирование экспериментов с моделями радиоэлектронных систем.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Обработка и анализ результатов моделирования радиоэлектронных систем.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Методы моделирования автоматизированных систем управления ТКС.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74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1F5E74" w:rsidRPr="00B44CF5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5E74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1F5E74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  <w:r w:rsidR="00B44CF5">
        <w:rPr>
          <w:rFonts w:ascii="Times New Roman" w:hAnsi="Times New Roman" w:cs="Times New Roman"/>
          <w:sz w:val="28"/>
          <w:szCs w:val="28"/>
        </w:rPr>
        <w:br/>
      </w:r>
      <w:r w:rsidR="00B44CF5" w:rsidRPr="00B44CF5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лекции – 3</w:t>
      </w:r>
      <w:r>
        <w:rPr>
          <w:rFonts w:ascii="Times New Roman" w:hAnsi="Times New Roman" w:cs="Times New Roman"/>
          <w:sz w:val="28"/>
          <w:szCs w:val="28"/>
        </w:rPr>
        <w:t>6</w:t>
      </w:r>
      <w:r w:rsidR="00B44C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5E74">
        <w:rPr>
          <w:rFonts w:ascii="Times New Roman" w:hAnsi="Times New Roman" w:cs="Times New Roman"/>
          <w:sz w:val="28"/>
          <w:szCs w:val="28"/>
        </w:rPr>
        <w:t>час.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лабораторные работы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5E7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F5E7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F5E74" w:rsidRPr="001F5E74" w:rsidRDefault="001F5E74" w:rsidP="001F5E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>
        <w:rPr>
          <w:rFonts w:ascii="Times New Roman" w:hAnsi="Times New Roman" w:cs="Times New Roman"/>
          <w:sz w:val="28"/>
          <w:szCs w:val="28"/>
        </w:rPr>
        <w:t>зачет.</w:t>
      </w:r>
    </w:p>
    <w:p w:rsidR="00B44CF5" w:rsidRPr="00B44CF5" w:rsidRDefault="00B44CF5" w:rsidP="00B44C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очно-заочной</w:t>
      </w:r>
      <w:r w:rsidRPr="00B44CF5">
        <w:rPr>
          <w:rFonts w:ascii="Times New Roman" w:hAnsi="Times New Roman" w:cs="Times New Roman"/>
          <w:sz w:val="28"/>
          <w:szCs w:val="28"/>
        </w:rPr>
        <w:t xml:space="preserve"> формы обучения:</w:t>
      </w:r>
    </w:p>
    <w:p w:rsidR="00B44CF5" w:rsidRPr="001F5E74" w:rsidRDefault="00B44CF5" w:rsidP="00B44C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18</w:t>
      </w:r>
      <w:r w:rsidRPr="00B44CF5">
        <w:rPr>
          <w:rFonts w:ascii="Times New Roman" w:hAnsi="Times New Roman" w:cs="Times New Roman"/>
          <w:sz w:val="28"/>
          <w:szCs w:val="28"/>
        </w:rPr>
        <w:t xml:space="preserve"> </w:t>
      </w:r>
      <w:r w:rsidRPr="001F5E74">
        <w:rPr>
          <w:rFonts w:ascii="Times New Roman" w:hAnsi="Times New Roman" w:cs="Times New Roman"/>
          <w:sz w:val="28"/>
          <w:szCs w:val="28"/>
        </w:rPr>
        <w:t>час.</w:t>
      </w:r>
    </w:p>
    <w:p w:rsidR="00B44CF5" w:rsidRPr="001F5E74" w:rsidRDefault="00B44CF5" w:rsidP="00B44C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лабораторные работы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5E7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44CF5" w:rsidRPr="001F5E74" w:rsidRDefault="00B44CF5" w:rsidP="00B44C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F5E7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44CF5" w:rsidRPr="001F5E74" w:rsidRDefault="00B44CF5" w:rsidP="00B44C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>
        <w:rPr>
          <w:rFonts w:ascii="Times New Roman" w:hAnsi="Times New Roman" w:cs="Times New Roman"/>
          <w:sz w:val="28"/>
          <w:szCs w:val="28"/>
        </w:rPr>
        <w:t>зачет.</w:t>
      </w:r>
    </w:p>
    <w:p w:rsidR="00B44CF5" w:rsidRPr="00B44CF5" w:rsidRDefault="00B44CF5" w:rsidP="00B44C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CF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44CF5">
        <w:rPr>
          <w:rFonts w:ascii="Times New Roman" w:hAnsi="Times New Roman" w:cs="Times New Roman"/>
          <w:sz w:val="28"/>
          <w:szCs w:val="28"/>
        </w:rPr>
        <w:t>очной формы обучения:</w:t>
      </w:r>
    </w:p>
    <w:p w:rsidR="00B44CF5" w:rsidRPr="001F5E74" w:rsidRDefault="00B44CF5" w:rsidP="00B44C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lastRenderedPageBreak/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4CF5">
        <w:rPr>
          <w:rFonts w:ascii="Times New Roman" w:hAnsi="Times New Roman" w:cs="Times New Roman"/>
          <w:sz w:val="28"/>
          <w:szCs w:val="28"/>
        </w:rPr>
        <w:t xml:space="preserve"> </w:t>
      </w:r>
      <w:r w:rsidRPr="001F5E74">
        <w:rPr>
          <w:rFonts w:ascii="Times New Roman" w:hAnsi="Times New Roman" w:cs="Times New Roman"/>
          <w:sz w:val="28"/>
          <w:szCs w:val="28"/>
        </w:rPr>
        <w:t>час.</w:t>
      </w:r>
    </w:p>
    <w:p w:rsidR="00B44CF5" w:rsidRPr="001F5E74" w:rsidRDefault="00B44CF5" w:rsidP="00B44C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 – 4</w:t>
      </w:r>
      <w:r w:rsidRPr="001F5E7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44CF5" w:rsidRDefault="00B44CF5" w:rsidP="00B44C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1F5E7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44CF5" w:rsidRPr="001F5E74" w:rsidRDefault="00B44CF5" w:rsidP="00B44C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4 час</w:t>
      </w:r>
      <w:bookmarkStart w:id="0" w:name="_GoBack"/>
      <w:bookmarkEnd w:id="0"/>
    </w:p>
    <w:p w:rsidR="00B44CF5" w:rsidRPr="001F5E74" w:rsidRDefault="00B44CF5" w:rsidP="00B44C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>
        <w:rPr>
          <w:rFonts w:ascii="Times New Roman" w:hAnsi="Times New Roman" w:cs="Times New Roman"/>
          <w:sz w:val="28"/>
          <w:szCs w:val="28"/>
        </w:rPr>
        <w:t>зачет.</w:t>
      </w:r>
    </w:p>
    <w:p w:rsidR="00F37DB1" w:rsidRPr="001F5E74" w:rsidRDefault="00F37DB1">
      <w:pPr>
        <w:rPr>
          <w:rFonts w:ascii="Times New Roman" w:hAnsi="Times New Roman" w:cs="Times New Roman"/>
          <w:sz w:val="28"/>
          <w:szCs w:val="28"/>
        </w:rPr>
      </w:pPr>
    </w:p>
    <w:sectPr w:rsidR="00F37DB1" w:rsidRPr="001F5E7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0FE2B73"/>
    <w:multiLevelType w:val="hybridMultilevel"/>
    <w:tmpl w:val="06068C54"/>
    <w:lvl w:ilvl="0" w:tplc="A09881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4DF5896"/>
    <w:multiLevelType w:val="hybridMultilevel"/>
    <w:tmpl w:val="83C83566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4" w15:restartNumberingAfterBreak="0">
    <w:nsid w:val="6B21263F"/>
    <w:multiLevelType w:val="hybridMultilevel"/>
    <w:tmpl w:val="0C5A1D84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E74"/>
    <w:rsid w:val="001F5E74"/>
    <w:rsid w:val="00B44CF5"/>
    <w:rsid w:val="00F3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7AC2"/>
  <w15:docId w15:val="{1B1541DE-C909-4D23-8E75-241B7CFE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F5E74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styleId="a3">
    <w:name w:val="Body Text"/>
    <w:basedOn w:val="a"/>
    <w:link w:val="a4"/>
    <w:rsid w:val="001F5E7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F5E74"/>
    <w:rPr>
      <w:rFonts w:ascii="Times New Roman" w:eastAsia="Calibri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F5E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F5E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541</Words>
  <Characters>3085</Characters>
  <Application>Microsoft Office Word</Application>
  <DocSecurity>0</DocSecurity>
  <Lines>25</Lines>
  <Paragraphs>7</Paragraphs>
  <ScaleCrop>false</ScaleCrop>
  <Company>Grizli777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Комп.Антон(лаб.ЛС)</dc:creator>
  <cp:keywords/>
  <dc:description/>
  <cp:lastModifiedBy>Student</cp:lastModifiedBy>
  <cp:revision>3</cp:revision>
  <dcterms:created xsi:type="dcterms:W3CDTF">2017-10-20T08:44:00Z</dcterms:created>
  <dcterms:modified xsi:type="dcterms:W3CDTF">2017-12-18T08:41:00Z</dcterms:modified>
</cp:coreProperties>
</file>