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26" w:rsidRPr="007E3C95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6C2326" w:rsidRPr="007E3C95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C2326" w:rsidRPr="00403D4E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326" w:rsidRPr="007E3C95" w:rsidRDefault="006C232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Система обеспечения движения поездов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C2326" w:rsidRPr="007E3C95" w:rsidRDefault="006C2326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DA5EB7">
        <w:rPr>
          <w:rFonts w:ascii="Times New Roman" w:hAnsi="Times New Roman" w:cs="Times New Roman"/>
          <w:sz w:val="24"/>
          <w:szCs w:val="24"/>
        </w:rPr>
        <w:t xml:space="preserve">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2326" w:rsidRPr="007E3C95" w:rsidRDefault="006C232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 w:rsidRPr="0067377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7377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7377E">
        <w:rPr>
          <w:rFonts w:ascii="Times New Roman" w:hAnsi="Times New Roman" w:cs="Times New Roman"/>
          <w:sz w:val="24"/>
          <w:szCs w:val="24"/>
        </w:rPr>
        <w:t>.Б.6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67377E">
        <w:rPr>
          <w:rFonts w:ascii="Times New Roman" w:hAnsi="Times New Roman" w:cs="Times New Roman"/>
          <w:sz w:val="24"/>
          <w:szCs w:val="24"/>
        </w:rPr>
        <w:t>относится к базовой части и яв</w:t>
      </w:r>
      <w:r>
        <w:rPr>
          <w:rFonts w:ascii="Times New Roman" w:hAnsi="Times New Roman" w:cs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6C2326" w:rsidRPr="007E3C95" w:rsidRDefault="006C2326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6C2326" w:rsidRPr="00B459D2" w:rsidRDefault="006C2326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6C2326" w:rsidRPr="00B459D2" w:rsidRDefault="006C2326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C2326" w:rsidRPr="00B459D2" w:rsidRDefault="006C2326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6C2326" w:rsidRPr="00B459D2" w:rsidRDefault="006C2326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C2326" w:rsidRPr="00ED5335" w:rsidRDefault="006C2326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развитие умения логично формулировать,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излагать и аргументировано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6C2326" w:rsidRPr="007E3C95" w:rsidRDefault="006C2326" w:rsidP="00F84D3E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ОК-10, ОК-11.</w:t>
      </w:r>
    </w:p>
    <w:p w:rsidR="006C2326" w:rsidRPr="003E1288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основные принципы и типы политической жизни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и их специфические черты;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места в мировой политике;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ВЛАДЕТЬ:</w:t>
      </w:r>
    </w:p>
    <w:p w:rsidR="006C2326" w:rsidRPr="00B459D2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6C2326" w:rsidRPr="00B459D2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lastRenderedPageBreak/>
        <w:t>- умением отстаивать интересы гражданского общества;</w:t>
      </w:r>
    </w:p>
    <w:p w:rsidR="006C2326" w:rsidRPr="00DA5EB7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получением нового политологического знания.</w:t>
      </w:r>
    </w:p>
    <w:p w:rsidR="006C2326" w:rsidRPr="00DA5EB7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39BD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BD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BD">
        <w:rPr>
          <w:rFonts w:ascii="Times New Roman" w:hAnsi="Times New Roman" w:cs="Times New Roman"/>
          <w:sz w:val="24"/>
          <w:szCs w:val="24"/>
        </w:rPr>
        <w:t>Форма контр</w:t>
      </w:r>
      <w:r>
        <w:rPr>
          <w:rFonts w:ascii="Times New Roman" w:hAnsi="Times New Roman" w:cs="Times New Roman"/>
          <w:sz w:val="24"/>
          <w:szCs w:val="24"/>
        </w:rPr>
        <w:t xml:space="preserve">оля знаний – </w:t>
      </w:r>
      <w:r w:rsidRPr="003A39BD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6C2326" w:rsidRPr="00DA5EB7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заочной формы обучения: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sectPr w:rsidR="006C232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3FC1"/>
    <w:rsid w:val="00677863"/>
    <w:rsid w:val="00693E30"/>
    <w:rsid w:val="006C2326"/>
    <w:rsid w:val="006E0C0B"/>
    <w:rsid w:val="006E419F"/>
    <w:rsid w:val="006E519C"/>
    <w:rsid w:val="00723430"/>
    <w:rsid w:val="00774DD8"/>
    <w:rsid w:val="007E3C95"/>
    <w:rsid w:val="008105B2"/>
    <w:rsid w:val="008B54E7"/>
    <w:rsid w:val="009047D4"/>
    <w:rsid w:val="00960B5F"/>
    <w:rsid w:val="009847D3"/>
    <w:rsid w:val="00986C3D"/>
    <w:rsid w:val="009D77A4"/>
    <w:rsid w:val="009F543E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A5EB7"/>
    <w:rsid w:val="00DB07E3"/>
    <w:rsid w:val="00DB1EE8"/>
    <w:rsid w:val="00E77482"/>
    <w:rsid w:val="00ED5335"/>
    <w:rsid w:val="00F846EC"/>
    <w:rsid w:val="00F84D3E"/>
    <w:rsid w:val="00F96E16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ВЕЧ_ФАК_3</cp:lastModifiedBy>
  <cp:revision>2</cp:revision>
  <cp:lastPrinted>2017-03-06T07:11:00Z</cp:lastPrinted>
  <dcterms:created xsi:type="dcterms:W3CDTF">2017-12-11T13:49:00Z</dcterms:created>
  <dcterms:modified xsi:type="dcterms:W3CDTF">2017-12-11T13:49:00Z</dcterms:modified>
</cp:coreProperties>
</file>