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Императора Александра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>»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ВО ПГУПС)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«Электроснабжение железных дорог»</w:t>
      </w: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РАБОЧАЯ ПРОГРАММА</w:t>
      </w:r>
    </w:p>
    <w:p w:rsidR="00356884" w:rsidRDefault="00356884" w:rsidP="00A81F6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дисциплины</w:t>
      </w:r>
    </w:p>
    <w:p w:rsidR="00356884" w:rsidRDefault="00356884" w:rsidP="007D7531">
      <w:pPr>
        <w:jc w:val="center"/>
      </w:pPr>
      <w:r>
        <w:rPr>
          <w:sz w:val="28"/>
          <w:szCs w:val="28"/>
          <w:lang w:eastAsia="ru-RU"/>
        </w:rPr>
        <w:t>«</w:t>
      </w:r>
      <w:r>
        <w:t>СИСТЕМА МЕНЕДЖМЕНТА КАЧЕСТВА В ХОЗЯЙСТВЕ ЭЛЕКТРОСНАБЖЕНИЯ ЖЕЛЕЗНЫХ ДОРОГ» (Б</w:t>
      </w:r>
      <w:proofErr w:type="gramStart"/>
      <w:r>
        <w:t>1</w:t>
      </w:r>
      <w:proofErr w:type="gramEnd"/>
      <w:r>
        <w:t>.Б.43)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специальности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23.05.05 «Система обеспечения движения поездов» 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специализации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«Электроснабжение железных дорог»</w:t>
      </w:r>
    </w:p>
    <w:p w:rsidR="00356884" w:rsidRDefault="00356884" w:rsidP="00A81F6B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– очная, заочная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7D7531">
      <w:pPr>
        <w:spacing w:after="0" w:line="240" w:lineRule="auto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Санкт-Петербург</w:t>
      </w:r>
    </w:p>
    <w:p w:rsidR="00356884" w:rsidRDefault="00356884" w:rsidP="00A81F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356884" w:rsidRDefault="00356884" w:rsidP="005124B9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br w:type="page"/>
      </w:r>
      <w:r w:rsidR="005124B9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7646035" cy="10088245"/>
            <wp:effectExtent l="0" t="0" r="0" b="8255"/>
            <wp:wrapThrough wrapText="bothSides">
              <wp:wrapPolygon edited="0">
                <wp:start x="0" y="0"/>
                <wp:lineTo x="0" y="21577"/>
                <wp:lineTo x="21526" y="21577"/>
                <wp:lineTo x="2152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100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56884" w:rsidRDefault="00D7200D" w:rsidP="00D7200D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78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356884" w:rsidRPr="00104973" w:rsidRDefault="00356884" w:rsidP="0091367D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356884" w:rsidRPr="00104973" w:rsidRDefault="00356884" w:rsidP="00104973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356884" w:rsidRPr="0091367D" w:rsidRDefault="00356884" w:rsidP="0091367D">
      <w:pPr>
        <w:spacing w:after="0" w:line="240" w:lineRule="auto"/>
        <w:ind w:firstLine="708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17.10.2016 №1296 по специальности 23.05.05 «Системы обеспечения движения поездов»</w:t>
      </w:r>
      <w:r w:rsidRPr="0091367D">
        <w:rPr>
          <w:sz w:val="28"/>
          <w:szCs w:val="28"/>
          <w:lang w:eastAsia="ru-RU"/>
        </w:rPr>
        <w:t xml:space="preserve"> по дисциплине «</w:t>
      </w:r>
      <w:r w:rsidRPr="0091367D">
        <w:rPr>
          <w:sz w:val="28"/>
          <w:szCs w:val="28"/>
        </w:rPr>
        <w:t xml:space="preserve">Система менеджмента качества в хозяйстве электроснабжения железных дорог» </w:t>
      </w:r>
    </w:p>
    <w:p w:rsidR="00356884" w:rsidRPr="0091367D" w:rsidRDefault="00356884" w:rsidP="0091367D">
      <w:pPr>
        <w:spacing w:after="0" w:line="240" w:lineRule="auto"/>
        <w:ind w:firstLine="720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Целью изучения дисциплины «Системы менеджмента качества в хозяйстве электроснабжения железных дорог» является приобретение обучающимися знаний, умений и навыков, позволяющих им сформировать компетентность в области системы менеджмента качества, такой актуальной в настоящее время.</w:t>
      </w:r>
    </w:p>
    <w:p w:rsidR="00356884" w:rsidRPr="0091367D" w:rsidRDefault="00356884" w:rsidP="0091367D">
      <w:pPr>
        <w:spacing w:after="0" w:line="240" w:lineRule="auto"/>
        <w:ind w:firstLine="720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Для достижения поставленных целей решаются следующие задачи:</w:t>
      </w:r>
    </w:p>
    <w:p w:rsidR="00356884" w:rsidRPr="0091367D" w:rsidRDefault="00356884" w:rsidP="0091367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– выработка навыков и освоение средств самостоятельного обновления знаний в области системы менеджмента качества в хозяйстве электроснабжение железных дорог;</w:t>
      </w:r>
    </w:p>
    <w:p w:rsidR="00356884" w:rsidRPr="0091367D" w:rsidRDefault="00356884" w:rsidP="0091367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367D">
        <w:rPr>
          <w:sz w:val="28"/>
          <w:szCs w:val="28"/>
        </w:rPr>
        <w:t xml:space="preserve">– получение практических </w:t>
      </w:r>
      <w:proofErr w:type="gramStart"/>
      <w:r w:rsidRPr="0091367D">
        <w:rPr>
          <w:sz w:val="28"/>
          <w:szCs w:val="28"/>
        </w:rPr>
        <w:t>навыков применения статистических методов контроля качества</w:t>
      </w:r>
      <w:proofErr w:type="gramEnd"/>
      <w:r w:rsidRPr="0091367D">
        <w:rPr>
          <w:sz w:val="28"/>
          <w:szCs w:val="28"/>
        </w:rPr>
        <w:t>;</w:t>
      </w:r>
    </w:p>
    <w:p w:rsidR="00356884" w:rsidRPr="0091367D" w:rsidRDefault="00356884" w:rsidP="0091367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– получение практических навыков использования инструментов «бережливого производства»;</w:t>
      </w:r>
    </w:p>
    <w:p w:rsidR="00356884" w:rsidRPr="0091367D" w:rsidRDefault="00356884" w:rsidP="0091367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– получение представлений о тенденциях построения системы менеджмента качества в ОАО «РЖД», дистанциях электроснабжения и её линейных подразделениях.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91367D" w:rsidRDefault="00356884" w:rsidP="0091367D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91367D"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91367D"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91367D">
        <w:rPr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91367D">
        <w:rPr>
          <w:sz w:val="28"/>
          <w:szCs w:val="28"/>
          <w:lang w:eastAsia="ru-RU"/>
        </w:rPr>
        <w:t>обучения по дисциплине</w:t>
      </w:r>
      <w:proofErr w:type="gramEnd"/>
      <w:r w:rsidRPr="0091367D">
        <w:rPr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356884" w:rsidRPr="0091367D" w:rsidRDefault="00356884" w:rsidP="0091367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367D">
        <w:rPr>
          <w:sz w:val="28"/>
          <w:szCs w:val="28"/>
        </w:rPr>
        <w:t xml:space="preserve">В результате </w:t>
      </w:r>
      <w:r w:rsidRPr="0091367D">
        <w:rPr>
          <w:sz w:val="28"/>
          <w:szCs w:val="28"/>
          <w:lang w:eastAsia="ru-RU"/>
        </w:rPr>
        <w:t>освоения</w:t>
      </w:r>
      <w:r w:rsidRPr="0091367D">
        <w:rPr>
          <w:sz w:val="28"/>
          <w:szCs w:val="28"/>
        </w:rPr>
        <w:t xml:space="preserve"> дисциплины </w:t>
      </w:r>
      <w:proofErr w:type="gramStart"/>
      <w:r w:rsidRPr="0091367D">
        <w:rPr>
          <w:sz w:val="28"/>
          <w:szCs w:val="28"/>
        </w:rPr>
        <w:t>обучающийся</w:t>
      </w:r>
      <w:proofErr w:type="gramEnd"/>
      <w:r w:rsidRPr="0091367D">
        <w:rPr>
          <w:sz w:val="28"/>
          <w:szCs w:val="28"/>
        </w:rPr>
        <w:t xml:space="preserve"> должен:</w:t>
      </w:r>
    </w:p>
    <w:p w:rsidR="00356884" w:rsidRPr="0091367D" w:rsidRDefault="0091367D" w:rsidP="0091367D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91367D">
        <w:rPr>
          <w:b/>
          <w:bCs/>
          <w:sz w:val="28"/>
          <w:szCs w:val="28"/>
        </w:rPr>
        <w:t>ЗНАТЬ:</w:t>
      </w:r>
    </w:p>
    <w:p w:rsidR="00356884" w:rsidRPr="0091367D" w:rsidRDefault="00356884" w:rsidP="0091367D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современную концепцию менеджмента качества;</w:t>
      </w:r>
    </w:p>
    <w:p w:rsidR="00356884" w:rsidRPr="0091367D" w:rsidRDefault="00356884" w:rsidP="0091367D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91367D">
        <w:rPr>
          <w:sz w:val="28"/>
          <w:szCs w:val="28"/>
        </w:rPr>
        <w:t xml:space="preserve">Международные стандарты качества </w:t>
      </w:r>
      <w:r w:rsidRPr="0091367D">
        <w:rPr>
          <w:sz w:val="28"/>
          <w:szCs w:val="28"/>
          <w:lang w:val="en-US"/>
        </w:rPr>
        <w:t>ISO</w:t>
      </w:r>
      <w:r w:rsidRPr="0091367D">
        <w:rPr>
          <w:sz w:val="28"/>
          <w:szCs w:val="28"/>
        </w:rPr>
        <w:t xml:space="preserve"> 9000 и российскую версию;</w:t>
      </w:r>
    </w:p>
    <w:p w:rsidR="00356884" w:rsidRPr="0091367D" w:rsidRDefault="00356884" w:rsidP="0091367D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организацию внутрифирменной системы управления качеством в ОАО «РЖД»;</w:t>
      </w:r>
    </w:p>
    <w:p w:rsidR="00356884" w:rsidRPr="0091367D" w:rsidRDefault="00356884" w:rsidP="0091367D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организацию системы менеджмента качества в дистанции электроснабжения и  в её линейных подразделениях;</w:t>
      </w:r>
    </w:p>
    <w:p w:rsidR="00356884" w:rsidRPr="0091367D" w:rsidRDefault="00356884" w:rsidP="0091367D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91367D">
        <w:rPr>
          <w:sz w:val="28"/>
          <w:szCs w:val="28"/>
        </w:rPr>
        <w:t xml:space="preserve">организацию «бережливого производства» в ОАО «РЖД», на Октябрьской </w:t>
      </w:r>
      <w:proofErr w:type="spellStart"/>
      <w:r w:rsidRPr="0091367D">
        <w:rPr>
          <w:sz w:val="28"/>
          <w:szCs w:val="28"/>
        </w:rPr>
        <w:t>ж.д</w:t>
      </w:r>
      <w:proofErr w:type="spellEnd"/>
      <w:r w:rsidRPr="0091367D">
        <w:rPr>
          <w:sz w:val="28"/>
          <w:szCs w:val="28"/>
        </w:rPr>
        <w:t>. и ее структурных подразделениях хозяйства электрификации и электроснабжения</w:t>
      </w:r>
    </w:p>
    <w:p w:rsidR="00356884" w:rsidRPr="0091367D" w:rsidRDefault="0091367D" w:rsidP="0091367D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91367D">
        <w:rPr>
          <w:b/>
          <w:bCs/>
          <w:sz w:val="28"/>
          <w:szCs w:val="28"/>
        </w:rPr>
        <w:t>УМЕТЬ:</w:t>
      </w:r>
    </w:p>
    <w:p w:rsidR="00356884" w:rsidRPr="0091367D" w:rsidRDefault="00356884" w:rsidP="0091367D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91367D">
        <w:rPr>
          <w:sz w:val="28"/>
          <w:szCs w:val="28"/>
        </w:rPr>
        <w:lastRenderedPageBreak/>
        <w:t>применить полученные знания в области системы менеджмента качества в своей будущей работе на железнодорожном транспорте, в электроэнергетике РФ и других областях.</w:t>
      </w:r>
    </w:p>
    <w:p w:rsidR="00356884" w:rsidRPr="0091367D" w:rsidRDefault="0091367D" w:rsidP="0091367D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91367D">
        <w:rPr>
          <w:b/>
          <w:bCs/>
          <w:sz w:val="28"/>
          <w:szCs w:val="28"/>
        </w:rPr>
        <w:t>ВЛАДЕТЬ:</w:t>
      </w:r>
    </w:p>
    <w:p w:rsidR="00356884" w:rsidRPr="0091367D" w:rsidRDefault="00356884" w:rsidP="0091367D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91367D">
        <w:rPr>
          <w:sz w:val="28"/>
          <w:szCs w:val="28"/>
        </w:rPr>
        <w:t xml:space="preserve">практическими навыками </w:t>
      </w:r>
      <w:proofErr w:type="gramStart"/>
      <w:r w:rsidRPr="0091367D">
        <w:rPr>
          <w:sz w:val="28"/>
          <w:szCs w:val="28"/>
        </w:rPr>
        <w:t>применения статистических методов системы менеджмента качества</w:t>
      </w:r>
      <w:proofErr w:type="gramEnd"/>
      <w:r w:rsidRPr="0091367D">
        <w:rPr>
          <w:sz w:val="28"/>
          <w:szCs w:val="28"/>
        </w:rPr>
        <w:t>;</w:t>
      </w:r>
    </w:p>
    <w:p w:rsidR="00356884" w:rsidRPr="0091367D" w:rsidRDefault="00356884" w:rsidP="0091367D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практическими навыками использования инструментов «бережливого производства».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91367D">
        <w:rPr>
          <w:b/>
          <w:bCs/>
          <w:sz w:val="28"/>
          <w:szCs w:val="28"/>
          <w:lang w:eastAsia="ru-RU"/>
        </w:rPr>
        <w:t>общекультурных компетенций (</w:t>
      </w:r>
      <w:proofErr w:type="gramStart"/>
      <w:r w:rsidRPr="0091367D">
        <w:rPr>
          <w:b/>
          <w:bCs/>
          <w:sz w:val="28"/>
          <w:szCs w:val="28"/>
          <w:lang w:eastAsia="ru-RU"/>
        </w:rPr>
        <w:t>ОК</w:t>
      </w:r>
      <w:proofErr w:type="gramEnd"/>
      <w:r w:rsidRPr="0091367D">
        <w:rPr>
          <w:b/>
          <w:bCs/>
          <w:sz w:val="28"/>
          <w:szCs w:val="28"/>
          <w:lang w:eastAsia="ru-RU"/>
        </w:rPr>
        <w:t>)</w:t>
      </w:r>
      <w:r w:rsidRPr="0091367D">
        <w:rPr>
          <w:sz w:val="28"/>
          <w:szCs w:val="28"/>
          <w:lang w:eastAsia="ru-RU"/>
        </w:rPr>
        <w:t>:</w:t>
      </w:r>
    </w:p>
    <w:p w:rsidR="00356884" w:rsidRPr="0091367D" w:rsidRDefault="00356884" w:rsidP="0091367D">
      <w:pPr>
        <w:tabs>
          <w:tab w:val="center" w:pos="3261"/>
          <w:tab w:val="center" w:pos="5529"/>
          <w:tab w:val="center" w:pos="7088"/>
          <w:tab w:val="center" w:pos="9072"/>
        </w:tabs>
        <w:spacing w:after="0" w:line="240" w:lineRule="auto"/>
        <w:jc w:val="both"/>
        <w:rPr>
          <w:sz w:val="28"/>
          <w:szCs w:val="28"/>
        </w:rPr>
      </w:pPr>
      <w:r w:rsidRPr="0091367D">
        <w:rPr>
          <w:sz w:val="28"/>
          <w:szCs w:val="28"/>
        </w:rPr>
        <w:t>– осознанием социальной значимости своей</w:t>
      </w:r>
      <w:r w:rsidR="0091367D">
        <w:rPr>
          <w:sz w:val="28"/>
          <w:szCs w:val="28"/>
        </w:rPr>
        <w:t xml:space="preserve"> будущей профессии, обладанием </w:t>
      </w:r>
      <w:r w:rsidRPr="0091367D">
        <w:rPr>
          <w:sz w:val="28"/>
          <w:szCs w:val="28"/>
        </w:rPr>
        <w:t>высокой мотивацией к выполнению проф</w:t>
      </w:r>
      <w:r w:rsidR="0091367D">
        <w:rPr>
          <w:sz w:val="28"/>
          <w:szCs w:val="28"/>
        </w:rPr>
        <w:t>ессиональной деятельности (ОК-8</w:t>
      </w:r>
      <w:r w:rsidRPr="0091367D">
        <w:rPr>
          <w:sz w:val="28"/>
          <w:szCs w:val="28"/>
        </w:rPr>
        <w:t>);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91367D">
        <w:rPr>
          <w:b/>
          <w:bCs/>
          <w:sz w:val="28"/>
          <w:szCs w:val="28"/>
          <w:lang w:eastAsia="ru-RU"/>
        </w:rPr>
        <w:t>профессиональных компетенций (ПК)</w:t>
      </w:r>
      <w:r w:rsidRPr="0091367D">
        <w:rPr>
          <w:sz w:val="28"/>
          <w:szCs w:val="28"/>
          <w:lang w:eastAsia="ru-RU"/>
        </w:rPr>
        <w:t xml:space="preserve">, соответствующих виду (видам) профессиональной деятельности, на который (которые) ориентирована программа </w:t>
      </w:r>
      <w:proofErr w:type="spellStart"/>
      <w:r w:rsidRPr="0091367D">
        <w:rPr>
          <w:sz w:val="28"/>
          <w:szCs w:val="28"/>
          <w:lang w:eastAsia="ru-RU"/>
        </w:rPr>
        <w:t>специалитета</w:t>
      </w:r>
      <w:proofErr w:type="spellEnd"/>
      <w:proofErr w:type="gramStart"/>
      <w:r w:rsidRPr="0091367D">
        <w:rPr>
          <w:sz w:val="28"/>
          <w:szCs w:val="28"/>
          <w:lang w:eastAsia="ru-RU"/>
        </w:rPr>
        <w:t xml:space="preserve"> :</w:t>
      </w:r>
      <w:proofErr w:type="gramEnd"/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color w:val="000000"/>
          <w:sz w:val="28"/>
          <w:szCs w:val="28"/>
          <w:lang w:eastAsia="ru-RU"/>
        </w:rPr>
        <w:t xml:space="preserve">– способностью использовать нормативные документы по качеству, 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 </w:t>
      </w:r>
      <w:r w:rsidRPr="0091367D">
        <w:rPr>
          <w:sz w:val="28"/>
          <w:szCs w:val="28"/>
          <w:lang w:eastAsia="ru-RU"/>
        </w:rPr>
        <w:t>(ПК-2);</w:t>
      </w:r>
    </w:p>
    <w:p w:rsidR="00356884" w:rsidRPr="0091367D" w:rsidRDefault="0091367D" w:rsidP="0091367D">
      <w:pPr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</w:t>
      </w:r>
      <w:r w:rsidR="00356884" w:rsidRPr="0091367D">
        <w:rPr>
          <w:color w:val="000000"/>
          <w:sz w:val="28"/>
          <w:szCs w:val="28"/>
          <w:lang w:eastAsia="ru-RU"/>
        </w:rPr>
        <w:t xml:space="preserve"> способностью проводить экспертизу и выполнять расчеты прочностных и динамических характеристик устройств контактной сети и линий электропередачи, обнаруживать и устранять отказы устройств электроснабжения в эксплуатации, проводить их испытания, разрабатывать технологические процессы эксплуатации, технического обслуживания и ремонта узлов и деталей устройств электроснабжения с применением стандартов управления качеством, оценивать эффективность и качество систем электроснабжения с использованием систем менеджмента качества </w:t>
      </w:r>
      <w:proofErr w:type="gramStart"/>
      <w:r w:rsidR="00356884" w:rsidRPr="0091367D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="00356884" w:rsidRPr="0091367D">
        <w:rPr>
          <w:color w:val="000000"/>
          <w:sz w:val="28"/>
          <w:szCs w:val="28"/>
          <w:lang w:eastAsia="ru-RU"/>
        </w:rPr>
        <w:t>ПСК 1.1).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91367D">
        <w:rPr>
          <w:sz w:val="28"/>
          <w:szCs w:val="28"/>
          <w:lang w:eastAsia="ru-RU"/>
        </w:rPr>
        <w:t>обучающихся</w:t>
      </w:r>
      <w:proofErr w:type="gramEnd"/>
      <w:r w:rsidRPr="0091367D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91367D">
        <w:rPr>
          <w:sz w:val="28"/>
          <w:szCs w:val="28"/>
          <w:lang w:eastAsia="ru-RU"/>
        </w:rPr>
        <w:t>обучающихся</w:t>
      </w:r>
      <w:proofErr w:type="gramEnd"/>
      <w:r w:rsidRPr="0091367D">
        <w:rPr>
          <w:sz w:val="28"/>
          <w:szCs w:val="28"/>
          <w:lang w:eastAsia="ru-RU"/>
        </w:rPr>
        <w:t>, освоивших данную дисциплину, приведены в п. 2.2 ОПОП.</w:t>
      </w:r>
    </w:p>
    <w:p w:rsidR="00356884" w:rsidRPr="0091367D" w:rsidRDefault="0091367D" w:rsidP="0091367D">
      <w:pPr>
        <w:tabs>
          <w:tab w:val="left" w:pos="1418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br w:type="page"/>
      </w:r>
      <w:r w:rsidR="00356884" w:rsidRPr="0091367D">
        <w:rPr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1367D">
        <w:rPr>
          <w:sz w:val="28"/>
          <w:szCs w:val="28"/>
          <w:lang w:eastAsia="ru-RU"/>
        </w:rPr>
        <w:t>Дисциплина «</w:t>
      </w:r>
      <w:r w:rsidRPr="0091367D">
        <w:rPr>
          <w:sz w:val="28"/>
          <w:szCs w:val="28"/>
        </w:rPr>
        <w:t>Системы менеджмента качества в хозяйстве электроснабжения железных дорог»</w:t>
      </w:r>
      <w:r w:rsidRPr="0091367D">
        <w:rPr>
          <w:sz w:val="28"/>
          <w:szCs w:val="28"/>
          <w:lang w:eastAsia="ru-RU"/>
        </w:rPr>
        <w:t>» (Б</w:t>
      </w:r>
      <w:proofErr w:type="gramStart"/>
      <w:r w:rsidRPr="0091367D">
        <w:rPr>
          <w:sz w:val="28"/>
          <w:szCs w:val="28"/>
          <w:lang w:eastAsia="ru-RU"/>
        </w:rPr>
        <w:t>1</w:t>
      </w:r>
      <w:proofErr w:type="gramEnd"/>
      <w:r w:rsidRPr="0091367D">
        <w:rPr>
          <w:sz w:val="28"/>
          <w:szCs w:val="28"/>
          <w:lang w:eastAsia="ru-RU"/>
        </w:rPr>
        <w:t>.Б.43) относится к базовой части и является обязательной  дисциплиной обучающегося.</w:t>
      </w:r>
    </w:p>
    <w:p w:rsidR="00356884" w:rsidRPr="0091367D" w:rsidRDefault="00356884" w:rsidP="0091367D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91367D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56884" w:rsidRPr="0091367D" w:rsidRDefault="00356884" w:rsidP="0091367D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104973" w:rsidRDefault="00356884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6884" w:rsidRPr="007F0549">
        <w:trPr>
          <w:jc w:val="center"/>
        </w:trPr>
        <w:tc>
          <w:tcPr>
            <w:tcW w:w="5353" w:type="dxa"/>
            <w:vMerge w:val="restart"/>
            <w:vAlign w:val="center"/>
          </w:tcPr>
          <w:p w:rsidR="00356884" w:rsidRPr="00104973" w:rsidRDefault="0035688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6884" w:rsidRPr="00104973" w:rsidRDefault="0035688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6884" w:rsidRPr="00104973" w:rsidRDefault="0035688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91367D" w:rsidRPr="007F0549" w:rsidTr="00877BDE">
        <w:trPr>
          <w:jc w:val="center"/>
        </w:trPr>
        <w:tc>
          <w:tcPr>
            <w:tcW w:w="5353" w:type="dxa"/>
            <w:vMerge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1367D" w:rsidRPr="007F0549" w:rsidTr="0091367D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91367D" w:rsidRPr="00104973" w:rsidRDefault="0091367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91367D" w:rsidRPr="00104973" w:rsidRDefault="0091367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91367D" w:rsidRPr="00104973" w:rsidRDefault="0091367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</w:tcPr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1367D" w:rsidRPr="007F0549" w:rsidTr="006454D8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91367D" w:rsidRPr="007F0549" w:rsidTr="00C13010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1367D" w:rsidRPr="007F0549" w:rsidTr="005A27AC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91367D" w:rsidRPr="007F0549" w:rsidTr="00F97A1D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 2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356884" w:rsidRPr="00104973" w:rsidRDefault="00356884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Pr="00104973" w:rsidRDefault="0091367D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з</w:t>
      </w:r>
      <w:r w:rsidRPr="00104973">
        <w:rPr>
          <w:sz w:val="28"/>
          <w:szCs w:val="28"/>
          <w:lang w:eastAsia="ru-RU"/>
        </w:rPr>
        <w:t xml:space="preserve">аочной </w:t>
      </w:r>
      <w:r w:rsidR="00356884" w:rsidRPr="00104973">
        <w:rPr>
          <w:sz w:val="28"/>
          <w:szCs w:val="28"/>
          <w:lang w:eastAsia="ru-RU"/>
        </w:rPr>
        <w:t xml:space="preserve">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6884" w:rsidRPr="007F0549">
        <w:trPr>
          <w:jc w:val="center"/>
        </w:trPr>
        <w:tc>
          <w:tcPr>
            <w:tcW w:w="5353" w:type="dxa"/>
            <w:vMerge w:val="restart"/>
            <w:vAlign w:val="center"/>
          </w:tcPr>
          <w:p w:rsidR="00356884" w:rsidRPr="00104973" w:rsidRDefault="0035688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6884" w:rsidRPr="00104973" w:rsidRDefault="0035688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6884" w:rsidRPr="00104973" w:rsidRDefault="0035688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91367D" w:rsidRPr="007F0549" w:rsidTr="003727B2">
        <w:trPr>
          <w:jc w:val="center"/>
        </w:trPr>
        <w:tc>
          <w:tcPr>
            <w:tcW w:w="5353" w:type="dxa"/>
            <w:vMerge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1367D" w:rsidRPr="00104973" w:rsidRDefault="0091367D" w:rsidP="0056455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1367D" w:rsidRPr="007F0549" w:rsidTr="00564556">
        <w:trPr>
          <w:jc w:val="center"/>
        </w:trPr>
        <w:tc>
          <w:tcPr>
            <w:tcW w:w="5353" w:type="dxa"/>
          </w:tcPr>
          <w:p w:rsidR="0091367D" w:rsidRPr="00104973" w:rsidRDefault="0091367D" w:rsidP="0056455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1367D" w:rsidRPr="00104973" w:rsidRDefault="0091367D" w:rsidP="0056455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91367D" w:rsidRPr="00104973" w:rsidRDefault="0091367D" w:rsidP="0056455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91367D" w:rsidRPr="00104973" w:rsidRDefault="0091367D" w:rsidP="0056455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91367D" w:rsidRPr="00104973" w:rsidRDefault="0091367D" w:rsidP="0056455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564556" w:rsidRDefault="00564556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564556" w:rsidRDefault="00564556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</w:tcPr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564556" w:rsidRDefault="00564556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564556" w:rsidRDefault="00564556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367D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91367D" w:rsidRPr="00104973" w:rsidRDefault="0091367D" w:rsidP="0091367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1367D" w:rsidRPr="007F0549" w:rsidTr="008C2B12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91367D" w:rsidRPr="007F0549" w:rsidTr="00E90A39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1367D" w:rsidRPr="007F0549" w:rsidTr="003B7574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91367D" w:rsidRPr="007F0549" w:rsidTr="003D18EB">
        <w:trPr>
          <w:jc w:val="center"/>
        </w:trPr>
        <w:tc>
          <w:tcPr>
            <w:tcW w:w="5353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vAlign w:val="center"/>
          </w:tcPr>
          <w:p w:rsidR="0091367D" w:rsidRPr="00104973" w:rsidRDefault="009136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356884" w:rsidRPr="00104973" w:rsidRDefault="00356884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Default="00356884" w:rsidP="00C13A3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0B726E" w:rsidRPr="008241B7" w:rsidTr="000B726E">
        <w:tc>
          <w:tcPr>
            <w:tcW w:w="817" w:type="dxa"/>
            <w:shd w:val="clear" w:color="auto" w:fill="auto"/>
            <w:vAlign w:val="center"/>
          </w:tcPr>
          <w:p w:rsidR="00564556" w:rsidRPr="000B726E" w:rsidRDefault="00564556" w:rsidP="000B726E">
            <w:pPr>
              <w:spacing w:after="0" w:line="240" w:lineRule="auto"/>
              <w:jc w:val="center"/>
              <w:rPr>
                <w:color w:val="000000"/>
              </w:rPr>
            </w:pPr>
            <w:r w:rsidRPr="008241B7">
              <w:t>№</w:t>
            </w:r>
          </w:p>
          <w:p w:rsidR="00564556" w:rsidRPr="008241B7" w:rsidRDefault="00564556" w:rsidP="000B726E">
            <w:pPr>
              <w:spacing w:after="0" w:line="240" w:lineRule="auto"/>
              <w:jc w:val="center"/>
              <w:rPr>
                <w:lang w:eastAsia="ru-RU"/>
              </w:rPr>
            </w:pPr>
            <w:proofErr w:type="gramStart"/>
            <w:r w:rsidRPr="008241B7">
              <w:t>п</w:t>
            </w:r>
            <w:proofErr w:type="gramEnd"/>
            <w:r w:rsidRPr="008241B7"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4556" w:rsidRPr="000B726E" w:rsidRDefault="00564556" w:rsidP="000B726E">
            <w:pPr>
              <w:spacing w:after="0" w:line="240" w:lineRule="auto"/>
              <w:jc w:val="center"/>
              <w:rPr>
                <w:color w:val="000000"/>
              </w:rPr>
            </w:pPr>
            <w:r w:rsidRPr="008241B7">
              <w:t>Наименование</w:t>
            </w:r>
          </w:p>
          <w:p w:rsidR="00564556" w:rsidRPr="008241B7" w:rsidRDefault="00564556" w:rsidP="000B726E">
            <w:pPr>
              <w:spacing w:after="0" w:line="240" w:lineRule="auto"/>
              <w:jc w:val="center"/>
              <w:rPr>
                <w:lang w:eastAsia="ru-RU"/>
              </w:rPr>
            </w:pPr>
            <w:r w:rsidRPr="008241B7">
              <w:t>раздела дисциплины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564556" w:rsidRPr="008241B7" w:rsidRDefault="00564556" w:rsidP="000B726E">
            <w:pPr>
              <w:spacing w:after="0" w:line="240" w:lineRule="auto"/>
              <w:jc w:val="center"/>
              <w:rPr>
                <w:lang w:eastAsia="ru-RU"/>
              </w:rPr>
            </w:pPr>
            <w:r w:rsidRPr="008241B7">
              <w:t>Содержание раздела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Стадии развития философии качества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Определение качества. Фаза управления процессами. Фаза управления качеством.</w:t>
            </w:r>
            <w:r w:rsidR="008241B7">
              <w:t xml:space="preserve"> Пирамида качества.</w:t>
            </w:r>
            <w:r w:rsidRPr="008241B7">
              <w:t xml:space="preserve"> Цикл Эдварда </w:t>
            </w:r>
            <w:proofErr w:type="spellStart"/>
            <w:r w:rsidRPr="008241B7">
              <w:t>Деминга</w:t>
            </w:r>
            <w:proofErr w:type="spellEnd"/>
            <w:r w:rsidRPr="008241B7">
              <w:t xml:space="preserve">. Зарубежный опыт управления качеством. Отечественный опыт </w:t>
            </w:r>
            <w:r w:rsidRPr="008241B7">
              <w:lastRenderedPageBreak/>
              <w:t>управления качеством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Современная концепция менеджмента качества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Сущность системы менеджмента качества. Основные положения концепции </w:t>
            </w:r>
            <w:proofErr w:type="gramStart"/>
            <w:r w:rsidRPr="008241B7">
              <w:t>Т</w:t>
            </w:r>
            <w:proofErr w:type="gramEnd"/>
            <w:r w:rsidRPr="000B726E">
              <w:rPr>
                <w:lang w:val="en-US"/>
              </w:rPr>
              <w:t>QM</w:t>
            </w:r>
            <w:r w:rsidRPr="008241B7">
              <w:t>. Процессный подход к СМК. Системный подход. 8 принципов СМК.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Международные стандарты качества. Российская версия стандартов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История создания стандартов качества. Семейство стандартов ISO серии 9000. Содержание ста</w:t>
            </w:r>
            <w:r w:rsidR="008241B7">
              <w:t xml:space="preserve">ндартов ISO 9001:2008, </w:t>
            </w:r>
            <w:r w:rsidRPr="008241B7">
              <w:t>ISO 9000:2005. Процессный подход. Документация системы менеджмента качества. Руководство по качеству. Принципы СМК. Русская версия стандартов.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Сертификация продукции и систем качества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Понятие сертификации. Сертификат и знак качества. Обязательная и добровольная сертификация. Схемы сертификации продукции. Субъекты сертификации и маркировка продукции. Этапы проведения сертификации систем качества. Органы по сертификации. Аудит внутренний и внешний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Применение системы менеджмента качества в ОАО «РЖД» и </w:t>
            </w:r>
            <w:proofErr w:type="gramStart"/>
            <w:r w:rsidRPr="008241B7">
              <w:t>на</w:t>
            </w:r>
            <w:proofErr w:type="gramEnd"/>
            <w:r w:rsidRPr="008241B7">
              <w:t xml:space="preserve"> Октябрьской </w:t>
            </w:r>
            <w:proofErr w:type="spellStart"/>
            <w:r w:rsidRPr="008241B7">
              <w:t>ж.д</w:t>
            </w:r>
            <w:proofErr w:type="spellEnd"/>
            <w:r w:rsidRPr="008241B7">
              <w:t>.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Руководство по качеству. Политика в области качества. Цели и задачи в области качества. Модель СМК в ОАО «РЖД» и  на </w:t>
            </w:r>
            <w:proofErr w:type="gramStart"/>
            <w:r w:rsidRPr="008241B7">
              <w:t>Октябрьской</w:t>
            </w:r>
            <w:proofErr w:type="gramEnd"/>
            <w:r w:rsidRPr="008241B7">
              <w:t xml:space="preserve"> </w:t>
            </w:r>
            <w:proofErr w:type="spellStart"/>
            <w:r w:rsidRPr="008241B7">
              <w:t>ж.д</w:t>
            </w:r>
            <w:proofErr w:type="spellEnd"/>
            <w:r w:rsidRPr="008241B7">
              <w:t>. Документация СМК. Матрица ответственности. Паспорт процессов СМК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Внедрение системы менеджмента качества в дистанциях электроснабжения </w:t>
            </w:r>
            <w:proofErr w:type="spellStart"/>
            <w:r w:rsidRPr="008241B7">
              <w:t>ж.д</w:t>
            </w:r>
            <w:proofErr w:type="spellEnd"/>
            <w:r w:rsidRPr="008241B7">
              <w:t>. и её линейных подразделениях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8241B7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Цели и задачи в области качества в ЭЧ и её линейных подразделениях. Выполнение целей. Факторный анализ. Корректирующие меры. Процессы СМК в ЭЧ. Показатели качества в электроэнергии. Риск – менеджмент.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Статистические методы контроля качества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8241B7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Инструменты контроля качества. Гистограммы. Контрольные листки. Причинно-следственная диаграмма </w:t>
            </w:r>
            <w:proofErr w:type="spellStart"/>
            <w:r w:rsidRPr="008241B7">
              <w:t>Исикава</w:t>
            </w:r>
            <w:proofErr w:type="spellEnd"/>
            <w:r w:rsidRPr="008241B7">
              <w:t>. Диаграмма рассеяния. Диаграмма Парето. Контрольные карты управляемости. Мозговой штурм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«Бережливое производство» - философия успеха компании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8241B7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Бережливое производство – минимизация непроизводительных потерь. </w:t>
            </w:r>
            <w:proofErr w:type="gramStart"/>
            <w:r w:rsidRPr="008241B7">
              <w:t>Скрытые потери: перепроизводство, дефекты и переделка, передвижение, перемещение материалов, запасы, излишняя обработка, ожидание.</w:t>
            </w:r>
            <w:proofErr w:type="gramEnd"/>
            <w:r w:rsidRPr="008241B7">
              <w:t xml:space="preserve"> Инструменты бережливого производства</w:t>
            </w:r>
          </w:p>
        </w:tc>
      </w:tr>
      <w:tr w:rsidR="000B726E" w:rsidRPr="008241B7" w:rsidTr="000B726E">
        <w:tc>
          <w:tcPr>
            <w:tcW w:w="817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rPr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64556" w:rsidRPr="008241B7" w:rsidRDefault="00564556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>«Бережливое производство» в ОАО «РЖД»</w:t>
            </w:r>
          </w:p>
        </w:tc>
        <w:tc>
          <w:tcPr>
            <w:tcW w:w="5635" w:type="dxa"/>
            <w:shd w:val="clear" w:color="auto" w:fill="auto"/>
          </w:tcPr>
          <w:p w:rsidR="00564556" w:rsidRPr="008241B7" w:rsidRDefault="008241B7" w:rsidP="000B726E">
            <w:pPr>
              <w:spacing w:after="0" w:line="240" w:lineRule="auto"/>
              <w:jc w:val="both"/>
              <w:rPr>
                <w:lang w:eastAsia="ru-RU"/>
              </w:rPr>
            </w:pPr>
            <w:r w:rsidRPr="008241B7">
              <w:t xml:space="preserve">Применение «Бережливое производство» в ОАО «РЖД». Внедрение и применение системы «Бережливое производство» </w:t>
            </w:r>
            <w:proofErr w:type="gramStart"/>
            <w:r w:rsidRPr="008241B7">
              <w:t>на</w:t>
            </w:r>
            <w:proofErr w:type="gramEnd"/>
            <w:r w:rsidRPr="008241B7">
              <w:t xml:space="preserve"> </w:t>
            </w:r>
            <w:proofErr w:type="gramStart"/>
            <w:r w:rsidRPr="008241B7">
              <w:t>Октябрьской</w:t>
            </w:r>
            <w:proofErr w:type="gramEnd"/>
            <w:r w:rsidRPr="008241B7">
              <w:t xml:space="preserve"> </w:t>
            </w:r>
            <w:proofErr w:type="spellStart"/>
            <w:r w:rsidRPr="008241B7">
              <w:t>ж.д</w:t>
            </w:r>
            <w:proofErr w:type="spellEnd"/>
            <w:r w:rsidRPr="008241B7">
              <w:t>. и её структурных подразделениях (в ЭЧ и всех её линейных подразделениях).</w:t>
            </w:r>
          </w:p>
        </w:tc>
      </w:tr>
    </w:tbl>
    <w:p w:rsidR="008241B7" w:rsidRDefault="008241B7" w:rsidP="00C13A3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104973" w:rsidRDefault="008241B7" w:rsidP="00904EB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356884" w:rsidRPr="00104973">
        <w:rPr>
          <w:sz w:val="28"/>
          <w:szCs w:val="28"/>
          <w:lang w:eastAsia="ru-RU"/>
        </w:rPr>
        <w:lastRenderedPageBreak/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56884" w:rsidRPr="007F0549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C965C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C965C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356884" w:rsidRPr="007F0549" w:rsidTr="008241B7">
        <w:trPr>
          <w:trHeight w:val="286"/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8241B7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Стадии развития философии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7F0549" w:rsidTr="008241B7">
        <w:trPr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8241B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Современная концепция менеджмента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7F0549" w:rsidTr="008241B7">
        <w:trPr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8241B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Международные стандарты качества. Р</w:t>
            </w:r>
            <w:r>
              <w:rPr>
                <w:sz w:val="28"/>
                <w:szCs w:val="28"/>
              </w:rPr>
              <w:t>оссийс</w:t>
            </w:r>
            <w:r w:rsidRPr="00C13A3A">
              <w:rPr>
                <w:sz w:val="28"/>
                <w:szCs w:val="28"/>
              </w:rPr>
              <w:t>кая версия стандартов.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104973" w:rsidTr="008241B7">
        <w:trPr>
          <w:trHeight w:val="325"/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8241B7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Сертификация продукции и систем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104973" w:rsidTr="008241B7">
        <w:trPr>
          <w:trHeight w:val="805"/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8241B7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 xml:space="preserve">Применение системы менеджмента качества в ОАО «РЖД» и </w:t>
            </w:r>
            <w:proofErr w:type="gramStart"/>
            <w:r w:rsidRPr="00C13A3A">
              <w:rPr>
                <w:sz w:val="28"/>
                <w:szCs w:val="28"/>
              </w:rPr>
              <w:t>на</w:t>
            </w:r>
            <w:proofErr w:type="gramEnd"/>
            <w:r w:rsidRPr="00C13A3A">
              <w:rPr>
                <w:sz w:val="28"/>
                <w:szCs w:val="28"/>
              </w:rPr>
              <w:t xml:space="preserve"> Октябрьской </w:t>
            </w:r>
            <w:proofErr w:type="spellStart"/>
            <w:r w:rsidRPr="00C13A3A">
              <w:rPr>
                <w:sz w:val="28"/>
                <w:szCs w:val="28"/>
              </w:rPr>
              <w:t>ж.д</w:t>
            </w:r>
            <w:proofErr w:type="spellEnd"/>
            <w:r w:rsidRPr="00C13A3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104973" w:rsidTr="008241B7">
        <w:trPr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8241B7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Внедрение системы менеджмента качества в дистанциях электроснабжения ж.</w:t>
            </w:r>
            <w:r>
              <w:rPr>
                <w:sz w:val="28"/>
                <w:szCs w:val="28"/>
              </w:rPr>
              <w:t xml:space="preserve"> </w:t>
            </w:r>
            <w:r w:rsidRPr="00C13A3A">
              <w:rPr>
                <w:sz w:val="28"/>
                <w:szCs w:val="28"/>
              </w:rPr>
              <w:t>д. и её линейных подразделениях.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104973" w:rsidTr="008241B7">
        <w:trPr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8241B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Статистические методы контроля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104973" w:rsidTr="008241B7">
        <w:trPr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8241B7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 xml:space="preserve">«Бережливое производство» - философия успеха компании 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104973" w:rsidTr="008241B7">
        <w:trPr>
          <w:jc w:val="center"/>
        </w:trPr>
        <w:tc>
          <w:tcPr>
            <w:tcW w:w="628" w:type="dxa"/>
          </w:tcPr>
          <w:p w:rsidR="00356884" w:rsidRPr="00104973" w:rsidRDefault="00356884" w:rsidP="008241B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8241B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 xml:space="preserve">«Бережливое производство» </w:t>
            </w:r>
            <w:r>
              <w:rPr>
                <w:sz w:val="28"/>
                <w:szCs w:val="28"/>
              </w:rPr>
              <w:t xml:space="preserve"> в </w:t>
            </w:r>
            <w:r w:rsidRPr="00C13A3A">
              <w:rPr>
                <w:sz w:val="28"/>
                <w:szCs w:val="28"/>
              </w:rPr>
              <w:t>ОАО «РЖД»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56884" w:rsidRPr="007F0549">
        <w:trPr>
          <w:jc w:val="center"/>
        </w:trPr>
        <w:tc>
          <w:tcPr>
            <w:tcW w:w="5524" w:type="dxa"/>
            <w:gridSpan w:val="2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C965C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</w:tbl>
    <w:p w:rsidR="00E13513" w:rsidRDefault="00E1351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104973" w:rsidRDefault="00E1351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356884" w:rsidRPr="00104973">
        <w:rPr>
          <w:sz w:val="28"/>
          <w:szCs w:val="28"/>
          <w:lang w:eastAsia="ru-RU"/>
        </w:rPr>
        <w:lastRenderedPageBreak/>
        <w:t xml:space="preserve">Для </w:t>
      </w:r>
      <w:r w:rsidR="00356884">
        <w:rPr>
          <w:sz w:val="28"/>
          <w:szCs w:val="28"/>
          <w:lang w:eastAsia="ru-RU"/>
        </w:rPr>
        <w:t>за</w:t>
      </w:r>
      <w:r w:rsidR="00356884" w:rsidRPr="00104973">
        <w:rPr>
          <w:sz w:val="28"/>
          <w:szCs w:val="28"/>
          <w:lang w:eastAsia="ru-RU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56884" w:rsidRPr="007F0549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356884" w:rsidRPr="007F0549">
        <w:trPr>
          <w:trHeight w:val="523"/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Стадии развития философии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56884" w:rsidRPr="007F0549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Современная концепция менеджмента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56884" w:rsidRPr="007F0549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Международные стандарты качества. Р</w:t>
            </w:r>
            <w:r>
              <w:rPr>
                <w:sz w:val="28"/>
                <w:szCs w:val="28"/>
              </w:rPr>
              <w:t>оссийс</w:t>
            </w:r>
            <w:r w:rsidRPr="00C13A3A">
              <w:rPr>
                <w:sz w:val="28"/>
                <w:szCs w:val="28"/>
              </w:rPr>
              <w:t>кая версия стандартов.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56884" w:rsidRPr="00104973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Сертификация продукции и систем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56884" w:rsidRPr="00104973" w:rsidTr="00E13513">
        <w:trPr>
          <w:trHeight w:val="635"/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 xml:space="preserve">Применение системы менеджмента качества в ОАО «РЖД» и </w:t>
            </w:r>
            <w:proofErr w:type="gramStart"/>
            <w:r w:rsidRPr="00C13A3A">
              <w:rPr>
                <w:sz w:val="28"/>
                <w:szCs w:val="28"/>
              </w:rPr>
              <w:t>на</w:t>
            </w:r>
            <w:proofErr w:type="gramEnd"/>
            <w:r w:rsidRPr="00C13A3A">
              <w:rPr>
                <w:sz w:val="28"/>
                <w:szCs w:val="28"/>
              </w:rPr>
              <w:t xml:space="preserve"> Октябрьской </w:t>
            </w:r>
            <w:proofErr w:type="spellStart"/>
            <w:r w:rsidRPr="00C13A3A">
              <w:rPr>
                <w:sz w:val="28"/>
                <w:szCs w:val="28"/>
              </w:rPr>
              <w:t>ж.д</w:t>
            </w:r>
            <w:proofErr w:type="spellEnd"/>
            <w:r w:rsidRPr="00C13A3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56884" w:rsidRPr="00104973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Внедрение системы менеджмента качества в дистанциях электроснабжения ж.</w:t>
            </w:r>
            <w:r>
              <w:rPr>
                <w:sz w:val="28"/>
                <w:szCs w:val="28"/>
              </w:rPr>
              <w:t xml:space="preserve"> </w:t>
            </w:r>
            <w:r w:rsidRPr="00C13A3A">
              <w:rPr>
                <w:sz w:val="28"/>
                <w:szCs w:val="28"/>
              </w:rPr>
              <w:t>д. и её линейных подразделениях.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56884" w:rsidRPr="00104973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Статистические методы контроля качества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56884" w:rsidRPr="00104973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356884" w:rsidRPr="008241B7" w:rsidRDefault="00356884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 xml:space="preserve">«Бережливое производство» - философия успеха компании 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56884" w:rsidRPr="00104973">
        <w:trPr>
          <w:jc w:val="center"/>
        </w:trPr>
        <w:tc>
          <w:tcPr>
            <w:tcW w:w="628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356884" w:rsidRPr="00104973" w:rsidRDefault="00356884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 xml:space="preserve">«Бережливое производство» </w:t>
            </w:r>
            <w:r>
              <w:rPr>
                <w:sz w:val="28"/>
                <w:szCs w:val="28"/>
              </w:rPr>
              <w:t xml:space="preserve"> в </w:t>
            </w:r>
            <w:r w:rsidRPr="00C13A3A">
              <w:rPr>
                <w:sz w:val="28"/>
                <w:szCs w:val="28"/>
              </w:rPr>
              <w:t>ОАО «РЖД»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8D70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56884" w:rsidRPr="007F0549">
        <w:trPr>
          <w:jc w:val="center"/>
        </w:trPr>
        <w:tc>
          <w:tcPr>
            <w:tcW w:w="5524" w:type="dxa"/>
            <w:gridSpan w:val="2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</w:tbl>
    <w:p w:rsidR="00E13513" w:rsidRDefault="00E1351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104973" w:rsidRDefault="00E13513" w:rsidP="00E1351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356884" w:rsidRPr="00104973">
        <w:rPr>
          <w:b/>
          <w:bCs/>
          <w:sz w:val="28"/>
          <w:szCs w:val="28"/>
          <w:lang w:eastAsia="ru-RU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="00356884"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="00356884" w:rsidRPr="00104973">
        <w:rPr>
          <w:b/>
          <w:bCs/>
          <w:sz w:val="28"/>
          <w:szCs w:val="28"/>
          <w:lang w:eastAsia="ru-RU"/>
        </w:rPr>
        <w:t xml:space="preserve"> по дисциплине</w:t>
      </w: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356884" w:rsidRPr="007F0549">
        <w:trPr>
          <w:jc w:val="center"/>
        </w:trPr>
        <w:tc>
          <w:tcPr>
            <w:tcW w:w="653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1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356884" w:rsidRPr="00104973" w:rsidRDefault="00356884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E13513" w:rsidRPr="007F0549" w:rsidTr="00E13513">
        <w:trPr>
          <w:trHeight w:val="567"/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</w:tcPr>
          <w:p w:rsidR="00E13513" w:rsidRPr="00E13513" w:rsidRDefault="00E13513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Стадии развития философии качества</w:t>
            </w:r>
          </w:p>
        </w:tc>
        <w:tc>
          <w:tcPr>
            <w:tcW w:w="3827" w:type="dxa"/>
            <w:vMerge w:val="restart"/>
            <w:vAlign w:val="center"/>
          </w:tcPr>
          <w:p w:rsidR="00E13513" w:rsidRPr="00E13513" w:rsidRDefault="00E13513" w:rsidP="00E13513">
            <w:pPr>
              <w:spacing w:after="0" w:line="240" w:lineRule="auto"/>
              <w:ind w:firstLine="36"/>
              <w:rPr>
                <w:lang w:eastAsia="ru-RU"/>
              </w:rPr>
            </w:pPr>
            <w:r w:rsidRPr="00E13513">
              <w:rPr>
                <w:lang w:eastAsia="ru-RU"/>
              </w:rPr>
              <w:t>1.</w:t>
            </w:r>
            <w:r w:rsidRPr="00E13513">
              <w:rPr>
                <w:lang w:eastAsia="ru-RU"/>
              </w:rPr>
              <w:tab/>
              <w:t xml:space="preserve">Основы обеспечения качества: учебник / В.П. </w:t>
            </w:r>
            <w:proofErr w:type="spellStart"/>
            <w:r w:rsidRPr="00E13513">
              <w:rPr>
                <w:lang w:eastAsia="ru-RU"/>
              </w:rPr>
              <w:t>Майборода</w:t>
            </w:r>
            <w:proofErr w:type="spellEnd"/>
            <w:r w:rsidRPr="00E13513">
              <w:rPr>
                <w:lang w:eastAsia="ru-RU"/>
              </w:rPr>
              <w:t xml:space="preserve">, В.Н. Азаров, А.Ю. </w:t>
            </w:r>
            <w:proofErr w:type="spellStart"/>
            <w:r w:rsidRPr="00E13513">
              <w:rPr>
                <w:lang w:eastAsia="ru-RU"/>
              </w:rPr>
              <w:t>Панычев</w:t>
            </w:r>
            <w:proofErr w:type="spellEnd"/>
            <w:r w:rsidRPr="00E13513">
              <w:rPr>
                <w:lang w:eastAsia="ru-RU"/>
              </w:rPr>
              <w:t xml:space="preserve"> – М.: ФГБОУ «Учебно-методический центр по образованию на железнодорожном транспорте», 2015. – 314 с.</w:t>
            </w:r>
          </w:p>
          <w:p w:rsidR="00E13513" w:rsidRPr="00E13513" w:rsidRDefault="00E13513" w:rsidP="00E13513">
            <w:pPr>
              <w:spacing w:after="0" w:line="240" w:lineRule="auto"/>
              <w:ind w:firstLine="36"/>
              <w:rPr>
                <w:lang w:eastAsia="ru-RU"/>
              </w:rPr>
            </w:pPr>
            <w:r w:rsidRPr="00E13513">
              <w:rPr>
                <w:lang w:eastAsia="ru-RU"/>
              </w:rPr>
              <w:t>2.</w:t>
            </w:r>
            <w:r w:rsidRPr="00E13513">
              <w:rPr>
                <w:lang w:eastAsia="ru-RU"/>
              </w:rPr>
              <w:tab/>
              <w:t xml:space="preserve">Всеобщее управление качеством: Учебник / В.Н. Азаров, В.П. </w:t>
            </w:r>
            <w:proofErr w:type="spellStart"/>
            <w:r w:rsidRPr="00E13513">
              <w:rPr>
                <w:lang w:eastAsia="ru-RU"/>
              </w:rPr>
              <w:t>Майборода</w:t>
            </w:r>
            <w:proofErr w:type="spellEnd"/>
            <w:r w:rsidRPr="00E13513">
              <w:rPr>
                <w:lang w:eastAsia="ru-RU"/>
              </w:rPr>
              <w:t xml:space="preserve">, А.Ю. </w:t>
            </w:r>
            <w:proofErr w:type="spellStart"/>
            <w:r w:rsidRPr="00E13513">
              <w:rPr>
                <w:lang w:eastAsia="ru-RU"/>
              </w:rPr>
              <w:t>Панычев</w:t>
            </w:r>
            <w:proofErr w:type="spellEnd"/>
            <w:r w:rsidRPr="00E13513">
              <w:rPr>
                <w:lang w:eastAsia="ru-RU"/>
              </w:rPr>
              <w:t>, Ю.А. Усманов – М.: ФГБОУ «Учебно-методический центр по образованию на железнодорожном транспорте», 2013. – 572 с.</w:t>
            </w:r>
          </w:p>
          <w:p w:rsidR="00E13513" w:rsidRPr="00E13513" w:rsidRDefault="00E13513" w:rsidP="00E13513">
            <w:pPr>
              <w:spacing w:after="0" w:line="240" w:lineRule="auto"/>
              <w:ind w:firstLine="36"/>
              <w:rPr>
                <w:lang w:eastAsia="ru-RU"/>
              </w:rPr>
            </w:pPr>
            <w:r w:rsidRPr="00E13513">
              <w:rPr>
                <w:lang w:eastAsia="ru-RU"/>
              </w:rPr>
              <w:t>3.</w:t>
            </w:r>
            <w:r w:rsidRPr="00E13513">
              <w:rPr>
                <w:lang w:eastAsia="ru-RU"/>
              </w:rPr>
              <w:tab/>
            </w:r>
            <w:proofErr w:type="spellStart"/>
            <w:r w:rsidRPr="00E13513">
              <w:rPr>
                <w:lang w:eastAsia="ru-RU"/>
              </w:rPr>
              <w:t>Тебекин</w:t>
            </w:r>
            <w:proofErr w:type="spellEnd"/>
            <w:r w:rsidRPr="00E13513">
              <w:rPr>
                <w:lang w:eastAsia="ru-RU"/>
              </w:rPr>
              <w:t xml:space="preserve"> А.В. Управление качеством: учебник для бакалавров – М: издательство </w:t>
            </w:r>
            <w:proofErr w:type="spellStart"/>
            <w:r w:rsidRPr="00E13513">
              <w:rPr>
                <w:lang w:eastAsia="ru-RU"/>
              </w:rPr>
              <w:t>Юрайт</w:t>
            </w:r>
            <w:proofErr w:type="spellEnd"/>
            <w:r w:rsidRPr="00E13513">
              <w:rPr>
                <w:lang w:eastAsia="ru-RU"/>
              </w:rPr>
              <w:t>, 2012. – 371 с. – серия бакалавр. Базовый курс</w:t>
            </w:r>
          </w:p>
          <w:p w:rsidR="00E13513" w:rsidRPr="00E13513" w:rsidRDefault="00E13513" w:rsidP="00E1351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rPr>
                <w:spacing w:val="-13"/>
                <w:lang w:eastAsia="ru-RU"/>
              </w:rPr>
            </w:pPr>
            <w:r w:rsidRPr="00E13513">
              <w:rPr>
                <w:spacing w:val="-13"/>
                <w:lang w:eastAsia="ru-RU"/>
              </w:rPr>
              <w:t xml:space="preserve">Стандарт </w:t>
            </w:r>
            <w:r w:rsidRPr="00E13513">
              <w:rPr>
                <w:spacing w:val="-13"/>
                <w:lang w:val="en-US" w:eastAsia="ru-RU"/>
              </w:rPr>
              <w:t>ISO</w:t>
            </w:r>
            <w:r w:rsidRPr="00E13513">
              <w:rPr>
                <w:spacing w:val="-13"/>
                <w:lang w:eastAsia="ru-RU"/>
              </w:rPr>
              <w:t xml:space="preserve"> 9000:2005 Системы менеджмента качества. Основные положения и словарь.</w:t>
            </w:r>
          </w:p>
          <w:p w:rsidR="00E13513" w:rsidRPr="00104973" w:rsidRDefault="00E13513" w:rsidP="00E13513">
            <w:pPr>
              <w:numPr>
                <w:ilvl w:val="0"/>
                <w:numId w:val="32"/>
              </w:numPr>
              <w:spacing w:after="0" w:line="240" w:lineRule="auto"/>
              <w:ind w:left="0" w:firstLine="36"/>
              <w:rPr>
                <w:sz w:val="28"/>
                <w:szCs w:val="28"/>
                <w:lang w:eastAsia="ru-RU"/>
              </w:rPr>
            </w:pPr>
            <w:r w:rsidRPr="00E13513">
              <w:rPr>
                <w:spacing w:val="-13"/>
                <w:lang w:eastAsia="ru-RU"/>
              </w:rPr>
              <w:t xml:space="preserve">Стандарт </w:t>
            </w:r>
            <w:r w:rsidRPr="00E13513">
              <w:rPr>
                <w:spacing w:val="-13"/>
                <w:lang w:val="en-US" w:eastAsia="ru-RU"/>
              </w:rPr>
              <w:t>ISO</w:t>
            </w:r>
            <w:r w:rsidRPr="00E13513">
              <w:rPr>
                <w:spacing w:val="-13"/>
                <w:lang w:eastAsia="ru-RU"/>
              </w:rPr>
              <w:t xml:space="preserve"> 9001:2008 Системы менеджмента качества. Требования</w:t>
            </w: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Современная концепция менеджмента качества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110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Международные стандарты качества. Р</w:t>
            </w:r>
            <w:r>
              <w:rPr>
                <w:sz w:val="28"/>
                <w:szCs w:val="28"/>
              </w:rPr>
              <w:t>оссийс</w:t>
            </w:r>
            <w:r w:rsidRPr="00C13A3A">
              <w:rPr>
                <w:sz w:val="28"/>
                <w:szCs w:val="28"/>
              </w:rPr>
              <w:t>кая версия стандартов.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110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trHeight w:val="779"/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</w:tcPr>
          <w:p w:rsidR="00E13513" w:rsidRPr="00E13513" w:rsidRDefault="00E13513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Сертификация продукции и систем качества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</w:tcPr>
          <w:p w:rsidR="00E13513" w:rsidRPr="00E13513" w:rsidRDefault="00E13513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 xml:space="preserve">Применение системы менеджмента качества в ОАО «РЖД» и </w:t>
            </w:r>
            <w:proofErr w:type="gramStart"/>
            <w:r w:rsidRPr="00C13A3A">
              <w:rPr>
                <w:sz w:val="28"/>
                <w:szCs w:val="28"/>
              </w:rPr>
              <w:t>на</w:t>
            </w:r>
            <w:proofErr w:type="gramEnd"/>
            <w:r w:rsidRPr="00C13A3A">
              <w:rPr>
                <w:sz w:val="28"/>
                <w:szCs w:val="28"/>
              </w:rPr>
              <w:t xml:space="preserve"> Октябрьской </w:t>
            </w:r>
            <w:proofErr w:type="spellStart"/>
            <w:r w:rsidRPr="00C13A3A">
              <w:rPr>
                <w:sz w:val="28"/>
                <w:szCs w:val="28"/>
              </w:rPr>
              <w:t>ж.д</w:t>
            </w:r>
            <w:proofErr w:type="spellEnd"/>
            <w:r w:rsidRPr="00C13A3A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</w:tcPr>
          <w:p w:rsidR="00E13513" w:rsidRPr="00E13513" w:rsidRDefault="00E13513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>Внедрение системы менеджмента качества в дистанциях электроснабжения ж.</w:t>
            </w:r>
            <w:r>
              <w:rPr>
                <w:sz w:val="28"/>
                <w:szCs w:val="28"/>
              </w:rPr>
              <w:t xml:space="preserve"> </w:t>
            </w:r>
            <w:r w:rsidRPr="00C13A3A">
              <w:rPr>
                <w:sz w:val="28"/>
                <w:szCs w:val="28"/>
              </w:rPr>
              <w:t>д. и её линейных подразделениях.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>Статистические методы контроля качества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</w:tcPr>
          <w:p w:rsidR="00E13513" w:rsidRPr="00E13513" w:rsidRDefault="00E13513" w:rsidP="00E13513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C13A3A">
              <w:rPr>
                <w:sz w:val="28"/>
                <w:szCs w:val="28"/>
              </w:rPr>
              <w:t xml:space="preserve">«Бережливое производство» - философия успеха компании 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13513" w:rsidRPr="007F0549" w:rsidTr="00E13513">
        <w:trPr>
          <w:jc w:val="center"/>
        </w:trPr>
        <w:tc>
          <w:tcPr>
            <w:tcW w:w="653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71" w:type="dxa"/>
          </w:tcPr>
          <w:p w:rsidR="00E13513" w:rsidRPr="00104973" w:rsidRDefault="00E13513" w:rsidP="00E1351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A3A">
              <w:rPr>
                <w:sz w:val="28"/>
                <w:szCs w:val="28"/>
              </w:rPr>
              <w:t xml:space="preserve">«Бережливое производство» </w:t>
            </w:r>
            <w:r>
              <w:rPr>
                <w:sz w:val="28"/>
                <w:szCs w:val="28"/>
              </w:rPr>
              <w:t xml:space="preserve"> в </w:t>
            </w:r>
            <w:r w:rsidRPr="00C13A3A">
              <w:rPr>
                <w:sz w:val="28"/>
                <w:szCs w:val="28"/>
              </w:rPr>
              <w:t>ОАО «РЖД»</w:t>
            </w:r>
          </w:p>
        </w:tc>
        <w:tc>
          <w:tcPr>
            <w:tcW w:w="3827" w:type="dxa"/>
            <w:vMerge/>
            <w:vAlign w:val="center"/>
          </w:tcPr>
          <w:p w:rsidR="00E13513" w:rsidRPr="00104973" w:rsidRDefault="00E1351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Pr="00104973" w:rsidRDefault="00356884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</w:t>
      </w:r>
      <w:r>
        <w:rPr>
          <w:sz w:val="28"/>
          <w:szCs w:val="28"/>
          <w:lang w:eastAsia="ru-RU"/>
        </w:rPr>
        <w:tab/>
        <w:t xml:space="preserve">Основы обеспечения качества: учебник / В.П. </w:t>
      </w:r>
      <w:proofErr w:type="spellStart"/>
      <w:r>
        <w:rPr>
          <w:sz w:val="28"/>
          <w:szCs w:val="28"/>
          <w:lang w:eastAsia="ru-RU"/>
        </w:rPr>
        <w:t>Майборода</w:t>
      </w:r>
      <w:proofErr w:type="spellEnd"/>
      <w:r>
        <w:rPr>
          <w:sz w:val="28"/>
          <w:szCs w:val="28"/>
          <w:lang w:eastAsia="ru-RU"/>
        </w:rPr>
        <w:t xml:space="preserve">, В.Н. Азаров, А.Ю. </w:t>
      </w:r>
      <w:proofErr w:type="spellStart"/>
      <w:r>
        <w:rPr>
          <w:sz w:val="28"/>
          <w:szCs w:val="28"/>
          <w:lang w:eastAsia="ru-RU"/>
        </w:rPr>
        <w:t>Панычев</w:t>
      </w:r>
      <w:proofErr w:type="spellEnd"/>
      <w:r>
        <w:rPr>
          <w:sz w:val="28"/>
          <w:szCs w:val="28"/>
          <w:lang w:eastAsia="ru-RU"/>
        </w:rPr>
        <w:t xml:space="preserve"> – М.: ФГБОУ «Учебно-методический центр по образованию на железнодорожном транспорте», 2015. – 314 с.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 xml:space="preserve">Всеобщее управление качеством: Учебник / В.Н. Азаров, В.П. </w:t>
      </w:r>
      <w:proofErr w:type="spellStart"/>
      <w:r>
        <w:rPr>
          <w:sz w:val="28"/>
          <w:szCs w:val="28"/>
          <w:lang w:eastAsia="ru-RU"/>
        </w:rPr>
        <w:t>Майборода</w:t>
      </w:r>
      <w:proofErr w:type="spellEnd"/>
      <w:r>
        <w:rPr>
          <w:sz w:val="28"/>
          <w:szCs w:val="28"/>
          <w:lang w:eastAsia="ru-RU"/>
        </w:rPr>
        <w:t xml:space="preserve">, А.Ю. </w:t>
      </w:r>
      <w:proofErr w:type="spellStart"/>
      <w:r>
        <w:rPr>
          <w:sz w:val="28"/>
          <w:szCs w:val="28"/>
          <w:lang w:eastAsia="ru-RU"/>
        </w:rPr>
        <w:t>Панычев</w:t>
      </w:r>
      <w:proofErr w:type="spellEnd"/>
      <w:r>
        <w:rPr>
          <w:sz w:val="28"/>
          <w:szCs w:val="28"/>
          <w:lang w:eastAsia="ru-RU"/>
        </w:rPr>
        <w:t>, Ю.А. Усманов – М.: ФГБОУ «Учебно-методический центр по образованию на железнодорожном транспорте», 2013. – 572 с.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Тебекин</w:t>
      </w:r>
      <w:proofErr w:type="spellEnd"/>
      <w:r>
        <w:rPr>
          <w:sz w:val="28"/>
          <w:szCs w:val="28"/>
          <w:lang w:eastAsia="ru-RU"/>
        </w:rPr>
        <w:t xml:space="preserve"> А.В. Управление качеством: учебник для бакалавров – М: издательство </w:t>
      </w:r>
      <w:proofErr w:type="spellStart"/>
      <w:r>
        <w:rPr>
          <w:sz w:val="28"/>
          <w:szCs w:val="28"/>
          <w:lang w:eastAsia="ru-RU"/>
        </w:rPr>
        <w:t>Юрайт</w:t>
      </w:r>
      <w:proofErr w:type="spellEnd"/>
      <w:r>
        <w:rPr>
          <w:sz w:val="28"/>
          <w:szCs w:val="28"/>
          <w:lang w:eastAsia="ru-RU"/>
        </w:rPr>
        <w:t>, 2012. – 371 с. – серия бакалавр. Базовый курс.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356884" w:rsidRDefault="00356884" w:rsidP="00587D16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Вейдер</w:t>
      </w:r>
      <w:proofErr w:type="spellEnd"/>
      <w:r>
        <w:rPr>
          <w:sz w:val="28"/>
          <w:szCs w:val="28"/>
          <w:lang w:eastAsia="ru-RU"/>
        </w:rPr>
        <w:t xml:space="preserve"> М. Инструменты бережливого производства, </w:t>
      </w:r>
      <w:proofErr w:type="spellStart"/>
      <w:r>
        <w:rPr>
          <w:sz w:val="28"/>
          <w:szCs w:val="28"/>
          <w:lang w:eastAsia="ru-RU"/>
        </w:rPr>
        <w:t>пер</w:t>
      </w:r>
      <w:proofErr w:type="gramStart"/>
      <w:r>
        <w:rPr>
          <w:sz w:val="28"/>
          <w:szCs w:val="28"/>
          <w:lang w:eastAsia="ru-RU"/>
        </w:rPr>
        <w:t>.с</w:t>
      </w:r>
      <w:proofErr w:type="spellEnd"/>
      <w:proofErr w:type="gramEnd"/>
      <w:r>
        <w:rPr>
          <w:sz w:val="28"/>
          <w:szCs w:val="28"/>
          <w:lang w:eastAsia="ru-RU"/>
        </w:rPr>
        <w:t xml:space="preserve"> англ. – М.:</w:t>
      </w:r>
      <w:proofErr w:type="spellStart"/>
      <w:r>
        <w:rPr>
          <w:sz w:val="28"/>
          <w:szCs w:val="28"/>
          <w:lang w:eastAsia="ru-RU"/>
        </w:rPr>
        <w:t>Альшена</w:t>
      </w:r>
      <w:proofErr w:type="spellEnd"/>
      <w:r>
        <w:rPr>
          <w:sz w:val="28"/>
          <w:szCs w:val="28"/>
          <w:lang w:eastAsia="ru-RU"/>
        </w:rPr>
        <w:t xml:space="preserve"> Бизнес Букс ,2005.–125 с.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Дениел</w:t>
      </w:r>
      <w:proofErr w:type="spellEnd"/>
      <w:r>
        <w:rPr>
          <w:sz w:val="28"/>
          <w:szCs w:val="28"/>
          <w:lang w:eastAsia="ru-RU"/>
        </w:rPr>
        <w:t xml:space="preserve"> Джонс, Джеймс </w:t>
      </w:r>
      <w:proofErr w:type="spellStart"/>
      <w:r>
        <w:rPr>
          <w:sz w:val="28"/>
          <w:szCs w:val="28"/>
          <w:lang w:eastAsia="ru-RU"/>
        </w:rPr>
        <w:t>Вумек</w:t>
      </w:r>
      <w:proofErr w:type="spellEnd"/>
      <w:r>
        <w:rPr>
          <w:sz w:val="28"/>
          <w:szCs w:val="28"/>
          <w:lang w:eastAsia="ru-RU"/>
        </w:rPr>
        <w:t xml:space="preserve"> Бережливое производство. Как избавиться от потерь и добиться процветания вашей компании. </w:t>
      </w:r>
      <w:proofErr w:type="spellStart"/>
      <w:r>
        <w:rPr>
          <w:sz w:val="28"/>
          <w:szCs w:val="28"/>
          <w:lang w:eastAsia="ru-RU"/>
        </w:rPr>
        <w:t>Пер</w:t>
      </w:r>
      <w:proofErr w:type="gramStart"/>
      <w:r>
        <w:rPr>
          <w:sz w:val="28"/>
          <w:szCs w:val="28"/>
          <w:lang w:eastAsia="ru-RU"/>
        </w:rPr>
        <w:t>.с</w:t>
      </w:r>
      <w:proofErr w:type="spellEnd"/>
      <w:proofErr w:type="gramEnd"/>
      <w:r>
        <w:rPr>
          <w:sz w:val="28"/>
          <w:szCs w:val="28"/>
          <w:lang w:eastAsia="ru-RU"/>
        </w:rPr>
        <w:t xml:space="preserve"> англ. – 7- е изд.– М.: </w:t>
      </w:r>
      <w:proofErr w:type="spellStart"/>
      <w:r>
        <w:rPr>
          <w:sz w:val="28"/>
          <w:szCs w:val="28"/>
          <w:lang w:eastAsia="ru-RU"/>
        </w:rPr>
        <w:t>Алпина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Паблишер</w:t>
      </w:r>
      <w:proofErr w:type="spellEnd"/>
      <w:r>
        <w:rPr>
          <w:sz w:val="28"/>
          <w:szCs w:val="28"/>
          <w:lang w:eastAsia="ru-RU"/>
        </w:rPr>
        <w:t>.– 2013.– 472 с.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56884" w:rsidRDefault="00356884" w:rsidP="00587D16">
      <w:pPr>
        <w:widowControl w:val="0"/>
        <w:numPr>
          <w:ilvl w:val="1"/>
          <w:numId w:val="3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pacing w:val="-13"/>
          <w:sz w:val="28"/>
          <w:szCs w:val="28"/>
          <w:lang w:eastAsia="ru-RU"/>
        </w:rPr>
      </w:pPr>
      <w:r>
        <w:rPr>
          <w:spacing w:val="-13"/>
          <w:sz w:val="28"/>
          <w:szCs w:val="28"/>
          <w:lang w:eastAsia="ru-RU"/>
        </w:rPr>
        <w:t xml:space="preserve">Стандарт </w:t>
      </w:r>
      <w:r>
        <w:rPr>
          <w:spacing w:val="-13"/>
          <w:sz w:val="28"/>
          <w:szCs w:val="28"/>
          <w:lang w:val="en-US" w:eastAsia="ru-RU"/>
        </w:rPr>
        <w:t>ISO</w:t>
      </w:r>
      <w:r>
        <w:rPr>
          <w:spacing w:val="-13"/>
          <w:sz w:val="28"/>
          <w:szCs w:val="28"/>
          <w:lang w:eastAsia="ru-RU"/>
        </w:rPr>
        <w:t xml:space="preserve"> 9000:2005 Системы менеджмента качества. Основные положения и словарь.</w:t>
      </w:r>
    </w:p>
    <w:p w:rsidR="00356884" w:rsidRDefault="00356884" w:rsidP="00587D16">
      <w:pPr>
        <w:widowControl w:val="0"/>
        <w:numPr>
          <w:ilvl w:val="1"/>
          <w:numId w:val="3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pacing w:val="-13"/>
          <w:sz w:val="28"/>
          <w:szCs w:val="28"/>
          <w:lang w:eastAsia="ru-RU"/>
        </w:rPr>
      </w:pPr>
      <w:r>
        <w:rPr>
          <w:spacing w:val="-13"/>
          <w:sz w:val="28"/>
          <w:szCs w:val="28"/>
          <w:lang w:eastAsia="ru-RU"/>
        </w:rPr>
        <w:t xml:space="preserve">Стандарт </w:t>
      </w:r>
      <w:r>
        <w:rPr>
          <w:spacing w:val="-13"/>
          <w:sz w:val="28"/>
          <w:szCs w:val="28"/>
          <w:lang w:val="en-US" w:eastAsia="ru-RU"/>
        </w:rPr>
        <w:t>ISO</w:t>
      </w:r>
      <w:r>
        <w:rPr>
          <w:spacing w:val="-13"/>
          <w:sz w:val="28"/>
          <w:szCs w:val="28"/>
          <w:lang w:eastAsia="ru-RU"/>
        </w:rPr>
        <w:t xml:space="preserve"> 9001:2008 Системы менеджмента качества. Требования.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356884" w:rsidRDefault="00356884" w:rsidP="00587D1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>Управление качеством: Учебное пособие / Б.Н. Герасимов, Ю.В. Чуриков – М.: «Вузовский учебник»; ИНФРА-М. – 2012. – 304 с.</w:t>
      </w:r>
      <w:r>
        <w:rPr>
          <w:sz w:val="28"/>
          <w:szCs w:val="28"/>
          <w:lang w:eastAsia="ru-RU"/>
        </w:rPr>
        <w:t>»</w:t>
      </w:r>
    </w:p>
    <w:p w:rsidR="00356884" w:rsidRPr="00104973" w:rsidRDefault="00356884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104973" w:rsidRDefault="00356884" w:rsidP="00E1351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56884" w:rsidRPr="00104973" w:rsidRDefault="00356884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CD38A5" w:rsidRDefault="00CD38A5" w:rsidP="00CD38A5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356884" w:rsidRDefault="00CD38A5" w:rsidP="00CD38A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>
        <w:rPr>
          <w:sz w:val="28"/>
          <w:szCs w:val="28"/>
        </w:rPr>
        <w:t xml:space="preserve">[Электронный ресурс]– Режим доступа: </w:t>
      </w:r>
      <w:hyperlink r:id="rId8" w:history="1">
        <w:r w:rsidRPr="00B60B84">
          <w:rPr>
            <w:rStyle w:val="a4"/>
            <w:bCs/>
            <w:sz w:val="28"/>
            <w:szCs w:val="28"/>
          </w:rPr>
          <w:t>http://window.edu.ru</w:t>
        </w:r>
      </w:hyperlink>
    </w:p>
    <w:p w:rsidR="00CD38A5" w:rsidRDefault="00CD38A5" w:rsidP="00CD38A5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56884" w:rsidRPr="00104973" w:rsidRDefault="00356884" w:rsidP="00E1351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56884" w:rsidRPr="00104973" w:rsidRDefault="00356884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Порядок изучения дисциплины следующий:</w:t>
      </w:r>
    </w:p>
    <w:p w:rsidR="00356884" w:rsidRPr="00104973" w:rsidRDefault="00356884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56884" w:rsidRPr="00104973" w:rsidRDefault="00356884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 w:rsidRPr="00104973">
        <w:rPr>
          <w:sz w:val="28"/>
          <w:szCs w:val="28"/>
          <w:lang w:eastAsia="ru-RU"/>
        </w:rPr>
        <w:lastRenderedPageBreak/>
        <w:t>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56884" w:rsidRPr="00104973" w:rsidRDefault="00356884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56884" w:rsidRPr="00104973" w:rsidRDefault="00356884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535E12" w:rsidRPr="009B0DF6" w:rsidRDefault="00535E12" w:rsidP="0090548F">
      <w:pPr>
        <w:spacing w:after="0"/>
        <w:ind w:firstLine="709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/>
          <w:bCs/>
          <w:sz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35E12" w:rsidRPr="009B0DF6" w:rsidRDefault="00535E12" w:rsidP="0090548F">
      <w:pPr>
        <w:spacing w:after="0"/>
        <w:ind w:firstLine="709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35E12" w:rsidRPr="009B0DF6" w:rsidRDefault="00535E12" w:rsidP="0090548F">
      <w:pPr>
        <w:numPr>
          <w:ilvl w:val="0"/>
          <w:numId w:val="18"/>
        </w:numPr>
        <w:spacing w:after="0"/>
        <w:ind w:left="357" w:hanging="357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Cs/>
          <w:sz w:val="28"/>
        </w:rPr>
        <w:t>технические средства: компьютерная техника и средства связи</w:t>
      </w:r>
      <w:r w:rsidRPr="009B0DF6">
        <w:rPr>
          <w:rFonts w:eastAsia="Times New Roman"/>
          <w:b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(персональные компьютеры, проектор);</w:t>
      </w:r>
    </w:p>
    <w:p w:rsidR="00535E12" w:rsidRPr="009B0DF6" w:rsidRDefault="00535E12" w:rsidP="0090548F">
      <w:pPr>
        <w:numPr>
          <w:ilvl w:val="0"/>
          <w:numId w:val="18"/>
        </w:numPr>
        <w:spacing w:after="0"/>
        <w:ind w:left="357" w:hanging="357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Cs/>
          <w:sz w:val="28"/>
        </w:rPr>
        <w:t>методы обучения с использованием информационных технологий</w:t>
      </w:r>
      <w:r w:rsidRPr="009B0DF6">
        <w:rPr>
          <w:rFonts w:eastAsia="Times New Roman"/>
          <w:b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(демонстрация мультимедийных</w:t>
      </w:r>
      <w:r w:rsidRPr="009B0DF6">
        <w:rPr>
          <w:rFonts w:eastAsia="Times New Roman"/>
          <w:b/>
          <w:bCs/>
          <w:sz w:val="28"/>
        </w:rPr>
        <w:t xml:space="preserve"> </w:t>
      </w:r>
      <w:r w:rsidRPr="009B0DF6">
        <w:rPr>
          <w:rFonts w:eastAsia="Times New Roman"/>
          <w:bCs/>
          <w:sz w:val="28"/>
        </w:rPr>
        <w:t>материалов);</w:t>
      </w:r>
    </w:p>
    <w:p w:rsidR="00535E12" w:rsidRPr="009B0DF6" w:rsidRDefault="00535E12" w:rsidP="0090548F">
      <w:pPr>
        <w:numPr>
          <w:ilvl w:val="0"/>
          <w:numId w:val="18"/>
        </w:numPr>
        <w:spacing w:after="0"/>
        <w:ind w:left="357" w:hanging="357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9B0DF6">
        <w:rPr>
          <w:rFonts w:eastAsia="Times New Roman"/>
          <w:bCs/>
          <w:sz w:val="28"/>
        </w:rPr>
        <w:t>университета путей сообщения Императора Александра</w:t>
      </w:r>
      <w:proofErr w:type="gramEnd"/>
      <w:r w:rsidRPr="009B0DF6">
        <w:rPr>
          <w:rFonts w:eastAsia="Times New Roman"/>
          <w:bCs/>
          <w:sz w:val="28"/>
        </w:rPr>
        <w:t xml:space="preserve"> </w:t>
      </w:r>
      <w:r w:rsidRPr="009B0DF6">
        <w:rPr>
          <w:rFonts w:eastAsia="Times New Roman"/>
          <w:bCs/>
          <w:sz w:val="28"/>
          <w:lang w:val="en-US"/>
        </w:rPr>
        <w:t>I</w:t>
      </w:r>
      <w:r w:rsidRPr="009B0DF6">
        <w:rPr>
          <w:rFonts w:eastAsia="Times New Roman"/>
          <w:bCs/>
          <w:sz w:val="28"/>
        </w:rPr>
        <w:t xml:space="preserve"> [Электронный ресурс]. Режим доступа: </w:t>
      </w:r>
      <w:r w:rsidRPr="009B0DF6">
        <w:rPr>
          <w:rFonts w:eastAsia="Times New Roman"/>
          <w:bCs/>
          <w:sz w:val="28"/>
          <w:lang w:val="en-US"/>
        </w:rPr>
        <w:t>http://sdo.pgups.ru.</w:t>
      </w:r>
    </w:p>
    <w:p w:rsidR="00356884" w:rsidRPr="00535E12" w:rsidRDefault="00535E12" w:rsidP="0090548F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ab/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размещённых в специальных помещениях и помещениях для самостоятельной работы: операционная система </w:t>
      </w:r>
      <w:r w:rsidRPr="009B0DF6">
        <w:rPr>
          <w:rFonts w:eastAsia="Times New Roman"/>
          <w:bCs/>
          <w:sz w:val="28"/>
          <w:lang w:val="en-US"/>
        </w:rPr>
        <w:t>Windows</w:t>
      </w:r>
      <w:r w:rsidRPr="009B0DF6">
        <w:rPr>
          <w:rFonts w:eastAsia="Times New Roman"/>
          <w:bCs/>
          <w:sz w:val="28"/>
        </w:rPr>
        <w:t xml:space="preserve">, </w:t>
      </w:r>
      <w:r w:rsidRPr="009B0DF6">
        <w:rPr>
          <w:rFonts w:eastAsia="Times New Roman"/>
          <w:bCs/>
          <w:sz w:val="28"/>
          <w:lang w:val="en-US"/>
        </w:rPr>
        <w:t>MS</w:t>
      </w:r>
      <w:r w:rsidRPr="009B0DF6">
        <w:rPr>
          <w:rFonts w:eastAsia="Times New Roman"/>
          <w:bCs/>
          <w:sz w:val="28"/>
        </w:rPr>
        <w:t xml:space="preserve"> </w:t>
      </w:r>
      <w:r w:rsidRPr="009B0DF6">
        <w:rPr>
          <w:rFonts w:eastAsia="Times New Roman"/>
          <w:bCs/>
          <w:sz w:val="28"/>
          <w:lang w:val="en-US"/>
        </w:rPr>
        <w:t>Office</w:t>
      </w:r>
      <w:r>
        <w:rPr>
          <w:rFonts w:eastAsia="Times New Roman"/>
          <w:bCs/>
          <w:sz w:val="28"/>
        </w:rPr>
        <w:t>.</w:t>
      </w:r>
    </w:p>
    <w:p w:rsidR="0090548F" w:rsidRDefault="0090548F" w:rsidP="0090548F">
      <w:pPr>
        <w:spacing w:after="0"/>
        <w:ind w:firstLine="709"/>
        <w:jc w:val="both"/>
        <w:rPr>
          <w:rFonts w:eastAsia="Times New Roman"/>
          <w:b/>
          <w:bCs/>
          <w:sz w:val="28"/>
        </w:rPr>
      </w:pPr>
      <w:r w:rsidRPr="009B0DF6">
        <w:rPr>
          <w:rFonts w:eastAsia="Times New Roman"/>
          <w:b/>
          <w:bCs/>
          <w:sz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0548F" w:rsidRPr="009B0DF6" w:rsidRDefault="0090548F" w:rsidP="0090548F">
      <w:pPr>
        <w:spacing w:after="0"/>
        <w:jc w:val="both"/>
        <w:rPr>
          <w:rFonts w:eastAsia="Times New Roman"/>
          <w:b/>
          <w:bCs/>
          <w:sz w:val="28"/>
        </w:rPr>
      </w:pPr>
    </w:p>
    <w:p w:rsidR="0090548F" w:rsidRPr="009B0DF6" w:rsidRDefault="0090548F" w:rsidP="0090548F">
      <w:pPr>
        <w:spacing w:after="0"/>
        <w:ind w:firstLine="709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23.05.05 «Системы обеспечения движения поездов» по специализации «Электроснабжение железных дорог» и соответствует действующим санитарным и противопожарным нормам и правилам.</w:t>
      </w:r>
    </w:p>
    <w:p w:rsidR="0090548F" w:rsidRPr="009B0DF6" w:rsidRDefault="0090548F" w:rsidP="0090548F">
      <w:pPr>
        <w:spacing w:after="0"/>
        <w:ind w:firstLine="709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Она содержит:</w:t>
      </w:r>
    </w:p>
    <w:p w:rsidR="0090548F" w:rsidRPr="009B0DF6" w:rsidRDefault="0090548F" w:rsidP="0090548F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 xml:space="preserve">– помещения для проведения занятий лекционного типа, занятий семинарского (практического) типа,  укомплектованных специализированной мебелью и техническими средствами обучения (настенным экраном с дистанционным управлением,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</w:t>
      </w:r>
      <w:r w:rsidRPr="009B0DF6">
        <w:rPr>
          <w:rFonts w:eastAsia="Times New Roman"/>
          <w:bCs/>
          <w:sz w:val="28"/>
        </w:rPr>
        <w:lastRenderedPageBreak/>
        <w:t>информации используется переносной проектор и маркерная доска (стена). Для проведения занятий лекционного типа используются учебно-наглядные пособия в виде презентаций, которые обеспечивают тематические иллюстрации в соответствии с рабочей программой дисциплины;</w:t>
      </w:r>
    </w:p>
    <w:p w:rsidR="0090548F" w:rsidRPr="009B0DF6" w:rsidRDefault="0090548F" w:rsidP="0090548F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– помещения для проведения групповых и индивидуальных консультаций;</w:t>
      </w:r>
    </w:p>
    <w:p w:rsidR="0090548F" w:rsidRPr="009B0DF6" w:rsidRDefault="0090548F" w:rsidP="0090548F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– помещения для проведения текущего контроля и промежуточной аттестации;</w:t>
      </w:r>
    </w:p>
    <w:p w:rsidR="0090548F" w:rsidRDefault="0090548F" w:rsidP="0090548F">
      <w:pPr>
        <w:spacing w:after="0"/>
        <w:jc w:val="both"/>
        <w:rPr>
          <w:rFonts w:eastAsia="Times New Roman"/>
          <w:bCs/>
          <w:sz w:val="28"/>
        </w:rPr>
      </w:pPr>
      <w:r w:rsidRPr="009B0DF6">
        <w:rPr>
          <w:rFonts w:eastAsia="Times New Roman"/>
          <w:bCs/>
          <w:sz w:val="28"/>
        </w:rPr>
        <w:t>– 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  <w:r>
        <w:rPr>
          <w:rFonts w:eastAsia="Times New Roman"/>
          <w:bCs/>
          <w:sz w:val="28"/>
        </w:rPr>
        <w:t xml:space="preserve"> </w:t>
      </w:r>
    </w:p>
    <w:p w:rsidR="00356884" w:rsidRPr="00C375CF" w:rsidRDefault="00D7200D" w:rsidP="009136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50675" cy="5090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00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38" b="20711"/>
                    <a:stretch/>
                  </pic:blipFill>
                  <pic:spPr bwMode="auto">
                    <a:xfrm>
                      <a:off x="0" y="0"/>
                      <a:ext cx="6269753" cy="510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884" w:rsidRPr="00744617" w:rsidRDefault="00356884" w:rsidP="00744617">
      <w:pPr>
        <w:jc w:val="both"/>
      </w:pPr>
    </w:p>
    <w:sectPr w:rsidR="00356884" w:rsidRPr="00744617" w:rsidSect="000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5714D19"/>
    <w:multiLevelType w:val="hybridMultilevel"/>
    <w:tmpl w:val="BD90EE5E"/>
    <w:lvl w:ilvl="0" w:tplc="F32C70C6">
      <w:start w:val="4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7AF14EF"/>
    <w:multiLevelType w:val="hybridMultilevel"/>
    <w:tmpl w:val="7CD8D0A6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7F0CCE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AD50858"/>
    <w:multiLevelType w:val="hybridMultilevel"/>
    <w:tmpl w:val="5BB4A030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9"/>
  </w:num>
  <w:num w:numId="5">
    <w:abstractNumId w:val="30"/>
  </w:num>
  <w:num w:numId="6">
    <w:abstractNumId w:val="28"/>
  </w:num>
  <w:num w:numId="7">
    <w:abstractNumId w:val="19"/>
  </w:num>
  <w:num w:numId="8">
    <w:abstractNumId w:val="25"/>
  </w:num>
  <w:num w:numId="9">
    <w:abstractNumId w:val="0"/>
  </w:num>
  <w:num w:numId="10">
    <w:abstractNumId w:val="18"/>
  </w:num>
  <w:num w:numId="11">
    <w:abstractNumId w:val="23"/>
  </w:num>
  <w:num w:numId="12">
    <w:abstractNumId w:val="32"/>
  </w:num>
  <w:num w:numId="13">
    <w:abstractNumId w:val="2"/>
  </w:num>
  <w:num w:numId="14">
    <w:abstractNumId w:val="12"/>
  </w:num>
  <w:num w:numId="15">
    <w:abstractNumId w:val="27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0"/>
  </w:num>
  <w:num w:numId="22">
    <w:abstractNumId w:val="13"/>
  </w:num>
  <w:num w:numId="23">
    <w:abstractNumId w:val="10"/>
  </w:num>
  <w:num w:numId="24">
    <w:abstractNumId w:val="29"/>
  </w:num>
  <w:num w:numId="25">
    <w:abstractNumId w:val="7"/>
  </w:num>
  <w:num w:numId="26">
    <w:abstractNumId w:val="22"/>
  </w:num>
  <w:num w:numId="27">
    <w:abstractNumId w:val="5"/>
  </w:num>
  <w:num w:numId="28">
    <w:abstractNumId w:val="8"/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37CE"/>
    <w:rsid w:val="00022FAC"/>
    <w:rsid w:val="00045A6D"/>
    <w:rsid w:val="000549DC"/>
    <w:rsid w:val="000600F0"/>
    <w:rsid w:val="00075D0C"/>
    <w:rsid w:val="00083D67"/>
    <w:rsid w:val="00092932"/>
    <w:rsid w:val="000B5683"/>
    <w:rsid w:val="000B726E"/>
    <w:rsid w:val="000C6077"/>
    <w:rsid w:val="000E1457"/>
    <w:rsid w:val="000E79C6"/>
    <w:rsid w:val="00103E1E"/>
    <w:rsid w:val="00104973"/>
    <w:rsid w:val="00111083"/>
    <w:rsid w:val="00126A1A"/>
    <w:rsid w:val="00145133"/>
    <w:rsid w:val="00152A7C"/>
    <w:rsid w:val="001679F7"/>
    <w:rsid w:val="001A7CF3"/>
    <w:rsid w:val="001C00F5"/>
    <w:rsid w:val="001F694B"/>
    <w:rsid w:val="002100C5"/>
    <w:rsid w:val="00223AA6"/>
    <w:rsid w:val="00261C41"/>
    <w:rsid w:val="00292C28"/>
    <w:rsid w:val="002A23E9"/>
    <w:rsid w:val="002D1FC9"/>
    <w:rsid w:val="002F77D7"/>
    <w:rsid w:val="00313293"/>
    <w:rsid w:val="00330582"/>
    <w:rsid w:val="0035150C"/>
    <w:rsid w:val="00356884"/>
    <w:rsid w:val="003C20BC"/>
    <w:rsid w:val="003C5EB7"/>
    <w:rsid w:val="003D6A29"/>
    <w:rsid w:val="003F5300"/>
    <w:rsid w:val="00456745"/>
    <w:rsid w:val="00461115"/>
    <w:rsid w:val="004B1F73"/>
    <w:rsid w:val="004B5376"/>
    <w:rsid w:val="004B7234"/>
    <w:rsid w:val="004F4EA0"/>
    <w:rsid w:val="005124B9"/>
    <w:rsid w:val="00515122"/>
    <w:rsid w:val="00524332"/>
    <w:rsid w:val="00531CF5"/>
    <w:rsid w:val="00535E12"/>
    <w:rsid w:val="00564556"/>
    <w:rsid w:val="00566189"/>
    <w:rsid w:val="00587D16"/>
    <w:rsid w:val="005A0C54"/>
    <w:rsid w:val="005B1A95"/>
    <w:rsid w:val="005B6CBF"/>
    <w:rsid w:val="005C23B7"/>
    <w:rsid w:val="005C363A"/>
    <w:rsid w:val="005C5CF3"/>
    <w:rsid w:val="005E3C49"/>
    <w:rsid w:val="005E617F"/>
    <w:rsid w:val="005F0CBD"/>
    <w:rsid w:val="0068794F"/>
    <w:rsid w:val="006B08A5"/>
    <w:rsid w:val="00712D79"/>
    <w:rsid w:val="00723B7E"/>
    <w:rsid w:val="00744617"/>
    <w:rsid w:val="007A6A3D"/>
    <w:rsid w:val="007B19F4"/>
    <w:rsid w:val="007D7531"/>
    <w:rsid w:val="007F0549"/>
    <w:rsid w:val="007F4B3E"/>
    <w:rsid w:val="00810FDD"/>
    <w:rsid w:val="008216BE"/>
    <w:rsid w:val="008241B7"/>
    <w:rsid w:val="0086322C"/>
    <w:rsid w:val="00895698"/>
    <w:rsid w:val="008B04ED"/>
    <w:rsid w:val="008B08C1"/>
    <w:rsid w:val="008C5DDD"/>
    <w:rsid w:val="008C6732"/>
    <w:rsid w:val="008D70D3"/>
    <w:rsid w:val="00904EBF"/>
    <w:rsid w:val="0090548F"/>
    <w:rsid w:val="0091367D"/>
    <w:rsid w:val="00930D94"/>
    <w:rsid w:val="00937D2E"/>
    <w:rsid w:val="00943D08"/>
    <w:rsid w:val="00962332"/>
    <w:rsid w:val="009A6513"/>
    <w:rsid w:val="009B0F81"/>
    <w:rsid w:val="009C72F0"/>
    <w:rsid w:val="009D0D4A"/>
    <w:rsid w:val="009E6FEE"/>
    <w:rsid w:val="009F0B68"/>
    <w:rsid w:val="00A06885"/>
    <w:rsid w:val="00A41640"/>
    <w:rsid w:val="00A4727A"/>
    <w:rsid w:val="00A73E65"/>
    <w:rsid w:val="00A81F6B"/>
    <w:rsid w:val="00AE2BE9"/>
    <w:rsid w:val="00B05AD2"/>
    <w:rsid w:val="00B06B05"/>
    <w:rsid w:val="00B23F47"/>
    <w:rsid w:val="00B55626"/>
    <w:rsid w:val="00B72B3E"/>
    <w:rsid w:val="00B81D78"/>
    <w:rsid w:val="00B900F2"/>
    <w:rsid w:val="00BA4F13"/>
    <w:rsid w:val="00BC01B0"/>
    <w:rsid w:val="00BE643A"/>
    <w:rsid w:val="00BF48B5"/>
    <w:rsid w:val="00BF490D"/>
    <w:rsid w:val="00C13A3A"/>
    <w:rsid w:val="00C375CF"/>
    <w:rsid w:val="00C47423"/>
    <w:rsid w:val="00C61E40"/>
    <w:rsid w:val="00C832D5"/>
    <w:rsid w:val="00C965C0"/>
    <w:rsid w:val="00CA314D"/>
    <w:rsid w:val="00CD38A5"/>
    <w:rsid w:val="00D040B3"/>
    <w:rsid w:val="00D55492"/>
    <w:rsid w:val="00D71C88"/>
    <w:rsid w:val="00D7200D"/>
    <w:rsid w:val="00D96C21"/>
    <w:rsid w:val="00D96E0F"/>
    <w:rsid w:val="00DD0AF2"/>
    <w:rsid w:val="00DD16F5"/>
    <w:rsid w:val="00DE17E9"/>
    <w:rsid w:val="00E13513"/>
    <w:rsid w:val="00E317DA"/>
    <w:rsid w:val="00E34CD6"/>
    <w:rsid w:val="00E420CC"/>
    <w:rsid w:val="00E446B0"/>
    <w:rsid w:val="00E540B0"/>
    <w:rsid w:val="00E54246"/>
    <w:rsid w:val="00E55E7C"/>
    <w:rsid w:val="00E63C62"/>
    <w:rsid w:val="00E94E9A"/>
    <w:rsid w:val="00EC4410"/>
    <w:rsid w:val="00EE6EA0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0C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0C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VVS</cp:lastModifiedBy>
  <cp:revision>8</cp:revision>
  <cp:lastPrinted>2016-09-20T07:06:00Z</cp:lastPrinted>
  <dcterms:created xsi:type="dcterms:W3CDTF">2017-03-22T08:13:00Z</dcterms:created>
  <dcterms:modified xsi:type="dcterms:W3CDTF">2017-11-02T10:46:00Z</dcterms:modified>
</cp:coreProperties>
</file>