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07227F" w:rsidRPr="00403D4E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="00B459D2">
        <w:rPr>
          <w:rFonts w:ascii="Times New Roman" w:hAnsi="Times New Roman"/>
          <w:sz w:val="24"/>
          <w:szCs w:val="24"/>
        </w:rPr>
        <w:t>ПОЛИТОЛОГИЯ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67377E"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67377E" w:rsidRPr="0067377E">
        <w:rPr>
          <w:rFonts w:ascii="Times New Roman" w:hAnsi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07227F" w:rsidRPr="007E3C95" w:rsidRDefault="0007227F" w:rsidP="001863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="000B77BB">
        <w:rPr>
          <w:rFonts w:ascii="Times New Roman" w:hAnsi="Times New Roman"/>
          <w:sz w:val="24"/>
          <w:szCs w:val="24"/>
        </w:rPr>
        <w:t xml:space="preserve"> –</w:t>
      </w:r>
      <w:r w:rsidR="00E77482">
        <w:rPr>
          <w:rFonts w:ascii="Times New Roman" w:hAnsi="Times New Roman"/>
          <w:sz w:val="24"/>
          <w:szCs w:val="24"/>
        </w:rPr>
        <w:t xml:space="preserve"> </w:t>
      </w:r>
      <w:r w:rsidR="00E77482" w:rsidRPr="00E77482">
        <w:rPr>
          <w:rFonts w:ascii="Times New Roman" w:hAnsi="Times New Roman"/>
          <w:sz w:val="24"/>
          <w:szCs w:val="24"/>
        </w:rPr>
        <w:t>«Высокоскоростной наземный транспорт»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 w:rsidR="00B459D2">
        <w:rPr>
          <w:rFonts w:ascii="Times New Roman" w:hAnsi="Times New Roman"/>
          <w:sz w:val="24"/>
          <w:szCs w:val="24"/>
        </w:rPr>
        <w:t>Политология</w:t>
      </w:r>
      <w:r>
        <w:rPr>
          <w:rFonts w:ascii="Times New Roman" w:hAnsi="Times New Roman"/>
          <w:sz w:val="24"/>
          <w:szCs w:val="24"/>
        </w:rPr>
        <w:t>»</w:t>
      </w:r>
      <w:r w:rsidRPr="005A2389">
        <w:rPr>
          <w:rFonts w:ascii="Times New Roman" w:hAnsi="Times New Roman"/>
          <w:sz w:val="24"/>
          <w:szCs w:val="24"/>
        </w:rPr>
        <w:t xml:space="preserve"> (</w:t>
      </w:r>
      <w:r w:rsidR="0067377E" w:rsidRPr="0067377E">
        <w:rPr>
          <w:rFonts w:ascii="Times New Roman" w:hAnsi="Times New Roman"/>
          <w:sz w:val="24"/>
          <w:szCs w:val="24"/>
        </w:rPr>
        <w:t>Б</w:t>
      </w:r>
      <w:proofErr w:type="gramStart"/>
      <w:r w:rsidR="0067377E" w:rsidRPr="0067377E">
        <w:rPr>
          <w:rFonts w:ascii="Times New Roman" w:hAnsi="Times New Roman"/>
          <w:sz w:val="24"/>
          <w:szCs w:val="24"/>
        </w:rPr>
        <w:t>1.Б.</w:t>
      </w:r>
      <w:proofErr w:type="gramEnd"/>
      <w:r w:rsidR="0067377E" w:rsidRPr="0067377E">
        <w:rPr>
          <w:rFonts w:ascii="Times New Roman" w:hAnsi="Times New Roman"/>
          <w:sz w:val="24"/>
          <w:szCs w:val="24"/>
        </w:rPr>
        <w:t>6</w:t>
      </w:r>
      <w:r w:rsidRPr="005A2389">
        <w:rPr>
          <w:rFonts w:ascii="Times New Roman" w:hAnsi="Times New Roman"/>
          <w:sz w:val="24"/>
          <w:szCs w:val="24"/>
        </w:rPr>
        <w:t xml:space="preserve">) </w:t>
      </w:r>
      <w:r w:rsidR="0067377E" w:rsidRPr="0067377E">
        <w:rPr>
          <w:rFonts w:ascii="Times New Roman" w:hAnsi="Times New Roman"/>
          <w:sz w:val="24"/>
          <w:szCs w:val="24"/>
        </w:rPr>
        <w:t>относится к базовой части и яв</w:t>
      </w:r>
      <w:r w:rsidR="0067377E">
        <w:rPr>
          <w:rFonts w:ascii="Times New Roman" w:hAnsi="Times New Roman"/>
          <w:sz w:val="24"/>
          <w:szCs w:val="24"/>
        </w:rPr>
        <w:t>ляется обязательной дисциплиной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459D2" w:rsidRPr="00B459D2" w:rsidRDefault="00B459D2" w:rsidP="00ED533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Целью изучения дисциплины «Политология» является 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B459D2" w:rsidRPr="00B459D2" w:rsidRDefault="00B459D2" w:rsidP="00ED533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459D2" w:rsidRPr="00B459D2" w:rsidRDefault="00B459D2" w:rsidP="00B459D2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выработка навыков объективной оценки политологических  концепций;</w:t>
      </w:r>
    </w:p>
    <w:p w:rsidR="00B459D2" w:rsidRPr="00B459D2" w:rsidRDefault="00B459D2" w:rsidP="00B459D2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формирование способностей системного анализа политических  проблем;</w:t>
      </w:r>
    </w:p>
    <w:p w:rsidR="00693E30" w:rsidRPr="00ED5335" w:rsidRDefault="00B459D2" w:rsidP="003E1288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развитие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07227F" w:rsidRPr="007E3C95" w:rsidRDefault="0007227F" w:rsidP="00ED53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67377E">
        <w:rPr>
          <w:rFonts w:ascii="Times New Roman" w:hAnsi="Times New Roman"/>
          <w:sz w:val="24"/>
          <w:szCs w:val="24"/>
        </w:rPr>
        <w:t>ОК-1</w:t>
      </w:r>
      <w:r>
        <w:rPr>
          <w:rFonts w:ascii="Times New Roman" w:hAnsi="Times New Roman"/>
          <w:sz w:val="24"/>
          <w:szCs w:val="24"/>
        </w:rPr>
        <w:t xml:space="preserve">, </w:t>
      </w:r>
      <w:r w:rsidR="0067377E">
        <w:rPr>
          <w:rFonts w:ascii="Times New Roman" w:hAnsi="Times New Roman"/>
          <w:sz w:val="24"/>
          <w:szCs w:val="24"/>
        </w:rPr>
        <w:t>ОК-2, ОК-10</w:t>
      </w:r>
      <w:r>
        <w:rPr>
          <w:rFonts w:ascii="Times New Roman" w:hAnsi="Times New Roman"/>
          <w:sz w:val="24"/>
          <w:szCs w:val="24"/>
        </w:rPr>
        <w:t>.</w:t>
      </w:r>
    </w:p>
    <w:p w:rsidR="0007227F" w:rsidRPr="003E1288" w:rsidRDefault="0007227F" w:rsidP="00ED5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ЗНАТЬ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основные принципы и типы политической жизни общества и их специфические черты;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своеобразие политической жизни России и ее места в мировой политике;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выдающиеся достижения мировой политической мысли.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УМЕТЬ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понимать и объяснять феномены современной политической жизни;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аргументировано формировать собственную точку зрения при анализе политических явлений;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уважительно и толерантно относиться к политическим установкам других людей.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ВЛАДЕТЬ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b/>
          <w:bCs/>
          <w:sz w:val="24"/>
          <w:szCs w:val="24"/>
        </w:rPr>
        <w:t xml:space="preserve">- </w:t>
      </w:r>
      <w:r w:rsidRPr="00B459D2">
        <w:rPr>
          <w:rFonts w:ascii="Times New Roman" w:eastAsia="Calibri" w:hAnsi="Times New Roman"/>
          <w:sz w:val="24"/>
          <w:szCs w:val="24"/>
        </w:rPr>
        <w:t>методикой переговорного процесса;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умением отстаивать интересы гражданского общества;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получением нового политологического знания.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Предмет политологии и ее функции.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власть: сущность и технологии.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система общества: понятие и типы.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Государство в политической системе общества.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Политическое лидерство и политические элиты.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lastRenderedPageBreak/>
        <w:t>Политические режимы.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Политические партии и партийные системы.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культура.</w:t>
      </w:r>
    </w:p>
    <w:p w:rsidR="00693E30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Международная политика.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7227F" w:rsidRDefault="00ED533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7227F"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</w:t>
      </w:r>
      <w:r w:rsidR="00063A1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63A1A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63A1A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 w:rsidR="00063A1A">
        <w:rPr>
          <w:rFonts w:ascii="Times New Roman" w:hAnsi="Times New Roman"/>
          <w:sz w:val="24"/>
          <w:szCs w:val="24"/>
        </w:rPr>
        <w:t>;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42ACC">
        <w:rPr>
          <w:rFonts w:ascii="Times New Roman" w:hAnsi="Times New Roman"/>
          <w:sz w:val="24"/>
          <w:szCs w:val="24"/>
        </w:rPr>
        <w:t>3</w:t>
      </w:r>
      <w:r w:rsidR="00742ACC">
        <w:rPr>
          <w:rFonts w:ascii="Times New Roman" w:hAnsi="Times New Roman"/>
          <w:sz w:val="24"/>
          <w:szCs w:val="24"/>
          <w:lang w:val="en-US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63A1A" w:rsidRDefault="00742AC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bookmarkStart w:id="0" w:name="_GoBack"/>
      <w:bookmarkEnd w:id="0"/>
      <w:r w:rsidR="00063A1A">
        <w:rPr>
          <w:rFonts w:ascii="Times New Roman" w:hAnsi="Times New Roman"/>
          <w:sz w:val="24"/>
          <w:szCs w:val="24"/>
        </w:rPr>
        <w:t xml:space="preserve"> часа;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7227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20"/>
  </w:num>
  <w:num w:numId="15">
    <w:abstractNumId w:val="6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2"/>
  </w:num>
  <w:num w:numId="21">
    <w:abstractNumId w:val="19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63A1A"/>
    <w:rsid w:val="000718ED"/>
    <w:rsid w:val="0007227F"/>
    <w:rsid w:val="000B77BB"/>
    <w:rsid w:val="0016167F"/>
    <w:rsid w:val="0017409D"/>
    <w:rsid w:val="0018635B"/>
    <w:rsid w:val="0018685C"/>
    <w:rsid w:val="00217D37"/>
    <w:rsid w:val="00384830"/>
    <w:rsid w:val="003879B4"/>
    <w:rsid w:val="003A39BD"/>
    <w:rsid w:val="003A6C89"/>
    <w:rsid w:val="003E1288"/>
    <w:rsid w:val="003E18F0"/>
    <w:rsid w:val="00403D4E"/>
    <w:rsid w:val="00416BC7"/>
    <w:rsid w:val="00440E77"/>
    <w:rsid w:val="00467F14"/>
    <w:rsid w:val="0053715B"/>
    <w:rsid w:val="00554D26"/>
    <w:rsid w:val="00570520"/>
    <w:rsid w:val="005708B6"/>
    <w:rsid w:val="005A2389"/>
    <w:rsid w:val="00632136"/>
    <w:rsid w:val="00635661"/>
    <w:rsid w:val="0067377E"/>
    <w:rsid w:val="00677863"/>
    <w:rsid w:val="00693E30"/>
    <w:rsid w:val="006E0C0B"/>
    <w:rsid w:val="006E419F"/>
    <w:rsid w:val="006E519C"/>
    <w:rsid w:val="00723430"/>
    <w:rsid w:val="00742ACC"/>
    <w:rsid w:val="00774DD8"/>
    <w:rsid w:val="007E3C95"/>
    <w:rsid w:val="008105B2"/>
    <w:rsid w:val="008B54E7"/>
    <w:rsid w:val="00960B5F"/>
    <w:rsid w:val="009847D3"/>
    <w:rsid w:val="00986C3D"/>
    <w:rsid w:val="009D77A4"/>
    <w:rsid w:val="00A3637B"/>
    <w:rsid w:val="00A46538"/>
    <w:rsid w:val="00B459D2"/>
    <w:rsid w:val="00B863AC"/>
    <w:rsid w:val="00BF08C2"/>
    <w:rsid w:val="00C00A04"/>
    <w:rsid w:val="00C72971"/>
    <w:rsid w:val="00C90221"/>
    <w:rsid w:val="00CA35C1"/>
    <w:rsid w:val="00D06585"/>
    <w:rsid w:val="00D47D55"/>
    <w:rsid w:val="00D5166C"/>
    <w:rsid w:val="00D82205"/>
    <w:rsid w:val="00DB07E3"/>
    <w:rsid w:val="00DB1EE8"/>
    <w:rsid w:val="00E77482"/>
    <w:rsid w:val="00ED5335"/>
    <w:rsid w:val="00F846EC"/>
    <w:rsid w:val="00F96E16"/>
    <w:rsid w:val="00F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5AC0F"/>
  <w15:docId w15:val="{19A1E40F-CCD9-4DE4-B394-6918B6A6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Пользователь Windows</cp:lastModifiedBy>
  <cp:revision>3</cp:revision>
  <cp:lastPrinted>2016-02-19T06:41:00Z</cp:lastPrinted>
  <dcterms:created xsi:type="dcterms:W3CDTF">2018-01-25T11:38:00Z</dcterms:created>
  <dcterms:modified xsi:type="dcterms:W3CDTF">2018-02-01T08:12:00Z</dcterms:modified>
</cp:coreProperties>
</file>