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1C5C5E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B37A5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A3680">
        <w:rPr>
          <w:rFonts w:ascii="Times New Roman" w:hAnsi="Times New Roman" w:cs="Times New Roman"/>
          <w:sz w:val="24"/>
          <w:szCs w:val="24"/>
        </w:rPr>
        <w:t>Преддипломная практика» (Б</w:t>
      </w:r>
      <w:proofErr w:type="gramStart"/>
      <w:r w:rsidR="008A3680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8A3680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7F73" w:rsidRPr="00694A74" w:rsidRDefault="00297F73" w:rsidP="00297F73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проведения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97F73">
        <w:rPr>
          <w:rFonts w:ascii="Times New Roman" w:hAnsi="Times New Roman" w:cs="Times New Roman"/>
          <w:sz w:val="24"/>
          <w:szCs w:val="24"/>
        </w:rPr>
        <w:t xml:space="preserve"> 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17, </w:t>
      </w:r>
      <w:r w:rsidR="00297F73">
        <w:rPr>
          <w:rFonts w:ascii="Times New Roman" w:hAnsi="Times New Roman" w:cs="Times New Roman"/>
          <w:sz w:val="24"/>
          <w:szCs w:val="24"/>
        </w:rPr>
        <w:t>ПСК-5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.1,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297F73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.2,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297F73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.3,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297F73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.4,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297F73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>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94A74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применение ЭВМ при диагностировании состояния узлов ЭПС в процессе эксплуатации.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C42AB" w:rsidRPr="006729B7" w:rsidRDefault="006729B7" w:rsidP="006729B7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выполнять обязанности по занимаемой должности в соответствии с действующими правилами и инструкциями.</w:t>
      </w:r>
    </w:p>
    <w:p w:rsidR="006178D0" w:rsidRPr="006178D0" w:rsidRDefault="006178D0" w:rsidP="0029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729B7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790"/>
        <w:gridCol w:w="2445"/>
        <w:gridCol w:w="2103"/>
      </w:tblGrid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Недели</w:t>
            </w:r>
          </w:p>
        </w:tc>
        <w:tc>
          <w:tcPr>
            <w:tcW w:w="392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250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2142" w:type="dxa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1-2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структура депо;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система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методы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назначение участков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нормативные документы по ремонту и техническому обслуживанию;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порядок сдачи подвижного состава в ремонт и выдачи его из ремонта.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lastRenderedPageBreak/>
              <w:t>3-3 1/3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структура эксплуатационного депо;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локомотивных бригад;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экипировка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порядок сдачи локомотивов в ремонт и выдачи его из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нормативные документы по организации и работе локомотивного хозяйства.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C5C5E" w:rsidRDefault="001C5C5E" w:rsidP="001A32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C5E" w:rsidRPr="000D7744" w:rsidRDefault="001C5C5E" w:rsidP="001C5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C5C5E" w:rsidRPr="000D7744" w:rsidRDefault="001C5C5E" w:rsidP="001C5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C5C5E" w:rsidRDefault="001C5C5E" w:rsidP="001C5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1C5C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12060"/>
    <w:rsid w:val="0016412E"/>
    <w:rsid w:val="00176C0D"/>
    <w:rsid w:val="0018685C"/>
    <w:rsid w:val="00192D06"/>
    <w:rsid w:val="00194CF8"/>
    <w:rsid w:val="001A321A"/>
    <w:rsid w:val="001C1938"/>
    <w:rsid w:val="001C27F9"/>
    <w:rsid w:val="001C5C5E"/>
    <w:rsid w:val="001D352A"/>
    <w:rsid w:val="00212A03"/>
    <w:rsid w:val="002528F3"/>
    <w:rsid w:val="00297F73"/>
    <w:rsid w:val="00304772"/>
    <w:rsid w:val="003879B4"/>
    <w:rsid w:val="003C24FC"/>
    <w:rsid w:val="00403D4E"/>
    <w:rsid w:val="0045070F"/>
    <w:rsid w:val="00476B89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65FC2"/>
    <w:rsid w:val="006729B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A3680"/>
    <w:rsid w:val="008B37A5"/>
    <w:rsid w:val="008F1B4A"/>
    <w:rsid w:val="00925AF8"/>
    <w:rsid w:val="00927AEB"/>
    <w:rsid w:val="00960B5F"/>
    <w:rsid w:val="00976A1B"/>
    <w:rsid w:val="00986C3D"/>
    <w:rsid w:val="009A358F"/>
    <w:rsid w:val="009F2C18"/>
    <w:rsid w:val="00A3637B"/>
    <w:rsid w:val="00A76C17"/>
    <w:rsid w:val="00A9050A"/>
    <w:rsid w:val="00AB220C"/>
    <w:rsid w:val="00AE13A5"/>
    <w:rsid w:val="00BF0E1C"/>
    <w:rsid w:val="00C24BF2"/>
    <w:rsid w:val="00C718A4"/>
    <w:rsid w:val="00CA35C1"/>
    <w:rsid w:val="00CB3E9E"/>
    <w:rsid w:val="00D00295"/>
    <w:rsid w:val="00D06585"/>
    <w:rsid w:val="00D5166C"/>
    <w:rsid w:val="00D623A8"/>
    <w:rsid w:val="00E00D05"/>
    <w:rsid w:val="00EF1D1E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9418"/>
  <w15:docId w15:val="{8D3B42BD-D584-4135-9E9C-77A6117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40A0-81FE-4D07-A22F-427F18D1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6</cp:revision>
  <cp:lastPrinted>2016-02-19T06:41:00Z</cp:lastPrinted>
  <dcterms:created xsi:type="dcterms:W3CDTF">2017-11-06T15:30:00Z</dcterms:created>
  <dcterms:modified xsi:type="dcterms:W3CDTF">2017-11-08T12:28:00Z</dcterms:modified>
</cp:coreProperties>
</file>