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36" w:rsidRDefault="00632136" w:rsidP="00632136">
      <w:pPr>
        <w:contextualSpacing/>
        <w:jc w:val="center"/>
        <w:rPr>
          <w:rFonts w:ascii="Times New Roman" w:hAnsi="Times New Roman" w:cs="Times New Roman"/>
          <w:sz w:val="24"/>
          <w:szCs w:val="24"/>
        </w:rPr>
      </w:pPr>
    </w:p>
    <w:p w:rsidR="00632136" w:rsidRPr="00152A7C" w:rsidRDefault="00632136" w:rsidP="00632136">
      <w:pPr>
        <w:contextualSpacing/>
        <w:jc w:val="center"/>
        <w:rPr>
          <w:rFonts w:ascii="Times New Roman" w:hAnsi="Times New Roman" w:cs="Times New Roman"/>
          <w:sz w:val="24"/>
          <w:szCs w:val="24"/>
        </w:rPr>
      </w:pPr>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485576" w:rsidRPr="00485576">
        <w:rPr>
          <w:rFonts w:ascii="Times New Roman" w:hAnsi="Times New Roman" w:cs="Times New Roman"/>
          <w:sz w:val="24"/>
          <w:szCs w:val="24"/>
        </w:rPr>
        <w:t>ПРАКТИКА ПО ПОЛУЧЕНИЮ ПЕРВИЧНЫХ ПРОФЕССИОНАЛЬНЫХ УМЕНИЙ И НАВЫКОВ</w:t>
      </w:r>
      <w:r w:rsidR="005854EE" w:rsidRPr="005854EE">
        <w:rPr>
          <w:rFonts w:ascii="Times New Roman" w:hAnsi="Times New Roman" w:cs="Times New Roman"/>
          <w:sz w:val="24"/>
          <w:szCs w:val="24"/>
        </w:rPr>
        <w:t xml:space="preserve">» </w:t>
      </w:r>
    </w:p>
    <w:p w:rsidR="00632136" w:rsidRPr="00152A7C" w:rsidRDefault="00632136" w:rsidP="00632136">
      <w:pPr>
        <w:contextualSpacing/>
        <w:rPr>
          <w:rFonts w:ascii="Times New Roman" w:hAnsi="Times New Roman" w:cs="Times New Roman"/>
          <w:sz w:val="24"/>
          <w:szCs w:val="24"/>
        </w:rPr>
      </w:pPr>
    </w:p>
    <w:p w:rsidR="00485576" w:rsidRPr="00485576" w:rsidRDefault="00485576" w:rsidP="00485576">
      <w:pPr>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Pr="00485576">
        <w:rPr>
          <w:rFonts w:ascii="Times New Roman" w:hAnsi="Times New Roman" w:cs="Times New Roman"/>
          <w:sz w:val="24"/>
          <w:szCs w:val="24"/>
        </w:rPr>
        <w:t xml:space="preserve"> 23.05.03 «Подвижной состав»,</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D939FE" w:rsidRPr="00D939FE">
        <w:rPr>
          <w:rFonts w:ascii="Times New Roman" w:hAnsi="Times New Roman" w:cs="Times New Roman"/>
          <w:sz w:val="24"/>
          <w:szCs w:val="24"/>
        </w:rPr>
        <w:t>инженер путей сообщения</w:t>
      </w:r>
    </w:p>
    <w:p w:rsidR="00632136" w:rsidRPr="00152A7C" w:rsidRDefault="00485576" w:rsidP="00C01409">
      <w:pPr>
        <w:contextualSpacing/>
        <w:jc w:val="both"/>
        <w:rPr>
          <w:rFonts w:ascii="Times New Roman" w:hAnsi="Times New Roman" w:cs="Times New Roman"/>
          <w:sz w:val="24"/>
          <w:szCs w:val="24"/>
        </w:rPr>
      </w:pPr>
      <w:r>
        <w:rPr>
          <w:rFonts w:ascii="Times New Roman" w:hAnsi="Times New Roman" w:cs="Times New Roman"/>
          <w:sz w:val="24"/>
          <w:szCs w:val="24"/>
        </w:rPr>
        <w:t>Специализация</w:t>
      </w:r>
      <w:r w:rsidR="00632136" w:rsidRPr="00152A7C">
        <w:rPr>
          <w:rFonts w:ascii="Times New Roman" w:hAnsi="Times New Roman" w:cs="Times New Roman"/>
          <w:sz w:val="24"/>
          <w:szCs w:val="24"/>
        </w:rPr>
        <w:t xml:space="preserve"> – «</w:t>
      </w:r>
      <w:r w:rsidR="00227642" w:rsidRPr="00227642">
        <w:rPr>
          <w:rFonts w:ascii="Times New Roman" w:hAnsi="Times New Roman" w:cs="Times New Roman"/>
          <w:sz w:val="24"/>
          <w:szCs w:val="24"/>
        </w:rPr>
        <w:t>Высокоскоростной наземный транспорт</w:t>
      </w:r>
      <w:r w:rsidR="00632136" w:rsidRPr="00152A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учебная.</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практики – </w:t>
      </w:r>
      <w:r w:rsidR="00F27B12">
        <w:rPr>
          <w:rFonts w:ascii="Times New Roman" w:hAnsi="Times New Roman" w:cs="Times New Roman"/>
          <w:sz w:val="24"/>
          <w:szCs w:val="24"/>
        </w:rPr>
        <w:t>дискретно по видам практик</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485576">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485576" w:rsidRPr="00485576">
        <w:rPr>
          <w:rFonts w:ascii="Times New Roman" w:hAnsi="Times New Roman" w:cs="Times New Roman"/>
          <w:bCs/>
          <w:iCs/>
          <w:sz w:val="24"/>
          <w:szCs w:val="24"/>
        </w:rPr>
        <w:t>ПК-5</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ПК-7</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ПК-10</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ЗНАТЬ: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УМЕТЬ: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выполнять работы по одной или нескольким рабочим профессиям по профилю производственного подразделения;</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ВЛАДЕТЬ:</w:t>
      </w:r>
    </w:p>
    <w:p w:rsidR="005854EE"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Первая неделя проходит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Вторая неделя проходит в станочном отделении. Изучается обработка деталей на токарных станках, фрезерование, строгание, шлифование.</w:t>
      </w:r>
    </w:p>
    <w:p w:rsidR="001A5B1C"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1A5B1C" w:rsidRPr="001A5B1C" w:rsidRDefault="001A5B1C" w:rsidP="00A93B1F">
      <w:pPr>
        <w:contextualSpacing/>
        <w:jc w:val="both"/>
        <w:rPr>
          <w:rFonts w:ascii="Times New Roman" w:hAnsi="Times New Roman" w:cs="Times New Roman"/>
          <w:sz w:val="24"/>
          <w:szCs w:val="24"/>
        </w:rPr>
      </w:pPr>
      <w:r>
        <w:rPr>
          <w:rFonts w:ascii="Times New Roman" w:hAnsi="Times New Roman" w:cs="Times New Roman"/>
          <w:sz w:val="24"/>
          <w:szCs w:val="24"/>
        </w:rPr>
        <w:t>Для очной формы обучения:</w:t>
      </w:r>
      <w:bookmarkStart w:id="0" w:name="_GoBack"/>
      <w:bookmarkEnd w:id="0"/>
    </w:p>
    <w:p w:rsidR="001A5B1C" w:rsidRPr="00DE5ED2" w:rsidRDefault="001A5B1C" w:rsidP="001A5B1C">
      <w:pPr>
        <w:contextualSpacing/>
        <w:jc w:val="both"/>
        <w:rPr>
          <w:rFonts w:ascii="Times New Roman" w:hAnsi="Times New Roman" w:cs="Times New Roman"/>
          <w:sz w:val="24"/>
          <w:szCs w:val="24"/>
        </w:rPr>
      </w:pPr>
      <w:r w:rsidRPr="00DE5ED2">
        <w:rPr>
          <w:rFonts w:ascii="Times New Roman" w:hAnsi="Times New Roman" w:cs="Times New Roman"/>
          <w:sz w:val="24"/>
          <w:szCs w:val="24"/>
        </w:rPr>
        <w:t>Объем практики – 3 зачетные единицы (108 час., 2 недели</w:t>
      </w:r>
      <w:r>
        <w:rPr>
          <w:rFonts w:ascii="Times New Roman" w:hAnsi="Times New Roman" w:cs="Times New Roman"/>
          <w:sz w:val="24"/>
          <w:szCs w:val="24"/>
        </w:rPr>
        <w:t>)</w:t>
      </w:r>
    </w:p>
    <w:p w:rsidR="001A5B1C" w:rsidRDefault="001A5B1C" w:rsidP="001A5B1C">
      <w:pPr>
        <w:contextualSpacing/>
        <w:jc w:val="both"/>
        <w:rPr>
          <w:rFonts w:ascii="Times New Roman" w:hAnsi="Times New Roman" w:cs="Times New Roman"/>
          <w:sz w:val="24"/>
          <w:szCs w:val="24"/>
          <w:highlight w:val="yellow"/>
        </w:rPr>
      </w:pPr>
      <w:r w:rsidRPr="00DE5ED2">
        <w:rPr>
          <w:rFonts w:ascii="Times New Roman" w:hAnsi="Times New Roman" w:cs="Times New Roman"/>
          <w:sz w:val="24"/>
          <w:szCs w:val="24"/>
        </w:rPr>
        <w:t>Форма контроля знаний – зачет.</w:t>
      </w:r>
    </w:p>
    <w:p w:rsidR="00632136" w:rsidRDefault="00632136" w:rsidP="00632136">
      <w:pPr>
        <w:contextualSpacing/>
        <w:jc w:val="both"/>
        <w:rPr>
          <w:rFonts w:ascii="Times New Roman" w:hAnsi="Times New Roman" w:cs="Times New Roman"/>
          <w:sz w:val="24"/>
          <w:szCs w:val="24"/>
        </w:rPr>
      </w:pPr>
    </w:p>
    <w:p w:rsidR="00632136" w:rsidRDefault="00632136" w:rsidP="00632136">
      <w:pPr>
        <w:rPr>
          <w:rFonts w:ascii="Times New Roman" w:hAnsi="Times New Roman" w:cs="Times New Roman"/>
          <w:sz w:val="24"/>
          <w:szCs w:val="24"/>
          <w:highlight w:val="yellow"/>
        </w:rPr>
      </w:pP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142E74"/>
    <w:rsid w:val="001702F3"/>
    <w:rsid w:val="001A5B1C"/>
    <w:rsid w:val="00227642"/>
    <w:rsid w:val="00485576"/>
    <w:rsid w:val="00555FE0"/>
    <w:rsid w:val="005854EE"/>
    <w:rsid w:val="005A6163"/>
    <w:rsid w:val="00632136"/>
    <w:rsid w:val="007E3C95"/>
    <w:rsid w:val="00A93B1F"/>
    <w:rsid w:val="00C01409"/>
    <w:rsid w:val="00CA35C1"/>
    <w:rsid w:val="00CB6CA9"/>
    <w:rsid w:val="00CD3CC8"/>
    <w:rsid w:val="00D06585"/>
    <w:rsid w:val="00D22612"/>
    <w:rsid w:val="00D5166C"/>
    <w:rsid w:val="00D939FE"/>
    <w:rsid w:val="00DE5ED2"/>
    <w:rsid w:val="00F2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A72F"/>
  <w15:docId w15:val="{8020346B-882C-4885-B9BE-5E449D7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2</cp:revision>
  <cp:lastPrinted>2017-02-07T12:13:00Z</cp:lastPrinted>
  <dcterms:created xsi:type="dcterms:W3CDTF">2018-02-01T08:28:00Z</dcterms:created>
  <dcterms:modified xsi:type="dcterms:W3CDTF">2018-02-01T08:28:00Z</dcterms:modified>
</cp:coreProperties>
</file>