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5B0567">
        <w:rPr>
          <w:rFonts w:cs="Times New Roman"/>
          <w:szCs w:val="24"/>
        </w:rPr>
        <w:t>Технология производства и ремонта подвижного состава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Дисциплина «Организация обеспечения безопасности движения и </w:t>
      </w:r>
      <w:r w:rsidR="005B0567">
        <w:rPr>
          <w:rFonts w:eastAsia="Times New Roman" w:cs="Times New Roman"/>
          <w:szCs w:val="24"/>
          <w:lang w:eastAsia="ru-RU"/>
        </w:rPr>
        <w:t>автоматические тормоза» (Б</w:t>
      </w:r>
      <w:proofErr w:type="gramStart"/>
      <w:r w:rsidR="005B0567">
        <w:rPr>
          <w:rFonts w:eastAsia="Times New Roman" w:cs="Times New Roman"/>
          <w:szCs w:val="24"/>
          <w:lang w:eastAsia="ru-RU"/>
        </w:rPr>
        <w:t>1</w:t>
      </w:r>
      <w:proofErr w:type="gramEnd"/>
      <w:r w:rsidR="005B0567">
        <w:rPr>
          <w:rFonts w:eastAsia="Times New Roman" w:cs="Times New Roman"/>
          <w:szCs w:val="24"/>
          <w:lang w:eastAsia="ru-RU"/>
        </w:rPr>
        <w:t>.Б.46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11. Тормозные расчеты.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12. Обеспечение поездов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13. Организация и правила ремонта тормозного оборудования.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14. Организация безопасности движения поездов. Нормативная база.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15. Порядок </w:t>
      </w:r>
      <w:proofErr w:type="gramStart"/>
      <w:r w:rsidRPr="004868FB">
        <w:rPr>
          <w:szCs w:val="24"/>
        </w:rPr>
        <w:t>расследования случаев нарушения безопасности движения поездов</w:t>
      </w:r>
      <w:proofErr w:type="gramEnd"/>
      <w:r w:rsidRPr="004868FB">
        <w:rPr>
          <w:szCs w:val="24"/>
        </w:rPr>
        <w:t>.</w:t>
      </w:r>
    </w:p>
    <w:p w:rsidR="004868FB" w:rsidRP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 w:rsidRPr="004868FB">
        <w:rPr>
          <w:szCs w:val="24"/>
        </w:rPr>
        <w:t>16. Приборы для обеспечения безопасности движения.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868FB">
        <w:rPr>
          <w:rFonts w:cs="Times New Roman"/>
          <w:szCs w:val="24"/>
        </w:rPr>
        <w:t>52 часа;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 – 52 часа;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67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экзамен, курсовая работа, зачет;</w:t>
      </w: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05818"/>
    <w:rsid w:val="0027641F"/>
    <w:rsid w:val="002E65FC"/>
    <w:rsid w:val="00313A0A"/>
    <w:rsid w:val="00334366"/>
    <w:rsid w:val="00372790"/>
    <w:rsid w:val="003A385C"/>
    <w:rsid w:val="004868FB"/>
    <w:rsid w:val="005B0567"/>
    <w:rsid w:val="00730140"/>
    <w:rsid w:val="007A70DD"/>
    <w:rsid w:val="007B2CA6"/>
    <w:rsid w:val="00826255"/>
    <w:rsid w:val="008D1DC5"/>
    <w:rsid w:val="00A873A7"/>
    <w:rsid w:val="00AF3297"/>
    <w:rsid w:val="00B97D51"/>
    <w:rsid w:val="00CD6BAA"/>
    <w:rsid w:val="00D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2017-01-30T15:33:00Z</dcterms:created>
  <dcterms:modified xsi:type="dcterms:W3CDTF">2017-11-15T19:00:00Z</dcterms:modified>
</cp:coreProperties>
</file>