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1A0A25">
        <w:rPr>
          <w:rFonts w:cs="Times New Roman"/>
          <w:caps/>
          <w:szCs w:val="24"/>
        </w:rPr>
        <w:t>Обеспечения безопасности движения поездов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1A0A25">
        <w:rPr>
          <w:rFonts w:eastAsia="Times New Roman" w:cs="Times New Roman"/>
          <w:szCs w:val="24"/>
          <w:lang w:eastAsia="ru-RU"/>
        </w:rPr>
        <w:t>Обеспечения безопасности движения поездов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</w:t>
      </w:r>
      <w:r w:rsidR="001A0A25">
        <w:rPr>
          <w:rFonts w:eastAsia="Times New Roman" w:cs="Times New Roman"/>
          <w:szCs w:val="28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570249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</w:t>
      </w:r>
      <w:r w:rsidR="00570249">
        <w:rPr>
          <w:rFonts w:eastAsia="Times New Roman" w:cs="Times New Roman"/>
          <w:szCs w:val="24"/>
          <w:lang w:eastAsia="ru-RU"/>
        </w:rPr>
        <w:t>ляется 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A0A25" w:rsidRPr="001A0A25" w:rsidRDefault="001A0A25" w:rsidP="001A0A25">
      <w:pPr>
        <w:spacing w:after="0"/>
        <w:ind w:firstLine="709"/>
        <w:jc w:val="both"/>
        <w:rPr>
          <w:sz w:val="28"/>
          <w:szCs w:val="28"/>
        </w:rPr>
      </w:pPr>
      <w:r w:rsidRPr="001A0A2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1A0A25">
        <w:rPr>
          <w:szCs w:val="28"/>
        </w:rPr>
        <w:t>анализа нормативно-технической документации в данной области.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Для достижения поставленной цели решаются следующие задачи: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ознакомление студентов с приборами безопасностями, обеспечивающими безопасность движения;</w:t>
      </w:r>
    </w:p>
    <w:p w:rsidR="001A0A25" w:rsidRPr="001A0A25" w:rsidRDefault="001A0A25" w:rsidP="001A0A2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A0A25">
        <w:rPr>
          <w:rFonts w:eastAsia="Times New Roman" w:cs="Times New Roman"/>
          <w:szCs w:val="28"/>
          <w:lang w:eastAsia="ru-RU"/>
        </w:rPr>
        <w:t>изучение нормативно-технической базы в области обеспечения безопасности движения;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получение представлений об организации обеспечения безопасности движения на железнодорожном транспорте.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b/>
          <w:szCs w:val="28"/>
        </w:rPr>
        <w:t>ЗНАТЬ</w:t>
      </w:r>
      <w:r w:rsidRPr="001A0A25">
        <w:rPr>
          <w:szCs w:val="28"/>
        </w:rPr>
        <w:t>:</w:t>
      </w:r>
    </w:p>
    <w:p w:rsidR="001A0A25" w:rsidRPr="001A0A25" w:rsidRDefault="001A0A25" w:rsidP="001A0A25">
      <w:pPr>
        <w:spacing w:after="0"/>
        <w:ind w:firstLine="709"/>
        <w:jc w:val="both"/>
        <w:rPr>
          <w:rFonts w:cs="Times New Roman"/>
          <w:szCs w:val="28"/>
        </w:rPr>
      </w:pPr>
      <w:r w:rsidRPr="001A0A25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УМЕТЬ: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обнаруживать неисправности тормозного оборудования в эксплуатации; проводить испытания тормозов; обеспечивать безопасность движения в пути следовании.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ВЛАДЕТЬ: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навыками работы с приборами безопасности.</w:t>
      </w:r>
    </w:p>
    <w:p w:rsidR="001A0A25" w:rsidRDefault="001A0A25" w:rsidP="00550F79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1A0A25" w:rsidRP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7D51A1">
        <w:rPr>
          <w:szCs w:val="26"/>
        </w:rPr>
        <w:t>Организация безопасности движения поездов. Нормативная база.</w:t>
      </w:r>
    </w:p>
    <w:p w:rsid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Правила технического обслуживания и управления тормозным оборудованием подвижного состава.</w:t>
      </w:r>
    </w:p>
    <w:p w:rsidR="001A0A25" w:rsidRDefault="001A0A25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Локомотивная сигнализация.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570249" w:rsidRDefault="001A0A25" w:rsidP="0057024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Ремонт тормозного оборудования.</w:t>
      </w:r>
    </w:p>
    <w:p w:rsidR="0089784A" w:rsidRPr="00570249" w:rsidRDefault="001A0A25" w:rsidP="0057024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570249">
        <w:rPr>
          <w:szCs w:val="24"/>
        </w:rPr>
        <w:t>Организация безопасности движения на высокоскоростном подвижном составе.</w:t>
      </w:r>
    </w:p>
    <w:p w:rsidR="001A0A25" w:rsidRPr="0089784A" w:rsidRDefault="001A0A25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 xml:space="preserve">18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8978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0E500F"/>
    <w:rsid w:val="001238E0"/>
    <w:rsid w:val="001455AF"/>
    <w:rsid w:val="001A0A25"/>
    <w:rsid w:val="001F771B"/>
    <w:rsid w:val="00374934"/>
    <w:rsid w:val="0042348D"/>
    <w:rsid w:val="004A24AD"/>
    <w:rsid w:val="00550F79"/>
    <w:rsid w:val="00570249"/>
    <w:rsid w:val="00586B33"/>
    <w:rsid w:val="00614D61"/>
    <w:rsid w:val="00634C4F"/>
    <w:rsid w:val="006A5EF3"/>
    <w:rsid w:val="00745FAB"/>
    <w:rsid w:val="00863326"/>
    <w:rsid w:val="0089784A"/>
    <w:rsid w:val="00981853"/>
    <w:rsid w:val="009F2CE4"/>
    <w:rsid w:val="00A419B0"/>
    <w:rsid w:val="00AE6D7C"/>
    <w:rsid w:val="00B56B27"/>
    <w:rsid w:val="00B97090"/>
    <w:rsid w:val="00BE1228"/>
    <w:rsid w:val="00BE439E"/>
    <w:rsid w:val="00C010FC"/>
    <w:rsid w:val="00CD6AC8"/>
    <w:rsid w:val="00D540D0"/>
    <w:rsid w:val="00DB1591"/>
    <w:rsid w:val="00E446F0"/>
    <w:rsid w:val="00ED6EA2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23</cp:revision>
  <dcterms:created xsi:type="dcterms:W3CDTF">2017-02-07T16:39:00Z</dcterms:created>
  <dcterms:modified xsi:type="dcterms:W3CDTF">2017-10-18T17:08:00Z</dcterms:modified>
</cp:coreProperties>
</file>