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Форма обучения – очная, очно-заочная, заочная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EF5E6C" w:rsidRDefault="00EF5E6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F5E6C" w:rsidRPr="00D62A4A" w:rsidRDefault="00296290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7.35pt;margin-top:-53.4pt;width:595.35pt;height:851.05pt;z-index:1;mso-position-horizontal-relative:text;mso-position-vertical-relative:text;mso-width-relative:page;mso-height-relative:page">
            <v:imagedata r:id="rId6" o:title="лист акт"/>
          </v:shape>
        </w:pict>
      </w:r>
      <w:r w:rsidR="00EF5E6C"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Протокол № __ от «___» _________ 201 __ г.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5E6C" w:rsidRPr="00D62A4A" w:rsidRDefault="00EF5E6C" w:rsidP="00D62A4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62A4A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E6C" w:rsidRPr="00D62A4A">
        <w:tc>
          <w:tcPr>
            <w:tcW w:w="620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62A4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5E6C" w:rsidRPr="00D62A4A" w:rsidRDefault="00EF5E6C" w:rsidP="00D62A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62A4A" w:rsidRDefault="00EF5E6C" w:rsidP="00D62A4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851"/>
        <w:rPr>
          <w:sz w:val="28"/>
          <w:szCs w:val="28"/>
        </w:rPr>
      </w:pPr>
    </w:p>
    <w:p w:rsidR="00EF5E6C" w:rsidRDefault="00EF5E6C" w:rsidP="00D62A4A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D62A4A">
        <w:rPr>
          <w:sz w:val="28"/>
          <w:szCs w:val="28"/>
        </w:rPr>
        <w:br w:type="page"/>
      </w:r>
    </w:p>
    <w:p w:rsidR="00EF5E6C" w:rsidRDefault="00296290" w:rsidP="00D62A4A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</w:rPr>
        <w:pict>
          <v:shape id="_x0000_s1029" type="#_x0000_t75" style="position:absolute;left:0;text-align:left;margin-left:-57.35pt;margin-top:-62.05pt;width:579.2pt;height:817.8pt;z-index:2;mso-position-horizontal-relative:text;mso-position-vertical-relative:text;mso-width-relative:page;mso-height-relative:page">
            <v:imagedata r:id="rId7" o:title="лист согл"/>
          </v:shape>
        </w:pict>
      </w:r>
    </w:p>
    <w:p w:rsidR="00EF5E6C" w:rsidRPr="00D2714B" w:rsidRDefault="00296290" w:rsidP="00D62A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EF5E6C" w:rsidRPr="00D62A4A">
        <w:rPr>
          <w:sz w:val="28"/>
          <w:szCs w:val="28"/>
        </w:rPr>
        <w:lastRenderedPageBreak/>
        <w:t xml:space="preserve"> </w:t>
      </w:r>
      <w:r w:rsidR="00EF5E6C" w:rsidRPr="00D2714B">
        <w:rPr>
          <w:b/>
          <w:bCs/>
          <w:sz w:val="28"/>
          <w:szCs w:val="28"/>
        </w:rPr>
        <w:t>1. Цели и задачи дисциплины</w:t>
      </w:r>
    </w:p>
    <w:p w:rsidR="00EF5E6C" w:rsidRPr="00D2714B" w:rsidRDefault="00EF5E6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F5E6C" w:rsidRPr="00A178CC" w:rsidRDefault="00EF5E6C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1289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EF5E6C" w:rsidRPr="00A178CC" w:rsidRDefault="00EF5E6C" w:rsidP="00025FF0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EF5E6C" w:rsidRPr="00A178C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формирование способностей выявления экологического, </w:t>
      </w:r>
      <w:proofErr w:type="spellStart"/>
      <w:r w:rsidRPr="00A178CC">
        <w:rPr>
          <w:snapToGrid w:val="0"/>
          <w:sz w:val="28"/>
          <w:szCs w:val="28"/>
        </w:rPr>
        <w:t>космопланетарного</w:t>
      </w:r>
      <w:proofErr w:type="spellEnd"/>
      <w:r w:rsidRPr="00A178CC">
        <w:rPr>
          <w:snapToGrid w:val="0"/>
          <w:sz w:val="28"/>
          <w:szCs w:val="28"/>
        </w:rPr>
        <w:t xml:space="preserve"> аспекта изучаемых вопросов;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EF5E6C" w:rsidRPr="00A178CC" w:rsidRDefault="00EF5E6C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F5E6C" w:rsidRPr="00082D24" w:rsidRDefault="00EF5E6C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EF5E6C" w:rsidRPr="006F3D20" w:rsidRDefault="00EF5E6C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планировать и осуществлять </w:t>
      </w:r>
      <w:proofErr w:type="gramStart"/>
      <w:r w:rsidRPr="006F3D20">
        <w:rPr>
          <w:sz w:val="28"/>
          <w:szCs w:val="28"/>
        </w:rPr>
        <w:t>свою</w:t>
      </w:r>
      <w:proofErr w:type="gramEnd"/>
      <w:r w:rsidRPr="006F3D20">
        <w:rPr>
          <w:sz w:val="28"/>
          <w:szCs w:val="28"/>
        </w:rPr>
        <w:t xml:space="preserve"> деятельность с учетом результатов этого анализа;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EF5E6C" w:rsidRPr="006F3D20" w:rsidRDefault="00EF5E6C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EF5E6C" w:rsidRDefault="00EF5E6C" w:rsidP="003C2A8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EF5E6C" w:rsidRPr="00F46EFE" w:rsidRDefault="00EF5E6C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EF5E6C" w:rsidRDefault="00EF5E6C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F5E6C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EF5E6C" w:rsidRPr="00A62422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lastRenderedPageBreak/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EF5E6C" w:rsidRPr="00B077F9" w:rsidRDefault="00EF5E6C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EF5E6C" w:rsidRPr="00D2714B" w:rsidRDefault="00EF5E6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5E6C" w:rsidRPr="005D151F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Pr="000A4849" w:rsidRDefault="00EF5E6C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A26DA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2C5D4F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6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A26DA4" w:rsidRDefault="00EF5E6C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7E0564" w:rsidRDefault="00EF5E6C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  <w:p w:rsidR="00EF5E6C" w:rsidRPr="007E056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7E0564" w:rsidRDefault="00EF5E6C" w:rsidP="00132757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7E0564" w:rsidRDefault="00EF5E6C" w:rsidP="001327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EF5E6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EF5E6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EF5E6C" w:rsidRDefault="00EF5E6C" w:rsidP="003C2A85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EF5E6C" w:rsidRPr="00A26DA4" w:rsidRDefault="00EF5E6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C80624" w:rsidRDefault="00EF5E6C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80624">
        <w:rPr>
          <w:sz w:val="28"/>
          <w:szCs w:val="28"/>
        </w:rPr>
        <w:t xml:space="preserve">очно-заочная форма </w:t>
      </w:r>
      <w:proofErr w:type="gramStart"/>
      <w:r w:rsidRPr="00C80624">
        <w:rPr>
          <w:sz w:val="28"/>
          <w:szCs w:val="28"/>
        </w:rPr>
        <w:t>обучения</w:t>
      </w:r>
      <w:r w:rsidRPr="00C80624">
        <w:rPr>
          <w:i/>
          <w:iCs/>
          <w:sz w:val="28"/>
          <w:szCs w:val="28"/>
        </w:rPr>
        <w:t xml:space="preserve"> по специализации</w:t>
      </w:r>
      <w:proofErr w:type="gramEnd"/>
    </w:p>
    <w:p w:rsidR="00EF5E6C" w:rsidRPr="00C80624" w:rsidRDefault="00EF5E6C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80624">
        <w:rPr>
          <w:sz w:val="28"/>
          <w:szCs w:val="28"/>
        </w:rPr>
        <w:t xml:space="preserve">«Магистральный транспорт»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C8062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2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C8062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E6C" w:rsidRPr="00C8062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C80624" w:rsidRDefault="00EF5E6C" w:rsidP="00393505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C8062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В том числе:</w:t>
            </w:r>
          </w:p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C80624" w:rsidRDefault="00EF5E6C" w:rsidP="00C8062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C80624" w:rsidRDefault="00EF5E6C" w:rsidP="00C8062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0624">
              <w:rPr>
                <w:sz w:val="24"/>
                <w:szCs w:val="24"/>
              </w:rPr>
              <w:t>6</w:t>
            </w:r>
          </w:p>
        </w:tc>
      </w:tr>
      <w:tr w:rsidR="00EF5E6C" w:rsidRPr="00C8062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EF5E6C" w:rsidRPr="00C8062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-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C80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C80624" w:rsidRDefault="00EF5E6C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615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36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Э</w:t>
            </w:r>
          </w:p>
        </w:tc>
      </w:tr>
      <w:tr w:rsidR="00EF5E6C" w:rsidRPr="00C80624">
        <w:trPr>
          <w:jc w:val="center"/>
        </w:trPr>
        <w:tc>
          <w:tcPr>
            <w:tcW w:w="5353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80624">
              <w:rPr>
                <w:sz w:val="24"/>
                <w:szCs w:val="24"/>
              </w:rPr>
              <w:t>з.е</w:t>
            </w:r>
            <w:proofErr w:type="spellEnd"/>
            <w:r w:rsidRPr="00C8062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C80624" w:rsidRDefault="00EF5E6C" w:rsidP="003935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24">
              <w:rPr>
                <w:sz w:val="24"/>
                <w:szCs w:val="24"/>
              </w:rPr>
              <w:t>108/3</w:t>
            </w:r>
          </w:p>
        </w:tc>
      </w:tr>
    </w:tbl>
    <w:p w:rsidR="00EF5E6C" w:rsidRDefault="00EF5E6C" w:rsidP="002355FE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C80624">
        <w:rPr>
          <w:i/>
          <w:iCs/>
          <w:sz w:val="24"/>
          <w:szCs w:val="24"/>
        </w:rPr>
        <w:lastRenderedPageBreak/>
        <w:t>Примечания: «Форма контроля знаний» – экзамен (Э)</w:t>
      </w:r>
    </w:p>
    <w:p w:rsidR="00EF5E6C" w:rsidRPr="00A26DA4" w:rsidRDefault="00EF5E6C" w:rsidP="002355F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821281" w:rsidRDefault="00EF5E6C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821281">
        <w:rPr>
          <w:sz w:val="28"/>
          <w:szCs w:val="28"/>
        </w:rPr>
        <w:t xml:space="preserve">заочная форма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82128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F5E6C" w:rsidRPr="0082128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  <w:tr w:rsidR="00EF5E6C" w:rsidRPr="0082128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82128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В том числе:</w:t>
            </w:r>
          </w:p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6</w:t>
            </w:r>
          </w:p>
        </w:tc>
      </w:tr>
      <w:tr w:rsidR="00EF5E6C" w:rsidRPr="0082128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</w:tr>
      <w:tr w:rsidR="00EF5E6C" w:rsidRPr="0082128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821281">
              <w:rPr>
                <w:sz w:val="24"/>
                <w:szCs w:val="24"/>
              </w:rPr>
              <w:t>з.е</w:t>
            </w:r>
            <w:proofErr w:type="spellEnd"/>
            <w:r w:rsidRPr="0082128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</w:tr>
    </w:tbl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821281">
        <w:rPr>
          <w:i/>
          <w:iCs/>
          <w:sz w:val="24"/>
          <w:szCs w:val="24"/>
        </w:rPr>
        <w:t>Примечания: «Форма контроля знаний» экзамен (Э),</w:t>
      </w:r>
    </w:p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контрольная работа (КЛР)</w:t>
      </w:r>
    </w:p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F5E6C" w:rsidRPr="00D2714B" w:rsidRDefault="00EF5E6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D2714B" w:rsidRDefault="00EF5E6C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F5E6C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</w:t>
            </w:r>
            <w:r w:rsidRPr="00FC1D57">
              <w:rPr>
                <w:sz w:val="22"/>
                <w:szCs w:val="22"/>
              </w:rPr>
              <w:lastRenderedPageBreak/>
              <w:t>сознания.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lastRenderedPageBreak/>
              <w:t xml:space="preserve">Отражение как атрибут материи. Природные и </w:t>
            </w:r>
            <w:r w:rsidRPr="00FC1D57">
              <w:rPr>
                <w:sz w:val="22"/>
                <w:szCs w:val="22"/>
              </w:rPr>
              <w:lastRenderedPageBreak/>
              <w:t>социальные предпосылки сознания. Сознание, познание и язык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AA5596" w:rsidRDefault="00EF5E6C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CD00DE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F5E6C" w:rsidRPr="00025301" w:rsidRDefault="00EF5E6C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CD00D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</w:tr>
    </w:tbl>
    <w:p w:rsidR="00EF5E6C" w:rsidRDefault="00EF5E6C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F5E6C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 xml:space="preserve">очно-заочное </w:t>
      </w:r>
      <w:proofErr w:type="gramStart"/>
      <w:r w:rsidRPr="00EE5261">
        <w:rPr>
          <w:sz w:val="28"/>
          <w:szCs w:val="28"/>
        </w:rPr>
        <w:t>обучение</w:t>
      </w:r>
      <w:r w:rsidRPr="00EE5261">
        <w:t xml:space="preserve"> </w:t>
      </w:r>
      <w:r w:rsidRPr="00EE5261">
        <w:rPr>
          <w:i/>
          <w:iCs/>
          <w:sz w:val="28"/>
          <w:szCs w:val="28"/>
        </w:rPr>
        <w:t>по специализации</w:t>
      </w:r>
      <w:proofErr w:type="gramEnd"/>
    </w:p>
    <w:p w:rsidR="00EF5E6C" w:rsidRPr="00EE5261" w:rsidRDefault="00EF5E6C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>«Магистральный транспорт»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883DD4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883DD4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810757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9350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14014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EE52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EE52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EE52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</w:tr>
    </w:tbl>
    <w:p w:rsidR="00EF5E6C" w:rsidRDefault="00EF5E6C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F5E6C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E5261"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EE5261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EF5E6C" w:rsidRDefault="00EF5E6C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D2714B" w:rsidRDefault="00EF5E6C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F5E6C" w:rsidRPr="00D2714B" w:rsidRDefault="00EF5E6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F5E6C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086D2B">
              <w:rPr>
                <w:sz w:val="22"/>
                <w:szCs w:val="22"/>
              </w:rPr>
              <w:t>.</w:t>
            </w:r>
            <w:proofErr w:type="gramEnd"/>
            <w:r w:rsidRPr="00086D2B">
              <w:rPr>
                <w:sz w:val="22"/>
                <w:szCs w:val="22"/>
              </w:rPr>
              <w:t xml:space="preserve"> </w:t>
            </w:r>
            <w:proofErr w:type="gramStart"/>
            <w:r w:rsidRPr="00086D2B">
              <w:rPr>
                <w:sz w:val="22"/>
                <w:szCs w:val="22"/>
              </w:rPr>
              <w:t>д</w:t>
            </w:r>
            <w:proofErr w:type="gramEnd"/>
            <w:r w:rsidRPr="00086D2B">
              <w:rPr>
                <w:sz w:val="22"/>
                <w:szCs w:val="22"/>
              </w:rPr>
              <w:t>ан. -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>2. Огородников В.П., Ильин В.В. Свободомыслие и свобода: история и современные проблемы Учебно-методическое пособие.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изд-во </w:t>
            </w:r>
            <w:r w:rsidRPr="00086D2B">
              <w:rPr>
                <w:sz w:val="22"/>
                <w:szCs w:val="22"/>
              </w:rPr>
              <w:lastRenderedPageBreak/>
              <w:t xml:space="preserve">ПГУПС, 2013. 326 с. </w:t>
            </w:r>
          </w:p>
          <w:p w:rsidR="00EF5E6C" w:rsidRPr="00086D2B" w:rsidRDefault="00EF5E6C" w:rsidP="00086D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D2B">
              <w:rPr>
                <w:sz w:val="22"/>
                <w:szCs w:val="22"/>
              </w:rPr>
              <w:t>. Тематический словарь по философии: учебное пособие /под ред. О.А. Билан.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 xml:space="preserve">ПГУПС, 2012. 171 с. </w:t>
            </w:r>
          </w:p>
          <w:p w:rsidR="00EF5E6C" w:rsidRPr="004E42F4" w:rsidRDefault="00EF5E6C" w:rsidP="007300B9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D2B">
              <w:rPr>
                <w:sz w:val="22"/>
                <w:szCs w:val="22"/>
              </w:rPr>
              <w:t>. Человек. Политика. Общество: учебное пособие /под ред. О.А. Билан, Т.А. Кулака.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ПГУПС, 2013. 174 с.</w:t>
            </w: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jc w:val="center"/>
        </w:trPr>
        <w:tc>
          <w:tcPr>
            <w:tcW w:w="653" w:type="dxa"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F5E6C" w:rsidRPr="00025301" w:rsidRDefault="00EF5E6C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F5E6C" w:rsidRPr="006237C9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5E6C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F5E6C" w:rsidRPr="00D2714B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F5E6C" w:rsidRPr="00774189" w:rsidRDefault="00EF5E6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F5E6C" w:rsidRDefault="00EF5E6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F5E6C" w:rsidRPr="00D322E9" w:rsidRDefault="00EF5E6C" w:rsidP="00F245F6">
      <w:pPr>
        <w:widowControl/>
        <w:spacing w:after="240"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</w:t>
      </w:r>
      <w:proofErr w:type="gramStart"/>
      <w:r w:rsidRPr="004C2DD0">
        <w:rPr>
          <w:sz w:val="28"/>
          <w:szCs w:val="28"/>
        </w:rPr>
        <w:t>.</w:t>
      </w:r>
      <w:proofErr w:type="gramEnd"/>
      <w:r w:rsidRPr="004C2DD0">
        <w:rPr>
          <w:sz w:val="28"/>
          <w:szCs w:val="28"/>
        </w:rPr>
        <w:t xml:space="preserve"> </w:t>
      </w:r>
      <w:proofErr w:type="gramStart"/>
      <w:r w:rsidRPr="004C2DD0">
        <w:rPr>
          <w:sz w:val="28"/>
          <w:szCs w:val="28"/>
        </w:rPr>
        <w:t>д</w:t>
      </w:r>
      <w:proofErr w:type="gramEnd"/>
      <w:r w:rsidRPr="004C2DD0">
        <w:rPr>
          <w:sz w:val="28"/>
          <w:szCs w:val="28"/>
        </w:rPr>
        <w:t>ан.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Лань, 2015. - 612 с. - Режим доступа:</w:t>
      </w:r>
      <w:r w:rsidRPr="004C2DD0">
        <w:t xml:space="preserve"> </w:t>
      </w:r>
      <w:r w:rsidRPr="004C2DD0">
        <w:rPr>
          <w:sz w:val="28"/>
          <w:szCs w:val="28"/>
        </w:rPr>
        <w:t>https://e.lanbook.com/book/56335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4C2DD0">
        <w:rPr>
          <w:sz w:val="28"/>
          <w:szCs w:val="28"/>
        </w:rPr>
        <w:t>) Огородников В.П., Ильин В.В. Свободомыслие и свобода: история и современные проблемы Учебно-методическое пособие.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изд-во ПГУПС, 2013. 326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>) Тематический словарь по философии: учебное пособие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2012. 171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>) Человек. Политика. Общество: учебное пособие /под ред. О.А. Билан, Т.А. Кулака.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 xml:space="preserve">ПГУПС, 2013. 174 с. </w:t>
      </w:r>
    </w:p>
    <w:p w:rsidR="00EF5E6C" w:rsidRPr="004C2DD0" w:rsidRDefault="00EF5E6C" w:rsidP="004C2DD0">
      <w:pPr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1) История </w:t>
      </w:r>
      <w:proofErr w:type="gramStart"/>
      <w:r w:rsidRPr="004C2DD0">
        <w:rPr>
          <w:sz w:val="28"/>
          <w:szCs w:val="28"/>
        </w:rPr>
        <w:t>западно-европейской</w:t>
      </w:r>
      <w:proofErr w:type="gramEnd"/>
      <w:r w:rsidRPr="004C2DD0">
        <w:rPr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2011. 236 с. (249 экз. ККО 7,55)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531с. (599 экз. ККО13,61)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3) Светлов В.А. Философия в схемах и комментариях.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280 с. (151 экз. ККО 4,58)</w:t>
      </w:r>
    </w:p>
    <w:p w:rsidR="00EF5E6C" w:rsidRPr="004C2DD0" w:rsidRDefault="00EF5E6C" w:rsidP="004C2DD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4C2DD0">
        <w:rPr>
          <w:sz w:val="28"/>
          <w:szCs w:val="28"/>
        </w:rPr>
        <w:t xml:space="preserve">) Философия ХХ века: учебное пособие /под ред. Л.В. </w:t>
      </w:r>
      <w:proofErr w:type="spellStart"/>
      <w:r w:rsidRPr="004C2DD0">
        <w:rPr>
          <w:sz w:val="28"/>
          <w:szCs w:val="28"/>
        </w:rPr>
        <w:t>Мурейко</w:t>
      </w:r>
      <w:proofErr w:type="spellEnd"/>
      <w:r w:rsidRPr="004C2DD0">
        <w:rPr>
          <w:sz w:val="28"/>
          <w:szCs w:val="28"/>
        </w:rPr>
        <w:t>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2009. 141 с. (99 экз. ККО 3,02)</w:t>
      </w:r>
    </w:p>
    <w:p w:rsidR="00EF5E6C" w:rsidRPr="004C2DD0" w:rsidRDefault="00EF5E6C" w:rsidP="003B4DF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4C2DD0">
        <w:rPr>
          <w:sz w:val="28"/>
          <w:szCs w:val="28"/>
        </w:rPr>
        <w:t xml:space="preserve">) Философия: учебное пособие для дистанционных форм обучения /под </w:t>
      </w:r>
      <w:r w:rsidRPr="004C2DD0">
        <w:rPr>
          <w:sz w:val="28"/>
          <w:szCs w:val="28"/>
        </w:rPr>
        <w:lastRenderedPageBreak/>
        <w:t xml:space="preserve">ред. Л.В. </w:t>
      </w:r>
      <w:proofErr w:type="spellStart"/>
      <w:r w:rsidRPr="004C2DD0">
        <w:rPr>
          <w:sz w:val="28"/>
          <w:szCs w:val="28"/>
        </w:rPr>
        <w:t>Мурейко</w:t>
      </w:r>
      <w:proofErr w:type="spellEnd"/>
      <w:r w:rsidRPr="004C2DD0">
        <w:rPr>
          <w:sz w:val="28"/>
          <w:szCs w:val="28"/>
        </w:rPr>
        <w:t>. СПб</w:t>
      </w:r>
      <w:proofErr w:type="gramStart"/>
      <w:r w:rsidRPr="004C2DD0">
        <w:rPr>
          <w:sz w:val="28"/>
          <w:szCs w:val="28"/>
        </w:rPr>
        <w:t xml:space="preserve">.:  </w:t>
      </w:r>
      <w:proofErr w:type="gramEnd"/>
      <w:r w:rsidRPr="004C2DD0">
        <w:rPr>
          <w:sz w:val="28"/>
          <w:szCs w:val="28"/>
        </w:rPr>
        <w:t>ПГУПС, 2008. 179 с. (150 экз. ККО 4,54)</w:t>
      </w:r>
    </w:p>
    <w:p w:rsidR="00EF5E6C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F5E6C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EF5E6C" w:rsidRPr="004C2DD0" w:rsidRDefault="00EF5E6C" w:rsidP="004C2DD0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ФГБОУ ВПО ПГУПС, 2014. - 183 с.</w:t>
      </w:r>
    </w:p>
    <w:p w:rsidR="00EF5E6C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245F6">
      <w:pPr>
        <w:widowControl/>
        <w:spacing w:after="240" w:line="240" w:lineRule="auto"/>
        <w:ind w:firstLine="0"/>
        <w:jc w:val="center"/>
        <w:rPr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6290" w:rsidRPr="00980073" w:rsidRDefault="00296290" w:rsidP="00296290">
      <w:pPr>
        <w:widowControl/>
        <w:numPr>
          <w:ilvl w:val="0"/>
          <w:numId w:val="24"/>
        </w:numPr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F245F6" w:rsidRPr="00962238" w:rsidRDefault="00F245F6" w:rsidP="00F245F6">
      <w:pPr>
        <w:widowControl/>
        <w:numPr>
          <w:ilvl w:val="0"/>
          <w:numId w:val="24"/>
        </w:numPr>
        <w:spacing w:line="240" w:lineRule="auto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ibooks.ru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>Режим доступа: http://ibooks.ru/;</w:t>
      </w:r>
    </w:p>
    <w:p w:rsidR="00F245F6" w:rsidRPr="00962238" w:rsidRDefault="00F245F6" w:rsidP="00F245F6">
      <w:pPr>
        <w:widowControl/>
        <w:numPr>
          <w:ilvl w:val="0"/>
          <w:numId w:val="24"/>
        </w:numPr>
        <w:spacing w:line="240" w:lineRule="auto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Электронно-библиотечная сеть </w:t>
      </w:r>
      <w:r w:rsidRPr="00962238">
        <w:rPr>
          <w:bCs/>
          <w:sz w:val="28"/>
          <w:szCs w:val="28"/>
        </w:rPr>
        <w:t>ЛАНЬ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[Электронный ресурс]. </w:t>
      </w:r>
      <w:r w:rsidRPr="00962238">
        <w:rPr>
          <w:sz w:val="28"/>
          <w:szCs w:val="28"/>
        </w:rPr>
        <w:t xml:space="preserve"> </w:t>
      </w:r>
      <w:r w:rsidRPr="00962238">
        <w:rPr>
          <w:bCs/>
          <w:sz w:val="28"/>
          <w:szCs w:val="28"/>
        </w:rPr>
        <w:t xml:space="preserve">Режим доступа: </w:t>
      </w:r>
      <w:r w:rsidRPr="008A3575">
        <w:rPr>
          <w:bCs/>
          <w:sz w:val="28"/>
          <w:szCs w:val="28"/>
        </w:rPr>
        <w:t>http://e.lanbook.com</w:t>
      </w:r>
      <w:r w:rsidRPr="00962238">
        <w:rPr>
          <w:bCs/>
          <w:sz w:val="28"/>
          <w:szCs w:val="28"/>
        </w:rPr>
        <w:t>.</w:t>
      </w:r>
    </w:p>
    <w:p w:rsidR="00EF5E6C" w:rsidRPr="0003723B" w:rsidRDefault="00296290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EF5E6C" w:rsidRPr="0003723B">
          <w:rPr>
            <w:sz w:val="28"/>
            <w:szCs w:val="28"/>
          </w:rPr>
          <w:t>http://www.i-u.ru/biblio</w:t>
        </w:r>
      </w:hyperlink>
      <w:r w:rsidR="00EF5E6C" w:rsidRPr="0003723B">
        <w:rPr>
          <w:sz w:val="28"/>
          <w:szCs w:val="28"/>
        </w:rPr>
        <w:t xml:space="preserve"> – Российский Государственный интернет-университет;</w:t>
      </w:r>
    </w:p>
    <w:p w:rsidR="00EF5E6C" w:rsidRPr="0003723B" w:rsidRDefault="00296290" w:rsidP="00216614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EF5E6C" w:rsidRPr="0003723B">
          <w:rPr>
            <w:sz w:val="28"/>
            <w:szCs w:val="28"/>
          </w:rPr>
          <w:t>http://www.edu.ru/modules</w:t>
        </w:r>
      </w:hyperlink>
      <w:r w:rsidR="00EF5E6C" w:rsidRPr="0003723B">
        <w:rPr>
          <w:sz w:val="28"/>
          <w:szCs w:val="28"/>
        </w:rPr>
        <w:t xml:space="preserve"> – Российское образование – Федеральный портал;</w:t>
      </w:r>
    </w:p>
    <w:p w:rsidR="00EF5E6C" w:rsidRPr="0003723B" w:rsidRDefault="00296290" w:rsidP="0021661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0" w:history="1">
        <w:r w:rsidR="00EF5E6C" w:rsidRPr="0003723B">
          <w:rPr>
            <w:sz w:val="28"/>
            <w:szCs w:val="28"/>
          </w:rPr>
          <w:t>http://filosof.historic.ruцифровая</w:t>
        </w:r>
      </w:hyperlink>
      <w:r w:rsidR="00EF5E6C" w:rsidRPr="0003723B">
        <w:rPr>
          <w:sz w:val="28"/>
          <w:szCs w:val="28"/>
        </w:rPr>
        <w:t xml:space="preserve"> –  библиотека по философии;</w:t>
      </w:r>
    </w:p>
    <w:p w:rsidR="00EF5E6C" w:rsidRPr="0003723B" w:rsidRDefault="00296290" w:rsidP="00216614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EF5E6C" w:rsidRPr="0003723B">
          <w:rPr>
            <w:sz w:val="28"/>
            <w:szCs w:val="28"/>
          </w:rPr>
          <w:t>http://filosofia.ru</w:t>
        </w:r>
      </w:hyperlink>
      <w:r w:rsidR="00EF5E6C" w:rsidRPr="0003723B">
        <w:rPr>
          <w:sz w:val="28"/>
          <w:szCs w:val="28"/>
        </w:rPr>
        <w:t xml:space="preserve"> – библиотека по философии и религии;</w:t>
      </w:r>
    </w:p>
    <w:p w:rsidR="00EF5E6C" w:rsidRPr="00296290" w:rsidRDefault="00296290" w:rsidP="00296290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2" w:history="1">
        <w:r w:rsidR="00EF5E6C" w:rsidRPr="0003723B">
          <w:rPr>
            <w:sz w:val="28"/>
            <w:szCs w:val="28"/>
          </w:rPr>
          <w:t>http://www.filosofi-online.ru</w:t>
        </w:r>
      </w:hyperlink>
      <w:r w:rsidR="00EF5E6C" w:rsidRPr="0003723B">
        <w:rPr>
          <w:sz w:val="28"/>
          <w:szCs w:val="28"/>
        </w:rPr>
        <w:t xml:space="preserve"> – он-</w:t>
      </w:r>
      <w:proofErr w:type="spellStart"/>
      <w:r w:rsidR="00EF5E6C" w:rsidRPr="0003723B">
        <w:rPr>
          <w:sz w:val="28"/>
          <w:szCs w:val="28"/>
        </w:rPr>
        <w:t>лайн</w:t>
      </w:r>
      <w:proofErr w:type="spellEnd"/>
      <w:r w:rsidR="00EF5E6C" w:rsidRPr="0003723B">
        <w:rPr>
          <w:sz w:val="28"/>
          <w:szCs w:val="28"/>
        </w:rPr>
        <w:t xml:space="preserve"> библиотека философских ресурсов.</w:t>
      </w:r>
    </w:p>
    <w:p w:rsidR="00EF5E6C" w:rsidRDefault="00EF5E6C" w:rsidP="00216614">
      <w:pPr>
        <w:widowControl/>
        <w:spacing w:line="240" w:lineRule="auto"/>
        <w:ind w:firstLine="851"/>
        <w:rPr>
          <w:sz w:val="28"/>
          <w:szCs w:val="28"/>
        </w:rPr>
      </w:pPr>
    </w:p>
    <w:p w:rsidR="00296290" w:rsidRDefault="00296290" w:rsidP="00F245F6">
      <w:pPr>
        <w:spacing w:after="240"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73723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073723">
        <w:rPr>
          <w:b/>
          <w:bCs/>
          <w:sz w:val="28"/>
          <w:szCs w:val="28"/>
        </w:rPr>
        <w:t>обучающихся</w:t>
      </w:r>
      <w:proofErr w:type="gramEnd"/>
      <w:r w:rsidRPr="00073723">
        <w:rPr>
          <w:b/>
          <w:bCs/>
          <w:sz w:val="28"/>
          <w:szCs w:val="28"/>
        </w:rPr>
        <w:t xml:space="preserve"> по освоению дисциплины</w:t>
      </w:r>
    </w:p>
    <w:p w:rsidR="00F245F6" w:rsidRPr="00073723" w:rsidRDefault="00F245F6" w:rsidP="00F245F6">
      <w:pPr>
        <w:spacing w:after="240" w:line="240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296290" w:rsidRPr="00BF4D7D" w:rsidRDefault="00296290" w:rsidP="00296290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BF4D7D">
        <w:rPr>
          <w:bCs/>
          <w:sz w:val="28"/>
          <w:szCs w:val="28"/>
        </w:rPr>
        <w:t>Порядок изучения дисциплины следующий:</w:t>
      </w:r>
    </w:p>
    <w:p w:rsidR="00296290" w:rsidRPr="00EC557C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557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96290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C557C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 w:rsidRPr="00EC557C">
        <w:rPr>
          <w:bCs/>
          <w:sz w:val="28"/>
          <w:szCs w:val="28"/>
        </w:rPr>
        <w:lastRenderedPageBreak/>
        <w:t>дисциплине).</w:t>
      </w:r>
    </w:p>
    <w:p w:rsidR="00296290" w:rsidRDefault="00296290" w:rsidP="00296290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16BE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6290" w:rsidRPr="00CD53FE" w:rsidRDefault="00296290" w:rsidP="00296290">
      <w:pPr>
        <w:tabs>
          <w:tab w:val="left" w:pos="1418"/>
        </w:tabs>
        <w:ind w:left="851"/>
        <w:contextualSpacing/>
        <w:rPr>
          <w:bCs/>
        </w:rPr>
      </w:pPr>
    </w:p>
    <w:p w:rsidR="00296290" w:rsidRPr="00EF6A71" w:rsidRDefault="00296290" w:rsidP="00F245F6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EF6A7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6290" w:rsidRPr="00EF6A71" w:rsidRDefault="00296290" w:rsidP="00296290">
      <w:pPr>
        <w:tabs>
          <w:tab w:val="left" w:pos="0"/>
        </w:tabs>
        <w:ind w:firstLine="851"/>
        <w:contextualSpacing/>
        <w:rPr>
          <w:b/>
          <w:bCs/>
        </w:rPr>
      </w:pP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- технические средства (проектор, интерактивная доска);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296290" w:rsidRPr="00CA5506" w:rsidRDefault="00296290" w:rsidP="00296290">
      <w:pPr>
        <w:tabs>
          <w:tab w:val="left" w:pos="993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CA5506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A5506">
        <w:rPr>
          <w:sz w:val="28"/>
          <w:szCs w:val="28"/>
        </w:rPr>
        <w:t xml:space="preserve"> I [Электронный ресурс]. Режим доступа: http://sdo.pgups.ru.</w:t>
      </w:r>
    </w:p>
    <w:p w:rsidR="00296290" w:rsidRPr="00CA5506" w:rsidRDefault="00296290" w:rsidP="00296290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CA5506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A5506">
        <w:rPr>
          <w:sz w:val="28"/>
          <w:szCs w:val="28"/>
        </w:rPr>
        <w:t>Windows</w:t>
      </w:r>
      <w:proofErr w:type="spellEnd"/>
      <w:r w:rsidRPr="00CA5506">
        <w:rPr>
          <w:sz w:val="28"/>
          <w:szCs w:val="28"/>
        </w:rPr>
        <w:t xml:space="preserve">, MS </w:t>
      </w:r>
      <w:proofErr w:type="spellStart"/>
      <w:r w:rsidRPr="00CA5506">
        <w:rPr>
          <w:sz w:val="28"/>
          <w:szCs w:val="28"/>
        </w:rPr>
        <w:t>Office</w:t>
      </w:r>
      <w:proofErr w:type="spellEnd"/>
      <w:r w:rsidRPr="00CA5506">
        <w:rPr>
          <w:sz w:val="28"/>
          <w:szCs w:val="28"/>
        </w:rPr>
        <w:t>.</w:t>
      </w:r>
    </w:p>
    <w:p w:rsidR="00EF5E6C" w:rsidRPr="00216614" w:rsidRDefault="00EF5E6C" w:rsidP="00216614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F245F6" w:rsidRDefault="00F245F6" w:rsidP="00F245F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6223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45F6" w:rsidRPr="00F245F6" w:rsidRDefault="00F245F6" w:rsidP="00F245F6">
      <w:pPr>
        <w:contextualSpacing/>
        <w:jc w:val="center"/>
        <w:rPr>
          <w:b/>
          <w:bCs/>
          <w:sz w:val="28"/>
          <w:szCs w:val="28"/>
        </w:rPr>
      </w:pPr>
    </w:p>
    <w:p w:rsidR="00F245F6" w:rsidRPr="00962238" w:rsidRDefault="00F245F6" w:rsidP="00F245F6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23.05.04 </w:t>
      </w:r>
      <w:r w:rsidRPr="00962238">
        <w:rPr>
          <w:sz w:val="28"/>
          <w:szCs w:val="28"/>
        </w:rPr>
        <w:t>«Эксплуатация железных дорог»</w:t>
      </w:r>
      <w:r w:rsidRPr="0096223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245F6" w:rsidRPr="00962238" w:rsidRDefault="00F245F6" w:rsidP="00F245F6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Она содержит:</w:t>
      </w:r>
    </w:p>
    <w:p w:rsidR="00F245F6" w:rsidRPr="00962238" w:rsidRDefault="00F245F6" w:rsidP="00F245F6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245F6" w:rsidRPr="00962238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62238">
        <w:rPr>
          <w:bCs/>
          <w:sz w:val="28"/>
          <w:szCs w:val="28"/>
        </w:rPr>
        <w:t>помещения для проведения групповых и индивидуальных консультаций</w:t>
      </w:r>
      <w:r w:rsidRPr="00962238">
        <w:rPr>
          <w:sz w:val="28"/>
          <w:szCs w:val="28"/>
        </w:rPr>
        <w:t>;</w:t>
      </w:r>
    </w:p>
    <w:p w:rsidR="00F245F6" w:rsidRPr="00962238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62238">
        <w:rPr>
          <w:sz w:val="28"/>
          <w:szCs w:val="28"/>
        </w:rPr>
        <w:t xml:space="preserve">помещения для проведения текущего контроля и промежуточной </w:t>
      </w:r>
      <w:r w:rsidRPr="00962238">
        <w:rPr>
          <w:sz w:val="28"/>
          <w:szCs w:val="28"/>
        </w:rPr>
        <w:lastRenderedPageBreak/>
        <w:t>аттестации;</w:t>
      </w:r>
    </w:p>
    <w:p w:rsidR="00F245F6" w:rsidRPr="00962238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61.6pt;margin-top:-68.4pt;width:588.85pt;height:830.6pt;z-index:3;mso-position-horizontal-relative:text;mso-position-vertical-relative:text;mso-width-relative:page;mso-height-relative:page">
            <v:imagedata r:id="rId13" o:title="Безымянный"/>
          </v:shape>
        </w:pict>
      </w:r>
      <w:r w:rsidRPr="00962238">
        <w:rPr>
          <w:sz w:val="28"/>
          <w:szCs w:val="28"/>
        </w:rPr>
        <w:t>помещения для самостоятельной работы),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:rsidR="00EF5E6C" w:rsidRPr="00F245F6" w:rsidRDefault="00F245F6" w:rsidP="00F245F6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962238">
        <w:rPr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EF5E6C" w:rsidRPr="00216614" w:rsidRDefault="00EF5E6C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EF5E6C" w:rsidRPr="00216614">
        <w:tc>
          <w:tcPr>
            <w:tcW w:w="4736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EF5E6C" w:rsidRPr="00216614" w:rsidRDefault="00EF5E6C" w:rsidP="00296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296290">
              <w:rPr>
                <w:sz w:val="28"/>
                <w:szCs w:val="28"/>
              </w:rPr>
              <w:t xml:space="preserve">Л.В. </w:t>
            </w:r>
            <w:proofErr w:type="spellStart"/>
            <w:r w:rsidR="00296290">
              <w:rPr>
                <w:sz w:val="28"/>
                <w:szCs w:val="28"/>
              </w:rPr>
              <w:t>Мурейко</w:t>
            </w:r>
            <w:proofErr w:type="spellEnd"/>
          </w:p>
        </w:tc>
      </w:tr>
      <w:tr w:rsidR="00EF5E6C" w:rsidRPr="00216614">
        <w:tc>
          <w:tcPr>
            <w:tcW w:w="4736" w:type="dxa"/>
          </w:tcPr>
          <w:p w:rsidR="00EF5E6C" w:rsidRPr="00216614" w:rsidRDefault="00EF5E6C" w:rsidP="00F245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F245F6">
              <w:rPr>
                <w:sz w:val="28"/>
                <w:szCs w:val="28"/>
              </w:rPr>
              <w:t>4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EF5E6C" w:rsidRPr="00216614" w:rsidRDefault="00EF5E6C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216614" w:rsidRDefault="00EF5E6C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F5E6C" w:rsidRPr="00216614" w:rsidSect="00681A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18"/>
  </w:num>
  <w:num w:numId="22">
    <w:abstractNumId w:val="6"/>
  </w:num>
  <w:num w:numId="23">
    <w:abstractNumId w:val="14"/>
  </w:num>
  <w:num w:numId="24">
    <w:abstractNumId w:val="20"/>
  </w:num>
  <w:num w:numId="25">
    <w:abstractNumId w:val="4"/>
  </w:num>
  <w:num w:numId="26">
    <w:abstractNumId w:val="2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0BF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1035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6290"/>
    <w:rsid w:val="002A228F"/>
    <w:rsid w:val="002A28B2"/>
    <w:rsid w:val="002A5FEC"/>
    <w:rsid w:val="002B718C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4FF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1511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4370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1A3E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5498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2A4A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1B93"/>
    <w:rsid w:val="00ED448C"/>
    <w:rsid w:val="00ED5D92"/>
    <w:rsid w:val="00EE5261"/>
    <w:rsid w:val="00EF2B3E"/>
    <w:rsid w:val="00EF5E6C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45F6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25ED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45F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osof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&#1062;&#1080;&#1092;&#1088;&#1086;&#1074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Анна</cp:lastModifiedBy>
  <cp:revision>4</cp:revision>
  <cp:lastPrinted>2017-02-08T10:11:00Z</cp:lastPrinted>
  <dcterms:created xsi:type="dcterms:W3CDTF">2017-02-22T08:31:00Z</dcterms:created>
  <dcterms:modified xsi:type="dcterms:W3CDTF">2017-11-19T23:32:00Z</dcterms:modified>
</cp:coreProperties>
</file>