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91" w:rsidRPr="00152A7C" w:rsidRDefault="00DB6191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B6191" w:rsidRPr="00152A7C" w:rsidRDefault="00DB6191" w:rsidP="009830E6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DB6191" w:rsidRPr="00152A7C" w:rsidRDefault="00DB6191" w:rsidP="009830E6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НАУЧНО-ИССЛЕДОВАТЕЛЬСКАЯ РАБОТА</w:t>
      </w:r>
      <w:r w:rsidRPr="00152A7C">
        <w:rPr>
          <w:szCs w:val="24"/>
        </w:rPr>
        <w:t>»</w:t>
      </w:r>
    </w:p>
    <w:p w:rsidR="00DB6191" w:rsidRPr="00152A7C" w:rsidRDefault="00DB6191" w:rsidP="009830E6">
      <w:pPr>
        <w:contextualSpacing/>
        <w:rPr>
          <w:szCs w:val="24"/>
        </w:rPr>
      </w:pP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>
        <w:rPr>
          <w:szCs w:val="24"/>
        </w:rPr>
        <w:t>23.05.04</w:t>
      </w:r>
      <w:r w:rsidRPr="007E3C95">
        <w:rPr>
          <w:szCs w:val="24"/>
        </w:rPr>
        <w:t xml:space="preserve"> «</w:t>
      </w:r>
      <w:r>
        <w:rPr>
          <w:szCs w:val="24"/>
        </w:rPr>
        <w:t>Эксплуатация железных дорог</w:t>
      </w:r>
      <w:r w:rsidRPr="007E3C95">
        <w:rPr>
          <w:szCs w:val="24"/>
        </w:rPr>
        <w:t>»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986C3D">
        <w:rPr>
          <w:szCs w:val="24"/>
        </w:rPr>
        <w:t>«</w:t>
      </w:r>
      <w:r>
        <w:rPr>
          <w:szCs w:val="24"/>
        </w:rPr>
        <w:t>Транспортный бизнес и логистика»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DB6191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Вид практики – производственная, в соответствии с учебным планом подготовки специалиста, утвержденным 22.12.2016 г.</w:t>
      </w:r>
    </w:p>
    <w:p w:rsidR="00DB6191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  <w:lang w:eastAsia="ru-RU"/>
        </w:rPr>
        <w:t>Практика по получению профессиональных умений и опыта профессиональной деятельности.</w:t>
      </w:r>
    </w:p>
    <w:p w:rsidR="00DB6191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Тип практики – научно-исследовательская работа.</w:t>
      </w:r>
    </w:p>
    <w:p w:rsidR="00DB6191" w:rsidRPr="00474808" w:rsidRDefault="00DB6191" w:rsidP="00474808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Способ проведения практики – стационарная, выездная.</w:t>
      </w:r>
    </w:p>
    <w:p w:rsidR="00DB6191" w:rsidRPr="00152A7C" w:rsidRDefault="00DB6191" w:rsidP="009830E6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 xml:space="preserve">компетенций: </w:t>
      </w:r>
      <w:r>
        <w:rPr>
          <w:szCs w:val="24"/>
        </w:rPr>
        <w:t>ОПК-10, ОПК-13, ПК-16, ПК-26, ПК-27, ПК-28, ПК-29, ПК-30.</w:t>
      </w:r>
      <w:bookmarkStart w:id="0" w:name="_GoBack"/>
      <w:bookmarkEnd w:id="0"/>
    </w:p>
    <w:p w:rsidR="00DB6191" w:rsidRPr="00152A7C" w:rsidRDefault="00DB6191" w:rsidP="009830E6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</w:t>
      </w:r>
      <w:r w:rsidRPr="00152A7C">
        <w:rPr>
          <w:szCs w:val="24"/>
        </w:rPr>
        <w:t xml:space="preserve"> обучающийся должен: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состояние и динамику показателей качества систем организации перевозок пассажиров, грузов, грузобагажа и багажа;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применять новые технические средства, автоматизированные системы управления в ходе проведения экспериментальных исследований.</w:t>
      </w:r>
    </w:p>
    <w:p w:rsidR="00DB6191" w:rsidRPr="00152A7C" w:rsidRDefault="00DB6191" w:rsidP="009830E6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DB6191" w:rsidRPr="00E160AC" w:rsidRDefault="00DB6191" w:rsidP="009830E6">
      <w:pPr>
        <w:pStyle w:val="ListParagraph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методами оценивания экологической безопасности функционирования железнодорожного транспорта.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DB6191" w:rsidRPr="00E160AC" w:rsidRDefault="00DB6191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Первая неделя</w:t>
      </w:r>
      <w:r w:rsidRPr="00E160AC">
        <w:rPr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DB6191" w:rsidRPr="00E160AC" w:rsidRDefault="00DB6191" w:rsidP="009830E6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E160AC">
        <w:rPr>
          <w:b/>
          <w:szCs w:val="24"/>
          <w:lang w:eastAsia="ru-RU"/>
        </w:rPr>
        <w:t>Вторая неделя</w:t>
      </w:r>
      <w:r w:rsidRPr="00E160AC">
        <w:rPr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DB6191" w:rsidRPr="00152A7C" w:rsidRDefault="00DB6191" w:rsidP="009830E6">
      <w:pPr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обучения: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DB6191" w:rsidRDefault="00DB6191" w:rsidP="009830E6">
      <w:pPr>
        <w:contextualSpacing/>
        <w:jc w:val="both"/>
        <w:rPr>
          <w:szCs w:val="24"/>
        </w:rPr>
      </w:pPr>
    </w:p>
    <w:p w:rsidR="00DB6191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обучения: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</w:t>
      </w:r>
      <w:r>
        <w:rPr>
          <w:szCs w:val="24"/>
        </w:rPr>
        <w:t>,  2 нед.)</w:t>
      </w:r>
    </w:p>
    <w:p w:rsidR="00DB6191" w:rsidRPr="00152A7C" w:rsidRDefault="00DB6191" w:rsidP="009830E6">
      <w:pPr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- </w:t>
      </w:r>
      <w:r>
        <w:rPr>
          <w:szCs w:val="24"/>
        </w:rPr>
        <w:t>зачёт.</w:t>
      </w:r>
    </w:p>
    <w:p w:rsidR="00DB6191" w:rsidRPr="009830E6" w:rsidRDefault="00DB6191">
      <w:pPr>
        <w:rPr>
          <w:lang w:val="en-US"/>
        </w:rPr>
      </w:pPr>
    </w:p>
    <w:sectPr w:rsidR="00DB6191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0E6"/>
    <w:rsid w:val="00152A7C"/>
    <w:rsid w:val="001B7CB8"/>
    <w:rsid w:val="001E27FF"/>
    <w:rsid w:val="002334EC"/>
    <w:rsid w:val="00474808"/>
    <w:rsid w:val="004C4B06"/>
    <w:rsid w:val="007E3C95"/>
    <w:rsid w:val="00974D71"/>
    <w:rsid w:val="009830E6"/>
    <w:rsid w:val="00986C3D"/>
    <w:rsid w:val="009A36B7"/>
    <w:rsid w:val="009C2801"/>
    <w:rsid w:val="00A40369"/>
    <w:rsid w:val="00D14107"/>
    <w:rsid w:val="00D62762"/>
    <w:rsid w:val="00DB6191"/>
    <w:rsid w:val="00E12447"/>
    <w:rsid w:val="00E160AC"/>
    <w:rsid w:val="00E1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E6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3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4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419</Words>
  <Characters>2391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Алексей Котенко</dc:creator>
  <cp:keywords/>
  <dc:description/>
  <cp:lastModifiedBy>Кафедра: "ЖДСУ"</cp:lastModifiedBy>
  <cp:revision>2</cp:revision>
  <dcterms:created xsi:type="dcterms:W3CDTF">2018-01-25T13:15:00Z</dcterms:created>
  <dcterms:modified xsi:type="dcterms:W3CDTF">2018-01-25T13:15:00Z</dcterms:modified>
</cp:coreProperties>
</file>